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189" w:rsidRPr="00DC5D77" w:rsidRDefault="00FC5189" w:rsidP="00FC5189">
      <w:pPr>
        <w:spacing w:after="0" w:line="240" w:lineRule="auto"/>
        <w:jc w:val="center"/>
        <w:rPr>
          <w:rFonts w:ascii="Times New Roman" w:hAnsi="Times New Roman" w:cs="Times New Roman"/>
          <w:b/>
          <w:sz w:val="27"/>
          <w:szCs w:val="27"/>
          <w:lang w:val="en-US"/>
        </w:rPr>
      </w:pPr>
      <w:r w:rsidRPr="00DC5D77">
        <w:rPr>
          <w:rFonts w:ascii="Times New Roman" w:hAnsi="Times New Roman" w:cs="Times New Roman"/>
          <w:b/>
          <w:sz w:val="27"/>
          <w:szCs w:val="27"/>
          <w:lang w:val="en-US"/>
        </w:rPr>
        <w:t>Abstract</w:t>
      </w:r>
    </w:p>
    <w:p w:rsidR="00FC5189" w:rsidRPr="00DC5D77" w:rsidRDefault="00FC5189" w:rsidP="00FC5189">
      <w:pPr>
        <w:spacing w:after="0" w:line="240" w:lineRule="auto"/>
        <w:jc w:val="center"/>
        <w:rPr>
          <w:rFonts w:ascii="Times New Roman" w:hAnsi="Times New Roman" w:cs="Times New Roman"/>
          <w:sz w:val="27"/>
          <w:szCs w:val="27"/>
          <w:lang w:val="en-US"/>
        </w:rPr>
      </w:pPr>
      <w:proofErr w:type="gramStart"/>
      <w:r w:rsidRPr="00DC5D77">
        <w:rPr>
          <w:rFonts w:ascii="Times New Roman" w:hAnsi="Times New Roman" w:cs="Times New Roman"/>
          <w:sz w:val="27"/>
          <w:szCs w:val="27"/>
          <w:lang w:val="en-US"/>
        </w:rPr>
        <w:t>of</w:t>
      </w:r>
      <w:proofErr w:type="gramEnd"/>
      <w:r w:rsidRPr="00DC5D77">
        <w:rPr>
          <w:rFonts w:ascii="Times New Roman" w:hAnsi="Times New Roman" w:cs="Times New Roman"/>
          <w:sz w:val="27"/>
          <w:szCs w:val="27"/>
          <w:lang w:val="en-US"/>
        </w:rPr>
        <w:t xml:space="preserve"> the dissertation of </w:t>
      </w:r>
      <w:proofErr w:type="spellStart"/>
      <w:r w:rsidRPr="00DC5D77">
        <w:rPr>
          <w:rFonts w:ascii="Times New Roman" w:hAnsi="Times New Roman" w:cs="Times New Roman"/>
          <w:sz w:val="27"/>
          <w:szCs w:val="27"/>
          <w:lang w:val="en-US"/>
        </w:rPr>
        <w:t>Kayumova</w:t>
      </w:r>
      <w:proofErr w:type="spellEnd"/>
      <w:r w:rsidRPr="00DC5D77">
        <w:rPr>
          <w:rFonts w:ascii="Times New Roman" w:hAnsi="Times New Roman" w:cs="Times New Roman"/>
          <w:sz w:val="27"/>
          <w:szCs w:val="27"/>
          <w:lang w:val="en-US"/>
        </w:rPr>
        <w:t xml:space="preserve"> Maya </w:t>
      </w:r>
      <w:proofErr w:type="spellStart"/>
      <w:r w:rsidRPr="00DC5D77">
        <w:rPr>
          <w:rFonts w:ascii="Times New Roman" w:hAnsi="Times New Roman" w:cs="Times New Roman"/>
          <w:sz w:val="27"/>
          <w:szCs w:val="27"/>
          <w:lang w:val="en-US"/>
        </w:rPr>
        <w:t>Sairanovna</w:t>
      </w:r>
      <w:proofErr w:type="spellEnd"/>
    </w:p>
    <w:p w:rsidR="00FC5189" w:rsidRPr="00DC5D77" w:rsidRDefault="00FC5189" w:rsidP="00FC5189">
      <w:pPr>
        <w:spacing w:after="0" w:line="240" w:lineRule="auto"/>
        <w:jc w:val="center"/>
        <w:rPr>
          <w:rFonts w:ascii="Times New Roman" w:hAnsi="Times New Roman" w:cs="Times New Roman"/>
          <w:sz w:val="27"/>
          <w:szCs w:val="27"/>
          <w:lang w:val="en-US"/>
        </w:rPr>
      </w:pPr>
      <w:proofErr w:type="gramStart"/>
      <w:r w:rsidRPr="00DC5D77">
        <w:rPr>
          <w:rFonts w:ascii="Times New Roman" w:hAnsi="Times New Roman" w:cs="Times New Roman"/>
          <w:sz w:val="27"/>
          <w:szCs w:val="27"/>
          <w:lang w:val="en-US"/>
        </w:rPr>
        <w:t>on</w:t>
      </w:r>
      <w:proofErr w:type="gramEnd"/>
      <w:r w:rsidRPr="00DC5D77">
        <w:rPr>
          <w:rFonts w:ascii="Times New Roman" w:hAnsi="Times New Roman" w:cs="Times New Roman"/>
          <w:sz w:val="27"/>
          <w:szCs w:val="27"/>
          <w:lang w:val="en-US"/>
        </w:rPr>
        <w:t xml:space="preserve"> the topic “Formation of the students’ research competencies </w:t>
      </w:r>
      <w:r>
        <w:rPr>
          <w:rFonts w:ascii="Times New Roman" w:hAnsi="Times New Roman" w:cs="Times New Roman"/>
          <w:sz w:val="27"/>
          <w:szCs w:val="27"/>
          <w:lang w:val="en-US"/>
        </w:rPr>
        <w:br/>
      </w:r>
      <w:r w:rsidRPr="00DC5D77">
        <w:rPr>
          <w:rFonts w:ascii="Times New Roman" w:hAnsi="Times New Roman" w:cs="Times New Roman"/>
          <w:sz w:val="27"/>
          <w:szCs w:val="27"/>
          <w:lang w:val="en-US"/>
        </w:rPr>
        <w:t>in the process of Start-up projects planning”</w:t>
      </w:r>
    </w:p>
    <w:p w:rsidR="00FC5189" w:rsidRPr="00DC5D77" w:rsidRDefault="00FC5189" w:rsidP="00FC5189">
      <w:pPr>
        <w:spacing w:after="0" w:line="240" w:lineRule="auto"/>
        <w:jc w:val="center"/>
        <w:rPr>
          <w:rFonts w:ascii="Times New Roman" w:hAnsi="Times New Roman" w:cs="Times New Roman"/>
          <w:sz w:val="27"/>
          <w:szCs w:val="27"/>
          <w:lang w:val="en-US"/>
        </w:rPr>
      </w:pPr>
      <w:proofErr w:type="gramStart"/>
      <w:r w:rsidRPr="00DC5D77">
        <w:rPr>
          <w:rFonts w:ascii="Times New Roman" w:hAnsi="Times New Roman" w:cs="Times New Roman"/>
          <w:sz w:val="27"/>
          <w:szCs w:val="27"/>
          <w:lang w:val="en-US"/>
        </w:rPr>
        <w:t>submitted</w:t>
      </w:r>
      <w:proofErr w:type="gramEnd"/>
      <w:r w:rsidRPr="00DC5D77">
        <w:rPr>
          <w:rFonts w:ascii="Times New Roman" w:hAnsi="Times New Roman" w:cs="Times New Roman"/>
          <w:sz w:val="27"/>
          <w:szCs w:val="27"/>
          <w:lang w:val="en-US"/>
        </w:rPr>
        <w:t xml:space="preserve"> for the degree of Doctor of Philosophy (PhD) </w:t>
      </w:r>
      <w:r>
        <w:rPr>
          <w:rFonts w:ascii="Times New Roman" w:hAnsi="Times New Roman" w:cs="Times New Roman"/>
          <w:sz w:val="27"/>
          <w:szCs w:val="27"/>
          <w:lang w:val="en-US"/>
        </w:rPr>
        <w:br/>
      </w:r>
      <w:r w:rsidRPr="00DC5D77">
        <w:rPr>
          <w:rFonts w:ascii="Times New Roman" w:hAnsi="Times New Roman" w:cs="Times New Roman"/>
          <w:sz w:val="27"/>
          <w:szCs w:val="27"/>
          <w:lang w:val="en-US"/>
        </w:rPr>
        <w:t>in the specialty 6D010300 – Pedagogy and Psychology</w:t>
      </w:r>
    </w:p>
    <w:p w:rsidR="00FC5189" w:rsidRPr="00DC5D77" w:rsidRDefault="00FC5189" w:rsidP="00FC5189">
      <w:pPr>
        <w:spacing w:after="0" w:line="240" w:lineRule="auto"/>
        <w:ind w:firstLine="709"/>
        <w:jc w:val="both"/>
        <w:rPr>
          <w:rFonts w:ascii="Times New Roman" w:hAnsi="Times New Roman" w:cs="Times New Roman"/>
          <w:b/>
          <w:sz w:val="27"/>
          <w:szCs w:val="27"/>
          <w:lang w:val="en-US"/>
        </w:rPr>
      </w:pP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
          <w:sz w:val="27"/>
          <w:szCs w:val="27"/>
          <w:lang w:val="en-US"/>
        </w:rPr>
        <w:t>The relevance of research.</w:t>
      </w:r>
      <w:r w:rsidRPr="00DC5D77">
        <w:rPr>
          <w:rFonts w:ascii="Times New Roman" w:hAnsi="Times New Roman" w:cs="Times New Roman"/>
          <w:bCs/>
          <w:sz w:val="27"/>
          <w:szCs w:val="27"/>
          <w:lang w:val="en-US"/>
        </w:rPr>
        <w:t xml:space="preserve"> In the modern world, there are more and more requirements for higher education. Modern society needs university graduates who have not only knowledge and competencies in their professional field, but are also more flexible, capable of creative thinking. It is also important to have the ability to anticipate, analyze, make assumptions based on reliable information, set goals correctly, determine tasks for their implementation. All this is possible if a university graduate has research competencies that sufficiently contribute to solving the problem of professional training of effective managers in all areas, in particular, in the field of creation and implementation of Start-up projects.</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sz w:val="27"/>
          <w:szCs w:val="27"/>
          <w:lang w:val="en-US"/>
        </w:rPr>
        <w:t>The study of student Start-up projects showed that the problems of future entrepreneurs begin at the very first steps, namely, from the moment of planning, which confirms the assumption that the availability of the necessary competencies, in particular research, could create conditions for future successful entrepreneurial activity. Mistakes at the first stage of activity create a situation of unwillingness to move on, perhaps for this reason many Start-up projects freeze in their development. It was the solution of these problems that pushed us to the idea of studying the process of forming students’ research competencies in the planning of Start-up projects.</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sz w:val="27"/>
          <w:szCs w:val="27"/>
          <w:lang w:val="en-US"/>
        </w:rPr>
        <w:t xml:space="preserve">The review of scientific literature testifies to the multidimensional coverage of the problems of the development of research competencies in vocational education. The projects were written by J. Dewey, S. </w:t>
      </w:r>
      <w:proofErr w:type="spellStart"/>
      <w:r w:rsidRPr="00DC5D77">
        <w:rPr>
          <w:rFonts w:ascii="Times New Roman" w:hAnsi="Times New Roman" w:cs="Times New Roman"/>
          <w:sz w:val="27"/>
          <w:szCs w:val="27"/>
          <w:lang w:val="en-US"/>
        </w:rPr>
        <w:t>Frenet</w:t>
      </w:r>
      <w:proofErr w:type="spellEnd"/>
      <w:r w:rsidRPr="00DC5D77">
        <w:rPr>
          <w:rFonts w:ascii="Times New Roman" w:hAnsi="Times New Roman" w:cs="Times New Roman"/>
          <w:sz w:val="27"/>
          <w:szCs w:val="27"/>
          <w:lang w:val="en-US"/>
        </w:rPr>
        <w:t xml:space="preserve"> and others, having justified in their works the need to develop students’ research skills. We are close to the works of A.A. </w:t>
      </w:r>
      <w:proofErr w:type="spellStart"/>
      <w:r w:rsidRPr="00DC5D77">
        <w:rPr>
          <w:rFonts w:ascii="Times New Roman" w:hAnsi="Times New Roman" w:cs="Times New Roman"/>
          <w:sz w:val="27"/>
          <w:szCs w:val="27"/>
          <w:lang w:val="en-US"/>
        </w:rPr>
        <w:t>Gubaidullin</w:t>
      </w:r>
      <w:proofErr w:type="spellEnd"/>
      <w:r w:rsidRPr="00DC5D77">
        <w:rPr>
          <w:rFonts w:ascii="Times New Roman" w:hAnsi="Times New Roman" w:cs="Times New Roman"/>
          <w:sz w:val="27"/>
          <w:szCs w:val="27"/>
          <w:lang w:val="en-US"/>
        </w:rPr>
        <w:t xml:space="preserve">, who considered the formation of students’ research competence in the conditions of project-based learning, D.I. </w:t>
      </w:r>
      <w:proofErr w:type="spellStart"/>
      <w:r w:rsidRPr="00DC5D77">
        <w:rPr>
          <w:rFonts w:ascii="Times New Roman" w:hAnsi="Times New Roman" w:cs="Times New Roman"/>
          <w:sz w:val="27"/>
          <w:szCs w:val="27"/>
          <w:lang w:val="en-US"/>
        </w:rPr>
        <w:t>Mukhatayeva</w:t>
      </w:r>
      <w:proofErr w:type="spellEnd"/>
      <w:r w:rsidRPr="00DC5D77">
        <w:rPr>
          <w:rFonts w:ascii="Times New Roman" w:hAnsi="Times New Roman" w:cs="Times New Roman"/>
          <w:sz w:val="27"/>
          <w:szCs w:val="27"/>
          <w:lang w:val="en-US"/>
        </w:rPr>
        <w:t>, who studied the socio-pedagogical support of the process of forming students’ project competence in the university education system.</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sz w:val="27"/>
          <w:szCs w:val="27"/>
          <w:lang w:val="en-US"/>
        </w:rPr>
        <w:t>However, despite the increased attention of foreign and Kazakhstani scientists to the problems of the development of research competencies, to the didactic aspects of their development, the scientific foundations of this process for students have not yet received proper coverage in the scientific literature, there is not enough research on the development of research competencies of students in the process of writing Start-up projects, whereas this is very relevant in modern education.</w:t>
      </w:r>
    </w:p>
    <w:p w:rsidR="00FC5189" w:rsidRPr="00DC5D77" w:rsidRDefault="00FC5189" w:rsidP="00FC5189">
      <w:pPr>
        <w:spacing w:after="0" w:line="240" w:lineRule="auto"/>
        <w:ind w:firstLine="709"/>
        <w:jc w:val="both"/>
        <w:rPr>
          <w:rFonts w:ascii="Times New Roman" w:hAnsi="Times New Roman" w:cs="Times New Roman"/>
          <w:sz w:val="27"/>
          <w:szCs w:val="27"/>
          <w:lang w:val="kk-KZ"/>
        </w:rPr>
      </w:pPr>
      <w:r w:rsidRPr="00DC5D77">
        <w:rPr>
          <w:rFonts w:ascii="Times New Roman" w:hAnsi="Times New Roman" w:cs="Times New Roman"/>
          <w:sz w:val="27"/>
          <w:szCs w:val="27"/>
          <w:lang w:val="kk-KZ"/>
        </w:rPr>
        <w:t>The above made it possible to draw conclusions that the objective prerequisites for the study of this problem in modern conditions are a number of existing contradictions:</w:t>
      </w:r>
    </w:p>
    <w:p w:rsidR="00FC5189" w:rsidRPr="00DC5D77" w:rsidRDefault="00FC5189" w:rsidP="00FC5189">
      <w:pPr>
        <w:spacing w:after="0" w:line="240" w:lineRule="auto"/>
        <w:ind w:firstLine="709"/>
        <w:jc w:val="both"/>
        <w:rPr>
          <w:rFonts w:ascii="Times New Roman" w:hAnsi="Times New Roman" w:cs="Times New Roman"/>
          <w:sz w:val="27"/>
          <w:szCs w:val="27"/>
          <w:lang w:val="kk-KZ"/>
        </w:rPr>
      </w:pPr>
      <w:r w:rsidRPr="00DC5D77">
        <w:rPr>
          <w:rFonts w:ascii="Times New Roman" w:hAnsi="Times New Roman" w:cs="Times New Roman"/>
          <w:sz w:val="27"/>
          <w:szCs w:val="27"/>
          <w:lang w:val="kk-KZ"/>
        </w:rPr>
        <w:t>– between the existing level of professional training in higher education and the need to form a personality with research competencies, capable of independent scientific research;</w:t>
      </w:r>
    </w:p>
    <w:p w:rsidR="00FC5189" w:rsidRPr="00DC5D77" w:rsidRDefault="00FC5189" w:rsidP="00FC5189">
      <w:pPr>
        <w:spacing w:after="0" w:line="240" w:lineRule="auto"/>
        <w:ind w:firstLine="709"/>
        <w:jc w:val="both"/>
        <w:rPr>
          <w:rFonts w:ascii="Times New Roman" w:hAnsi="Times New Roman" w:cs="Times New Roman"/>
          <w:sz w:val="27"/>
          <w:szCs w:val="27"/>
          <w:lang w:val="kk-KZ"/>
        </w:rPr>
      </w:pPr>
      <w:r w:rsidRPr="00DC5D77">
        <w:rPr>
          <w:rFonts w:ascii="Times New Roman" w:hAnsi="Times New Roman" w:cs="Times New Roman"/>
          <w:sz w:val="27"/>
          <w:szCs w:val="27"/>
          <w:lang w:val="kk-KZ"/>
        </w:rPr>
        <w:t>– between the objective need for the formation of students’ research competencies in the process of planning Start-up projects and the lack of knowledge of this area of research in the theory and practice of modern higher education;</w:t>
      </w:r>
    </w:p>
    <w:p w:rsidR="00FC5189" w:rsidRPr="00DC5D77" w:rsidRDefault="00FC5189" w:rsidP="00FC5189">
      <w:pPr>
        <w:spacing w:after="0" w:line="240" w:lineRule="auto"/>
        <w:ind w:firstLine="709"/>
        <w:jc w:val="both"/>
        <w:rPr>
          <w:rFonts w:ascii="Times New Roman" w:hAnsi="Times New Roman" w:cs="Times New Roman"/>
          <w:sz w:val="27"/>
          <w:szCs w:val="27"/>
          <w:lang w:val="kk-KZ"/>
        </w:rPr>
      </w:pPr>
      <w:r w:rsidRPr="00DC5D77">
        <w:rPr>
          <w:rFonts w:ascii="Times New Roman" w:hAnsi="Times New Roman" w:cs="Times New Roman"/>
          <w:sz w:val="27"/>
          <w:szCs w:val="27"/>
          <w:lang w:val="kk-KZ"/>
        </w:rPr>
        <w:lastRenderedPageBreak/>
        <w:t>– between the need to prepare students for planning Start-up projects and the insufficient orientation of educational programs of higher educational institutions to the implementation of the process of formation of research competencies during training.</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sz w:val="27"/>
          <w:szCs w:val="27"/>
          <w:lang w:val="en-US"/>
        </w:rPr>
        <w:t>The revealed contradictions caused the problem and the choice of the research topic: “Formation of the students’ research competencies in the process of Start-up projects planning”.</w:t>
      </w:r>
    </w:p>
    <w:p w:rsidR="00FC5189" w:rsidRPr="00DC5D77" w:rsidRDefault="00FC5189" w:rsidP="00FC5189">
      <w:pPr>
        <w:spacing w:after="0" w:line="240" w:lineRule="auto"/>
        <w:ind w:firstLine="709"/>
        <w:jc w:val="both"/>
        <w:rPr>
          <w:rFonts w:ascii="Times New Roman" w:hAnsi="Times New Roman" w:cs="Times New Roman"/>
          <w:b/>
          <w:sz w:val="27"/>
          <w:szCs w:val="27"/>
          <w:lang w:val="en-US"/>
        </w:rPr>
      </w:pPr>
      <w:r w:rsidRPr="00DC5D77">
        <w:rPr>
          <w:rFonts w:ascii="Times New Roman" w:hAnsi="Times New Roman" w:cs="Times New Roman"/>
          <w:b/>
          <w:sz w:val="27"/>
          <w:szCs w:val="27"/>
          <w:lang w:val="en-US"/>
        </w:rPr>
        <w:t xml:space="preserve">The purpose of the study is </w:t>
      </w:r>
      <w:r w:rsidRPr="00DC5D77">
        <w:rPr>
          <w:rFonts w:ascii="Times New Roman" w:hAnsi="Times New Roman" w:cs="Times New Roman"/>
          <w:sz w:val="27"/>
          <w:szCs w:val="27"/>
          <w:lang w:val="en-US"/>
        </w:rPr>
        <w:t>the theoretical justification and experimental verification of the theoretical model of the formation of research competencies of students involved in the planning of startup projects.</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
          <w:sz w:val="27"/>
          <w:szCs w:val="27"/>
          <w:lang w:val="en-US"/>
        </w:rPr>
        <w:t xml:space="preserve">Object of research is </w:t>
      </w:r>
      <w:r w:rsidRPr="00DC5D77">
        <w:rPr>
          <w:rFonts w:ascii="Times New Roman" w:hAnsi="Times New Roman" w:cs="Times New Roman"/>
          <w:bCs/>
          <w:sz w:val="27"/>
          <w:szCs w:val="27"/>
          <w:lang w:val="en-US"/>
        </w:rPr>
        <w:t>the process of planning Start-up projects.</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
          <w:sz w:val="27"/>
          <w:szCs w:val="27"/>
          <w:lang w:val="en-US"/>
        </w:rPr>
        <w:t xml:space="preserve">Subject of research is the </w:t>
      </w:r>
      <w:r w:rsidRPr="00DC5D77">
        <w:rPr>
          <w:rFonts w:ascii="Times New Roman" w:hAnsi="Times New Roman" w:cs="Times New Roman"/>
          <w:bCs/>
          <w:sz w:val="27"/>
          <w:szCs w:val="27"/>
          <w:lang w:val="en-US"/>
        </w:rPr>
        <w:t>formation of students’ research competencies in the process of planning Start-up projects.</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
          <w:sz w:val="27"/>
          <w:szCs w:val="27"/>
          <w:lang w:val="en-US"/>
        </w:rPr>
        <w:t>Research hypothesis:</w:t>
      </w:r>
      <w:r w:rsidRPr="00DC5D77">
        <w:rPr>
          <w:rFonts w:ascii="Times New Roman" w:hAnsi="Times New Roman" w:cs="Times New Roman"/>
          <w:bCs/>
          <w:sz w:val="27"/>
          <w:szCs w:val="27"/>
          <w:lang w:val="en-US"/>
        </w:rPr>
        <w:t xml:space="preserve"> </w:t>
      </w:r>
      <w:r w:rsidRPr="00DC5D77">
        <w:rPr>
          <w:rFonts w:ascii="Times New Roman" w:hAnsi="Times New Roman" w:cs="Times New Roman"/>
          <w:b/>
          <w:bCs/>
          <w:sz w:val="27"/>
          <w:szCs w:val="27"/>
          <w:lang w:val="en-US"/>
        </w:rPr>
        <w:t>if</w:t>
      </w:r>
      <w:r w:rsidRPr="00DC5D77">
        <w:rPr>
          <w:rFonts w:ascii="Times New Roman" w:hAnsi="Times New Roman" w:cs="Times New Roman"/>
          <w:bCs/>
          <w:sz w:val="27"/>
          <w:szCs w:val="27"/>
          <w:lang w:val="en-US"/>
        </w:rPr>
        <w:t xml:space="preserve"> in the formation of students’ research competencies necessary for planning Start-up projects, to study their theoretical foundations, </w:t>
      </w:r>
      <w:r w:rsidRPr="00DC5D77">
        <w:rPr>
          <w:rFonts w:ascii="Times New Roman" w:hAnsi="Times New Roman" w:cs="Times New Roman"/>
          <w:b/>
          <w:bCs/>
          <w:sz w:val="27"/>
          <w:szCs w:val="27"/>
          <w:lang w:val="en-US"/>
        </w:rPr>
        <w:t>then</w:t>
      </w:r>
      <w:r w:rsidRPr="00DC5D77">
        <w:rPr>
          <w:rFonts w:ascii="Times New Roman" w:hAnsi="Times New Roman" w:cs="Times New Roman"/>
          <w:bCs/>
          <w:sz w:val="27"/>
          <w:szCs w:val="27"/>
          <w:lang w:val="en-US"/>
        </w:rPr>
        <w:t xml:space="preserve"> this will reveal the necessary conditions for the development of the desired competencies, </w:t>
      </w:r>
      <w:r w:rsidRPr="00DC5D77">
        <w:rPr>
          <w:rFonts w:ascii="Times New Roman" w:hAnsi="Times New Roman" w:cs="Times New Roman"/>
          <w:b/>
          <w:bCs/>
          <w:sz w:val="27"/>
          <w:szCs w:val="27"/>
          <w:lang w:val="en-US"/>
        </w:rPr>
        <w:t>since</w:t>
      </w:r>
      <w:r w:rsidRPr="00DC5D77">
        <w:rPr>
          <w:rFonts w:ascii="Times New Roman" w:hAnsi="Times New Roman" w:cs="Times New Roman"/>
          <w:bCs/>
          <w:sz w:val="27"/>
          <w:szCs w:val="27"/>
          <w:lang w:val="en-US"/>
        </w:rPr>
        <w:t xml:space="preserve"> in this case the integrity, content and consistency of this process will be ensured.</w:t>
      </w:r>
    </w:p>
    <w:p w:rsidR="00FC5189" w:rsidRPr="00DC5D77" w:rsidRDefault="00FC5189" w:rsidP="00FC5189">
      <w:pPr>
        <w:spacing w:after="0" w:line="240" w:lineRule="auto"/>
        <w:ind w:firstLine="709"/>
        <w:jc w:val="both"/>
        <w:rPr>
          <w:rFonts w:ascii="Times New Roman" w:hAnsi="Times New Roman" w:cs="Times New Roman"/>
          <w:b/>
          <w:sz w:val="27"/>
          <w:szCs w:val="27"/>
          <w:lang w:val="en-US"/>
        </w:rPr>
      </w:pPr>
      <w:r w:rsidRPr="00DC5D77">
        <w:rPr>
          <w:rFonts w:ascii="Times New Roman" w:hAnsi="Times New Roman" w:cs="Times New Roman"/>
          <w:b/>
          <w:sz w:val="27"/>
          <w:szCs w:val="27"/>
          <w:lang w:val="en-US"/>
        </w:rPr>
        <w:t>Research objectives:</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1. To identify the theoretical foundations of the formation of research competencies.</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2. To clarify the concept of “Start-up project”, justify its use in vocational education of students and determine the scientific basis for planning a Start-up project.</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3. To define the concept of “research competencies” necessary for planning Start-up projects, define criteria and indicators of their formation.</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4. To reveal the essence of pedagogical conditions for the formation of students’ research competencies.</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5. To develop a theoretical model for the formation of students’ research competencies in the process of planning Start-up projects.</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6. To test the effectiveness of the developed theoretical model for the formation of students’ research competencies in the planning process of Start-up projects.</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 xml:space="preserve">The theoretical basis of the research is the theories of the competence approach (E.D. </w:t>
      </w:r>
      <w:proofErr w:type="spellStart"/>
      <w:r w:rsidRPr="00DC5D77">
        <w:rPr>
          <w:rFonts w:ascii="Times New Roman" w:hAnsi="Times New Roman" w:cs="Times New Roman"/>
          <w:bCs/>
          <w:sz w:val="27"/>
          <w:szCs w:val="27"/>
          <w:lang w:val="en-US"/>
        </w:rPr>
        <w:t>Bozhovich</w:t>
      </w:r>
      <w:proofErr w:type="spellEnd"/>
      <w:r w:rsidRPr="00DC5D77">
        <w:rPr>
          <w:rFonts w:ascii="Times New Roman" w:hAnsi="Times New Roman" w:cs="Times New Roman"/>
          <w:bCs/>
          <w:sz w:val="27"/>
          <w:szCs w:val="27"/>
          <w:lang w:val="en-US"/>
        </w:rPr>
        <w:t xml:space="preserve">, N. Chomsky, J.C. Raven, S. Taber, I.A. </w:t>
      </w:r>
      <w:proofErr w:type="spellStart"/>
      <w:r w:rsidRPr="00DC5D77">
        <w:rPr>
          <w:rFonts w:ascii="Times New Roman" w:hAnsi="Times New Roman" w:cs="Times New Roman"/>
          <w:bCs/>
          <w:sz w:val="27"/>
          <w:szCs w:val="27"/>
          <w:lang w:val="en-US"/>
        </w:rPr>
        <w:t>Zimnaya</w:t>
      </w:r>
      <w:proofErr w:type="spellEnd"/>
      <w:r w:rsidRPr="00DC5D77">
        <w:rPr>
          <w:rFonts w:ascii="Times New Roman" w:hAnsi="Times New Roman" w:cs="Times New Roman"/>
          <w:bCs/>
          <w:sz w:val="27"/>
          <w:szCs w:val="27"/>
          <w:lang w:val="en-US"/>
        </w:rPr>
        <w:t xml:space="preserve">, K.T. </w:t>
      </w:r>
      <w:proofErr w:type="spellStart"/>
      <w:r w:rsidRPr="00DC5D77">
        <w:rPr>
          <w:rFonts w:ascii="Times New Roman" w:hAnsi="Times New Roman" w:cs="Times New Roman"/>
          <w:bCs/>
          <w:sz w:val="27"/>
          <w:szCs w:val="27"/>
          <w:lang w:val="en-US"/>
        </w:rPr>
        <w:t>Kozhakhmet</w:t>
      </w:r>
      <w:proofErr w:type="spellEnd"/>
      <w:r w:rsidRPr="00DC5D77">
        <w:rPr>
          <w:rFonts w:ascii="Times New Roman" w:hAnsi="Times New Roman" w:cs="Times New Roman"/>
          <w:bCs/>
          <w:sz w:val="27"/>
          <w:szCs w:val="27"/>
          <w:lang w:val="en-US"/>
        </w:rPr>
        <w:t xml:space="preserve">, N.V. Mirza, A.K. </w:t>
      </w:r>
      <w:proofErr w:type="spellStart"/>
      <w:r w:rsidRPr="00DC5D77">
        <w:rPr>
          <w:rFonts w:ascii="Times New Roman" w:hAnsi="Times New Roman" w:cs="Times New Roman"/>
          <w:bCs/>
          <w:sz w:val="27"/>
          <w:szCs w:val="27"/>
          <w:lang w:val="en-US"/>
        </w:rPr>
        <w:t>Mynbaeva</w:t>
      </w:r>
      <w:proofErr w:type="spellEnd"/>
      <w:r w:rsidRPr="00DC5D77">
        <w:rPr>
          <w:rFonts w:ascii="Times New Roman" w:hAnsi="Times New Roman" w:cs="Times New Roman"/>
          <w:bCs/>
          <w:sz w:val="27"/>
          <w:szCs w:val="27"/>
          <w:lang w:val="en-US"/>
        </w:rPr>
        <w:t xml:space="preserve">, </w:t>
      </w:r>
      <w:proofErr w:type="spellStart"/>
      <w:r w:rsidRPr="00DC5D77">
        <w:rPr>
          <w:rFonts w:ascii="Times New Roman" w:hAnsi="Times New Roman" w:cs="Times New Roman"/>
          <w:bCs/>
          <w:sz w:val="27"/>
          <w:szCs w:val="27"/>
          <w:lang w:val="en-US"/>
        </w:rPr>
        <w:t>R.Sh</w:t>
      </w:r>
      <w:proofErr w:type="spellEnd"/>
      <w:r w:rsidRPr="00DC5D77">
        <w:rPr>
          <w:rFonts w:ascii="Times New Roman" w:hAnsi="Times New Roman" w:cs="Times New Roman"/>
          <w:bCs/>
          <w:sz w:val="27"/>
          <w:szCs w:val="27"/>
          <w:lang w:val="en-US"/>
        </w:rPr>
        <w:t xml:space="preserve">. </w:t>
      </w:r>
      <w:proofErr w:type="spellStart"/>
      <w:r w:rsidRPr="00DC5D77">
        <w:rPr>
          <w:rFonts w:ascii="Times New Roman" w:hAnsi="Times New Roman" w:cs="Times New Roman"/>
          <w:bCs/>
          <w:sz w:val="27"/>
          <w:szCs w:val="27"/>
          <w:lang w:val="en-US"/>
        </w:rPr>
        <w:t>Abitaeva</w:t>
      </w:r>
      <w:proofErr w:type="spellEnd"/>
      <w:r w:rsidRPr="00DC5D77">
        <w:rPr>
          <w:rFonts w:ascii="Times New Roman" w:hAnsi="Times New Roman" w:cs="Times New Roman"/>
          <w:bCs/>
          <w:sz w:val="27"/>
          <w:szCs w:val="27"/>
          <w:lang w:val="en-US"/>
        </w:rPr>
        <w:t xml:space="preserve">, S.A. </w:t>
      </w:r>
      <w:proofErr w:type="spellStart"/>
      <w:r w:rsidRPr="00DC5D77">
        <w:rPr>
          <w:rFonts w:ascii="Times New Roman" w:hAnsi="Times New Roman" w:cs="Times New Roman"/>
          <w:bCs/>
          <w:sz w:val="27"/>
          <w:szCs w:val="27"/>
          <w:lang w:val="en-US"/>
        </w:rPr>
        <w:t>Uzakova</w:t>
      </w:r>
      <w:proofErr w:type="spellEnd"/>
      <w:r w:rsidRPr="00DC5D77">
        <w:rPr>
          <w:rFonts w:ascii="Times New Roman" w:hAnsi="Times New Roman" w:cs="Times New Roman"/>
          <w:bCs/>
          <w:sz w:val="27"/>
          <w:szCs w:val="27"/>
          <w:lang w:val="en-US"/>
        </w:rPr>
        <w:t xml:space="preserve">, etc.), personal-activity and system approaches (L.S. Vygotsky, A.N. </w:t>
      </w:r>
      <w:proofErr w:type="spellStart"/>
      <w:r w:rsidRPr="00DC5D77">
        <w:rPr>
          <w:rFonts w:ascii="Times New Roman" w:hAnsi="Times New Roman" w:cs="Times New Roman"/>
          <w:bCs/>
          <w:sz w:val="27"/>
          <w:szCs w:val="27"/>
          <w:lang w:val="en-US"/>
        </w:rPr>
        <w:t>Leontiev</w:t>
      </w:r>
      <w:proofErr w:type="spellEnd"/>
      <w:r w:rsidRPr="00DC5D77">
        <w:rPr>
          <w:rFonts w:ascii="Times New Roman" w:hAnsi="Times New Roman" w:cs="Times New Roman"/>
          <w:bCs/>
          <w:sz w:val="27"/>
          <w:szCs w:val="27"/>
          <w:lang w:val="en-US"/>
        </w:rPr>
        <w:t xml:space="preserve">, etc.), step-by-step preparation of projects (E.S. </w:t>
      </w:r>
      <w:proofErr w:type="spellStart"/>
      <w:r w:rsidRPr="00DC5D77">
        <w:rPr>
          <w:rFonts w:ascii="Times New Roman" w:hAnsi="Times New Roman" w:cs="Times New Roman"/>
          <w:bCs/>
          <w:sz w:val="27"/>
          <w:szCs w:val="27"/>
          <w:lang w:val="en-US"/>
        </w:rPr>
        <w:t>Polat</w:t>
      </w:r>
      <w:proofErr w:type="spellEnd"/>
      <w:r w:rsidRPr="00DC5D77">
        <w:rPr>
          <w:rFonts w:ascii="Times New Roman" w:hAnsi="Times New Roman" w:cs="Times New Roman"/>
          <w:bCs/>
          <w:sz w:val="27"/>
          <w:szCs w:val="27"/>
          <w:lang w:val="en-US"/>
        </w:rPr>
        <w:t xml:space="preserve">, M.Y. </w:t>
      </w:r>
      <w:proofErr w:type="spellStart"/>
      <w:r w:rsidRPr="00DC5D77">
        <w:rPr>
          <w:rFonts w:ascii="Times New Roman" w:hAnsi="Times New Roman" w:cs="Times New Roman"/>
          <w:bCs/>
          <w:sz w:val="27"/>
          <w:szCs w:val="27"/>
          <w:lang w:val="en-US"/>
        </w:rPr>
        <w:t>Bukharkina</w:t>
      </w:r>
      <w:proofErr w:type="spellEnd"/>
      <w:r w:rsidRPr="00DC5D77">
        <w:rPr>
          <w:rFonts w:ascii="Times New Roman" w:hAnsi="Times New Roman" w:cs="Times New Roman"/>
          <w:bCs/>
          <w:sz w:val="27"/>
          <w:szCs w:val="27"/>
          <w:lang w:val="en-US"/>
        </w:rPr>
        <w:t xml:space="preserve">, V.V. Pak, etc.), conditions for the use of projects in training (L.A. </w:t>
      </w:r>
      <w:proofErr w:type="spellStart"/>
      <w:r w:rsidRPr="00DC5D77">
        <w:rPr>
          <w:rFonts w:ascii="Times New Roman" w:hAnsi="Times New Roman" w:cs="Times New Roman"/>
          <w:bCs/>
          <w:sz w:val="27"/>
          <w:szCs w:val="27"/>
          <w:lang w:val="en-US"/>
        </w:rPr>
        <w:t>Baidurova</w:t>
      </w:r>
      <w:proofErr w:type="spellEnd"/>
      <w:r w:rsidRPr="00DC5D77">
        <w:rPr>
          <w:rFonts w:ascii="Times New Roman" w:hAnsi="Times New Roman" w:cs="Times New Roman"/>
          <w:bCs/>
          <w:sz w:val="27"/>
          <w:szCs w:val="27"/>
          <w:lang w:val="en-US"/>
        </w:rPr>
        <w:t xml:space="preserve">, T.V. </w:t>
      </w:r>
      <w:proofErr w:type="spellStart"/>
      <w:r w:rsidRPr="00DC5D77">
        <w:rPr>
          <w:rFonts w:ascii="Times New Roman" w:hAnsi="Times New Roman" w:cs="Times New Roman"/>
          <w:bCs/>
          <w:sz w:val="27"/>
          <w:szCs w:val="27"/>
          <w:lang w:val="en-US"/>
        </w:rPr>
        <w:t>Shaposhnikova</w:t>
      </w:r>
      <w:proofErr w:type="spellEnd"/>
      <w:r w:rsidRPr="00DC5D77">
        <w:rPr>
          <w:rFonts w:ascii="Times New Roman" w:hAnsi="Times New Roman" w:cs="Times New Roman"/>
          <w:bCs/>
          <w:sz w:val="27"/>
          <w:szCs w:val="27"/>
          <w:lang w:val="en-US"/>
        </w:rPr>
        <w:t xml:space="preserve">, Sh. </w:t>
      </w:r>
      <w:proofErr w:type="spellStart"/>
      <w:r w:rsidRPr="00DC5D77">
        <w:rPr>
          <w:rFonts w:ascii="Times New Roman" w:hAnsi="Times New Roman" w:cs="Times New Roman"/>
          <w:bCs/>
          <w:sz w:val="27"/>
          <w:szCs w:val="27"/>
          <w:lang w:val="en-US"/>
        </w:rPr>
        <w:t>Taubaeva</w:t>
      </w:r>
      <w:proofErr w:type="spellEnd"/>
      <w:r w:rsidRPr="00DC5D77">
        <w:rPr>
          <w:rFonts w:ascii="Times New Roman" w:hAnsi="Times New Roman" w:cs="Times New Roman"/>
          <w:bCs/>
          <w:sz w:val="27"/>
          <w:szCs w:val="27"/>
          <w:lang w:val="en-US"/>
        </w:rPr>
        <w:t>, D.I. </w:t>
      </w:r>
      <w:proofErr w:type="spellStart"/>
      <w:r w:rsidRPr="00DC5D77">
        <w:rPr>
          <w:rFonts w:ascii="Times New Roman" w:hAnsi="Times New Roman" w:cs="Times New Roman"/>
          <w:bCs/>
          <w:sz w:val="27"/>
          <w:szCs w:val="27"/>
          <w:lang w:val="en-US"/>
        </w:rPr>
        <w:t>Mukhataeva</w:t>
      </w:r>
      <w:proofErr w:type="spellEnd"/>
      <w:r w:rsidRPr="00DC5D77">
        <w:rPr>
          <w:rFonts w:ascii="Times New Roman" w:hAnsi="Times New Roman" w:cs="Times New Roman"/>
          <w:bCs/>
          <w:sz w:val="27"/>
          <w:szCs w:val="27"/>
          <w:lang w:val="en-US"/>
        </w:rPr>
        <w:t>, etc.), development of youth entrepreneurship (D. Ramos, M.J. Madeira, S.R. Shams), philosophical concepts of personality development (Z. Freud, A. Adler).</w:t>
      </w:r>
    </w:p>
    <w:p w:rsidR="00FC5189" w:rsidRPr="00DC5D77" w:rsidRDefault="00FC5189" w:rsidP="00FC5189">
      <w:pPr>
        <w:spacing w:after="0" w:line="240" w:lineRule="auto"/>
        <w:ind w:firstLine="709"/>
        <w:jc w:val="both"/>
        <w:rPr>
          <w:rFonts w:ascii="Times New Roman" w:hAnsi="Times New Roman" w:cs="Times New Roman"/>
          <w:b/>
          <w:sz w:val="27"/>
          <w:szCs w:val="27"/>
          <w:lang w:val="en-US"/>
        </w:rPr>
      </w:pPr>
      <w:r w:rsidRPr="00DC5D77">
        <w:rPr>
          <w:rFonts w:ascii="Times New Roman" w:hAnsi="Times New Roman" w:cs="Times New Roman"/>
          <w:b/>
          <w:sz w:val="27"/>
          <w:szCs w:val="27"/>
          <w:lang w:val="en-US"/>
        </w:rPr>
        <w:t xml:space="preserve">Research methods: </w:t>
      </w:r>
      <w:r w:rsidRPr="00DC5D77">
        <w:rPr>
          <w:rFonts w:ascii="Times New Roman" w:hAnsi="Times New Roman" w:cs="Times New Roman"/>
          <w:bCs/>
          <w:sz w:val="27"/>
          <w:szCs w:val="27"/>
          <w:lang w:val="en-US"/>
        </w:rPr>
        <w:t>theoretical methods of scientific cognition were used to achieve the goal and solve the tasks set in the study: direct and indirect types of pedagogical observations, psychological and educational testing, methods of problem research, analysis, synthesis, induction, deduction, syllogism, modeling, pedagogical experiment were carried out at different stages of the study, mathematical methods of data processing were used(ranking, qualitative and quantitative analysis of statistical data, statistical data processing according to the SPSS23.0 program, the Cronbach’s alpha coefficient).</w:t>
      </w:r>
    </w:p>
    <w:p w:rsidR="003A2E64" w:rsidRDefault="003A2E64" w:rsidP="00FC5189">
      <w:pPr>
        <w:spacing w:after="0" w:line="240" w:lineRule="auto"/>
        <w:ind w:firstLine="709"/>
        <w:jc w:val="both"/>
        <w:rPr>
          <w:rFonts w:ascii="Times New Roman" w:hAnsi="Times New Roman" w:cs="Times New Roman"/>
          <w:b/>
          <w:sz w:val="27"/>
          <w:szCs w:val="27"/>
          <w:lang w:val="en-US"/>
        </w:rPr>
      </w:pPr>
    </w:p>
    <w:p w:rsidR="003A2E64" w:rsidRDefault="003A2E64" w:rsidP="00FC5189">
      <w:pPr>
        <w:spacing w:after="0" w:line="240" w:lineRule="auto"/>
        <w:ind w:firstLine="709"/>
        <w:jc w:val="both"/>
        <w:rPr>
          <w:rFonts w:ascii="Times New Roman" w:hAnsi="Times New Roman" w:cs="Times New Roman"/>
          <w:b/>
          <w:sz w:val="27"/>
          <w:szCs w:val="27"/>
          <w:lang w:val="en-US"/>
        </w:rPr>
      </w:pPr>
    </w:p>
    <w:p w:rsidR="00FC5189" w:rsidRPr="00DC5D77" w:rsidRDefault="00FC5189" w:rsidP="00FC5189">
      <w:pPr>
        <w:spacing w:after="0" w:line="240" w:lineRule="auto"/>
        <w:ind w:firstLine="709"/>
        <w:jc w:val="both"/>
        <w:rPr>
          <w:rFonts w:ascii="Times New Roman" w:hAnsi="Times New Roman" w:cs="Times New Roman"/>
          <w:b/>
          <w:sz w:val="27"/>
          <w:szCs w:val="27"/>
          <w:lang w:val="en-US"/>
        </w:rPr>
      </w:pPr>
      <w:bookmarkStart w:id="0" w:name="_GoBack"/>
      <w:bookmarkEnd w:id="0"/>
      <w:r w:rsidRPr="00DC5D77">
        <w:rPr>
          <w:rFonts w:ascii="Times New Roman" w:hAnsi="Times New Roman" w:cs="Times New Roman"/>
          <w:b/>
          <w:sz w:val="27"/>
          <w:szCs w:val="27"/>
          <w:lang w:val="en-US"/>
        </w:rPr>
        <w:lastRenderedPageBreak/>
        <w:t>Scientific originality of the dissertation:</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sz w:val="27"/>
          <w:szCs w:val="27"/>
          <w:lang w:val="en-US"/>
        </w:rPr>
        <w:t xml:space="preserve">– </w:t>
      </w:r>
      <w:proofErr w:type="gramStart"/>
      <w:r w:rsidRPr="00DC5D77">
        <w:rPr>
          <w:rFonts w:ascii="Times New Roman" w:hAnsi="Times New Roman" w:cs="Times New Roman"/>
          <w:sz w:val="27"/>
          <w:szCs w:val="27"/>
          <w:lang w:val="en-US"/>
        </w:rPr>
        <w:t>the</w:t>
      </w:r>
      <w:proofErr w:type="gramEnd"/>
      <w:r w:rsidRPr="00DC5D77">
        <w:rPr>
          <w:rFonts w:ascii="Times New Roman" w:hAnsi="Times New Roman" w:cs="Times New Roman"/>
          <w:sz w:val="27"/>
          <w:szCs w:val="27"/>
          <w:lang w:val="en-US"/>
        </w:rPr>
        <w:t xml:space="preserve"> theoretical foundations of the formation of research competencies are revealed;</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sz w:val="27"/>
          <w:szCs w:val="27"/>
          <w:lang w:val="en-US"/>
        </w:rPr>
        <w:t>– based on the analysis of the literature on the research topic, the concept of “Start-up project” has been clarified, its use in vocational education of students has been justified and the scientific basis for planning a Start-up project has been determined;</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sz w:val="27"/>
          <w:szCs w:val="27"/>
          <w:lang w:val="en-US"/>
        </w:rPr>
        <w:t>– the definition of the concept of “research competencies” is given, the research competencies necessary for planning Start-up projects are identified; criteria and indicators of their formation are determined;</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sz w:val="27"/>
          <w:szCs w:val="27"/>
          <w:lang w:val="en-US"/>
        </w:rPr>
        <w:t>– the pedagogical conditions for the formation of research competencies have been clarified: a special course “Preparation for planning Start-up”, a module of lecture and practical tasks in the course “Pedagogy of higher education” and the MOOC “Start your Startup” have been developed;</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sz w:val="27"/>
          <w:szCs w:val="27"/>
          <w:lang w:val="en-US"/>
        </w:rPr>
        <w:t xml:space="preserve">– </w:t>
      </w:r>
      <w:proofErr w:type="gramStart"/>
      <w:r w:rsidRPr="00DC5D77">
        <w:rPr>
          <w:rFonts w:ascii="Times New Roman" w:hAnsi="Times New Roman" w:cs="Times New Roman"/>
          <w:sz w:val="27"/>
          <w:szCs w:val="27"/>
          <w:lang w:val="en-US"/>
        </w:rPr>
        <w:t>a</w:t>
      </w:r>
      <w:proofErr w:type="gramEnd"/>
      <w:r w:rsidRPr="00DC5D77">
        <w:rPr>
          <w:rFonts w:ascii="Times New Roman" w:hAnsi="Times New Roman" w:cs="Times New Roman"/>
          <w:sz w:val="27"/>
          <w:szCs w:val="27"/>
          <w:lang w:val="en-US"/>
        </w:rPr>
        <w:t xml:space="preserve"> theoretical model has been developed for the formation of students’ research competencies in the process of planning Start-up projects;</w:t>
      </w:r>
    </w:p>
    <w:p w:rsidR="00FC5189" w:rsidRPr="00DC5D77" w:rsidRDefault="00FC5189" w:rsidP="00FC5189">
      <w:pPr>
        <w:spacing w:after="0" w:line="240" w:lineRule="auto"/>
        <w:ind w:firstLine="709"/>
        <w:jc w:val="both"/>
        <w:rPr>
          <w:rFonts w:ascii="Times New Roman" w:hAnsi="Times New Roman" w:cs="Times New Roman"/>
          <w:b/>
          <w:sz w:val="27"/>
          <w:szCs w:val="27"/>
          <w:lang w:val="en-US"/>
        </w:rPr>
      </w:pPr>
      <w:r w:rsidRPr="00DC5D77">
        <w:rPr>
          <w:rFonts w:ascii="Times New Roman" w:hAnsi="Times New Roman" w:cs="Times New Roman"/>
          <w:sz w:val="27"/>
          <w:szCs w:val="27"/>
          <w:lang w:val="en-US"/>
        </w:rPr>
        <w:t>– scientific and theoretical conclusions are substantiated and the effectiveness of the theoretical model implemented on the basis of the proposed pedagogical conditions for the formation of the desired competencies of students in the planning of Start-up projects is practically proved.</w:t>
      </w:r>
    </w:p>
    <w:p w:rsidR="00FC5189" w:rsidRPr="00DC5D77" w:rsidRDefault="00FC5189" w:rsidP="00FC5189">
      <w:pPr>
        <w:spacing w:after="0" w:line="240" w:lineRule="auto"/>
        <w:ind w:firstLine="709"/>
        <w:jc w:val="both"/>
        <w:rPr>
          <w:rFonts w:ascii="Times New Roman" w:hAnsi="Times New Roman" w:cs="Times New Roman"/>
          <w:b/>
          <w:sz w:val="27"/>
          <w:szCs w:val="27"/>
          <w:lang w:val="en-US"/>
        </w:rPr>
      </w:pPr>
      <w:r w:rsidRPr="00DC5D77">
        <w:rPr>
          <w:rFonts w:ascii="Times New Roman" w:hAnsi="Times New Roman" w:cs="Times New Roman"/>
          <w:b/>
          <w:sz w:val="27"/>
          <w:szCs w:val="27"/>
          <w:lang w:val="en-US"/>
        </w:rPr>
        <w:t>The theoretical significance of the study:</w:t>
      </w:r>
    </w:p>
    <w:p w:rsidR="003A2E64" w:rsidRPr="003A2E64" w:rsidRDefault="003A2E64" w:rsidP="003A2E64">
      <w:pPr>
        <w:spacing w:after="0" w:line="240" w:lineRule="auto"/>
        <w:ind w:firstLine="709"/>
        <w:jc w:val="both"/>
        <w:rPr>
          <w:rFonts w:ascii="Times New Roman" w:hAnsi="Times New Roman" w:cs="Times New Roman"/>
          <w:bCs/>
          <w:sz w:val="27"/>
          <w:szCs w:val="27"/>
          <w:lang w:val="en-US"/>
        </w:rPr>
      </w:pPr>
      <w:r w:rsidRPr="003A2E64">
        <w:rPr>
          <w:rFonts w:ascii="Times New Roman" w:hAnsi="Times New Roman" w:cs="Times New Roman"/>
          <w:bCs/>
          <w:sz w:val="27"/>
          <w:szCs w:val="27"/>
          <w:lang w:val="en-US"/>
        </w:rPr>
        <w:t>The theoretical significance of the study lies in the fact that the formulated author's definition of the concept of "research competencies" and the refined definition of the concept of "Start-up project", as well as the identified composition of competencies necessary and sufficient when planning Start-up projects; a theoretically sound and proven model for the formation of research competencies of students in the process of planning Start-up projects; the revealed criteria and corresponding parameters of the formation of students' research competencies, effective pedagogical conditions for the formation of the desired competencies of students in the process of planning Start-up projects expand scientific and pedagogical knowledge on the problem of the formation of students' research competencies in the process of planning Start-up projects and make a certain contribution to solving the problem of professionalism, entrepreneurial culture and the activities of students in future professional activity.</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
          <w:sz w:val="27"/>
          <w:szCs w:val="27"/>
          <w:lang w:val="en-US"/>
        </w:rPr>
        <w:t xml:space="preserve">Approbation and implementation of the main </w:t>
      </w:r>
      <w:r w:rsidRPr="00DC5D77">
        <w:rPr>
          <w:rFonts w:ascii="Times New Roman" w:hAnsi="Times New Roman" w:cs="Times New Roman"/>
          <w:bCs/>
          <w:sz w:val="27"/>
          <w:szCs w:val="27"/>
          <w:lang w:val="en-US"/>
        </w:rPr>
        <w:t>provisions of the dissertation and research results were carried out in the course of scientific research, presented:</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 xml:space="preserve">– </w:t>
      </w:r>
      <w:proofErr w:type="gramStart"/>
      <w:r w:rsidRPr="00DC5D77">
        <w:rPr>
          <w:rFonts w:ascii="Times New Roman" w:hAnsi="Times New Roman" w:cs="Times New Roman"/>
          <w:bCs/>
          <w:sz w:val="27"/>
          <w:szCs w:val="27"/>
          <w:lang w:val="en-US"/>
        </w:rPr>
        <w:t>at</w:t>
      </w:r>
      <w:proofErr w:type="gramEnd"/>
      <w:r w:rsidRPr="00DC5D77">
        <w:rPr>
          <w:rFonts w:ascii="Times New Roman" w:hAnsi="Times New Roman" w:cs="Times New Roman"/>
          <w:bCs/>
          <w:sz w:val="27"/>
          <w:szCs w:val="27"/>
          <w:lang w:val="en-US"/>
        </w:rPr>
        <w:t xml:space="preserve"> international conferences in Moscow, 2019; Nizhny Novgorod, 2020; Pavlodar, 2020; Nizhny Novgorod, 2022;</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 xml:space="preserve">– </w:t>
      </w:r>
      <w:proofErr w:type="gramStart"/>
      <w:r w:rsidRPr="00DC5D77">
        <w:rPr>
          <w:rFonts w:ascii="Times New Roman" w:hAnsi="Times New Roman" w:cs="Times New Roman"/>
          <w:bCs/>
          <w:sz w:val="27"/>
          <w:szCs w:val="27"/>
          <w:lang w:val="en-US"/>
        </w:rPr>
        <w:t>in</w:t>
      </w:r>
      <w:proofErr w:type="gramEnd"/>
      <w:r w:rsidRPr="00DC5D77">
        <w:rPr>
          <w:rFonts w:ascii="Times New Roman" w:hAnsi="Times New Roman" w:cs="Times New Roman"/>
          <w:bCs/>
          <w:sz w:val="27"/>
          <w:szCs w:val="27"/>
          <w:lang w:val="en-US"/>
        </w:rPr>
        <w:t xml:space="preserve"> scientific journals recommended by the Committee for Quality Assurance in the Field of Education and Science of the Republic of Kazakhstan: Bulletin of </w:t>
      </w:r>
      <w:proofErr w:type="spellStart"/>
      <w:r w:rsidRPr="00DC5D77">
        <w:rPr>
          <w:rFonts w:ascii="Times New Roman" w:hAnsi="Times New Roman" w:cs="Times New Roman"/>
          <w:bCs/>
          <w:sz w:val="27"/>
          <w:szCs w:val="27"/>
          <w:lang w:val="en-US"/>
        </w:rPr>
        <w:t>Toraigyrov</w:t>
      </w:r>
      <w:proofErr w:type="spellEnd"/>
      <w:r w:rsidRPr="00DC5D77">
        <w:rPr>
          <w:rFonts w:ascii="Times New Roman" w:hAnsi="Times New Roman" w:cs="Times New Roman"/>
          <w:bCs/>
          <w:sz w:val="27"/>
          <w:szCs w:val="27"/>
          <w:lang w:val="en-US"/>
        </w:rPr>
        <w:t xml:space="preserve"> University (pedagogical series), 2019, 2020, Bulletin of L.N. </w:t>
      </w:r>
      <w:proofErr w:type="spellStart"/>
      <w:r w:rsidRPr="00DC5D77">
        <w:rPr>
          <w:rFonts w:ascii="Times New Roman" w:hAnsi="Times New Roman" w:cs="Times New Roman"/>
          <w:bCs/>
          <w:sz w:val="27"/>
          <w:szCs w:val="27"/>
          <w:lang w:val="en-US"/>
        </w:rPr>
        <w:t>Gumilev</w:t>
      </w:r>
      <w:proofErr w:type="spellEnd"/>
      <w:r w:rsidRPr="00DC5D77">
        <w:rPr>
          <w:rFonts w:ascii="Times New Roman" w:hAnsi="Times New Roman" w:cs="Times New Roman"/>
          <w:bCs/>
          <w:sz w:val="27"/>
          <w:szCs w:val="27"/>
          <w:lang w:val="en-US"/>
        </w:rPr>
        <w:t xml:space="preserve"> ENU (pedagogical series), 2021;</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 xml:space="preserve">– </w:t>
      </w:r>
      <w:proofErr w:type="gramStart"/>
      <w:r w:rsidRPr="00DC5D77">
        <w:rPr>
          <w:rFonts w:ascii="Times New Roman" w:hAnsi="Times New Roman" w:cs="Times New Roman"/>
          <w:bCs/>
          <w:sz w:val="27"/>
          <w:szCs w:val="27"/>
          <w:lang w:val="en-US"/>
        </w:rPr>
        <w:t>publications</w:t>
      </w:r>
      <w:proofErr w:type="gramEnd"/>
      <w:r w:rsidRPr="00DC5D77">
        <w:rPr>
          <w:rFonts w:ascii="Times New Roman" w:hAnsi="Times New Roman" w:cs="Times New Roman"/>
          <w:bCs/>
          <w:sz w:val="27"/>
          <w:szCs w:val="27"/>
          <w:lang w:val="en-US"/>
        </w:rPr>
        <w:t xml:space="preserve"> in the journal of the Higher Attestation Commission of Russia “Modern pedagogical education”, Moscow, 2022;</w:t>
      </w:r>
    </w:p>
    <w:p w:rsidR="00FC5189" w:rsidRPr="00DC5D77" w:rsidRDefault="00FC5189" w:rsidP="00FC5189">
      <w:pPr>
        <w:spacing w:after="0" w:line="240" w:lineRule="auto"/>
        <w:ind w:firstLine="709"/>
        <w:jc w:val="both"/>
        <w:rPr>
          <w:rFonts w:ascii="Times New Roman" w:hAnsi="Times New Roman" w:cs="Times New Roman"/>
          <w:bCs/>
          <w:sz w:val="27"/>
          <w:szCs w:val="27"/>
          <w:lang w:val="en-US"/>
        </w:rPr>
      </w:pPr>
      <w:r w:rsidRPr="00DC5D77">
        <w:rPr>
          <w:rFonts w:ascii="Times New Roman" w:hAnsi="Times New Roman" w:cs="Times New Roman"/>
          <w:bCs/>
          <w:sz w:val="27"/>
          <w:szCs w:val="27"/>
          <w:lang w:val="en-US"/>
        </w:rPr>
        <w:t>– publication in an international journal with a non-zero impact factor included in the Scopus information base – World Journal on Educational Technology – 1 publication.</w:t>
      </w:r>
    </w:p>
    <w:p w:rsidR="00FC5189" w:rsidRPr="00DC5D77" w:rsidRDefault="00FC5189" w:rsidP="00FC5189">
      <w:pPr>
        <w:spacing w:after="0" w:line="240" w:lineRule="auto"/>
        <w:ind w:firstLine="709"/>
        <w:jc w:val="both"/>
        <w:rPr>
          <w:rFonts w:ascii="Times New Roman" w:hAnsi="Times New Roman" w:cs="Times New Roman"/>
          <w:b/>
          <w:sz w:val="27"/>
          <w:szCs w:val="27"/>
          <w:lang w:val="kk-KZ"/>
        </w:rPr>
      </w:pPr>
      <w:r w:rsidRPr="00DC5D77">
        <w:rPr>
          <w:rFonts w:ascii="Times New Roman" w:hAnsi="Times New Roman" w:cs="Times New Roman"/>
          <w:b/>
          <w:sz w:val="27"/>
          <w:szCs w:val="27"/>
          <w:lang w:val="kk-KZ"/>
        </w:rPr>
        <w:t>Provisions to be defended:</w:t>
      </w:r>
    </w:p>
    <w:p w:rsidR="003A2E64" w:rsidRPr="003A2E64" w:rsidRDefault="003A2E64" w:rsidP="003A2E64">
      <w:pPr>
        <w:spacing w:after="0" w:line="240" w:lineRule="auto"/>
        <w:ind w:firstLine="709"/>
        <w:jc w:val="both"/>
        <w:rPr>
          <w:rFonts w:ascii="Times New Roman" w:hAnsi="Times New Roman" w:cs="Times New Roman"/>
          <w:bCs/>
          <w:sz w:val="27"/>
          <w:szCs w:val="27"/>
          <w:lang w:val="en-US"/>
        </w:rPr>
      </w:pPr>
      <w:r w:rsidRPr="003A2E64">
        <w:rPr>
          <w:rFonts w:ascii="Times New Roman" w:hAnsi="Times New Roman" w:cs="Times New Roman"/>
          <w:bCs/>
          <w:sz w:val="27"/>
          <w:szCs w:val="27"/>
          <w:lang w:val="en-US"/>
        </w:rPr>
        <w:lastRenderedPageBreak/>
        <w:t>1. The theoretical basis for the formation of research competencies is the competence-based approach, as the most appropriate to the requirements for the quality of vocational education. At the same time, the main emphasis in the content of education is given to the formation of competencies, and not to a certain amount of knowledge and skills. Research competencies are key competencies common to all professional fields and cover three main types of intellectual activity: the ability to formulate ideas and hypotheses, research work plans; the ability to navigate pedagogical concepts and approaches; argumentation of one's own point of view on concepts and approaches in science. The psychological component of the formation of research competencies will be the desire of the student to develop personal qualities in parallel.</w:t>
      </w:r>
    </w:p>
    <w:p w:rsidR="003A2E64" w:rsidRPr="003A2E64" w:rsidRDefault="003A2E64" w:rsidP="003A2E64">
      <w:pPr>
        <w:spacing w:after="0" w:line="240" w:lineRule="auto"/>
        <w:ind w:firstLine="709"/>
        <w:jc w:val="both"/>
        <w:rPr>
          <w:rFonts w:ascii="Times New Roman" w:hAnsi="Times New Roman" w:cs="Times New Roman"/>
          <w:bCs/>
          <w:sz w:val="27"/>
          <w:szCs w:val="27"/>
          <w:lang w:val="en-US"/>
        </w:rPr>
      </w:pPr>
      <w:r w:rsidRPr="003A2E64">
        <w:rPr>
          <w:rFonts w:ascii="Times New Roman" w:hAnsi="Times New Roman" w:cs="Times New Roman"/>
          <w:bCs/>
          <w:sz w:val="27"/>
          <w:szCs w:val="27"/>
          <w:lang w:val="en-US"/>
        </w:rPr>
        <w:t xml:space="preserve">2 "Start-up project" is a training method that allows you to show the process, the end result of which is expected to receive a product that can be implemented on the market. The scientific basis of planning a Start-up project, its use in the vocational education of students is an objective necessity of modern education. </w:t>
      </w:r>
    </w:p>
    <w:p w:rsidR="003A2E64" w:rsidRPr="003A2E64" w:rsidRDefault="003A2E64" w:rsidP="003A2E64">
      <w:pPr>
        <w:spacing w:after="0" w:line="240" w:lineRule="auto"/>
        <w:ind w:firstLine="709"/>
        <w:jc w:val="both"/>
        <w:rPr>
          <w:rFonts w:ascii="Times New Roman" w:hAnsi="Times New Roman" w:cs="Times New Roman"/>
          <w:bCs/>
          <w:sz w:val="27"/>
          <w:szCs w:val="27"/>
          <w:lang w:val="en-US"/>
        </w:rPr>
      </w:pPr>
      <w:r w:rsidRPr="003A2E64">
        <w:rPr>
          <w:rFonts w:ascii="Times New Roman" w:hAnsi="Times New Roman" w:cs="Times New Roman"/>
          <w:bCs/>
          <w:sz w:val="27"/>
          <w:szCs w:val="27"/>
          <w:lang w:val="en-US"/>
        </w:rPr>
        <w:t xml:space="preserve">3. Research competencies are a set of competencies (informational, analytical, interdisciplinary, innovative) that allows solving professional tasks on the basis of creative </w:t>
      </w:r>
      <w:proofErr w:type="spellStart"/>
      <w:r w:rsidRPr="003A2E64">
        <w:rPr>
          <w:rFonts w:ascii="Times New Roman" w:hAnsi="Times New Roman" w:cs="Times New Roman"/>
          <w:bCs/>
          <w:sz w:val="27"/>
          <w:szCs w:val="27"/>
          <w:lang w:val="en-US"/>
        </w:rPr>
        <w:t>creative</w:t>
      </w:r>
      <w:proofErr w:type="spellEnd"/>
      <w:r w:rsidRPr="003A2E64">
        <w:rPr>
          <w:rFonts w:ascii="Times New Roman" w:hAnsi="Times New Roman" w:cs="Times New Roman"/>
          <w:bCs/>
          <w:sz w:val="27"/>
          <w:szCs w:val="27"/>
          <w:lang w:val="en-US"/>
        </w:rPr>
        <w:t xml:space="preserve"> activity, the result of which is new, significant, innovative, theoretically and practically justified, reliable. The criteria and indicators for the formation of the required competencies required when planning Start-up projects are presented in the value-motivational, content components and Soft-skills, which are components of the theoretical model.</w:t>
      </w:r>
    </w:p>
    <w:p w:rsidR="003A2E64" w:rsidRPr="003A2E64" w:rsidRDefault="003A2E64" w:rsidP="003A2E64">
      <w:pPr>
        <w:spacing w:after="0" w:line="240" w:lineRule="auto"/>
        <w:ind w:firstLine="709"/>
        <w:jc w:val="both"/>
        <w:rPr>
          <w:rFonts w:ascii="Times New Roman" w:hAnsi="Times New Roman" w:cs="Times New Roman"/>
          <w:bCs/>
          <w:sz w:val="27"/>
          <w:szCs w:val="27"/>
          <w:lang w:val="en-US"/>
        </w:rPr>
      </w:pPr>
      <w:r w:rsidRPr="003A2E64">
        <w:rPr>
          <w:rFonts w:ascii="Times New Roman" w:hAnsi="Times New Roman" w:cs="Times New Roman"/>
          <w:bCs/>
          <w:sz w:val="27"/>
          <w:szCs w:val="27"/>
          <w:lang w:val="en-US"/>
        </w:rPr>
        <w:t>4. Pedagogical conditions for the formation of research competencies of students were determined in the process of practical experience in the use of competence-based, personality-active and systematic approaches in pedagogical science. They are: a special course "Preparation for planning Start-up", an electronic textbook "Preparation for planning Start-up" for a course for aspiring entrepreneurs", a module of lecture and practical tasks in the course "Pedagogy of higher education" and a MOOC "Start your Startup".</w:t>
      </w:r>
    </w:p>
    <w:p w:rsidR="003A2E64" w:rsidRPr="003A2E64" w:rsidRDefault="003A2E64" w:rsidP="003A2E64">
      <w:pPr>
        <w:spacing w:after="0" w:line="240" w:lineRule="auto"/>
        <w:ind w:firstLine="709"/>
        <w:jc w:val="both"/>
        <w:rPr>
          <w:rFonts w:ascii="Times New Roman" w:hAnsi="Times New Roman" w:cs="Times New Roman"/>
          <w:bCs/>
          <w:sz w:val="27"/>
          <w:szCs w:val="27"/>
          <w:lang w:val="en-US"/>
        </w:rPr>
      </w:pPr>
      <w:r w:rsidRPr="003A2E64">
        <w:rPr>
          <w:rFonts w:ascii="Times New Roman" w:hAnsi="Times New Roman" w:cs="Times New Roman"/>
          <w:bCs/>
          <w:sz w:val="27"/>
          <w:szCs w:val="27"/>
          <w:lang w:val="en-US"/>
        </w:rPr>
        <w:t>5. The theoretical model of the formation of research competencies of students in the process of planning Start-up projects includes four interdependent blocks: methodological, substantive, technological and control-evaluation blocks, provided with conceptual, component and meaningful content.</w:t>
      </w:r>
    </w:p>
    <w:p w:rsidR="003A2E64" w:rsidRPr="003A2E64" w:rsidRDefault="003A2E64" w:rsidP="003A2E64">
      <w:pPr>
        <w:spacing w:after="0" w:line="240" w:lineRule="auto"/>
        <w:ind w:firstLine="709"/>
        <w:jc w:val="both"/>
        <w:rPr>
          <w:rFonts w:ascii="Times New Roman" w:hAnsi="Times New Roman" w:cs="Times New Roman"/>
          <w:bCs/>
          <w:sz w:val="27"/>
          <w:szCs w:val="27"/>
          <w:lang w:val="en-US"/>
        </w:rPr>
      </w:pPr>
      <w:r w:rsidRPr="003A2E64">
        <w:rPr>
          <w:rFonts w:ascii="Times New Roman" w:hAnsi="Times New Roman" w:cs="Times New Roman"/>
          <w:bCs/>
          <w:sz w:val="27"/>
          <w:szCs w:val="27"/>
          <w:lang w:val="en-US"/>
        </w:rPr>
        <w:t>6. Scientific and theoretical conclusions of the effectiveness of the theoretical model based on the proposed pedagogical conditions for the development of the desired competencies of students working on planning Start-up projects: the steady positive dynamics of the level of formation of research competencies of students in the process of planning Start-up projects for all components is due to the effectiveness of the theoretical model of the formation of research competencies, based on logical and meaningful developed pedagogical conditions, the use of active methods and technologies.</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r w:rsidRPr="00DC5D77">
        <w:rPr>
          <w:rFonts w:ascii="Times New Roman" w:hAnsi="Times New Roman" w:cs="Times New Roman"/>
          <w:b/>
          <w:sz w:val="27"/>
          <w:szCs w:val="27"/>
          <w:lang w:val="en-US"/>
        </w:rPr>
        <w:t xml:space="preserve">The structure of the dissertation: </w:t>
      </w:r>
      <w:r w:rsidRPr="00DC5D77">
        <w:rPr>
          <w:rFonts w:ascii="Times New Roman" w:hAnsi="Times New Roman" w:cs="Times New Roman"/>
          <w:bCs/>
          <w:sz w:val="27"/>
          <w:szCs w:val="27"/>
          <w:lang w:val="en-US"/>
        </w:rPr>
        <w:t>the dissertation consists of an introduction, three sections, a conclusion, bibliography and appendices.</w:t>
      </w:r>
    </w:p>
    <w:p w:rsidR="00FC5189" w:rsidRPr="00DC5D77" w:rsidRDefault="00FC5189" w:rsidP="00FC5189">
      <w:pPr>
        <w:spacing w:after="0" w:line="240" w:lineRule="auto"/>
        <w:ind w:firstLine="709"/>
        <w:jc w:val="both"/>
        <w:rPr>
          <w:rFonts w:ascii="Times New Roman" w:hAnsi="Times New Roman" w:cs="Times New Roman"/>
          <w:sz w:val="27"/>
          <w:szCs w:val="27"/>
          <w:lang w:val="en-US"/>
        </w:rPr>
      </w:pPr>
    </w:p>
    <w:p w:rsidR="00FC5189" w:rsidRPr="00FC5189" w:rsidRDefault="00FC5189" w:rsidP="005B009F">
      <w:pPr>
        <w:spacing w:after="0" w:line="240" w:lineRule="auto"/>
        <w:ind w:firstLine="709"/>
        <w:jc w:val="both"/>
        <w:rPr>
          <w:rFonts w:ascii="Times New Roman" w:hAnsi="Times New Roman" w:cs="Times New Roman"/>
          <w:sz w:val="27"/>
          <w:szCs w:val="27"/>
          <w:lang w:val="en-US"/>
        </w:rPr>
      </w:pPr>
    </w:p>
    <w:sectPr w:rsidR="00FC5189" w:rsidRPr="00FC5189" w:rsidSect="00BA13B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37D19"/>
    <w:multiLevelType w:val="hybridMultilevel"/>
    <w:tmpl w:val="4048792A"/>
    <w:lvl w:ilvl="0" w:tplc="C30ACBB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48"/>
    <w:rsid w:val="000D2D99"/>
    <w:rsid w:val="000E6269"/>
    <w:rsid w:val="00206703"/>
    <w:rsid w:val="003219F8"/>
    <w:rsid w:val="003A0C79"/>
    <w:rsid w:val="003A2E64"/>
    <w:rsid w:val="003D506F"/>
    <w:rsid w:val="00421E4C"/>
    <w:rsid w:val="00427A5F"/>
    <w:rsid w:val="004A0437"/>
    <w:rsid w:val="004E6A8C"/>
    <w:rsid w:val="00532B92"/>
    <w:rsid w:val="00547F8B"/>
    <w:rsid w:val="005B009F"/>
    <w:rsid w:val="0062628C"/>
    <w:rsid w:val="006502D8"/>
    <w:rsid w:val="00670FA4"/>
    <w:rsid w:val="006900F4"/>
    <w:rsid w:val="00713019"/>
    <w:rsid w:val="007871C9"/>
    <w:rsid w:val="007D11BF"/>
    <w:rsid w:val="00804E06"/>
    <w:rsid w:val="008107B1"/>
    <w:rsid w:val="00917888"/>
    <w:rsid w:val="00944748"/>
    <w:rsid w:val="00946E6B"/>
    <w:rsid w:val="00973172"/>
    <w:rsid w:val="00A00170"/>
    <w:rsid w:val="00A30597"/>
    <w:rsid w:val="00B27C06"/>
    <w:rsid w:val="00BA13BF"/>
    <w:rsid w:val="00D636C6"/>
    <w:rsid w:val="00D81871"/>
    <w:rsid w:val="00DC2D0A"/>
    <w:rsid w:val="00DF263F"/>
    <w:rsid w:val="00E047F9"/>
    <w:rsid w:val="00E3414A"/>
    <w:rsid w:val="00FC5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4B27F-8750-429C-81A0-BB5EB51F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63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D99"/>
    <w:pPr>
      <w:ind w:left="720"/>
      <w:contextualSpacing/>
    </w:pPr>
  </w:style>
  <w:style w:type="paragraph" w:styleId="a4">
    <w:name w:val="Balloon Text"/>
    <w:basedOn w:val="a"/>
    <w:link w:val="a5"/>
    <w:uiPriority w:val="99"/>
    <w:semiHidden/>
    <w:unhideWhenUsed/>
    <w:rsid w:val="00FC51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5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C7AB-5463-476D-BDE4-8FFFF80E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1955</Words>
  <Characters>11149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dc:creator>
  <cp:keywords/>
  <dc:description/>
  <cp:lastModifiedBy>Айтбайұлы Мейірхан</cp:lastModifiedBy>
  <cp:revision>4</cp:revision>
  <cp:lastPrinted>2022-12-02T09:04:00Z</cp:lastPrinted>
  <dcterms:created xsi:type="dcterms:W3CDTF">2023-07-11T09:12:00Z</dcterms:created>
  <dcterms:modified xsi:type="dcterms:W3CDTF">2023-07-11T09:34:00Z</dcterms:modified>
</cp:coreProperties>
</file>