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08" w:rsidRPr="00023CF4" w:rsidRDefault="00303108" w:rsidP="00023CF4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firstLine="567"/>
        <w:jc w:val="both"/>
        <w:rPr>
          <w:rStyle w:val="11"/>
          <w:b/>
          <w:sz w:val="28"/>
          <w:szCs w:val="28"/>
        </w:rPr>
      </w:pPr>
      <w:r w:rsidRPr="00023CF4">
        <w:rPr>
          <w:rStyle w:val="11"/>
          <w:b/>
          <w:sz w:val="28"/>
          <w:szCs w:val="28"/>
        </w:rPr>
        <w:t>ОБРАЗОВАТЕЛЬНАЯ ПРОГРАММА БАКАЛАВРИАТА</w:t>
      </w:r>
    </w:p>
    <w:p w:rsidR="006527BF" w:rsidRPr="00023CF4" w:rsidRDefault="006527BF" w:rsidP="00023CF4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firstLine="567"/>
        <w:jc w:val="both"/>
        <w:rPr>
          <w:rStyle w:val="11"/>
          <w:b/>
          <w:sz w:val="28"/>
          <w:szCs w:val="28"/>
        </w:rPr>
      </w:pPr>
    </w:p>
    <w:p w:rsidR="00303108" w:rsidRPr="00023CF4" w:rsidRDefault="00597CB5" w:rsidP="00023CF4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firstLine="567"/>
        <w:jc w:val="both"/>
        <w:rPr>
          <w:rStyle w:val="11"/>
          <w:b/>
          <w:sz w:val="28"/>
          <w:szCs w:val="28"/>
        </w:rPr>
      </w:pPr>
      <w:r w:rsidRPr="00023CF4">
        <w:rPr>
          <w:rStyle w:val="11"/>
          <w:b/>
          <w:sz w:val="28"/>
          <w:szCs w:val="28"/>
        </w:rPr>
        <w:t>ПРОФЕССИОНАЛЬНОЕ ОБУЧЕНИЕ</w:t>
      </w:r>
    </w:p>
    <w:p w:rsidR="00835861" w:rsidRPr="00023CF4" w:rsidRDefault="00835861" w:rsidP="00023CF4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firstLine="567"/>
        <w:jc w:val="both"/>
        <w:rPr>
          <w:rStyle w:val="11"/>
          <w:b/>
          <w:sz w:val="28"/>
          <w:szCs w:val="28"/>
        </w:rPr>
      </w:pPr>
    </w:p>
    <w:p w:rsidR="00303108" w:rsidRPr="00023CF4" w:rsidRDefault="00303108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 xml:space="preserve">Специальность: </w:t>
      </w:r>
      <w:r w:rsidR="006527BF" w:rsidRPr="00023CF4">
        <w:rPr>
          <w:rStyle w:val="11"/>
          <w:rFonts w:eastAsiaTheme="minorHAnsi"/>
          <w:b/>
          <w:sz w:val="28"/>
          <w:szCs w:val="28"/>
        </w:rPr>
        <w:t>5В</w:t>
      </w:r>
      <w:r w:rsidR="00597CB5" w:rsidRPr="00023CF4">
        <w:rPr>
          <w:rStyle w:val="11"/>
          <w:rFonts w:eastAsiaTheme="minorHAnsi"/>
          <w:b/>
          <w:sz w:val="28"/>
          <w:szCs w:val="28"/>
        </w:rPr>
        <w:t>012000</w:t>
      </w:r>
      <w:r w:rsidRPr="00023CF4">
        <w:rPr>
          <w:rStyle w:val="11"/>
          <w:rFonts w:eastAsiaTheme="minorHAnsi"/>
          <w:b/>
          <w:sz w:val="28"/>
          <w:szCs w:val="28"/>
        </w:rPr>
        <w:t xml:space="preserve"> «</w:t>
      </w:r>
      <w:r w:rsidR="00597CB5" w:rsidRPr="00023CF4">
        <w:rPr>
          <w:rStyle w:val="11"/>
          <w:rFonts w:eastAsiaTheme="minorHAnsi"/>
          <w:b/>
          <w:sz w:val="28"/>
          <w:szCs w:val="28"/>
        </w:rPr>
        <w:t>Профессиональное обучение</w:t>
      </w:r>
      <w:r w:rsidRPr="00023CF4">
        <w:rPr>
          <w:rStyle w:val="11"/>
          <w:rFonts w:eastAsiaTheme="minorHAnsi"/>
          <w:b/>
          <w:sz w:val="28"/>
          <w:szCs w:val="28"/>
        </w:rPr>
        <w:t>»</w:t>
      </w:r>
    </w:p>
    <w:p w:rsidR="00835861" w:rsidRPr="00023CF4" w:rsidRDefault="00597CB5" w:rsidP="00023CF4">
      <w:pPr>
        <w:pStyle w:val="a7"/>
        <w:ind w:firstLine="567"/>
        <w:jc w:val="both"/>
        <w:rPr>
          <w:rStyle w:val="11"/>
          <w:rFonts w:eastAsiaTheme="minorHAnsi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>Направление ОП</w:t>
      </w:r>
      <w:r w:rsidR="00303108" w:rsidRPr="00023CF4">
        <w:rPr>
          <w:rStyle w:val="11"/>
          <w:rFonts w:eastAsiaTheme="minorHAnsi"/>
          <w:b/>
          <w:sz w:val="28"/>
          <w:szCs w:val="28"/>
        </w:rPr>
        <w:t>: «</w:t>
      </w:r>
      <w:r w:rsidR="006527BF" w:rsidRPr="00023CF4">
        <w:rPr>
          <w:rStyle w:val="11"/>
          <w:rFonts w:eastAsiaTheme="minorHAnsi"/>
          <w:b/>
          <w:sz w:val="28"/>
          <w:szCs w:val="28"/>
        </w:rPr>
        <w:t>Образование</w:t>
      </w:r>
      <w:r w:rsidR="00303108" w:rsidRPr="00023CF4">
        <w:rPr>
          <w:rStyle w:val="11"/>
          <w:rFonts w:eastAsiaTheme="minorHAnsi"/>
          <w:b/>
          <w:sz w:val="28"/>
          <w:szCs w:val="28"/>
        </w:rPr>
        <w:t>»</w:t>
      </w:r>
      <w:r w:rsidR="00303108" w:rsidRPr="00023CF4">
        <w:rPr>
          <w:rStyle w:val="11"/>
          <w:rFonts w:eastAsiaTheme="minorHAnsi"/>
          <w:sz w:val="28"/>
          <w:szCs w:val="28"/>
        </w:rPr>
        <w:t xml:space="preserve"> </w:t>
      </w:r>
    </w:p>
    <w:p w:rsidR="00303108" w:rsidRPr="00023CF4" w:rsidRDefault="00835861" w:rsidP="00023CF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23CF4">
        <w:rPr>
          <w:rStyle w:val="11"/>
          <w:rFonts w:eastAsiaTheme="minorHAnsi"/>
          <w:sz w:val="28"/>
          <w:szCs w:val="28"/>
        </w:rPr>
        <w:t>Программа реализует 3</w:t>
      </w:r>
      <w:r w:rsidR="00303108" w:rsidRPr="00023CF4">
        <w:rPr>
          <w:rStyle w:val="11"/>
          <w:rFonts w:eastAsiaTheme="minorHAnsi"/>
          <w:sz w:val="28"/>
          <w:szCs w:val="28"/>
        </w:rPr>
        <w:t xml:space="preserve"> вида деятельности: </w:t>
      </w:r>
      <w:r w:rsidR="006201F8" w:rsidRPr="00023CF4">
        <w:rPr>
          <w:rStyle w:val="11"/>
          <w:rFonts w:eastAsiaTheme="minorHAnsi"/>
          <w:sz w:val="28"/>
          <w:szCs w:val="28"/>
        </w:rPr>
        <w:t>образовательная (</w:t>
      </w:r>
      <w:r w:rsidR="000D7852" w:rsidRPr="00023CF4">
        <w:rPr>
          <w:rFonts w:ascii="Times New Roman" w:hAnsi="Times New Roman" w:cs="Times New Roman"/>
          <w:sz w:val="28"/>
          <w:szCs w:val="28"/>
        </w:rPr>
        <w:t>учебно-воспита</w:t>
      </w:r>
      <w:r w:rsidRPr="00023CF4">
        <w:rPr>
          <w:rFonts w:ascii="Times New Roman" w:hAnsi="Times New Roman" w:cs="Times New Roman"/>
          <w:sz w:val="28"/>
          <w:szCs w:val="28"/>
        </w:rPr>
        <w:t>те</w:t>
      </w:r>
      <w:r w:rsidR="006201F8" w:rsidRPr="00023CF4">
        <w:rPr>
          <w:rFonts w:ascii="Times New Roman" w:hAnsi="Times New Roman" w:cs="Times New Roman"/>
          <w:sz w:val="28"/>
          <w:szCs w:val="28"/>
        </w:rPr>
        <w:t>льная, педагогическая), организационно-технологическая, проектная, научно-исследовательская.</w:t>
      </w:r>
      <w:proofErr w:type="gramEnd"/>
    </w:p>
    <w:p w:rsidR="00597CB5" w:rsidRPr="00023CF4" w:rsidRDefault="00475778" w:rsidP="00023CF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Fonts w:ascii="Times New Roman" w:hAnsi="Times New Roman" w:cs="Times New Roman"/>
          <w:b/>
          <w:sz w:val="28"/>
          <w:szCs w:val="28"/>
        </w:rPr>
        <w:t>Траектория обучения (при наличии):</w:t>
      </w:r>
      <w:r w:rsidR="00597CB5" w:rsidRPr="00023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CB5" w:rsidRPr="00023CF4" w:rsidRDefault="00597CB5" w:rsidP="00023CF4">
      <w:pPr>
        <w:pStyle w:val="a8"/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23CF4">
        <w:rPr>
          <w:rFonts w:ascii="Times New Roman" w:hAnsi="Times New Roman" w:cs="Times New Roman"/>
          <w:sz w:val="28"/>
          <w:szCs w:val="28"/>
        </w:rPr>
        <w:t>Промышленн</w:t>
      </w:r>
      <w:proofErr w:type="spellEnd"/>
      <w:r w:rsidRPr="00023CF4">
        <w:rPr>
          <w:rFonts w:ascii="Times New Roman" w:hAnsi="Times New Roman" w:cs="Times New Roman"/>
          <w:sz w:val="28"/>
          <w:szCs w:val="28"/>
          <w:lang w:val="kk-KZ"/>
        </w:rPr>
        <w:t>ое производство: Строительство;</w:t>
      </w:r>
    </w:p>
    <w:p w:rsidR="00597CB5" w:rsidRPr="00023CF4" w:rsidRDefault="00597CB5" w:rsidP="00023CF4">
      <w:pPr>
        <w:pStyle w:val="a8"/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23CF4">
        <w:rPr>
          <w:rFonts w:ascii="Times New Roman" w:hAnsi="Times New Roman" w:cs="Times New Roman"/>
          <w:sz w:val="28"/>
          <w:szCs w:val="28"/>
        </w:rPr>
        <w:t>Промышленн</w:t>
      </w:r>
      <w:proofErr w:type="spellEnd"/>
      <w:r w:rsidRPr="00023CF4">
        <w:rPr>
          <w:rFonts w:ascii="Times New Roman" w:hAnsi="Times New Roman" w:cs="Times New Roman"/>
          <w:sz w:val="28"/>
          <w:szCs w:val="28"/>
          <w:lang w:val="kk-KZ"/>
        </w:rPr>
        <w:t xml:space="preserve">ое производство: </w:t>
      </w:r>
      <w:r w:rsidRPr="00023CF4">
        <w:rPr>
          <w:rFonts w:ascii="Times New Roman" w:hAnsi="Times New Roman" w:cs="Times New Roman"/>
          <w:sz w:val="28"/>
          <w:szCs w:val="28"/>
        </w:rPr>
        <w:t>Промышленное производство и охрана окружающей среды;</w:t>
      </w:r>
    </w:p>
    <w:p w:rsidR="00597CB5" w:rsidRPr="00023CF4" w:rsidRDefault="00597CB5" w:rsidP="00023CF4">
      <w:pPr>
        <w:pStyle w:val="a8"/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3CF4">
        <w:rPr>
          <w:rFonts w:ascii="Times New Roman" w:hAnsi="Times New Roman" w:cs="Times New Roman"/>
          <w:sz w:val="28"/>
          <w:szCs w:val="28"/>
          <w:lang w:val="kk-KZ"/>
        </w:rPr>
        <w:t xml:space="preserve">Обслуживающее  производство: </w:t>
      </w:r>
      <w:r w:rsidRPr="00023CF4">
        <w:rPr>
          <w:rFonts w:ascii="Times New Roman" w:hAnsi="Times New Roman" w:cs="Times New Roman"/>
          <w:sz w:val="28"/>
          <w:szCs w:val="28"/>
        </w:rPr>
        <w:t>Информационные технологии.</w:t>
      </w:r>
      <w:r w:rsidRPr="00023C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03108" w:rsidRPr="00023CF4" w:rsidRDefault="00303108" w:rsidP="00023CF4">
      <w:pPr>
        <w:pStyle w:val="a7"/>
        <w:ind w:firstLine="567"/>
        <w:jc w:val="both"/>
        <w:rPr>
          <w:rStyle w:val="11"/>
          <w:rFonts w:eastAsiaTheme="minorHAnsi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>Присваиваемая степень (ква</w:t>
      </w:r>
      <w:r w:rsidR="007F4DC5" w:rsidRPr="00023CF4">
        <w:rPr>
          <w:rStyle w:val="11"/>
          <w:rFonts w:eastAsiaTheme="minorHAnsi"/>
          <w:b/>
          <w:sz w:val="28"/>
          <w:szCs w:val="28"/>
        </w:rPr>
        <w:t xml:space="preserve">лификация) выпускника: </w:t>
      </w:r>
      <w:r w:rsidR="007F4DC5" w:rsidRPr="00023CF4">
        <w:rPr>
          <w:rStyle w:val="11"/>
          <w:rFonts w:eastAsiaTheme="minorHAnsi"/>
          <w:sz w:val="28"/>
          <w:szCs w:val="28"/>
        </w:rPr>
        <w:t xml:space="preserve">бакалавр образования по специальности </w:t>
      </w:r>
      <w:r w:rsidR="00597CB5" w:rsidRPr="00023CF4">
        <w:rPr>
          <w:rStyle w:val="11"/>
          <w:rFonts w:eastAsiaTheme="minorHAnsi"/>
          <w:sz w:val="28"/>
          <w:szCs w:val="28"/>
        </w:rPr>
        <w:t>5В012000 - Профессиональное обучение</w:t>
      </w:r>
    </w:p>
    <w:p w:rsidR="00303108" w:rsidRPr="00023CF4" w:rsidRDefault="00303108" w:rsidP="00023CF4">
      <w:pPr>
        <w:pStyle w:val="a7"/>
        <w:ind w:firstLine="567"/>
        <w:jc w:val="both"/>
        <w:rPr>
          <w:rStyle w:val="11"/>
          <w:rFonts w:eastAsiaTheme="minorHAnsi"/>
          <w:b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 xml:space="preserve">Форма обучения: </w:t>
      </w:r>
      <w:r w:rsidRPr="00023CF4">
        <w:rPr>
          <w:rStyle w:val="11"/>
          <w:rFonts w:eastAsiaTheme="minorHAnsi"/>
          <w:sz w:val="28"/>
          <w:szCs w:val="28"/>
        </w:rPr>
        <w:t>очная</w:t>
      </w:r>
      <w:r w:rsidR="00065746" w:rsidRPr="00023CF4">
        <w:rPr>
          <w:rStyle w:val="11"/>
          <w:rFonts w:eastAsiaTheme="minorHAnsi"/>
          <w:sz w:val="28"/>
          <w:szCs w:val="28"/>
        </w:rPr>
        <w:t>, заочна</w:t>
      </w:r>
      <w:r w:rsidR="006201F8" w:rsidRPr="00023CF4">
        <w:rPr>
          <w:rStyle w:val="11"/>
          <w:rFonts w:eastAsiaTheme="minorHAnsi"/>
          <w:sz w:val="28"/>
          <w:szCs w:val="28"/>
        </w:rPr>
        <w:t>я (дистанционно</w:t>
      </w:r>
      <w:r w:rsidR="00065746" w:rsidRPr="00023CF4">
        <w:rPr>
          <w:rStyle w:val="11"/>
          <w:rFonts w:eastAsiaTheme="minorHAnsi"/>
          <w:sz w:val="28"/>
          <w:szCs w:val="28"/>
        </w:rPr>
        <w:t>)</w:t>
      </w:r>
      <w:r w:rsidR="006201F8" w:rsidRPr="00023CF4">
        <w:rPr>
          <w:rStyle w:val="11"/>
          <w:rFonts w:eastAsiaTheme="minorHAnsi"/>
          <w:sz w:val="28"/>
          <w:szCs w:val="28"/>
        </w:rPr>
        <w:t>.</w:t>
      </w:r>
      <w:r w:rsidRPr="00023CF4">
        <w:rPr>
          <w:rStyle w:val="11"/>
          <w:rFonts w:eastAsiaTheme="minorHAnsi"/>
          <w:b/>
          <w:sz w:val="28"/>
          <w:szCs w:val="28"/>
        </w:rPr>
        <w:t xml:space="preserve"> </w:t>
      </w:r>
    </w:p>
    <w:p w:rsidR="00303108" w:rsidRPr="00023CF4" w:rsidRDefault="00303108" w:rsidP="00023CF4">
      <w:pPr>
        <w:pStyle w:val="a7"/>
        <w:ind w:firstLine="567"/>
        <w:jc w:val="both"/>
        <w:rPr>
          <w:rStyle w:val="11"/>
          <w:rFonts w:eastAsiaTheme="minorHAnsi"/>
          <w:b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 xml:space="preserve">Срок обучения: </w:t>
      </w:r>
      <w:r w:rsidRPr="00023CF4">
        <w:rPr>
          <w:rStyle w:val="11"/>
          <w:rFonts w:eastAsiaTheme="minorHAnsi"/>
          <w:sz w:val="28"/>
          <w:szCs w:val="28"/>
        </w:rPr>
        <w:t>4 года</w:t>
      </w:r>
      <w:r w:rsidR="00F037BF" w:rsidRPr="00023CF4">
        <w:rPr>
          <w:rStyle w:val="11"/>
          <w:rFonts w:eastAsiaTheme="minorHAnsi"/>
          <w:sz w:val="28"/>
          <w:szCs w:val="28"/>
        </w:rPr>
        <w:t>, 3 года</w:t>
      </w:r>
      <w:r w:rsidR="009238FD" w:rsidRPr="00023CF4">
        <w:rPr>
          <w:rStyle w:val="11"/>
          <w:rFonts w:eastAsiaTheme="minorHAnsi"/>
          <w:sz w:val="28"/>
          <w:szCs w:val="28"/>
        </w:rPr>
        <w:t xml:space="preserve">, 2 </w:t>
      </w:r>
      <w:r w:rsidRPr="00023CF4">
        <w:rPr>
          <w:rStyle w:val="11"/>
          <w:rFonts w:eastAsiaTheme="minorHAnsi"/>
          <w:sz w:val="28"/>
          <w:szCs w:val="28"/>
        </w:rPr>
        <w:t xml:space="preserve"> </w:t>
      </w:r>
      <w:r w:rsidR="009238FD" w:rsidRPr="00023CF4">
        <w:rPr>
          <w:rStyle w:val="11"/>
          <w:rFonts w:eastAsiaTheme="minorHAnsi"/>
          <w:sz w:val="28"/>
          <w:szCs w:val="28"/>
        </w:rPr>
        <w:t>года.</w:t>
      </w:r>
    </w:p>
    <w:p w:rsidR="00303108" w:rsidRPr="00023CF4" w:rsidRDefault="00303108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>Требования к абитуриентам:</w:t>
      </w:r>
    </w:p>
    <w:p w:rsidR="00303108" w:rsidRPr="00023CF4" w:rsidRDefault="00303108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sz w:val="28"/>
          <w:szCs w:val="28"/>
        </w:rPr>
        <w:t>Базовое образование при поступлении: среднее</w:t>
      </w:r>
      <w:r w:rsidR="00C579B3" w:rsidRPr="00023CF4">
        <w:rPr>
          <w:rStyle w:val="11"/>
          <w:rFonts w:eastAsiaTheme="minorHAnsi"/>
          <w:sz w:val="28"/>
          <w:szCs w:val="28"/>
        </w:rPr>
        <w:t xml:space="preserve"> образование</w:t>
      </w:r>
      <w:r w:rsidRPr="00023CF4">
        <w:rPr>
          <w:rStyle w:val="11"/>
          <w:rFonts w:eastAsiaTheme="minorHAnsi"/>
          <w:sz w:val="28"/>
          <w:szCs w:val="28"/>
        </w:rPr>
        <w:t xml:space="preserve"> и среднее </w:t>
      </w:r>
      <w:r w:rsidR="00C579B3" w:rsidRPr="00023CF4">
        <w:rPr>
          <w:rStyle w:val="11"/>
          <w:rFonts w:eastAsiaTheme="minorHAnsi"/>
          <w:sz w:val="28"/>
          <w:szCs w:val="28"/>
        </w:rPr>
        <w:t>профессиональное образование</w:t>
      </w:r>
      <w:r w:rsidRPr="00023CF4">
        <w:rPr>
          <w:rStyle w:val="11"/>
          <w:rFonts w:eastAsiaTheme="minorHAnsi"/>
          <w:sz w:val="28"/>
          <w:szCs w:val="28"/>
        </w:rPr>
        <w:t>, высшее</w:t>
      </w:r>
      <w:r w:rsidR="00C579B3" w:rsidRPr="00023CF4">
        <w:rPr>
          <w:rStyle w:val="11"/>
          <w:rFonts w:eastAsiaTheme="minorHAnsi"/>
          <w:sz w:val="28"/>
          <w:szCs w:val="28"/>
        </w:rPr>
        <w:t xml:space="preserve"> профессиональное образование</w:t>
      </w:r>
      <w:r w:rsidRPr="00023CF4">
        <w:rPr>
          <w:rStyle w:val="11"/>
          <w:rFonts w:eastAsiaTheme="minorHAnsi"/>
          <w:sz w:val="28"/>
          <w:szCs w:val="28"/>
        </w:rPr>
        <w:t xml:space="preserve"> </w:t>
      </w:r>
    </w:p>
    <w:p w:rsidR="00303108" w:rsidRPr="00023CF4" w:rsidRDefault="007103CB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:rsidR="009A7F87" w:rsidRPr="00023CF4" w:rsidRDefault="00075891" w:rsidP="00023CF4">
      <w:pPr>
        <w:pStyle w:val="a7"/>
        <w:ind w:firstLine="567"/>
        <w:jc w:val="both"/>
        <w:rPr>
          <w:rStyle w:val="2"/>
          <w:rFonts w:eastAsiaTheme="minorHAnsi"/>
          <w:sz w:val="28"/>
          <w:szCs w:val="28"/>
        </w:rPr>
      </w:pPr>
      <w:r w:rsidRPr="00023CF4">
        <w:rPr>
          <w:rFonts w:ascii="Times New Roman" w:hAnsi="Times New Roman" w:cs="Times New Roman"/>
          <w:sz w:val="28"/>
          <w:szCs w:val="28"/>
        </w:rPr>
        <w:t xml:space="preserve">ЕНТ: </w:t>
      </w:r>
      <w:r w:rsidR="009A7F87" w:rsidRPr="00023CF4"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 w:rsidR="009A7F87" w:rsidRPr="00023CF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A7F87" w:rsidRPr="00023CF4">
        <w:rPr>
          <w:rFonts w:ascii="Times New Roman" w:hAnsi="Times New Roman" w:cs="Times New Roman"/>
          <w:sz w:val="28"/>
          <w:szCs w:val="28"/>
        </w:rPr>
        <w:t>редмет</w:t>
      </w:r>
      <w:r w:rsidR="00597CB5" w:rsidRPr="00023CF4">
        <w:rPr>
          <w:rFonts w:ascii="Times New Roman" w:hAnsi="Times New Roman" w:cs="Times New Roman"/>
          <w:sz w:val="28"/>
          <w:szCs w:val="28"/>
        </w:rPr>
        <w:t xml:space="preserve"> - физика</w:t>
      </w:r>
      <w:r w:rsidR="009A7F87" w:rsidRPr="00023CF4">
        <w:rPr>
          <w:rStyle w:val="2"/>
          <w:rFonts w:eastAsiaTheme="minorHAnsi"/>
          <w:sz w:val="28"/>
          <w:szCs w:val="28"/>
        </w:rPr>
        <w:t xml:space="preserve"> </w:t>
      </w:r>
    </w:p>
    <w:p w:rsidR="00075891" w:rsidRPr="00023CF4" w:rsidRDefault="00075891" w:rsidP="00023CF4">
      <w:pPr>
        <w:pStyle w:val="a7"/>
        <w:ind w:firstLine="567"/>
        <w:jc w:val="both"/>
        <w:rPr>
          <w:rStyle w:val="2"/>
          <w:rFonts w:eastAsiaTheme="minorHAnsi"/>
          <w:sz w:val="28"/>
          <w:szCs w:val="28"/>
        </w:rPr>
      </w:pPr>
      <w:r w:rsidRPr="00023CF4">
        <w:rPr>
          <w:rStyle w:val="2"/>
          <w:rFonts w:eastAsiaTheme="minorHAnsi"/>
          <w:sz w:val="28"/>
          <w:szCs w:val="28"/>
        </w:rPr>
        <w:t xml:space="preserve">КТА: </w:t>
      </w:r>
      <w:r w:rsidR="00597CB5" w:rsidRPr="00023CF4">
        <w:rPr>
          <w:rStyle w:val="2"/>
          <w:rFonts w:eastAsiaTheme="minorHAnsi"/>
          <w:sz w:val="28"/>
          <w:szCs w:val="28"/>
        </w:rPr>
        <w:t>математика, физика</w:t>
      </w:r>
    </w:p>
    <w:p w:rsidR="00303108" w:rsidRPr="00023CF4" w:rsidRDefault="00303108" w:rsidP="00023CF4">
      <w:pPr>
        <w:pStyle w:val="a7"/>
        <w:ind w:firstLine="567"/>
        <w:jc w:val="both"/>
        <w:rPr>
          <w:rStyle w:val="11"/>
          <w:rFonts w:eastAsiaTheme="minorHAnsi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>Выпускающая кафедра: «</w:t>
      </w:r>
      <w:r w:rsidR="00597CB5" w:rsidRPr="00023CF4">
        <w:rPr>
          <w:rStyle w:val="11"/>
          <w:rFonts w:eastAsiaTheme="minorHAnsi"/>
          <w:b/>
          <w:sz w:val="28"/>
          <w:szCs w:val="28"/>
        </w:rPr>
        <w:t>Профессиональное обучение и защита окружающей среды</w:t>
      </w:r>
      <w:r w:rsidRPr="00023CF4">
        <w:rPr>
          <w:rStyle w:val="11"/>
          <w:rFonts w:eastAsiaTheme="minorHAnsi"/>
          <w:b/>
          <w:sz w:val="28"/>
          <w:szCs w:val="28"/>
        </w:rPr>
        <w:t>»</w:t>
      </w:r>
      <w:r w:rsidRPr="00023CF4">
        <w:rPr>
          <w:rStyle w:val="11"/>
          <w:rFonts w:eastAsiaTheme="minorHAnsi"/>
          <w:sz w:val="28"/>
          <w:szCs w:val="28"/>
        </w:rPr>
        <w:t>;</w:t>
      </w:r>
      <w:r w:rsidR="00DD7CAB" w:rsidRPr="00023CF4">
        <w:rPr>
          <w:rStyle w:val="11"/>
          <w:rFonts w:eastAsiaTheme="minorHAnsi"/>
          <w:sz w:val="28"/>
          <w:szCs w:val="28"/>
        </w:rPr>
        <w:t xml:space="preserve"> </w:t>
      </w:r>
      <w:r w:rsidRPr="00023CF4">
        <w:rPr>
          <w:rStyle w:val="11"/>
          <w:rFonts w:eastAsiaTheme="minorHAnsi"/>
          <w:sz w:val="28"/>
          <w:szCs w:val="28"/>
        </w:rPr>
        <w:t xml:space="preserve">заведующий кафедрой: </w:t>
      </w:r>
      <w:proofErr w:type="spellStart"/>
      <w:r w:rsidR="00597CB5" w:rsidRPr="00023CF4">
        <w:rPr>
          <w:rStyle w:val="11"/>
          <w:rFonts w:eastAsiaTheme="minorHAnsi"/>
          <w:sz w:val="28"/>
          <w:szCs w:val="28"/>
        </w:rPr>
        <w:t>Бейсембаев</w:t>
      </w:r>
      <w:proofErr w:type="spellEnd"/>
      <w:r w:rsidR="00597CB5" w:rsidRPr="00023CF4">
        <w:rPr>
          <w:rStyle w:val="11"/>
          <w:rFonts w:eastAsiaTheme="minorHAnsi"/>
          <w:sz w:val="28"/>
          <w:szCs w:val="28"/>
        </w:rPr>
        <w:t xml:space="preserve"> Мурат </w:t>
      </w:r>
      <w:proofErr w:type="spellStart"/>
      <w:r w:rsidR="00597CB5" w:rsidRPr="00023CF4">
        <w:rPr>
          <w:rStyle w:val="11"/>
          <w:rFonts w:eastAsiaTheme="minorHAnsi"/>
          <w:sz w:val="28"/>
          <w:szCs w:val="28"/>
        </w:rPr>
        <w:t>Кулханович</w:t>
      </w:r>
      <w:proofErr w:type="spellEnd"/>
      <w:r w:rsidRPr="00023CF4">
        <w:rPr>
          <w:rStyle w:val="11"/>
          <w:rFonts w:eastAsiaTheme="minorHAnsi"/>
          <w:sz w:val="28"/>
          <w:szCs w:val="28"/>
        </w:rPr>
        <w:t xml:space="preserve">, кандидат </w:t>
      </w:r>
      <w:r w:rsidR="00597CB5" w:rsidRPr="00023CF4">
        <w:rPr>
          <w:rStyle w:val="11"/>
          <w:rFonts w:eastAsiaTheme="minorHAnsi"/>
          <w:sz w:val="28"/>
          <w:szCs w:val="28"/>
        </w:rPr>
        <w:t>технических</w:t>
      </w:r>
      <w:r w:rsidRPr="00023CF4">
        <w:rPr>
          <w:rStyle w:val="11"/>
          <w:rFonts w:eastAsiaTheme="minorHAnsi"/>
          <w:sz w:val="28"/>
          <w:szCs w:val="28"/>
        </w:rPr>
        <w:t xml:space="preserve"> наук</w:t>
      </w:r>
      <w:r w:rsidR="00835861" w:rsidRPr="00023CF4">
        <w:rPr>
          <w:rStyle w:val="11"/>
          <w:rFonts w:eastAsiaTheme="minorHAnsi"/>
          <w:sz w:val="28"/>
          <w:szCs w:val="28"/>
        </w:rPr>
        <w:t xml:space="preserve">, </w:t>
      </w:r>
      <w:r w:rsidR="00597CB5" w:rsidRPr="00023CF4">
        <w:rPr>
          <w:rStyle w:val="11"/>
          <w:rFonts w:eastAsiaTheme="minorHAnsi"/>
          <w:sz w:val="28"/>
          <w:szCs w:val="28"/>
        </w:rPr>
        <w:t xml:space="preserve">ассоциированный </w:t>
      </w:r>
      <w:r w:rsidR="00835861" w:rsidRPr="00023CF4">
        <w:rPr>
          <w:rStyle w:val="11"/>
          <w:rFonts w:eastAsiaTheme="minorHAnsi"/>
          <w:sz w:val="28"/>
          <w:szCs w:val="28"/>
        </w:rPr>
        <w:t>профессор.</w:t>
      </w:r>
      <w:r w:rsidRPr="00023CF4">
        <w:rPr>
          <w:rStyle w:val="11"/>
          <w:rFonts w:eastAsiaTheme="minorHAnsi"/>
          <w:sz w:val="28"/>
          <w:szCs w:val="28"/>
        </w:rPr>
        <w:t xml:space="preserve"> </w:t>
      </w:r>
    </w:p>
    <w:p w:rsidR="007103CB" w:rsidRPr="00023CF4" w:rsidRDefault="00475778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CF4">
        <w:rPr>
          <w:rStyle w:val="a5"/>
          <w:rFonts w:ascii="Times New Roman" w:hAnsi="Times New Roman" w:cs="Times New Roman"/>
          <w:sz w:val="28"/>
          <w:szCs w:val="28"/>
        </w:rPr>
        <w:t>Трудовые функции</w:t>
      </w:r>
      <w:r w:rsidR="007103CB" w:rsidRPr="00023CF4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="007103CB" w:rsidRPr="00023CF4">
        <w:rPr>
          <w:rFonts w:ascii="Times New Roman" w:hAnsi="Times New Roman" w:cs="Times New Roman"/>
          <w:sz w:val="28"/>
          <w:szCs w:val="28"/>
        </w:rPr>
        <w:t xml:space="preserve">сферами профессиональной деятельности бакалавра образования по специальности </w:t>
      </w:r>
      <w:r w:rsidR="00DD7CAB" w:rsidRPr="00023CF4">
        <w:rPr>
          <w:rStyle w:val="11"/>
          <w:rFonts w:eastAsiaTheme="minorHAnsi"/>
          <w:sz w:val="28"/>
          <w:szCs w:val="28"/>
        </w:rPr>
        <w:t>5В012000 - Профессиональное обучение</w:t>
      </w:r>
      <w:r w:rsidR="0080118C" w:rsidRPr="00023CF4">
        <w:rPr>
          <w:rFonts w:ascii="Times New Roman" w:hAnsi="Times New Roman" w:cs="Times New Roman"/>
          <w:sz w:val="28"/>
          <w:szCs w:val="28"/>
        </w:rPr>
        <w:t xml:space="preserve"> воспитательная, образовательная, организаторская, конструктивная, коммуникативная, информационная, развивающая, ориентационная, мобилизационная, производственно-технологическа</w:t>
      </w:r>
      <w:r w:rsidR="00F914E5" w:rsidRPr="00023CF4">
        <w:rPr>
          <w:rFonts w:ascii="Times New Roman" w:hAnsi="Times New Roman" w:cs="Times New Roman"/>
          <w:sz w:val="28"/>
          <w:szCs w:val="28"/>
        </w:rPr>
        <w:t>я, проектная, прогностическая,</w:t>
      </w:r>
      <w:proofErr w:type="gramEnd"/>
      <w:r w:rsidR="00F914E5" w:rsidRPr="00023CF4">
        <w:rPr>
          <w:rFonts w:ascii="Times New Roman" w:hAnsi="Times New Roman" w:cs="Times New Roman"/>
          <w:sz w:val="28"/>
          <w:szCs w:val="28"/>
        </w:rPr>
        <w:t xml:space="preserve"> т</w:t>
      </w:r>
      <w:r w:rsidR="0080118C" w:rsidRPr="00023CF4">
        <w:rPr>
          <w:rFonts w:ascii="Times New Roman" w:hAnsi="Times New Roman" w:cs="Times New Roman"/>
          <w:sz w:val="28"/>
          <w:szCs w:val="28"/>
        </w:rPr>
        <w:t>ворческая.</w:t>
      </w:r>
    </w:p>
    <w:p w:rsidR="007103CB" w:rsidRPr="00023CF4" w:rsidRDefault="007103CB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023CF4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деятельности  бакалавров образования по специальности </w:t>
      </w:r>
      <w:r w:rsidR="0080118C" w:rsidRPr="00023CF4">
        <w:rPr>
          <w:rStyle w:val="11"/>
          <w:rFonts w:eastAsiaTheme="minorHAnsi"/>
          <w:sz w:val="28"/>
          <w:szCs w:val="28"/>
        </w:rPr>
        <w:t>5В012000 - Профессиональное обучение</w:t>
      </w:r>
      <w:r w:rsidR="0080118C" w:rsidRPr="00023CF4">
        <w:rPr>
          <w:rFonts w:ascii="Times New Roman" w:hAnsi="Times New Roman" w:cs="Times New Roman"/>
          <w:sz w:val="28"/>
          <w:szCs w:val="28"/>
        </w:rPr>
        <w:t xml:space="preserve"> </w:t>
      </w:r>
      <w:r w:rsidRPr="00023CF4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0118C" w:rsidRPr="00023CF4">
        <w:rPr>
          <w:rFonts w:ascii="Times New Roman" w:hAnsi="Times New Roman" w:cs="Times New Roman"/>
          <w:sz w:val="28"/>
          <w:szCs w:val="28"/>
        </w:rPr>
        <w:t>общеобразовательные школы, лицеи, гимназии; учебно-производственные комбинаты, профессиональные лицеи, центры по подготовке, переподготовке и повышению квалификации рабочих и специалистов службы занятости населения; средние специальные учебные заведения, колледжи, местные и межрегиональные центры профориентации и переподготовки кадров.</w:t>
      </w:r>
    </w:p>
    <w:p w:rsidR="00212D3F" w:rsidRPr="00023CF4" w:rsidRDefault="007103CB" w:rsidP="00023CF4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CF4">
        <w:rPr>
          <w:rFonts w:ascii="Times New Roman" w:hAnsi="Times New Roman" w:cs="Times New Roman"/>
          <w:b/>
          <w:sz w:val="28"/>
          <w:szCs w:val="28"/>
        </w:rPr>
        <w:t>Содержание профессиональной деятельности включает</w:t>
      </w:r>
      <w:r w:rsidR="00704C25" w:rsidRPr="00023CF4">
        <w:rPr>
          <w:rFonts w:ascii="Times New Roman" w:hAnsi="Times New Roman" w:cs="Times New Roman"/>
          <w:b/>
          <w:sz w:val="28"/>
          <w:szCs w:val="28"/>
        </w:rPr>
        <w:t>:</w:t>
      </w:r>
    </w:p>
    <w:p w:rsidR="00212D3F" w:rsidRPr="00023CF4" w:rsidRDefault="00704C25" w:rsidP="00023CF4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F4">
        <w:rPr>
          <w:rFonts w:ascii="Times New Roman" w:hAnsi="Times New Roman" w:cs="Times New Roman"/>
          <w:sz w:val="28"/>
          <w:szCs w:val="28"/>
        </w:rPr>
        <w:t xml:space="preserve">- </w:t>
      </w:r>
      <w:r w:rsidR="00212D3F" w:rsidRPr="000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качественную организацию и управление педагогическим процессом; </w:t>
      </w:r>
    </w:p>
    <w:p w:rsidR="00212D3F" w:rsidRPr="00023CF4" w:rsidRDefault="00704C25" w:rsidP="00023CF4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0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ориентацию на активное освоение </w:t>
      </w:r>
      <w:proofErr w:type="gramStart"/>
      <w:r w:rsidR="00212D3F" w:rsidRPr="00023C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212D3F" w:rsidRPr="000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способов познавательной деятельности, личностную значимость образования; </w:t>
      </w:r>
    </w:p>
    <w:p w:rsidR="00212D3F" w:rsidRPr="00023CF4" w:rsidRDefault="00704C25" w:rsidP="00023CF4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12D3F" w:rsidRPr="000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личностно-ориентированного подхода в обучении для обеспечения возможности самораскрытия и самореализации </w:t>
      </w:r>
      <w:proofErr w:type="gramStart"/>
      <w:r w:rsidR="00212D3F" w:rsidRPr="00023C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212D3F" w:rsidRPr="00023C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2D3F" w:rsidRPr="00023CF4" w:rsidRDefault="00704C25" w:rsidP="00023CF4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023C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различных педагогических технологий, создание благоприятных условий для самообразования и профессиональной ориентации обучающихся;</w:t>
      </w:r>
    </w:p>
    <w:p w:rsidR="00212D3F" w:rsidRPr="00023CF4" w:rsidRDefault="00CB6336" w:rsidP="00023CF4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0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профессиональной, научно-исследовательской, производственной деятельности в соответствии с современными требованиями. </w:t>
      </w:r>
    </w:p>
    <w:p w:rsidR="00303108" w:rsidRPr="00023CF4" w:rsidRDefault="00303108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>Кого готовят?</w:t>
      </w:r>
    </w:p>
    <w:p w:rsidR="00704C25" w:rsidRPr="00023CF4" w:rsidRDefault="00704C25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Fonts w:ascii="Times New Roman" w:hAnsi="Times New Roman" w:cs="Times New Roman"/>
          <w:sz w:val="28"/>
          <w:szCs w:val="28"/>
        </w:rPr>
        <w:t>-</w:t>
      </w:r>
      <w:r w:rsidR="00F914E5" w:rsidRPr="00023CF4">
        <w:rPr>
          <w:rFonts w:ascii="Times New Roman" w:hAnsi="Times New Roman" w:cs="Times New Roman"/>
          <w:sz w:val="28"/>
          <w:szCs w:val="28"/>
        </w:rPr>
        <w:t xml:space="preserve"> </w:t>
      </w:r>
      <w:r w:rsidR="00F037BF" w:rsidRPr="00023CF4">
        <w:rPr>
          <w:rFonts w:ascii="Times New Roman" w:hAnsi="Times New Roman" w:cs="Times New Roman"/>
          <w:sz w:val="28"/>
          <w:szCs w:val="28"/>
        </w:rPr>
        <w:t>педагогов профессионального обучения;</w:t>
      </w:r>
    </w:p>
    <w:p w:rsidR="00F037BF" w:rsidRPr="00023CF4" w:rsidRDefault="00F037BF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Fonts w:ascii="Times New Roman" w:hAnsi="Times New Roman" w:cs="Times New Roman"/>
          <w:sz w:val="28"/>
          <w:szCs w:val="28"/>
        </w:rPr>
        <w:t>- преподавателей общетехнических дисциплин;</w:t>
      </w:r>
    </w:p>
    <w:p w:rsidR="00F037BF" w:rsidRPr="00023CF4" w:rsidRDefault="00F037BF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Fonts w:ascii="Times New Roman" w:hAnsi="Times New Roman" w:cs="Times New Roman"/>
          <w:sz w:val="28"/>
          <w:szCs w:val="28"/>
        </w:rPr>
        <w:t>- мастеров производственного обучения в системе высшего и среднего профессионального образования;</w:t>
      </w:r>
    </w:p>
    <w:p w:rsidR="00F037BF" w:rsidRPr="00023CF4" w:rsidRDefault="00F037BF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Fonts w:ascii="Times New Roman" w:hAnsi="Times New Roman" w:cs="Times New Roman"/>
          <w:sz w:val="28"/>
          <w:szCs w:val="28"/>
        </w:rPr>
        <w:t>- инженеров-лаборантов;</w:t>
      </w:r>
    </w:p>
    <w:p w:rsidR="00F037BF" w:rsidRPr="00023CF4" w:rsidRDefault="00F037BF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Fonts w:ascii="Times New Roman" w:hAnsi="Times New Roman" w:cs="Times New Roman"/>
          <w:sz w:val="28"/>
          <w:szCs w:val="28"/>
        </w:rPr>
        <w:t xml:space="preserve">- инженеров научно-исследовательских учреждений, конструкторских и проектных организаций. </w:t>
      </w:r>
    </w:p>
    <w:p w:rsidR="00DA1734" w:rsidRPr="00023CF4" w:rsidRDefault="00704C25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 xml:space="preserve"> </w:t>
      </w:r>
      <w:r w:rsidR="00303108" w:rsidRPr="00023CF4">
        <w:rPr>
          <w:rStyle w:val="11"/>
          <w:rFonts w:eastAsiaTheme="minorHAnsi"/>
          <w:b/>
          <w:sz w:val="28"/>
          <w:szCs w:val="28"/>
        </w:rPr>
        <w:t>Особенности программы:</w:t>
      </w:r>
      <w:r w:rsidR="00303108" w:rsidRPr="00023CF4">
        <w:rPr>
          <w:rStyle w:val="11"/>
          <w:rFonts w:eastAsiaTheme="minorHAnsi"/>
          <w:sz w:val="28"/>
          <w:szCs w:val="28"/>
        </w:rPr>
        <w:t xml:space="preserve"> </w:t>
      </w:r>
      <w:r w:rsidR="00DA1734" w:rsidRPr="00023CF4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DA1734" w:rsidRPr="00023CF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A1734" w:rsidRPr="00023CF4">
        <w:rPr>
          <w:rFonts w:ascii="Times New Roman" w:hAnsi="Times New Roman" w:cs="Times New Roman"/>
          <w:sz w:val="28"/>
          <w:szCs w:val="28"/>
        </w:rPr>
        <w:t xml:space="preserve"> ориентирована  на приобретение выпускником компетенций, знаний и умений в области </w:t>
      </w:r>
      <w:r w:rsidR="00501265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DA1734" w:rsidRPr="00023CF4">
        <w:rPr>
          <w:rFonts w:ascii="Times New Roman" w:hAnsi="Times New Roman" w:cs="Times New Roman"/>
          <w:sz w:val="28"/>
          <w:szCs w:val="28"/>
        </w:rPr>
        <w:t xml:space="preserve">. Повышенная </w:t>
      </w:r>
      <w:r w:rsidR="00501265">
        <w:rPr>
          <w:rFonts w:ascii="Times New Roman" w:hAnsi="Times New Roman" w:cs="Times New Roman"/>
          <w:sz w:val="28"/>
          <w:szCs w:val="28"/>
        </w:rPr>
        <w:t>профессиональная подготовка</w:t>
      </w:r>
      <w:r w:rsidR="000D7852" w:rsidRPr="00023CF4">
        <w:rPr>
          <w:rFonts w:ascii="Times New Roman" w:hAnsi="Times New Roman" w:cs="Times New Roman"/>
          <w:sz w:val="28"/>
          <w:szCs w:val="28"/>
        </w:rPr>
        <w:t xml:space="preserve"> позволит выпускни</w:t>
      </w:r>
      <w:r w:rsidR="00DA1734" w:rsidRPr="00023CF4">
        <w:rPr>
          <w:rFonts w:ascii="Times New Roman" w:hAnsi="Times New Roman" w:cs="Times New Roman"/>
          <w:sz w:val="28"/>
          <w:szCs w:val="28"/>
        </w:rPr>
        <w:t xml:space="preserve">кам </w:t>
      </w:r>
      <w:proofErr w:type="spellStart"/>
      <w:r w:rsidR="00DA1734" w:rsidRPr="00023CF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A1734" w:rsidRPr="00023CF4">
        <w:rPr>
          <w:rFonts w:ascii="Times New Roman" w:hAnsi="Times New Roman" w:cs="Times New Roman"/>
          <w:sz w:val="28"/>
          <w:szCs w:val="28"/>
        </w:rPr>
        <w:t xml:space="preserve"> продолжить обучение в магистратуре по любому профилю педагогического образования. </w:t>
      </w:r>
    </w:p>
    <w:p w:rsidR="00303108" w:rsidRPr="00023CF4" w:rsidRDefault="00303108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21"/>
          <w:rFonts w:eastAsiaTheme="minorHAnsi"/>
          <w:b/>
          <w:i w:val="0"/>
          <w:iCs w:val="0"/>
          <w:sz w:val="28"/>
          <w:szCs w:val="28"/>
        </w:rPr>
        <w:t xml:space="preserve">В учебном процессе </w:t>
      </w:r>
      <w:r w:rsidR="00E67059" w:rsidRPr="00023CF4">
        <w:rPr>
          <w:rStyle w:val="21"/>
          <w:rFonts w:eastAsiaTheme="minorHAnsi"/>
          <w:b/>
          <w:i w:val="0"/>
          <w:iCs w:val="0"/>
          <w:sz w:val="28"/>
          <w:szCs w:val="28"/>
        </w:rPr>
        <w:t>принимают участие следующие ученые</w:t>
      </w:r>
      <w:r w:rsidRPr="00023CF4">
        <w:rPr>
          <w:rStyle w:val="21"/>
          <w:rFonts w:eastAsiaTheme="minorHAnsi"/>
          <w:b/>
          <w:i w:val="0"/>
          <w:iCs w:val="0"/>
          <w:sz w:val="28"/>
          <w:szCs w:val="28"/>
        </w:rPr>
        <w:t>:</w:t>
      </w:r>
    </w:p>
    <w:p w:rsidR="004C55D9" w:rsidRPr="00023CF4" w:rsidRDefault="003767DD" w:rsidP="00023CF4">
      <w:pPr>
        <w:pStyle w:val="a7"/>
        <w:ind w:firstLine="567"/>
        <w:jc w:val="both"/>
        <w:rPr>
          <w:rStyle w:val="11"/>
          <w:rFonts w:eastAsiaTheme="minorHAnsi"/>
          <w:sz w:val="28"/>
          <w:szCs w:val="28"/>
        </w:rPr>
      </w:pPr>
      <w:proofErr w:type="spellStart"/>
      <w:r w:rsidRPr="00023CF4">
        <w:rPr>
          <w:rStyle w:val="11"/>
          <w:rFonts w:eastAsiaTheme="minorHAnsi"/>
          <w:b/>
          <w:sz w:val="28"/>
          <w:szCs w:val="28"/>
        </w:rPr>
        <w:t>Бейсембаев</w:t>
      </w:r>
      <w:proofErr w:type="spellEnd"/>
      <w:r w:rsidRPr="00023CF4">
        <w:rPr>
          <w:rStyle w:val="11"/>
          <w:rFonts w:eastAsiaTheme="minorHAnsi"/>
          <w:b/>
          <w:sz w:val="28"/>
          <w:szCs w:val="28"/>
        </w:rPr>
        <w:t xml:space="preserve"> Мурат </w:t>
      </w:r>
      <w:proofErr w:type="spellStart"/>
      <w:r w:rsidRPr="00023CF4">
        <w:rPr>
          <w:rStyle w:val="11"/>
          <w:rFonts w:eastAsiaTheme="minorHAnsi"/>
          <w:b/>
          <w:sz w:val="28"/>
          <w:szCs w:val="28"/>
        </w:rPr>
        <w:t>Кулханович</w:t>
      </w:r>
      <w:proofErr w:type="spellEnd"/>
      <w:r w:rsidR="004C55D9" w:rsidRPr="00023CF4">
        <w:rPr>
          <w:rStyle w:val="11"/>
          <w:rFonts w:eastAsiaTheme="minorHAnsi"/>
          <w:b/>
          <w:sz w:val="28"/>
          <w:szCs w:val="28"/>
        </w:rPr>
        <w:t xml:space="preserve"> </w:t>
      </w:r>
      <w:r w:rsidR="004C55D9" w:rsidRPr="00023CF4">
        <w:rPr>
          <w:rStyle w:val="11"/>
          <w:rFonts w:eastAsiaTheme="minorHAnsi"/>
          <w:sz w:val="28"/>
          <w:szCs w:val="28"/>
        </w:rPr>
        <w:t xml:space="preserve">– </w:t>
      </w:r>
      <w:r w:rsidRPr="00023CF4">
        <w:rPr>
          <w:rStyle w:val="11"/>
          <w:rFonts w:eastAsiaTheme="minorHAnsi"/>
          <w:sz w:val="28"/>
          <w:szCs w:val="28"/>
        </w:rPr>
        <w:t>к</w:t>
      </w:r>
      <w:r w:rsidR="004C55D9" w:rsidRPr="00023CF4">
        <w:rPr>
          <w:rStyle w:val="11"/>
          <w:rFonts w:eastAsiaTheme="minorHAnsi"/>
          <w:sz w:val="28"/>
          <w:szCs w:val="28"/>
        </w:rPr>
        <w:t>.</w:t>
      </w:r>
      <w:r w:rsidRPr="00023CF4">
        <w:rPr>
          <w:rStyle w:val="11"/>
          <w:rFonts w:eastAsiaTheme="minorHAnsi"/>
          <w:sz w:val="28"/>
          <w:szCs w:val="28"/>
        </w:rPr>
        <w:t>т</w:t>
      </w:r>
      <w:r w:rsidR="004C55D9" w:rsidRPr="00023CF4">
        <w:rPr>
          <w:rStyle w:val="11"/>
          <w:rFonts w:eastAsiaTheme="minorHAnsi"/>
          <w:sz w:val="28"/>
          <w:szCs w:val="28"/>
        </w:rPr>
        <w:t xml:space="preserve">.н., </w:t>
      </w:r>
      <w:r w:rsidRPr="00023CF4">
        <w:rPr>
          <w:rStyle w:val="11"/>
          <w:rFonts w:eastAsiaTheme="minorHAnsi"/>
          <w:sz w:val="28"/>
          <w:szCs w:val="28"/>
        </w:rPr>
        <w:t xml:space="preserve">ассоциированный </w:t>
      </w:r>
      <w:r w:rsidR="004C55D9" w:rsidRPr="00023CF4">
        <w:rPr>
          <w:rStyle w:val="11"/>
          <w:rFonts w:eastAsiaTheme="minorHAnsi"/>
          <w:sz w:val="28"/>
          <w:szCs w:val="28"/>
        </w:rPr>
        <w:t xml:space="preserve">профессор кафедры ПГУ </w:t>
      </w:r>
      <w:proofErr w:type="spellStart"/>
      <w:r w:rsidR="004C55D9" w:rsidRPr="00023CF4">
        <w:rPr>
          <w:rStyle w:val="11"/>
          <w:rFonts w:eastAsiaTheme="minorHAnsi"/>
          <w:sz w:val="28"/>
          <w:szCs w:val="28"/>
        </w:rPr>
        <w:t>им.С.Торайгырова</w:t>
      </w:r>
      <w:proofErr w:type="spellEnd"/>
    </w:p>
    <w:p w:rsidR="000630CD" w:rsidRPr="00023CF4" w:rsidRDefault="000630CD" w:rsidP="00023CF4">
      <w:pPr>
        <w:pStyle w:val="a7"/>
        <w:ind w:firstLine="567"/>
        <w:jc w:val="both"/>
        <w:rPr>
          <w:rStyle w:val="11"/>
          <w:rFonts w:eastAsiaTheme="minorHAnsi"/>
          <w:sz w:val="28"/>
          <w:szCs w:val="28"/>
        </w:rPr>
      </w:pPr>
      <w:proofErr w:type="spellStart"/>
      <w:r w:rsidRPr="00023CF4">
        <w:rPr>
          <w:rStyle w:val="11"/>
          <w:rFonts w:eastAsiaTheme="minorHAnsi"/>
          <w:b/>
          <w:sz w:val="28"/>
          <w:szCs w:val="28"/>
        </w:rPr>
        <w:t>Арынгазин</w:t>
      </w:r>
      <w:proofErr w:type="spellEnd"/>
      <w:r w:rsidRPr="00023CF4">
        <w:rPr>
          <w:rStyle w:val="11"/>
          <w:rFonts w:eastAsiaTheme="minorHAnsi"/>
          <w:b/>
          <w:sz w:val="28"/>
          <w:szCs w:val="28"/>
        </w:rPr>
        <w:t xml:space="preserve"> </w:t>
      </w:r>
      <w:proofErr w:type="spellStart"/>
      <w:r w:rsidRPr="00023CF4">
        <w:rPr>
          <w:rStyle w:val="11"/>
          <w:rFonts w:eastAsiaTheme="minorHAnsi"/>
          <w:b/>
          <w:sz w:val="28"/>
          <w:szCs w:val="28"/>
        </w:rPr>
        <w:t>Капар</w:t>
      </w:r>
      <w:proofErr w:type="spellEnd"/>
      <w:r w:rsidRPr="00023CF4">
        <w:rPr>
          <w:rStyle w:val="11"/>
          <w:rFonts w:eastAsiaTheme="minorHAnsi"/>
          <w:b/>
          <w:sz w:val="28"/>
          <w:szCs w:val="28"/>
        </w:rPr>
        <w:t xml:space="preserve"> </w:t>
      </w:r>
      <w:proofErr w:type="spellStart"/>
      <w:r w:rsidRPr="00023CF4">
        <w:rPr>
          <w:rStyle w:val="11"/>
          <w:rFonts w:eastAsiaTheme="minorHAnsi"/>
          <w:b/>
          <w:sz w:val="28"/>
          <w:szCs w:val="28"/>
        </w:rPr>
        <w:t>Шакимович</w:t>
      </w:r>
      <w:proofErr w:type="spellEnd"/>
      <w:r w:rsidRPr="00023CF4">
        <w:rPr>
          <w:rStyle w:val="11"/>
          <w:rFonts w:eastAsiaTheme="minorHAnsi"/>
          <w:sz w:val="28"/>
          <w:szCs w:val="28"/>
        </w:rPr>
        <w:t xml:space="preserve"> – к.т.н., профессор кафедры ПГУ </w:t>
      </w:r>
      <w:proofErr w:type="spellStart"/>
      <w:r w:rsidRPr="00023CF4">
        <w:rPr>
          <w:rStyle w:val="11"/>
          <w:rFonts w:eastAsiaTheme="minorHAnsi"/>
          <w:sz w:val="28"/>
          <w:szCs w:val="28"/>
        </w:rPr>
        <w:t>им.С.Торайгырова</w:t>
      </w:r>
      <w:proofErr w:type="spellEnd"/>
    </w:p>
    <w:p w:rsidR="004C55D9" w:rsidRPr="00023CF4" w:rsidRDefault="009D6B8D" w:rsidP="00023CF4">
      <w:pPr>
        <w:pStyle w:val="a7"/>
        <w:ind w:firstLine="567"/>
        <w:jc w:val="both"/>
        <w:rPr>
          <w:rStyle w:val="11"/>
          <w:rFonts w:eastAsiaTheme="minorHAnsi"/>
          <w:b/>
          <w:sz w:val="28"/>
          <w:szCs w:val="28"/>
        </w:rPr>
      </w:pPr>
      <w:proofErr w:type="spellStart"/>
      <w:r w:rsidRPr="00023CF4">
        <w:rPr>
          <w:rStyle w:val="11"/>
          <w:rFonts w:eastAsiaTheme="minorHAnsi"/>
          <w:b/>
          <w:sz w:val="28"/>
          <w:szCs w:val="28"/>
        </w:rPr>
        <w:t>Аймуханов</w:t>
      </w:r>
      <w:proofErr w:type="spellEnd"/>
      <w:r w:rsidRPr="00023CF4">
        <w:rPr>
          <w:rStyle w:val="11"/>
          <w:rFonts w:eastAsiaTheme="minorHAnsi"/>
          <w:b/>
          <w:sz w:val="28"/>
          <w:szCs w:val="28"/>
        </w:rPr>
        <w:t xml:space="preserve"> </w:t>
      </w:r>
      <w:proofErr w:type="spellStart"/>
      <w:r w:rsidRPr="00023CF4">
        <w:rPr>
          <w:rStyle w:val="11"/>
          <w:rFonts w:eastAsiaTheme="minorHAnsi"/>
          <w:b/>
          <w:sz w:val="28"/>
          <w:szCs w:val="28"/>
        </w:rPr>
        <w:t>Сапаргали</w:t>
      </w:r>
      <w:proofErr w:type="spellEnd"/>
      <w:r w:rsidRPr="00023CF4">
        <w:rPr>
          <w:rStyle w:val="11"/>
          <w:rFonts w:eastAsiaTheme="minorHAnsi"/>
          <w:b/>
          <w:sz w:val="28"/>
          <w:szCs w:val="28"/>
        </w:rPr>
        <w:t xml:space="preserve"> </w:t>
      </w:r>
      <w:proofErr w:type="spellStart"/>
      <w:r w:rsidRPr="00023CF4">
        <w:rPr>
          <w:rStyle w:val="11"/>
          <w:rFonts w:eastAsiaTheme="minorHAnsi"/>
          <w:b/>
          <w:sz w:val="28"/>
          <w:szCs w:val="28"/>
        </w:rPr>
        <w:t>Мухиденович</w:t>
      </w:r>
      <w:proofErr w:type="spellEnd"/>
      <w:r w:rsidR="004C55D9" w:rsidRPr="00023CF4">
        <w:rPr>
          <w:rStyle w:val="11"/>
          <w:rFonts w:eastAsiaTheme="minorHAnsi"/>
          <w:b/>
          <w:sz w:val="28"/>
          <w:szCs w:val="28"/>
        </w:rPr>
        <w:t xml:space="preserve"> - </w:t>
      </w:r>
      <w:proofErr w:type="spellStart"/>
      <w:r w:rsidRPr="00023CF4">
        <w:rPr>
          <w:rStyle w:val="11"/>
          <w:rFonts w:eastAsiaTheme="minorHAnsi"/>
          <w:sz w:val="28"/>
          <w:szCs w:val="28"/>
        </w:rPr>
        <w:t>к</w:t>
      </w:r>
      <w:proofErr w:type="gramStart"/>
      <w:r w:rsidR="004C55D9" w:rsidRPr="00023CF4">
        <w:rPr>
          <w:rStyle w:val="11"/>
          <w:rFonts w:eastAsiaTheme="minorHAnsi"/>
          <w:sz w:val="28"/>
          <w:szCs w:val="28"/>
        </w:rPr>
        <w:t>.</w:t>
      </w:r>
      <w:r w:rsidRPr="00023CF4">
        <w:rPr>
          <w:rStyle w:val="11"/>
          <w:rFonts w:eastAsiaTheme="minorHAnsi"/>
          <w:sz w:val="28"/>
          <w:szCs w:val="28"/>
        </w:rPr>
        <w:t>с</w:t>
      </w:r>
      <w:proofErr w:type="gramEnd"/>
      <w:r w:rsidRPr="00023CF4">
        <w:rPr>
          <w:rStyle w:val="11"/>
          <w:rFonts w:eastAsiaTheme="minorHAnsi"/>
          <w:sz w:val="28"/>
          <w:szCs w:val="28"/>
        </w:rPr>
        <w:t>кх</w:t>
      </w:r>
      <w:r w:rsidR="004C55D9" w:rsidRPr="00023CF4">
        <w:rPr>
          <w:rStyle w:val="11"/>
          <w:rFonts w:eastAsiaTheme="minorHAnsi"/>
          <w:sz w:val="28"/>
          <w:szCs w:val="28"/>
        </w:rPr>
        <w:t>.н</w:t>
      </w:r>
      <w:proofErr w:type="spellEnd"/>
      <w:r w:rsidR="004C55D9" w:rsidRPr="00023CF4">
        <w:rPr>
          <w:rStyle w:val="11"/>
          <w:rFonts w:eastAsiaTheme="minorHAnsi"/>
          <w:sz w:val="28"/>
          <w:szCs w:val="28"/>
        </w:rPr>
        <w:t xml:space="preserve">., профессор кафедры ПГУ </w:t>
      </w:r>
      <w:proofErr w:type="spellStart"/>
      <w:r w:rsidR="004C55D9" w:rsidRPr="00023CF4">
        <w:rPr>
          <w:rStyle w:val="11"/>
          <w:rFonts w:eastAsiaTheme="minorHAnsi"/>
          <w:sz w:val="28"/>
          <w:szCs w:val="28"/>
        </w:rPr>
        <w:t>им.С.Торайгырова</w:t>
      </w:r>
      <w:proofErr w:type="spellEnd"/>
    </w:p>
    <w:p w:rsidR="004C55D9" w:rsidRPr="00023CF4" w:rsidRDefault="000630CD" w:rsidP="00023CF4">
      <w:pPr>
        <w:pStyle w:val="a7"/>
        <w:ind w:firstLine="567"/>
        <w:jc w:val="both"/>
        <w:rPr>
          <w:rStyle w:val="11"/>
          <w:rFonts w:eastAsiaTheme="minorHAnsi"/>
          <w:b/>
          <w:sz w:val="28"/>
          <w:szCs w:val="28"/>
        </w:rPr>
      </w:pPr>
      <w:proofErr w:type="spellStart"/>
      <w:r w:rsidRPr="00023CF4">
        <w:rPr>
          <w:rStyle w:val="11"/>
          <w:rFonts w:eastAsiaTheme="minorHAnsi"/>
          <w:b/>
          <w:sz w:val="28"/>
          <w:szCs w:val="28"/>
        </w:rPr>
        <w:t>Нугманова</w:t>
      </w:r>
      <w:proofErr w:type="spellEnd"/>
      <w:r w:rsidRPr="00023CF4">
        <w:rPr>
          <w:rStyle w:val="11"/>
          <w:rFonts w:eastAsiaTheme="minorHAnsi"/>
          <w:b/>
          <w:sz w:val="28"/>
          <w:szCs w:val="28"/>
        </w:rPr>
        <w:t xml:space="preserve"> </w:t>
      </w:r>
      <w:proofErr w:type="spellStart"/>
      <w:r w:rsidRPr="00023CF4">
        <w:rPr>
          <w:rStyle w:val="11"/>
          <w:rFonts w:eastAsiaTheme="minorHAnsi"/>
          <w:b/>
          <w:sz w:val="28"/>
          <w:szCs w:val="28"/>
        </w:rPr>
        <w:t>Фарида</w:t>
      </w:r>
      <w:proofErr w:type="spellEnd"/>
      <w:r w:rsidRPr="00023CF4">
        <w:rPr>
          <w:rStyle w:val="11"/>
          <w:rFonts w:eastAsiaTheme="minorHAnsi"/>
          <w:b/>
          <w:sz w:val="28"/>
          <w:szCs w:val="28"/>
        </w:rPr>
        <w:t xml:space="preserve"> </w:t>
      </w:r>
      <w:proofErr w:type="spellStart"/>
      <w:r w:rsidRPr="00023CF4">
        <w:rPr>
          <w:rStyle w:val="11"/>
          <w:rFonts w:eastAsiaTheme="minorHAnsi"/>
          <w:b/>
          <w:sz w:val="28"/>
          <w:szCs w:val="28"/>
        </w:rPr>
        <w:t>Багадиевна</w:t>
      </w:r>
      <w:proofErr w:type="spellEnd"/>
      <w:r w:rsidR="004C55D9" w:rsidRPr="00023CF4">
        <w:rPr>
          <w:rStyle w:val="11"/>
          <w:rFonts w:eastAsiaTheme="minorHAnsi"/>
          <w:b/>
          <w:sz w:val="28"/>
          <w:szCs w:val="28"/>
        </w:rPr>
        <w:t xml:space="preserve"> </w:t>
      </w:r>
      <w:r w:rsidR="004C55D9" w:rsidRPr="00023CF4">
        <w:rPr>
          <w:rStyle w:val="11"/>
          <w:rFonts w:eastAsiaTheme="minorHAnsi"/>
          <w:sz w:val="28"/>
          <w:szCs w:val="28"/>
        </w:rPr>
        <w:t xml:space="preserve">– к.п.н., </w:t>
      </w:r>
      <w:r w:rsidRPr="00023CF4">
        <w:rPr>
          <w:rStyle w:val="11"/>
          <w:rFonts w:eastAsiaTheme="minorHAnsi"/>
          <w:sz w:val="28"/>
          <w:szCs w:val="28"/>
        </w:rPr>
        <w:t xml:space="preserve">ассоциированный </w:t>
      </w:r>
      <w:r w:rsidR="004C55D9" w:rsidRPr="00023CF4">
        <w:rPr>
          <w:rStyle w:val="11"/>
          <w:rFonts w:eastAsiaTheme="minorHAnsi"/>
          <w:sz w:val="28"/>
          <w:szCs w:val="28"/>
        </w:rPr>
        <w:t xml:space="preserve">профессор кафедры ПГУ </w:t>
      </w:r>
      <w:proofErr w:type="spellStart"/>
      <w:r w:rsidR="004C55D9" w:rsidRPr="00023CF4">
        <w:rPr>
          <w:rStyle w:val="11"/>
          <w:rFonts w:eastAsiaTheme="minorHAnsi"/>
          <w:sz w:val="28"/>
          <w:szCs w:val="28"/>
        </w:rPr>
        <w:t>им.С.Торайгырова</w:t>
      </w:r>
      <w:proofErr w:type="spellEnd"/>
    </w:p>
    <w:p w:rsidR="000630CD" w:rsidRPr="00023CF4" w:rsidRDefault="000630CD" w:rsidP="00023CF4">
      <w:pPr>
        <w:pStyle w:val="a7"/>
        <w:ind w:firstLine="567"/>
        <w:jc w:val="both"/>
        <w:rPr>
          <w:rStyle w:val="11"/>
          <w:rFonts w:eastAsiaTheme="minorHAnsi"/>
          <w:b/>
          <w:sz w:val="28"/>
          <w:szCs w:val="28"/>
        </w:rPr>
      </w:pPr>
      <w:proofErr w:type="spellStart"/>
      <w:r w:rsidRPr="00023CF4">
        <w:rPr>
          <w:rStyle w:val="11"/>
          <w:rFonts w:eastAsiaTheme="minorHAnsi"/>
          <w:b/>
          <w:sz w:val="28"/>
          <w:szCs w:val="28"/>
        </w:rPr>
        <w:t>Ибраева</w:t>
      </w:r>
      <w:proofErr w:type="spellEnd"/>
      <w:r w:rsidRPr="00023CF4">
        <w:rPr>
          <w:rStyle w:val="11"/>
          <w:rFonts w:eastAsiaTheme="minorHAnsi"/>
          <w:b/>
          <w:sz w:val="28"/>
          <w:szCs w:val="28"/>
        </w:rPr>
        <w:t xml:space="preserve"> Елена Муратовна</w:t>
      </w:r>
      <w:r w:rsidR="00F914E5" w:rsidRPr="00023CF4">
        <w:rPr>
          <w:rStyle w:val="11"/>
          <w:rFonts w:eastAsiaTheme="minorHAnsi"/>
          <w:b/>
          <w:sz w:val="28"/>
          <w:szCs w:val="28"/>
        </w:rPr>
        <w:t xml:space="preserve"> </w:t>
      </w:r>
      <w:r w:rsidR="004C55D9" w:rsidRPr="00023CF4">
        <w:rPr>
          <w:rStyle w:val="11"/>
          <w:rFonts w:eastAsiaTheme="minorHAnsi"/>
          <w:b/>
          <w:sz w:val="28"/>
          <w:szCs w:val="28"/>
        </w:rPr>
        <w:t xml:space="preserve">- </w:t>
      </w:r>
      <w:r w:rsidRPr="00023CF4">
        <w:rPr>
          <w:rStyle w:val="11"/>
          <w:rFonts w:eastAsiaTheme="minorHAnsi"/>
          <w:sz w:val="28"/>
          <w:szCs w:val="28"/>
        </w:rPr>
        <w:t xml:space="preserve">к.п.н., ассоциированный профессор кафедры ПГУ </w:t>
      </w:r>
      <w:proofErr w:type="spellStart"/>
      <w:r w:rsidRPr="00023CF4">
        <w:rPr>
          <w:rStyle w:val="11"/>
          <w:rFonts w:eastAsiaTheme="minorHAnsi"/>
          <w:sz w:val="28"/>
          <w:szCs w:val="28"/>
        </w:rPr>
        <w:t>им.С.Торайгырова</w:t>
      </w:r>
      <w:proofErr w:type="spellEnd"/>
    </w:p>
    <w:p w:rsidR="004C55D9" w:rsidRPr="00023CF4" w:rsidRDefault="000630CD" w:rsidP="00023CF4">
      <w:pPr>
        <w:pStyle w:val="a7"/>
        <w:ind w:firstLine="567"/>
        <w:jc w:val="both"/>
        <w:rPr>
          <w:rStyle w:val="11"/>
          <w:rFonts w:eastAsiaTheme="minorHAnsi"/>
          <w:b/>
          <w:sz w:val="28"/>
          <w:szCs w:val="28"/>
        </w:rPr>
      </w:pPr>
      <w:proofErr w:type="spellStart"/>
      <w:r w:rsidRPr="00023CF4">
        <w:rPr>
          <w:rStyle w:val="11"/>
          <w:rFonts w:eastAsiaTheme="minorHAnsi"/>
          <w:b/>
          <w:sz w:val="28"/>
          <w:szCs w:val="28"/>
        </w:rPr>
        <w:t>Алдунгарова</w:t>
      </w:r>
      <w:proofErr w:type="spellEnd"/>
      <w:r w:rsidRPr="00023CF4">
        <w:rPr>
          <w:rStyle w:val="11"/>
          <w:rFonts w:eastAsiaTheme="minorHAnsi"/>
          <w:b/>
          <w:sz w:val="28"/>
          <w:szCs w:val="28"/>
        </w:rPr>
        <w:t xml:space="preserve"> </w:t>
      </w:r>
      <w:proofErr w:type="spellStart"/>
      <w:r w:rsidRPr="00023CF4">
        <w:rPr>
          <w:rStyle w:val="11"/>
          <w:rFonts w:eastAsiaTheme="minorHAnsi"/>
          <w:b/>
          <w:sz w:val="28"/>
          <w:szCs w:val="28"/>
        </w:rPr>
        <w:t>Алия</w:t>
      </w:r>
      <w:proofErr w:type="spellEnd"/>
      <w:r w:rsidRPr="00023CF4">
        <w:rPr>
          <w:rStyle w:val="11"/>
          <w:rFonts w:eastAsiaTheme="minorHAnsi"/>
          <w:b/>
          <w:sz w:val="28"/>
          <w:szCs w:val="28"/>
        </w:rPr>
        <w:t xml:space="preserve"> </w:t>
      </w:r>
      <w:proofErr w:type="spellStart"/>
      <w:r w:rsidRPr="00023CF4">
        <w:rPr>
          <w:rStyle w:val="11"/>
          <w:rFonts w:eastAsiaTheme="minorHAnsi"/>
          <w:b/>
          <w:sz w:val="28"/>
          <w:szCs w:val="28"/>
        </w:rPr>
        <w:t>Кайратовна</w:t>
      </w:r>
      <w:proofErr w:type="spellEnd"/>
      <w:r w:rsidR="004C55D9" w:rsidRPr="00023CF4">
        <w:rPr>
          <w:rStyle w:val="11"/>
          <w:rFonts w:eastAsiaTheme="minorHAnsi"/>
          <w:b/>
          <w:sz w:val="28"/>
          <w:szCs w:val="28"/>
        </w:rPr>
        <w:t xml:space="preserve"> </w:t>
      </w:r>
      <w:r w:rsidR="004C55D9" w:rsidRPr="00023CF4">
        <w:rPr>
          <w:rStyle w:val="11"/>
          <w:rFonts w:eastAsiaTheme="minorHAnsi"/>
          <w:sz w:val="28"/>
          <w:szCs w:val="28"/>
        </w:rPr>
        <w:t xml:space="preserve">– </w:t>
      </w:r>
      <w:r w:rsidRPr="00023CF4">
        <w:rPr>
          <w:rStyle w:val="11"/>
          <w:rFonts w:eastAsiaTheme="minorHAnsi"/>
          <w:sz w:val="28"/>
          <w:szCs w:val="28"/>
        </w:rPr>
        <w:t xml:space="preserve">доктор </w:t>
      </w:r>
      <w:r w:rsidRPr="00023CF4">
        <w:rPr>
          <w:rStyle w:val="11"/>
          <w:rFonts w:eastAsiaTheme="minorHAnsi"/>
          <w:sz w:val="28"/>
          <w:szCs w:val="28"/>
          <w:lang w:val="en-US"/>
        </w:rPr>
        <w:t>PhD</w:t>
      </w:r>
      <w:r w:rsidR="004C55D9" w:rsidRPr="00023CF4">
        <w:rPr>
          <w:rStyle w:val="11"/>
          <w:rFonts w:eastAsiaTheme="minorHAnsi"/>
          <w:sz w:val="28"/>
          <w:szCs w:val="28"/>
        </w:rPr>
        <w:t xml:space="preserve">, </w:t>
      </w:r>
      <w:r w:rsidRPr="00023CF4">
        <w:rPr>
          <w:rStyle w:val="11"/>
          <w:rFonts w:eastAsiaTheme="minorHAnsi"/>
          <w:sz w:val="28"/>
          <w:szCs w:val="28"/>
        </w:rPr>
        <w:t xml:space="preserve">ассоциированный </w:t>
      </w:r>
      <w:r w:rsidR="004C55D9" w:rsidRPr="00023CF4">
        <w:rPr>
          <w:rStyle w:val="11"/>
          <w:rFonts w:eastAsiaTheme="minorHAnsi"/>
          <w:sz w:val="28"/>
          <w:szCs w:val="28"/>
        </w:rPr>
        <w:t xml:space="preserve">профессор кафедры ПГУ </w:t>
      </w:r>
      <w:proofErr w:type="spellStart"/>
      <w:r w:rsidR="004C55D9" w:rsidRPr="00023CF4">
        <w:rPr>
          <w:rStyle w:val="11"/>
          <w:rFonts w:eastAsiaTheme="minorHAnsi"/>
          <w:sz w:val="28"/>
          <w:szCs w:val="28"/>
        </w:rPr>
        <w:t>им.С.Торайгырова</w:t>
      </w:r>
      <w:proofErr w:type="spellEnd"/>
    </w:p>
    <w:p w:rsidR="004C55D9" w:rsidRPr="00023CF4" w:rsidRDefault="000630CD" w:rsidP="00023CF4">
      <w:pPr>
        <w:pStyle w:val="a7"/>
        <w:ind w:firstLine="567"/>
        <w:jc w:val="both"/>
        <w:rPr>
          <w:rStyle w:val="11"/>
          <w:rFonts w:eastAsiaTheme="minorHAnsi"/>
          <w:b/>
          <w:sz w:val="28"/>
          <w:szCs w:val="28"/>
        </w:rPr>
      </w:pPr>
      <w:proofErr w:type="spellStart"/>
      <w:r w:rsidRPr="00023CF4">
        <w:rPr>
          <w:rStyle w:val="11"/>
          <w:rFonts w:eastAsiaTheme="minorHAnsi"/>
          <w:b/>
          <w:sz w:val="28"/>
          <w:szCs w:val="28"/>
        </w:rPr>
        <w:t>Чидунчи</w:t>
      </w:r>
      <w:proofErr w:type="spellEnd"/>
      <w:r w:rsidRPr="00023CF4">
        <w:rPr>
          <w:rStyle w:val="11"/>
          <w:rFonts w:eastAsiaTheme="minorHAnsi"/>
          <w:b/>
          <w:sz w:val="28"/>
          <w:szCs w:val="28"/>
        </w:rPr>
        <w:t xml:space="preserve"> Ирина Юрьевна</w:t>
      </w:r>
      <w:r w:rsidR="004C55D9" w:rsidRPr="00023CF4">
        <w:rPr>
          <w:rStyle w:val="11"/>
          <w:rFonts w:eastAsiaTheme="minorHAnsi"/>
          <w:b/>
          <w:sz w:val="28"/>
          <w:szCs w:val="28"/>
        </w:rPr>
        <w:t xml:space="preserve"> - </w:t>
      </w:r>
      <w:r w:rsidRPr="00023CF4">
        <w:rPr>
          <w:rStyle w:val="11"/>
          <w:rFonts w:eastAsiaTheme="minorHAnsi"/>
          <w:sz w:val="28"/>
          <w:szCs w:val="28"/>
        </w:rPr>
        <w:t xml:space="preserve">доктор </w:t>
      </w:r>
      <w:r w:rsidRPr="00023CF4">
        <w:rPr>
          <w:rStyle w:val="11"/>
          <w:rFonts w:eastAsiaTheme="minorHAnsi"/>
          <w:sz w:val="28"/>
          <w:szCs w:val="28"/>
          <w:lang w:val="en-US"/>
        </w:rPr>
        <w:t>PhD</w:t>
      </w:r>
      <w:r w:rsidR="004C55D9" w:rsidRPr="00023CF4">
        <w:rPr>
          <w:rStyle w:val="11"/>
          <w:rFonts w:eastAsiaTheme="minorHAnsi"/>
          <w:sz w:val="28"/>
          <w:szCs w:val="28"/>
        </w:rPr>
        <w:t xml:space="preserve">, </w:t>
      </w:r>
      <w:r w:rsidRPr="00023CF4">
        <w:rPr>
          <w:rStyle w:val="11"/>
          <w:rFonts w:eastAsiaTheme="minorHAnsi"/>
          <w:sz w:val="28"/>
          <w:szCs w:val="28"/>
        </w:rPr>
        <w:t>старший преподаватель</w:t>
      </w:r>
      <w:r w:rsidR="004C55D9" w:rsidRPr="00023CF4">
        <w:rPr>
          <w:rStyle w:val="11"/>
          <w:rFonts w:eastAsiaTheme="minorHAnsi"/>
          <w:sz w:val="28"/>
          <w:szCs w:val="28"/>
        </w:rPr>
        <w:t xml:space="preserve"> кафедры ПГУ </w:t>
      </w:r>
      <w:proofErr w:type="spellStart"/>
      <w:r w:rsidR="004C55D9" w:rsidRPr="00023CF4">
        <w:rPr>
          <w:rStyle w:val="11"/>
          <w:rFonts w:eastAsiaTheme="minorHAnsi"/>
          <w:sz w:val="28"/>
          <w:szCs w:val="28"/>
        </w:rPr>
        <w:t>им.С.Торайгырова</w:t>
      </w:r>
      <w:proofErr w:type="spellEnd"/>
    </w:p>
    <w:p w:rsidR="000630CD" w:rsidRPr="00023CF4" w:rsidRDefault="000630CD" w:rsidP="00023CF4">
      <w:pPr>
        <w:pStyle w:val="a7"/>
        <w:ind w:firstLine="567"/>
        <w:jc w:val="both"/>
        <w:rPr>
          <w:rStyle w:val="11"/>
          <w:rFonts w:eastAsiaTheme="minorHAnsi"/>
          <w:b/>
          <w:sz w:val="28"/>
          <w:szCs w:val="28"/>
        </w:rPr>
      </w:pPr>
      <w:proofErr w:type="spellStart"/>
      <w:r w:rsidRPr="00023CF4">
        <w:rPr>
          <w:rStyle w:val="11"/>
          <w:rFonts w:eastAsiaTheme="minorHAnsi"/>
          <w:b/>
          <w:sz w:val="28"/>
          <w:szCs w:val="28"/>
        </w:rPr>
        <w:t>Арынова</w:t>
      </w:r>
      <w:proofErr w:type="spellEnd"/>
      <w:r w:rsidRPr="00023CF4">
        <w:rPr>
          <w:rStyle w:val="11"/>
          <w:rFonts w:eastAsiaTheme="minorHAnsi"/>
          <w:b/>
          <w:sz w:val="28"/>
          <w:szCs w:val="28"/>
        </w:rPr>
        <w:t xml:space="preserve"> </w:t>
      </w:r>
      <w:proofErr w:type="spellStart"/>
      <w:r w:rsidRPr="00023CF4">
        <w:rPr>
          <w:rStyle w:val="11"/>
          <w:rFonts w:eastAsiaTheme="minorHAnsi"/>
          <w:b/>
          <w:sz w:val="28"/>
          <w:szCs w:val="28"/>
        </w:rPr>
        <w:t>Шынар</w:t>
      </w:r>
      <w:proofErr w:type="spellEnd"/>
      <w:r w:rsidRPr="00023CF4">
        <w:rPr>
          <w:rStyle w:val="11"/>
          <w:rFonts w:eastAsiaTheme="minorHAnsi"/>
          <w:b/>
          <w:sz w:val="28"/>
          <w:szCs w:val="28"/>
        </w:rPr>
        <w:t xml:space="preserve"> </w:t>
      </w:r>
      <w:proofErr w:type="spellStart"/>
      <w:r w:rsidRPr="00023CF4">
        <w:rPr>
          <w:rStyle w:val="11"/>
          <w:rFonts w:eastAsiaTheme="minorHAnsi"/>
          <w:b/>
          <w:sz w:val="28"/>
          <w:szCs w:val="28"/>
        </w:rPr>
        <w:t>Жанибековна</w:t>
      </w:r>
      <w:proofErr w:type="spellEnd"/>
      <w:r w:rsidR="004C55D9" w:rsidRPr="00023CF4">
        <w:rPr>
          <w:rStyle w:val="11"/>
          <w:rFonts w:eastAsiaTheme="minorHAnsi"/>
          <w:b/>
          <w:sz w:val="28"/>
          <w:szCs w:val="28"/>
        </w:rPr>
        <w:t xml:space="preserve"> </w:t>
      </w:r>
      <w:r w:rsidRPr="00023CF4">
        <w:rPr>
          <w:rStyle w:val="11"/>
          <w:rFonts w:eastAsiaTheme="minorHAnsi"/>
          <w:b/>
          <w:sz w:val="28"/>
          <w:szCs w:val="28"/>
        </w:rPr>
        <w:t xml:space="preserve">- </w:t>
      </w:r>
      <w:r w:rsidRPr="00023CF4">
        <w:rPr>
          <w:rStyle w:val="11"/>
          <w:rFonts w:eastAsiaTheme="minorHAnsi"/>
          <w:sz w:val="28"/>
          <w:szCs w:val="28"/>
        </w:rPr>
        <w:t xml:space="preserve">доктор </w:t>
      </w:r>
      <w:r w:rsidRPr="00023CF4">
        <w:rPr>
          <w:rStyle w:val="11"/>
          <w:rFonts w:eastAsiaTheme="minorHAnsi"/>
          <w:sz w:val="28"/>
          <w:szCs w:val="28"/>
          <w:lang w:val="en-US"/>
        </w:rPr>
        <w:t>PhD</w:t>
      </w:r>
      <w:r w:rsidRPr="00023CF4">
        <w:rPr>
          <w:rStyle w:val="11"/>
          <w:rFonts w:eastAsiaTheme="minorHAnsi"/>
          <w:sz w:val="28"/>
          <w:szCs w:val="28"/>
        </w:rPr>
        <w:t xml:space="preserve">, старший преподаватель кафедры ПГУ </w:t>
      </w:r>
      <w:proofErr w:type="spellStart"/>
      <w:r w:rsidRPr="00023CF4">
        <w:rPr>
          <w:rStyle w:val="11"/>
          <w:rFonts w:eastAsiaTheme="minorHAnsi"/>
          <w:sz w:val="28"/>
          <w:szCs w:val="28"/>
        </w:rPr>
        <w:t>им.С.Торайгырова</w:t>
      </w:r>
      <w:proofErr w:type="spellEnd"/>
    </w:p>
    <w:p w:rsidR="00303108" w:rsidRPr="00023CF4" w:rsidRDefault="00303108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>Осваиваемые компетенции:</w:t>
      </w:r>
    </w:p>
    <w:p w:rsidR="00212D3F" w:rsidRPr="00023CF4" w:rsidRDefault="00212D3F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3CF4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обучения </w:t>
      </w:r>
      <w:r w:rsidR="00704C25" w:rsidRPr="00023CF4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6C040D" w:rsidRPr="00023CF4">
        <w:rPr>
          <w:rFonts w:ascii="Times New Roman" w:hAnsi="Times New Roman" w:cs="Times New Roman"/>
          <w:sz w:val="28"/>
          <w:szCs w:val="28"/>
          <w:lang w:eastAsia="ru-RU"/>
        </w:rPr>
        <w:t>акалавра</w:t>
      </w:r>
      <w:r w:rsidRPr="00023CF4">
        <w:rPr>
          <w:rFonts w:ascii="Times New Roman" w:hAnsi="Times New Roman" w:cs="Times New Roman"/>
          <w:sz w:val="28"/>
          <w:szCs w:val="28"/>
          <w:lang w:eastAsia="ru-RU"/>
        </w:rPr>
        <w:t xml:space="preserve"> по специальности </w:t>
      </w:r>
      <w:r w:rsidR="00F914E5" w:rsidRPr="00023CF4">
        <w:rPr>
          <w:rStyle w:val="11"/>
          <w:rFonts w:eastAsiaTheme="minorHAnsi"/>
          <w:sz w:val="28"/>
          <w:szCs w:val="28"/>
        </w:rPr>
        <w:t>5В012000 - Профессиональное обучение</w:t>
      </w:r>
      <w:r w:rsidR="00F914E5" w:rsidRPr="00023C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3CF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023CF4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23C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3CF4">
        <w:rPr>
          <w:rFonts w:ascii="Times New Roman" w:hAnsi="Times New Roman" w:cs="Times New Roman"/>
          <w:sz w:val="28"/>
          <w:szCs w:val="28"/>
          <w:lang w:eastAsia="ru-RU"/>
        </w:rPr>
        <w:t>Дублинским</w:t>
      </w:r>
      <w:proofErr w:type="gramEnd"/>
      <w:r w:rsidRPr="00023CF4">
        <w:rPr>
          <w:rFonts w:ascii="Times New Roman" w:hAnsi="Times New Roman" w:cs="Times New Roman"/>
          <w:sz w:val="28"/>
          <w:szCs w:val="28"/>
          <w:lang w:eastAsia="ru-RU"/>
        </w:rPr>
        <w:t xml:space="preserve"> дескрипторами </w:t>
      </w:r>
      <w:r w:rsidR="006C040D" w:rsidRPr="00023CF4">
        <w:rPr>
          <w:rFonts w:ascii="Times New Roman" w:hAnsi="Times New Roman" w:cs="Times New Roman"/>
          <w:sz w:val="28"/>
          <w:szCs w:val="28"/>
          <w:lang w:eastAsia="ru-RU"/>
        </w:rPr>
        <w:t>первого</w:t>
      </w:r>
      <w:r w:rsidRPr="00023CF4">
        <w:rPr>
          <w:rFonts w:ascii="Times New Roman" w:hAnsi="Times New Roman" w:cs="Times New Roman"/>
          <w:sz w:val="28"/>
          <w:szCs w:val="28"/>
          <w:lang w:eastAsia="ru-RU"/>
        </w:rPr>
        <w:t xml:space="preserve"> уровня обучения предполагают способности:</w:t>
      </w:r>
    </w:p>
    <w:p w:rsidR="006C040D" w:rsidRPr="00023CF4" w:rsidRDefault="00704C25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3CF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023CF4">
        <w:rPr>
          <w:rFonts w:ascii="Times New Roman" w:hAnsi="Times New Roman" w:cs="Times New Roman"/>
          <w:sz w:val="28"/>
          <w:szCs w:val="28"/>
          <w:lang w:eastAsia="ru-RU"/>
        </w:rPr>
        <w:t>демонстрировать развивающие знания и понимание, полученные на уровне высшего образования, которые являются основой или возможностью для оригинального развития или применения идей, часто в контексте научных исследований;</w:t>
      </w:r>
    </w:p>
    <w:p w:rsidR="00212D3F" w:rsidRPr="00023CF4" w:rsidRDefault="00704C25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3C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12D3F" w:rsidRPr="00023CF4">
        <w:rPr>
          <w:rFonts w:ascii="Times New Roman" w:hAnsi="Times New Roman" w:cs="Times New Roman"/>
          <w:sz w:val="28"/>
          <w:szCs w:val="28"/>
          <w:lang w:eastAsia="ru-RU"/>
        </w:rPr>
        <w:t>применять знания, понимание и способность решать проблемы в новых или незнакомых ситуациях в контекстах и рамках более широких (междисциплинарных) областей, связанных с изучаемой областью;</w:t>
      </w:r>
    </w:p>
    <w:p w:rsidR="00212D3F" w:rsidRPr="00023CF4" w:rsidRDefault="00704C25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3CF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023CF4">
        <w:rPr>
          <w:rFonts w:ascii="Times New Roman" w:hAnsi="Times New Roman" w:cs="Times New Roman"/>
          <w:sz w:val="28"/>
          <w:szCs w:val="28"/>
          <w:lang w:eastAsia="ru-RU"/>
        </w:rPr>
        <w:t>интегрировать знания, справляться со сложностями и выносить суждения на основе неполной или ограниченной информации с учетом этической и социальной ответственности за применение этих суждений и знаний;</w:t>
      </w:r>
    </w:p>
    <w:p w:rsidR="00212D3F" w:rsidRPr="00023CF4" w:rsidRDefault="00704C25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3CF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023CF4">
        <w:rPr>
          <w:rFonts w:ascii="Times New Roman" w:hAnsi="Times New Roman" w:cs="Times New Roman"/>
          <w:sz w:val="28"/>
          <w:szCs w:val="28"/>
          <w:lang w:eastAsia="ru-RU"/>
        </w:rPr>
        <w:t>четко и ясно сообщать свои выводы и знания и их обоснование специалистам и неспециалистам;</w:t>
      </w:r>
    </w:p>
    <w:p w:rsidR="00212D3F" w:rsidRPr="00023CF4" w:rsidRDefault="00704C25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3CF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023CF4">
        <w:rPr>
          <w:rFonts w:ascii="Times New Roman" w:hAnsi="Times New Roman" w:cs="Times New Roman"/>
          <w:sz w:val="28"/>
          <w:szCs w:val="28"/>
          <w:lang w:eastAsia="ru-RU"/>
        </w:rPr>
        <w:t xml:space="preserve">формулировать аргументы и решать профессиональные задачи в </w:t>
      </w:r>
      <w:r w:rsidR="00F037BF" w:rsidRPr="00023CF4">
        <w:rPr>
          <w:rFonts w:ascii="Times New Roman" w:hAnsi="Times New Roman" w:cs="Times New Roman"/>
          <w:sz w:val="28"/>
          <w:szCs w:val="28"/>
          <w:lang w:eastAsia="ru-RU"/>
        </w:rPr>
        <w:t>изучаемой области;</w:t>
      </w:r>
    </w:p>
    <w:p w:rsidR="00F037BF" w:rsidRPr="00023CF4" w:rsidRDefault="00F037BF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3CF4">
        <w:rPr>
          <w:rFonts w:ascii="Times New Roman" w:hAnsi="Times New Roman" w:cs="Times New Roman"/>
          <w:sz w:val="28"/>
          <w:szCs w:val="28"/>
          <w:lang w:eastAsia="ru-RU"/>
        </w:rPr>
        <w:t>- продолжать обучение самостоятельно.</w:t>
      </w:r>
    </w:p>
    <w:p w:rsidR="00303108" w:rsidRPr="00023CF4" w:rsidRDefault="00303108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 xml:space="preserve">Начало занятий в </w:t>
      </w:r>
      <w:proofErr w:type="spellStart"/>
      <w:r w:rsidRPr="00023CF4">
        <w:rPr>
          <w:rStyle w:val="11"/>
          <w:rFonts w:eastAsiaTheme="minorHAnsi"/>
          <w:b/>
          <w:sz w:val="28"/>
          <w:szCs w:val="28"/>
        </w:rPr>
        <w:t>бакалавриате</w:t>
      </w:r>
      <w:proofErr w:type="spellEnd"/>
      <w:r w:rsidRPr="00023CF4">
        <w:rPr>
          <w:rStyle w:val="11"/>
          <w:rFonts w:eastAsiaTheme="minorHAnsi"/>
          <w:b/>
          <w:sz w:val="28"/>
          <w:szCs w:val="28"/>
        </w:rPr>
        <w:t>:</w:t>
      </w:r>
      <w:r w:rsidRPr="00023CF4">
        <w:rPr>
          <w:rStyle w:val="11"/>
          <w:rFonts w:eastAsiaTheme="minorHAnsi"/>
          <w:sz w:val="28"/>
          <w:szCs w:val="28"/>
        </w:rPr>
        <w:t xml:space="preserve"> 1 сентября.</w:t>
      </w:r>
    </w:p>
    <w:p w:rsidR="001908D6" w:rsidRPr="00023CF4" w:rsidRDefault="001908D6" w:rsidP="00023CF4">
      <w:pPr>
        <w:pStyle w:val="a7"/>
        <w:tabs>
          <w:tab w:val="left" w:pos="567"/>
        </w:tabs>
        <w:ind w:firstLine="567"/>
        <w:jc w:val="both"/>
        <w:rPr>
          <w:rStyle w:val="11"/>
          <w:rFonts w:eastAsiaTheme="minorHAnsi"/>
          <w:b/>
          <w:sz w:val="28"/>
          <w:szCs w:val="28"/>
        </w:rPr>
      </w:pPr>
    </w:p>
    <w:p w:rsidR="006C040D" w:rsidRPr="00023CF4" w:rsidRDefault="00704C25" w:rsidP="00023CF4">
      <w:pPr>
        <w:pStyle w:val="a7"/>
        <w:tabs>
          <w:tab w:val="left" w:pos="567"/>
        </w:tabs>
        <w:ind w:firstLine="567"/>
        <w:jc w:val="both"/>
        <w:rPr>
          <w:rStyle w:val="WW8Num3z0"/>
          <w:rFonts w:eastAsiaTheme="minorHAnsi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ab/>
      </w:r>
      <w:r w:rsidR="00303108" w:rsidRPr="00023CF4">
        <w:rPr>
          <w:rStyle w:val="11"/>
          <w:rFonts w:eastAsiaTheme="minorHAnsi"/>
          <w:b/>
          <w:sz w:val="28"/>
          <w:szCs w:val="28"/>
        </w:rPr>
        <w:t xml:space="preserve">Модуль 1. </w:t>
      </w:r>
      <w:r w:rsidR="006C040D" w:rsidRPr="00023CF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Модуль лидерства и социально-политических знаний</w:t>
      </w:r>
      <w:r w:rsidR="006C040D" w:rsidRPr="00023CF4">
        <w:rPr>
          <w:rStyle w:val="WW8Num3z0"/>
          <w:rFonts w:eastAsiaTheme="minorHAnsi"/>
          <w:sz w:val="28"/>
          <w:szCs w:val="28"/>
        </w:rPr>
        <w:t xml:space="preserve"> (общий)</w:t>
      </w:r>
    </w:p>
    <w:p w:rsidR="003634BD" w:rsidRPr="00835861" w:rsidRDefault="003634BD" w:rsidP="003634BD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11"/>
          <w:rFonts w:eastAsiaTheme="minorHAnsi"/>
          <w:b/>
          <w:sz w:val="28"/>
          <w:szCs w:val="28"/>
        </w:rPr>
        <w:tab/>
      </w:r>
      <w:r w:rsidRPr="00704C25">
        <w:rPr>
          <w:rStyle w:val="1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Pr="00835861">
        <w:rPr>
          <w:rFonts w:ascii="Times New Roman" w:hAnsi="Times New Roman" w:cs="Times New Roman"/>
          <w:sz w:val="28"/>
          <w:szCs w:val="28"/>
        </w:rPr>
        <w:t>Современная История Казахстана</w:t>
      </w:r>
      <w:r w:rsidRPr="00835861">
        <w:rPr>
          <w:rStyle w:val="11"/>
          <w:rFonts w:eastAsiaTheme="minorHAnsi"/>
          <w:sz w:val="28"/>
          <w:szCs w:val="28"/>
        </w:rPr>
        <w:t xml:space="preserve">; Философия; Социология. </w:t>
      </w:r>
      <w:r>
        <w:rPr>
          <w:rFonts w:ascii="Times New Roman" w:hAnsi="Times New Roman" w:cs="Times New Roman"/>
          <w:sz w:val="28"/>
          <w:szCs w:val="28"/>
        </w:rPr>
        <w:t>Психология (лидерство);</w:t>
      </w:r>
      <w:r w:rsidRPr="00835861">
        <w:rPr>
          <w:rFonts w:ascii="Times New Roman" w:hAnsi="Times New Roman" w:cs="Times New Roman"/>
          <w:sz w:val="28"/>
          <w:szCs w:val="28"/>
        </w:rPr>
        <w:t xml:space="preserve"> Психология личности</w:t>
      </w:r>
      <w:r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Pr="00835861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35861">
        <w:rPr>
          <w:rFonts w:ascii="Times New Roman" w:hAnsi="Times New Roman" w:cs="Times New Roman"/>
          <w:sz w:val="28"/>
          <w:szCs w:val="28"/>
        </w:rPr>
        <w:t xml:space="preserve"> Защита окружающей среды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35861"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C25" w:rsidRPr="00023CF4" w:rsidRDefault="00704C25" w:rsidP="00023CF4">
      <w:pPr>
        <w:pStyle w:val="a7"/>
        <w:tabs>
          <w:tab w:val="left" w:pos="567"/>
        </w:tabs>
        <w:ind w:firstLine="567"/>
        <w:jc w:val="both"/>
        <w:rPr>
          <w:rStyle w:val="WW8Num3z0"/>
          <w:rFonts w:eastAsiaTheme="minorHAnsi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ab/>
      </w:r>
      <w:r w:rsidR="00303108" w:rsidRPr="00023CF4">
        <w:rPr>
          <w:rStyle w:val="11"/>
          <w:rFonts w:eastAsiaTheme="minorHAnsi"/>
          <w:b/>
          <w:sz w:val="28"/>
          <w:szCs w:val="28"/>
        </w:rPr>
        <w:t xml:space="preserve">Модуль 2. </w:t>
      </w:r>
      <w:r w:rsidR="00976984" w:rsidRPr="00023CF4">
        <w:rPr>
          <w:rStyle w:val="11"/>
          <w:rFonts w:eastAsiaTheme="minorHAnsi"/>
          <w:b/>
          <w:sz w:val="28"/>
          <w:szCs w:val="28"/>
        </w:rPr>
        <w:t>«</w:t>
      </w:r>
      <w:r w:rsidR="006C040D" w:rsidRPr="00023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Информационно-коммуникационный</w:t>
      </w:r>
      <w:r w:rsidR="00976984" w:rsidRPr="00023CF4">
        <w:rPr>
          <w:rStyle w:val="WW8Num3z0"/>
          <w:rFonts w:eastAsiaTheme="minorHAnsi"/>
          <w:b/>
          <w:sz w:val="28"/>
          <w:szCs w:val="28"/>
        </w:rPr>
        <w:t>»</w:t>
      </w:r>
      <w:r w:rsidR="00303108" w:rsidRPr="00023CF4">
        <w:rPr>
          <w:rStyle w:val="11"/>
          <w:rFonts w:eastAsiaTheme="minorHAnsi"/>
          <w:b/>
          <w:sz w:val="28"/>
          <w:szCs w:val="28"/>
        </w:rPr>
        <w:t xml:space="preserve"> </w:t>
      </w:r>
      <w:r w:rsidRPr="00023CF4">
        <w:rPr>
          <w:rStyle w:val="WW8Num3z0"/>
          <w:rFonts w:eastAsiaTheme="minorHAnsi"/>
          <w:sz w:val="28"/>
          <w:szCs w:val="28"/>
        </w:rPr>
        <w:t>(общий)</w:t>
      </w:r>
    </w:p>
    <w:p w:rsidR="003634BD" w:rsidRPr="00835861" w:rsidRDefault="003634BD" w:rsidP="003634BD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11"/>
          <w:rFonts w:eastAsiaTheme="minorHAnsi"/>
          <w:b/>
          <w:sz w:val="28"/>
          <w:szCs w:val="28"/>
        </w:rPr>
        <w:tab/>
      </w:r>
      <w:r w:rsidRPr="00704C25">
        <w:rPr>
          <w:rStyle w:val="11"/>
          <w:rFonts w:eastAsiaTheme="minorHAnsi"/>
          <w:b/>
          <w:sz w:val="28"/>
          <w:szCs w:val="28"/>
        </w:rPr>
        <w:t>Теоретическое обучение - дисциплины:</w:t>
      </w:r>
      <w:r w:rsidRPr="00835861">
        <w:rPr>
          <w:rStyle w:val="11"/>
          <w:rFonts w:eastAsiaTheme="minorHAnsi"/>
          <w:sz w:val="28"/>
          <w:szCs w:val="28"/>
        </w:rPr>
        <w:t xml:space="preserve"> Иностранный язык; </w:t>
      </w:r>
      <w:r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Казахский (русский) язык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Information and communication technologies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Профессиональный казахский (русский) язык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; </w:t>
      </w:r>
      <w:r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Профессионально-ориентированный иностранный язык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</w:p>
    <w:p w:rsidR="00704C25" w:rsidRPr="00023CF4" w:rsidRDefault="00704C25" w:rsidP="00023CF4">
      <w:pPr>
        <w:pStyle w:val="a7"/>
        <w:tabs>
          <w:tab w:val="left" w:pos="567"/>
        </w:tabs>
        <w:ind w:firstLine="567"/>
        <w:jc w:val="both"/>
        <w:rPr>
          <w:rStyle w:val="WW8Num3z0"/>
          <w:rFonts w:eastAsiaTheme="minorHAnsi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ab/>
      </w:r>
      <w:r w:rsidR="00303108" w:rsidRPr="00023CF4">
        <w:rPr>
          <w:rStyle w:val="11"/>
          <w:rFonts w:eastAsiaTheme="minorHAnsi"/>
          <w:b/>
          <w:sz w:val="28"/>
          <w:szCs w:val="28"/>
        </w:rPr>
        <w:t xml:space="preserve">Модуль 3. </w:t>
      </w:r>
      <w:r w:rsidR="00B81641" w:rsidRPr="00023CF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Предпринимательство</w:t>
      </w:r>
      <w:r w:rsidR="00B81641" w:rsidRPr="00023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3CF4">
        <w:rPr>
          <w:rStyle w:val="WW8Num3z0"/>
          <w:rFonts w:eastAsiaTheme="minorHAnsi"/>
          <w:sz w:val="28"/>
          <w:szCs w:val="28"/>
        </w:rPr>
        <w:t>(общий)</w:t>
      </w:r>
      <w:r w:rsidR="00813D82">
        <w:rPr>
          <w:rStyle w:val="WW8Num3z0"/>
          <w:rFonts w:eastAsiaTheme="minorHAnsi"/>
          <w:sz w:val="28"/>
          <w:szCs w:val="28"/>
        </w:rPr>
        <w:t>.</w:t>
      </w:r>
    </w:p>
    <w:p w:rsidR="003634BD" w:rsidRPr="00835861" w:rsidRDefault="003634BD" w:rsidP="003634BD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eastAsiaTheme="minorHAnsi"/>
          <w:b/>
          <w:sz w:val="28"/>
          <w:szCs w:val="28"/>
        </w:rPr>
        <w:tab/>
      </w:r>
      <w:r w:rsidRPr="00704C25">
        <w:rPr>
          <w:rStyle w:val="11"/>
          <w:rFonts w:eastAsiaTheme="minorHAnsi"/>
          <w:b/>
          <w:sz w:val="28"/>
          <w:szCs w:val="28"/>
        </w:rPr>
        <w:t>Теоретическое обучение - дисциплины:</w:t>
      </w:r>
      <w:r w:rsidRPr="00835861">
        <w:rPr>
          <w:rStyle w:val="11"/>
          <w:rFonts w:eastAsiaTheme="minorHAnsi"/>
          <w:sz w:val="28"/>
          <w:szCs w:val="28"/>
        </w:rPr>
        <w:t xml:space="preserve"> </w:t>
      </w:r>
      <w:r w:rsidRPr="00835861">
        <w:rPr>
          <w:rFonts w:ascii="Times New Roman" w:hAnsi="Times New Roman" w:cs="Times New Roman"/>
          <w:sz w:val="28"/>
          <w:szCs w:val="28"/>
        </w:rPr>
        <w:t>Основы пр</w:t>
      </w:r>
      <w:r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деятельности/ </w:t>
      </w:r>
      <w:r w:rsidRPr="00835861">
        <w:rPr>
          <w:rFonts w:ascii="Times New Roman" w:hAnsi="Times New Roman" w:cs="Times New Roman"/>
          <w:sz w:val="28"/>
          <w:szCs w:val="28"/>
        </w:rPr>
        <w:t>Основы экономической теории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3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Экологический менеджмент/</w:t>
      </w:r>
      <w:r w:rsidRPr="00835861">
        <w:rPr>
          <w:rFonts w:ascii="Times New Roman" w:hAnsi="Times New Roman" w:cs="Times New Roman"/>
          <w:sz w:val="28"/>
          <w:szCs w:val="28"/>
        </w:rPr>
        <w:t xml:space="preserve"> Экология и устойчивое развитие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3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Предпринимательское право/</w:t>
      </w:r>
      <w:r w:rsidRPr="00835861">
        <w:rPr>
          <w:rFonts w:ascii="Times New Roman" w:hAnsi="Times New Roman" w:cs="Times New Roman"/>
          <w:sz w:val="28"/>
          <w:szCs w:val="28"/>
        </w:rPr>
        <w:t xml:space="preserve"> Основы права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35861">
        <w:rPr>
          <w:rFonts w:ascii="Times New Roman" w:hAnsi="Times New Roman" w:cs="Times New Roman"/>
          <w:sz w:val="28"/>
          <w:szCs w:val="28"/>
        </w:rPr>
        <w:t xml:space="preserve"> Экономическое обоснование </w:t>
      </w:r>
      <w:proofErr w:type="spellStart"/>
      <w:r w:rsidRPr="00835861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Pr="00835861"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35861">
        <w:rPr>
          <w:rFonts w:ascii="Times New Roman" w:hAnsi="Times New Roman" w:cs="Times New Roman"/>
          <w:sz w:val="28"/>
          <w:szCs w:val="28"/>
        </w:rPr>
        <w:t xml:space="preserve"> Бизнес-планирование и проектирование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641" w:rsidRPr="00023CF4" w:rsidRDefault="00B81641" w:rsidP="00023CF4">
      <w:pPr>
        <w:pStyle w:val="a7"/>
        <w:tabs>
          <w:tab w:val="left" w:pos="567"/>
        </w:tabs>
        <w:ind w:firstLine="567"/>
        <w:jc w:val="both"/>
        <w:rPr>
          <w:rStyle w:val="11"/>
          <w:rFonts w:eastAsiaTheme="minorHAnsi"/>
          <w:b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ab/>
      </w:r>
      <w:r w:rsidR="00303108" w:rsidRPr="00023CF4">
        <w:rPr>
          <w:rStyle w:val="11"/>
          <w:rFonts w:eastAsiaTheme="minorHAnsi"/>
          <w:b/>
          <w:sz w:val="28"/>
          <w:szCs w:val="28"/>
        </w:rPr>
        <w:t xml:space="preserve">Модуль 4. </w:t>
      </w:r>
      <w:r w:rsidR="00795230" w:rsidRPr="00023CF4">
        <w:rPr>
          <w:rFonts w:ascii="Times New Roman" w:hAnsi="Times New Roman" w:cs="Times New Roman"/>
          <w:b/>
          <w:sz w:val="28"/>
          <w:szCs w:val="28"/>
        </w:rPr>
        <w:t>Воспитательная работа и  компьютерная  графика</w:t>
      </w:r>
      <w:r w:rsidR="00795230" w:rsidRPr="00023CF4">
        <w:rPr>
          <w:rStyle w:val="10"/>
          <w:rFonts w:eastAsiaTheme="minorHAnsi"/>
          <w:b w:val="0"/>
          <w:sz w:val="28"/>
          <w:szCs w:val="28"/>
        </w:rPr>
        <w:t xml:space="preserve"> </w:t>
      </w:r>
      <w:r w:rsidR="00303108" w:rsidRPr="00023CF4">
        <w:rPr>
          <w:rStyle w:val="11"/>
          <w:rFonts w:eastAsiaTheme="minorHAnsi"/>
          <w:b/>
          <w:sz w:val="28"/>
          <w:szCs w:val="28"/>
        </w:rPr>
        <w:t>(</w:t>
      </w:r>
      <w:r w:rsidRPr="00023CF4">
        <w:rPr>
          <w:rStyle w:val="11"/>
          <w:rFonts w:eastAsiaTheme="minorHAnsi"/>
          <w:b/>
          <w:sz w:val="28"/>
          <w:szCs w:val="28"/>
        </w:rPr>
        <w:t>модули специальности</w:t>
      </w:r>
      <w:r w:rsidR="00303108" w:rsidRPr="00023CF4">
        <w:rPr>
          <w:rStyle w:val="11"/>
          <w:rFonts w:eastAsiaTheme="minorHAnsi"/>
          <w:b/>
          <w:sz w:val="28"/>
          <w:szCs w:val="28"/>
        </w:rPr>
        <w:t xml:space="preserve">) </w:t>
      </w:r>
    </w:p>
    <w:p w:rsidR="00795230" w:rsidRPr="00023CF4" w:rsidRDefault="00704C25" w:rsidP="00023CF4">
      <w:pPr>
        <w:pStyle w:val="a7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sz w:val="28"/>
          <w:szCs w:val="28"/>
        </w:rPr>
        <w:tab/>
      </w:r>
      <w:r w:rsidR="00303108" w:rsidRPr="00023CF4">
        <w:rPr>
          <w:rStyle w:val="1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023CF4">
        <w:rPr>
          <w:rStyle w:val="11"/>
          <w:rFonts w:eastAsiaTheme="minorHAnsi"/>
          <w:sz w:val="28"/>
          <w:szCs w:val="28"/>
        </w:rPr>
        <w:t xml:space="preserve"> </w:t>
      </w:r>
      <w:r w:rsidR="00795230" w:rsidRPr="00023CF4">
        <w:rPr>
          <w:rFonts w:ascii="Times New Roman" w:hAnsi="Times New Roman" w:cs="Times New Roman"/>
          <w:sz w:val="28"/>
          <w:szCs w:val="28"/>
        </w:rPr>
        <w:t>Воспитательная работа в учреждениях профессионального образования</w:t>
      </w:r>
      <w:r w:rsidR="00CB6336">
        <w:rPr>
          <w:rFonts w:ascii="Times New Roman" w:hAnsi="Times New Roman" w:cs="Times New Roman"/>
          <w:sz w:val="28"/>
          <w:szCs w:val="28"/>
        </w:rPr>
        <w:t xml:space="preserve"> </w:t>
      </w:r>
      <w:r w:rsidR="00795230" w:rsidRPr="00023CF4">
        <w:rPr>
          <w:rFonts w:ascii="Times New Roman" w:hAnsi="Times New Roman" w:cs="Times New Roman"/>
          <w:sz w:val="28"/>
          <w:szCs w:val="28"/>
        </w:rPr>
        <w:t>/</w:t>
      </w:r>
      <w:r w:rsidR="00CB6336">
        <w:rPr>
          <w:rFonts w:ascii="Times New Roman" w:hAnsi="Times New Roman" w:cs="Times New Roman"/>
          <w:sz w:val="28"/>
          <w:szCs w:val="28"/>
        </w:rPr>
        <w:t xml:space="preserve"> </w:t>
      </w:r>
      <w:r w:rsidR="00795230" w:rsidRPr="00023CF4">
        <w:rPr>
          <w:rFonts w:ascii="Times New Roman" w:hAnsi="Times New Roman" w:cs="Times New Roman"/>
          <w:sz w:val="28"/>
          <w:szCs w:val="28"/>
        </w:rPr>
        <w:t>Основы воспитательной работы</w:t>
      </w:r>
      <w:r w:rsidR="00CB6336">
        <w:rPr>
          <w:rFonts w:ascii="Times New Roman" w:hAnsi="Times New Roman" w:cs="Times New Roman"/>
          <w:sz w:val="28"/>
          <w:szCs w:val="28"/>
        </w:rPr>
        <w:t>;</w:t>
      </w:r>
      <w:r w:rsidR="00795230" w:rsidRPr="00023C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5230" w:rsidRPr="00023CF4">
        <w:rPr>
          <w:rFonts w:ascii="Times New Roman" w:hAnsi="Times New Roman" w:cs="Times New Roman"/>
          <w:sz w:val="28"/>
          <w:szCs w:val="28"/>
        </w:rPr>
        <w:t>Компьютерная графика и черчение</w:t>
      </w:r>
      <w:r w:rsidR="008B649F" w:rsidRPr="00023CF4">
        <w:rPr>
          <w:rFonts w:ascii="Times New Roman" w:hAnsi="Times New Roman" w:cs="Times New Roman"/>
          <w:sz w:val="28"/>
          <w:szCs w:val="28"/>
        </w:rPr>
        <w:t xml:space="preserve"> </w:t>
      </w:r>
      <w:r w:rsidR="00795230" w:rsidRPr="00023CF4">
        <w:rPr>
          <w:rFonts w:ascii="Times New Roman" w:hAnsi="Times New Roman" w:cs="Times New Roman"/>
          <w:sz w:val="28"/>
          <w:szCs w:val="28"/>
        </w:rPr>
        <w:t>/</w:t>
      </w:r>
      <w:r w:rsidR="008B649F" w:rsidRPr="00023CF4">
        <w:rPr>
          <w:rFonts w:ascii="Times New Roman" w:hAnsi="Times New Roman" w:cs="Times New Roman"/>
          <w:sz w:val="28"/>
          <w:szCs w:val="28"/>
        </w:rPr>
        <w:t xml:space="preserve"> </w:t>
      </w:r>
      <w:r w:rsidR="00795230" w:rsidRPr="00023CF4">
        <w:rPr>
          <w:rFonts w:ascii="Times New Roman" w:hAnsi="Times New Roman" w:cs="Times New Roman"/>
          <w:sz w:val="28"/>
          <w:szCs w:val="28"/>
        </w:rPr>
        <w:t>Элементы начертательной геометрии</w:t>
      </w:r>
      <w:r w:rsidR="00813D82">
        <w:rPr>
          <w:rFonts w:ascii="Times New Roman" w:hAnsi="Times New Roman" w:cs="Times New Roman"/>
          <w:sz w:val="28"/>
          <w:szCs w:val="28"/>
        </w:rPr>
        <w:t>.</w:t>
      </w:r>
    </w:p>
    <w:p w:rsidR="00B81641" w:rsidRPr="00023CF4" w:rsidRDefault="00704C25" w:rsidP="00023CF4">
      <w:pPr>
        <w:pStyle w:val="a7"/>
        <w:tabs>
          <w:tab w:val="left" w:pos="567"/>
        </w:tabs>
        <w:ind w:firstLine="567"/>
        <w:jc w:val="both"/>
        <w:rPr>
          <w:rStyle w:val="11"/>
          <w:rFonts w:eastAsiaTheme="minorHAnsi"/>
          <w:b/>
          <w:color w:val="auto"/>
          <w:sz w:val="28"/>
          <w:szCs w:val="28"/>
          <w:shd w:val="clear" w:color="auto" w:fill="auto"/>
        </w:rPr>
      </w:pPr>
      <w:r w:rsidRPr="00023CF4">
        <w:rPr>
          <w:rStyle w:val="11"/>
          <w:rFonts w:eastAsiaTheme="minorHAnsi"/>
          <w:b/>
          <w:sz w:val="28"/>
          <w:szCs w:val="28"/>
        </w:rPr>
        <w:tab/>
      </w:r>
      <w:r w:rsidR="00303108" w:rsidRPr="00023CF4">
        <w:rPr>
          <w:rStyle w:val="11"/>
          <w:rFonts w:eastAsiaTheme="minorHAnsi"/>
          <w:b/>
          <w:sz w:val="28"/>
          <w:szCs w:val="28"/>
        </w:rPr>
        <w:t xml:space="preserve">Модуль 5. </w:t>
      </w:r>
      <w:r w:rsidR="00795230" w:rsidRPr="00023CF4">
        <w:rPr>
          <w:rFonts w:ascii="Times New Roman" w:hAnsi="Times New Roman" w:cs="Times New Roman"/>
          <w:b/>
          <w:sz w:val="28"/>
          <w:szCs w:val="28"/>
          <w:lang w:val="kk-KZ"/>
        </w:rPr>
        <w:t>Документы и стандарты</w:t>
      </w:r>
      <w:r w:rsidR="00795230" w:rsidRPr="00023CF4">
        <w:rPr>
          <w:rStyle w:val="10"/>
          <w:rFonts w:eastAsiaTheme="minorHAnsi"/>
          <w:b w:val="0"/>
          <w:sz w:val="28"/>
          <w:szCs w:val="28"/>
        </w:rPr>
        <w:t xml:space="preserve"> </w:t>
      </w:r>
      <w:r w:rsidR="00303108" w:rsidRPr="00023CF4">
        <w:rPr>
          <w:rStyle w:val="11"/>
          <w:rFonts w:eastAsiaTheme="minorHAnsi"/>
          <w:b/>
          <w:sz w:val="28"/>
          <w:szCs w:val="28"/>
        </w:rPr>
        <w:t>(</w:t>
      </w:r>
      <w:r w:rsidR="00B81641" w:rsidRPr="00023CF4">
        <w:rPr>
          <w:rStyle w:val="11"/>
          <w:rFonts w:eastAsiaTheme="minorHAnsi"/>
          <w:b/>
          <w:sz w:val="28"/>
          <w:szCs w:val="28"/>
        </w:rPr>
        <w:t>модули специальности</w:t>
      </w:r>
      <w:r w:rsidR="00303108" w:rsidRPr="00023CF4">
        <w:rPr>
          <w:rStyle w:val="11"/>
          <w:rFonts w:eastAsiaTheme="minorHAnsi"/>
          <w:b/>
          <w:sz w:val="28"/>
          <w:szCs w:val="28"/>
        </w:rPr>
        <w:t xml:space="preserve">) </w:t>
      </w:r>
    </w:p>
    <w:p w:rsidR="00795230" w:rsidRPr="00023CF4" w:rsidRDefault="00CB6336" w:rsidP="00023CF4">
      <w:pPr>
        <w:pStyle w:val="a7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eastAsiaTheme="minorHAnsi"/>
          <w:b/>
          <w:sz w:val="28"/>
          <w:szCs w:val="28"/>
        </w:rPr>
        <w:tab/>
      </w:r>
      <w:r w:rsidR="00303108" w:rsidRPr="00023CF4">
        <w:rPr>
          <w:rStyle w:val="1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023CF4">
        <w:rPr>
          <w:rStyle w:val="11"/>
          <w:rFonts w:eastAsiaTheme="minorHAnsi"/>
          <w:sz w:val="28"/>
          <w:szCs w:val="28"/>
        </w:rPr>
        <w:t xml:space="preserve"> </w:t>
      </w:r>
      <w:r w:rsidR="00795230" w:rsidRPr="00023CF4">
        <w:rPr>
          <w:rFonts w:ascii="Times New Roman" w:hAnsi="Times New Roman" w:cs="Times New Roman"/>
          <w:color w:val="000000"/>
          <w:sz w:val="28"/>
          <w:szCs w:val="28"/>
        </w:rPr>
        <w:t>Педагогический менеджмент в системе профе</w:t>
      </w:r>
      <w:r w:rsidR="008B649F" w:rsidRPr="00023CF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95230" w:rsidRPr="00023CF4">
        <w:rPr>
          <w:rFonts w:ascii="Times New Roman" w:hAnsi="Times New Roman" w:cs="Times New Roman"/>
          <w:color w:val="000000"/>
          <w:sz w:val="28"/>
          <w:szCs w:val="28"/>
        </w:rPr>
        <w:t>сионального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95230" w:rsidRPr="00023CF4">
        <w:rPr>
          <w:rFonts w:ascii="Times New Roman" w:hAnsi="Times New Roman" w:cs="Times New Roman"/>
          <w:sz w:val="28"/>
          <w:szCs w:val="28"/>
        </w:rPr>
        <w:t xml:space="preserve"> Методика профессионального обучения</w:t>
      </w:r>
      <w:r w:rsidR="00813D82">
        <w:rPr>
          <w:rFonts w:ascii="Times New Roman" w:hAnsi="Times New Roman" w:cs="Times New Roman"/>
          <w:sz w:val="28"/>
          <w:szCs w:val="28"/>
        </w:rPr>
        <w:t>.</w:t>
      </w:r>
    </w:p>
    <w:p w:rsidR="00A512C0" w:rsidRPr="00023CF4" w:rsidRDefault="00A512C0" w:rsidP="00023CF4">
      <w:pPr>
        <w:pStyle w:val="a7"/>
        <w:tabs>
          <w:tab w:val="left" w:pos="567"/>
        </w:tabs>
        <w:ind w:firstLine="567"/>
        <w:jc w:val="both"/>
        <w:rPr>
          <w:rStyle w:val="11"/>
          <w:rFonts w:eastAsiaTheme="minorHAnsi"/>
          <w:b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ab/>
      </w:r>
      <w:r w:rsidR="00303108" w:rsidRPr="00023CF4">
        <w:rPr>
          <w:rStyle w:val="11"/>
          <w:rFonts w:eastAsiaTheme="minorHAnsi"/>
          <w:b/>
          <w:sz w:val="28"/>
          <w:szCs w:val="28"/>
        </w:rPr>
        <w:t xml:space="preserve">Модуль 6. </w:t>
      </w:r>
      <w:r w:rsidR="00795230" w:rsidRPr="00023CF4">
        <w:rPr>
          <w:rFonts w:ascii="Times New Roman" w:hAnsi="Times New Roman" w:cs="Times New Roman"/>
          <w:b/>
          <w:sz w:val="28"/>
          <w:szCs w:val="28"/>
        </w:rPr>
        <w:t xml:space="preserve">Теоретические основы подготовки </w:t>
      </w:r>
      <w:r w:rsidR="00795230" w:rsidRPr="00023C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личности </w:t>
      </w:r>
      <w:r w:rsidR="00795230" w:rsidRPr="00023CF4">
        <w:rPr>
          <w:rFonts w:ascii="Times New Roman" w:hAnsi="Times New Roman" w:cs="Times New Roman"/>
          <w:b/>
          <w:sz w:val="28"/>
          <w:szCs w:val="28"/>
        </w:rPr>
        <w:t xml:space="preserve"> педагога</w:t>
      </w:r>
      <w:r w:rsidR="00B81641" w:rsidRPr="00023CF4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303108" w:rsidRPr="00023CF4">
        <w:rPr>
          <w:rStyle w:val="11"/>
          <w:rFonts w:eastAsiaTheme="minorHAnsi"/>
          <w:b/>
          <w:sz w:val="28"/>
          <w:szCs w:val="28"/>
        </w:rPr>
        <w:t>(</w:t>
      </w:r>
      <w:r w:rsidR="00B81641" w:rsidRPr="00023CF4">
        <w:rPr>
          <w:rStyle w:val="11"/>
          <w:rFonts w:eastAsiaTheme="minorHAnsi"/>
          <w:b/>
          <w:sz w:val="28"/>
          <w:szCs w:val="28"/>
        </w:rPr>
        <w:t>модули специальности</w:t>
      </w:r>
      <w:r w:rsidR="00CB6336">
        <w:rPr>
          <w:rStyle w:val="11"/>
          <w:rFonts w:eastAsiaTheme="minorHAnsi"/>
          <w:b/>
          <w:sz w:val="28"/>
          <w:szCs w:val="28"/>
        </w:rPr>
        <w:t>)</w:t>
      </w:r>
    </w:p>
    <w:p w:rsidR="00795230" w:rsidRPr="00813D82" w:rsidRDefault="00A512C0" w:rsidP="00813D8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sz w:val="28"/>
          <w:szCs w:val="28"/>
        </w:rPr>
        <w:tab/>
      </w:r>
      <w:r w:rsidR="00303108" w:rsidRPr="00023CF4">
        <w:rPr>
          <w:rStyle w:val="1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023CF4">
        <w:rPr>
          <w:rStyle w:val="11"/>
          <w:rFonts w:eastAsiaTheme="minorHAnsi"/>
          <w:sz w:val="28"/>
          <w:szCs w:val="28"/>
        </w:rPr>
        <w:t xml:space="preserve"> </w:t>
      </w:r>
      <w:r w:rsidR="00795230" w:rsidRPr="00023CF4">
        <w:rPr>
          <w:rFonts w:ascii="Times New Roman" w:hAnsi="Times New Roman" w:cs="Times New Roman"/>
          <w:color w:val="000000"/>
          <w:sz w:val="28"/>
          <w:szCs w:val="28"/>
        </w:rPr>
        <w:t>Введение в педагогическую профессию</w:t>
      </w:r>
      <w:r w:rsidR="00CB633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95230" w:rsidRPr="00023CF4">
        <w:rPr>
          <w:rFonts w:ascii="Times New Roman" w:hAnsi="Times New Roman" w:cs="Times New Roman"/>
          <w:sz w:val="28"/>
          <w:szCs w:val="28"/>
        </w:rPr>
        <w:t xml:space="preserve"> Структура и содержание и системы </w:t>
      </w:r>
      <w:proofErr w:type="spellStart"/>
      <w:r w:rsidR="00795230" w:rsidRPr="00023CF4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="00795230" w:rsidRPr="00023CF4">
        <w:rPr>
          <w:rFonts w:ascii="Times New Roman" w:hAnsi="Times New Roman" w:cs="Times New Roman"/>
          <w:sz w:val="28"/>
          <w:szCs w:val="28"/>
        </w:rPr>
        <w:t xml:space="preserve"> РК</w:t>
      </w:r>
      <w:r w:rsidR="00CB6336">
        <w:rPr>
          <w:rFonts w:ascii="Times New Roman" w:hAnsi="Times New Roman" w:cs="Times New Roman"/>
          <w:sz w:val="28"/>
          <w:szCs w:val="28"/>
        </w:rPr>
        <w:t xml:space="preserve"> </w:t>
      </w:r>
      <w:r w:rsidR="00795230" w:rsidRPr="00023CF4">
        <w:rPr>
          <w:rFonts w:ascii="Times New Roman" w:hAnsi="Times New Roman" w:cs="Times New Roman"/>
          <w:sz w:val="28"/>
          <w:szCs w:val="28"/>
        </w:rPr>
        <w:t>/</w:t>
      </w:r>
      <w:r w:rsidR="00CB6336">
        <w:rPr>
          <w:rFonts w:ascii="Times New Roman" w:hAnsi="Times New Roman" w:cs="Times New Roman"/>
          <w:sz w:val="28"/>
          <w:szCs w:val="28"/>
        </w:rPr>
        <w:t xml:space="preserve"> </w:t>
      </w:r>
      <w:r w:rsidR="00795230" w:rsidRPr="00023CF4">
        <w:rPr>
          <w:rFonts w:ascii="Times New Roman" w:hAnsi="Times New Roman" w:cs="Times New Roman"/>
          <w:sz w:val="28"/>
          <w:szCs w:val="28"/>
        </w:rPr>
        <w:t>Система технического и профессионального обучения РК</w:t>
      </w:r>
      <w:r w:rsidR="00CB6336">
        <w:rPr>
          <w:rFonts w:ascii="Times New Roman" w:hAnsi="Times New Roman" w:cs="Times New Roman"/>
          <w:sz w:val="28"/>
          <w:szCs w:val="28"/>
        </w:rPr>
        <w:t>;</w:t>
      </w:r>
      <w:r w:rsidR="00795230" w:rsidRPr="00023CF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Педагогика</w:t>
      </w:r>
      <w:r w:rsidR="00CB6336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  <w:r w:rsidR="00795230" w:rsidRPr="00023CF4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Профессиональная педагогика</w:t>
      </w:r>
      <w:r w:rsidR="00CB633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95230" w:rsidRPr="00023CF4">
        <w:rPr>
          <w:rFonts w:ascii="Times New Roman" w:hAnsi="Times New Roman" w:cs="Times New Roman"/>
          <w:sz w:val="28"/>
          <w:szCs w:val="28"/>
        </w:rPr>
        <w:t xml:space="preserve"> Психология и развитие</w:t>
      </w:r>
      <w:r w:rsidR="00813D82">
        <w:rPr>
          <w:rFonts w:ascii="Times New Roman" w:hAnsi="Times New Roman" w:cs="Times New Roman"/>
          <w:sz w:val="28"/>
          <w:szCs w:val="28"/>
        </w:rPr>
        <w:t xml:space="preserve"> </w:t>
      </w:r>
      <w:r w:rsidR="00795230" w:rsidRPr="00023CF4">
        <w:rPr>
          <w:rFonts w:ascii="Times New Roman" w:hAnsi="Times New Roman" w:cs="Times New Roman"/>
          <w:sz w:val="28"/>
          <w:szCs w:val="28"/>
        </w:rPr>
        <w:t>человека</w:t>
      </w:r>
      <w:r w:rsidR="00CB6336">
        <w:rPr>
          <w:rFonts w:ascii="Times New Roman" w:hAnsi="Times New Roman" w:cs="Times New Roman"/>
          <w:sz w:val="28"/>
          <w:szCs w:val="28"/>
        </w:rPr>
        <w:t>;</w:t>
      </w:r>
      <w:r w:rsidR="00795230" w:rsidRPr="00023CF4">
        <w:rPr>
          <w:rFonts w:ascii="Times New Roman" w:eastAsia="MS Reference Sans Serif" w:hAnsi="Times New Roman" w:cs="Times New Roman"/>
          <w:sz w:val="28"/>
          <w:szCs w:val="28"/>
        </w:rPr>
        <w:t xml:space="preserve"> Учебная практика</w:t>
      </w:r>
      <w:r w:rsidR="00813D82">
        <w:rPr>
          <w:rFonts w:ascii="Times New Roman" w:eastAsia="MS Reference Sans Serif" w:hAnsi="Times New Roman" w:cs="Times New Roman"/>
          <w:sz w:val="28"/>
          <w:szCs w:val="28"/>
        </w:rPr>
        <w:t>.</w:t>
      </w:r>
    </w:p>
    <w:p w:rsidR="00B81641" w:rsidRPr="00023CF4" w:rsidRDefault="00A512C0" w:rsidP="00023CF4">
      <w:pPr>
        <w:pStyle w:val="a7"/>
        <w:tabs>
          <w:tab w:val="left" w:pos="567"/>
        </w:tabs>
        <w:ind w:firstLine="567"/>
        <w:jc w:val="both"/>
        <w:rPr>
          <w:rStyle w:val="WW8Num3z0"/>
          <w:rFonts w:eastAsiaTheme="minorHAnsi"/>
          <w:b/>
          <w:sz w:val="28"/>
          <w:szCs w:val="28"/>
        </w:rPr>
      </w:pPr>
      <w:r w:rsidRPr="00023CF4">
        <w:rPr>
          <w:rStyle w:val="WW8Num3z0"/>
          <w:rFonts w:eastAsiaTheme="minorHAnsi"/>
          <w:b/>
          <w:sz w:val="28"/>
          <w:szCs w:val="28"/>
        </w:rPr>
        <w:tab/>
      </w:r>
      <w:r w:rsidR="00B81641" w:rsidRPr="00023CF4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023CF4">
        <w:rPr>
          <w:rStyle w:val="11"/>
          <w:rFonts w:eastAsiaTheme="minorHAnsi"/>
          <w:b/>
          <w:sz w:val="28"/>
          <w:szCs w:val="28"/>
        </w:rPr>
        <w:t>Модуль 7</w:t>
      </w:r>
      <w:r w:rsidR="00303108" w:rsidRPr="00023CF4">
        <w:rPr>
          <w:rStyle w:val="11"/>
          <w:rFonts w:eastAsiaTheme="minorHAnsi"/>
          <w:b/>
          <w:sz w:val="28"/>
          <w:szCs w:val="28"/>
        </w:rPr>
        <w:t xml:space="preserve">. </w:t>
      </w:r>
      <w:r w:rsidR="00795230" w:rsidRPr="00023CF4">
        <w:rPr>
          <w:rFonts w:ascii="Times New Roman" w:hAnsi="Times New Roman" w:cs="Times New Roman"/>
          <w:b/>
          <w:sz w:val="28"/>
          <w:szCs w:val="28"/>
        </w:rPr>
        <w:t>Теория и методика  обучения и воспитания</w:t>
      </w:r>
      <w:r w:rsidR="00795230" w:rsidRPr="00023CF4">
        <w:rPr>
          <w:rStyle w:val="10"/>
          <w:rFonts w:eastAsiaTheme="minorHAnsi"/>
          <w:b w:val="0"/>
          <w:sz w:val="28"/>
          <w:szCs w:val="28"/>
        </w:rPr>
        <w:t xml:space="preserve"> </w:t>
      </w:r>
      <w:r w:rsidRPr="00023CF4">
        <w:rPr>
          <w:rStyle w:val="11"/>
          <w:rFonts w:eastAsiaTheme="minorHAnsi"/>
          <w:b/>
          <w:sz w:val="28"/>
          <w:szCs w:val="28"/>
        </w:rPr>
        <w:t>(модули специальности)</w:t>
      </w:r>
    </w:p>
    <w:p w:rsidR="00795230" w:rsidRPr="00023CF4" w:rsidRDefault="00A512C0" w:rsidP="00023CF4">
      <w:pPr>
        <w:pStyle w:val="a7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lastRenderedPageBreak/>
        <w:tab/>
      </w:r>
      <w:r w:rsidR="00303108" w:rsidRPr="00023CF4">
        <w:rPr>
          <w:rStyle w:val="1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023CF4">
        <w:rPr>
          <w:rStyle w:val="11"/>
          <w:rFonts w:eastAsiaTheme="minorHAnsi"/>
          <w:sz w:val="28"/>
          <w:szCs w:val="28"/>
        </w:rPr>
        <w:t xml:space="preserve"> </w:t>
      </w:r>
      <w:r w:rsidR="00795230" w:rsidRPr="00023CF4">
        <w:rPr>
          <w:rFonts w:ascii="Times New Roman" w:hAnsi="Times New Roman" w:cs="Times New Roman"/>
          <w:color w:val="000000"/>
          <w:sz w:val="28"/>
          <w:szCs w:val="28"/>
        </w:rPr>
        <w:t>Современные технологии в профессиональном обучении</w:t>
      </w:r>
      <w:r w:rsidR="00CB633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95230" w:rsidRPr="00023CF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профильного обучения</w:t>
      </w:r>
      <w:r w:rsidR="00CB633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95230" w:rsidRPr="00023CF4">
        <w:rPr>
          <w:rFonts w:ascii="Times New Roman" w:eastAsia="MS Reference Sans Serif" w:hAnsi="Times New Roman" w:cs="Times New Roman"/>
          <w:sz w:val="28"/>
          <w:szCs w:val="28"/>
        </w:rPr>
        <w:t xml:space="preserve"> Педагогическая практика</w:t>
      </w:r>
      <w:r w:rsidR="00813D82">
        <w:rPr>
          <w:rFonts w:ascii="Times New Roman" w:eastAsia="MS Reference Sans Serif" w:hAnsi="Times New Roman" w:cs="Times New Roman"/>
          <w:sz w:val="28"/>
          <w:szCs w:val="28"/>
        </w:rPr>
        <w:t>.</w:t>
      </w:r>
    </w:p>
    <w:p w:rsidR="00A512C0" w:rsidRPr="00023CF4" w:rsidRDefault="00A512C0" w:rsidP="00023CF4">
      <w:pPr>
        <w:pStyle w:val="a7"/>
        <w:tabs>
          <w:tab w:val="left" w:pos="567"/>
        </w:tabs>
        <w:ind w:firstLine="567"/>
        <w:jc w:val="both"/>
        <w:rPr>
          <w:rStyle w:val="11"/>
          <w:rFonts w:eastAsiaTheme="minorHAnsi"/>
          <w:b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ab/>
      </w:r>
      <w:r w:rsidR="00835861" w:rsidRPr="00023CF4">
        <w:rPr>
          <w:rStyle w:val="11"/>
          <w:rFonts w:eastAsiaTheme="minorHAnsi"/>
          <w:b/>
          <w:sz w:val="28"/>
          <w:szCs w:val="28"/>
        </w:rPr>
        <w:t>Модуль 8</w:t>
      </w:r>
      <w:r w:rsidR="00303108" w:rsidRPr="00023CF4">
        <w:rPr>
          <w:rStyle w:val="11"/>
          <w:rFonts w:eastAsiaTheme="minorHAnsi"/>
          <w:b/>
          <w:sz w:val="28"/>
          <w:szCs w:val="28"/>
        </w:rPr>
        <w:t xml:space="preserve">. </w:t>
      </w:r>
      <w:r w:rsidR="00795230" w:rsidRPr="00023CF4">
        <w:rPr>
          <w:rFonts w:ascii="Times New Roman" w:hAnsi="Times New Roman" w:cs="Times New Roman"/>
          <w:b/>
          <w:sz w:val="28"/>
          <w:szCs w:val="28"/>
          <w:lang w:val="kk-KZ"/>
        </w:rPr>
        <w:t>Обработка  материалов и технология приготовления пищи</w:t>
      </w:r>
      <w:r w:rsidR="00795230" w:rsidRPr="00023CF4">
        <w:rPr>
          <w:rStyle w:val="10"/>
          <w:rFonts w:eastAsiaTheme="minorHAnsi"/>
          <w:b w:val="0"/>
          <w:sz w:val="28"/>
          <w:szCs w:val="28"/>
        </w:rPr>
        <w:t xml:space="preserve"> </w:t>
      </w:r>
      <w:r w:rsidR="00CB6336">
        <w:rPr>
          <w:rStyle w:val="11"/>
          <w:rFonts w:eastAsiaTheme="minorHAnsi"/>
          <w:b/>
          <w:sz w:val="28"/>
          <w:szCs w:val="28"/>
        </w:rPr>
        <w:t>(модули специальности)</w:t>
      </w:r>
    </w:p>
    <w:p w:rsidR="00795230" w:rsidRPr="00023CF4" w:rsidRDefault="00A512C0" w:rsidP="00023CF4">
      <w:pPr>
        <w:pStyle w:val="a7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sz w:val="28"/>
          <w:szCs w:val="28"/>
        </w:rPr>
        <w:tab/>
      </w:r>
      <w:r w:rsidR="00303108" w:rsidRPr="00023CF4">
        <w:rPr>
          <w:rStyle w:val="1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023CF4">
        <w:rPr>
          <w:rStyle w:val="11"/>
          <w:rFonts w:eastAsiaTheme="minorHAnsi"/>
          <w:sz w:val="28"/>
          <w:szCs w:val="28"/>
        </w:rPr>
        <w:t xml:space="preserve"> </w:t>
      </w:r>
      <w:r w:rsidR="00795230" w:rsidRPr="00023CF4">
        <w:rPr>
          <w:rFonts w:ascii="Times New Roman" w:hAnsi="Times New Roman" w:cs="Times New Roman"/>
          <w:sz w:val="28"/>
          <w:szCs w:val="28"/>
        </w:rPr>
        <w:t>Технология приготовления пищи (для девочек)</w:t>
      </w:r>
      <w:r w:rsidR="00CB6336">
        <w:rPr>
          <w:rFonts w:ascii="Times New Roman" w:hAnsi="Times New Roman" w:cs="Times New Roman"/>
          <w:sz w:val="28"/>
          <w:szCs w:val="28"/>
        </w:rPr>
        <w:t xml:space="preserve"> </w:t>
      </w:r>
      <w:r w:rsidR="00795230" w:rsidRPr="00023CF4">
        <w:rPr>
          <w:rFonts w:ascii="Times New Roman" w:hAnsi="Times New Roman" w:cs="Times New Roman"/>
          <w:sz w:val="28"/>
          <w:szCs w:val="28"/>
        </w:rPr>
        <w:t>/ Технология обработки металла (для мальчиков)</w:t>
      </w:r>
      <w:r w:rsidR="00CB6336">
        <w:rPr>
          <w:rFonts w:ascii="Times New Roman" w:hAnsi="Times New Roman" w:cs="Times New Roman"/>
          <w:sz w:val="28"/>
          <w:szCs w:val="28"/>
        </w:rPr>
        <w:t>;</w:t>
      </w:r>
      <w:r w:rsidR="00795230" w:rsidRPr="00023CF4">
        <w:rPr>
          <w:rFonts w:ascii="Times New Roman" w:hAnsi="Times New Roman" w:cs="Times New Roman"/>
          <w:sz w:val="28"/>
          <w:szCs w:val="28"/>
        </w:rPr>
        <w:t xml:space="preserve"> Технология изготовления швейных изделий (для девочек)</w:t>
      </w:r>
      <w:r w:rsidR="00CB6336">
        <w:rPr>
          <w:rFonts w:ascii="Times New Roman" w:hAnsi="Times New Roman" w:cs="Times New Roman"/>
          <w:sz w:val="28"/>
          <w:szCs w:val="28"/>
        </w:rPr>
        <w:t xml:space="preserve"> </w:t>
      </w:r>
      <w:r w:rsidR="00795230" w:rsidRPr="00023CF4">
        <w:rPr>
          <w:rFonts w:ascii="Times New Roman" w:hAnsi="Times New Roman" w:cs="Times New Roman"/>
          <w:sz w:val="28"/>
          <w:szCs w:val="28"/>
        </w:rPr>
        <w:t>/Технология обработки дерева (для мальчиков)</w:t>
      </w:r>
      <w:r w:rsidR="00CB6336">
        <w:rPr>
          <w:rFonts w:ascii="Times New Roman" w:hAnsi="Times New Roman" w:cs="Times New Roman"/>
          <w:sz w:val="28"/>
          <w:szCs w:val="28"/>
        </w:rPr>
        <w:t>;</w:t>
      </w:r>
      <w:r w:rsidR="00795230" w:rsidRPr="00023CF4">
        <w:rPr>
          <w:rFonts w:ascii="Times New Roman" w:hAnsi="Times New Roman" w:cs="Times New Roman"/>
          <w:sz w:val="28"/>
          <w:szCs w:val="28"/>
        </w:rPr>
        <w:t xml:space="preserve"> Техническая механика</w:t>
      </w:r>
      <w:r w:rsidR="00CB6336">
        <w:rPr>
          <w:rFonts w:ascii="Times New Roman" w:hAnsi="Times New Roman" w:cs="Times New Roman"/>
          <w:sz w:val="28"/>
          <w:szCs w:val="28"/>
        </w:rPr>
        <w:t xml:space="preserve"> </w:t>
      </w:r>
      <w:r w:rsidR="00795230" w:rsidRPr="00023CF4">
        <w:rPr>
          <w:rFonts w:ascii="Times New Roman" w:hAnsi="Times New Roman" w:cs="Times New Roman"/>
          <w:sz w:val="28"/>
          <w:szCs w:val="28"/>
        </w:rPr>
        <w:t>/Основы механики твердого тела</w:t>
      </w:r>
      <w:r w:rsidR="00813D82">
        <w:rPr>
          <w:rFonts w:ascii="Times New Roman" w:hAnsi="Times New Roman" w:cs="Times New Roman"/>
          <w:sz w:val="28"/>
          <w:szCs w:val="28"/>
        </w:rPr>
        <w:t>.</w:t>
      </w:r>
    </w:p>
    <w:p w:rsidR="00A512C0" w:rsidRPr="00023CF4" w:rsidRDefault="00A512C0" w:rsidP="00023CF4">
      <w:pPr>
        <w:pStyle w:val="a7"/>
        <w:tabs>
          <w:tab w:val="left" w:pos="567"/>
        </w:tabs>
        <w:ind w:firstLine="567"/>
        <w:jc w:val="both"/>
        <w:rPr>
          <w:rStyle w:val="11"/>
          <w:rFonts w:eastAsiaTheme="minorHAnsi"/>
          <w:b/>
          <w:sz w:val="28"/>
          <w:szCs w:val="28"/>
        </w:rPr>
      </w:pPr>
      <w:r w:rsidRPr="00023CF4">
        <w:rPr>
          <w:rStyle w:val="WW8Num3z0"/>
          <w:rFonts w:eastAsiaTheme="minorHAnsi"/>
          <w:b/>
          <w:sz w:val="28"/>
          <w:szCs w:val="28"/>
        </w:rPr>
        <w:tab/>
      </w:r>
      <w:r w:rsidR="00835861" w:rsidRPr="00023CF4">
        <w:rPr>
          <w:rStyle w:val="WW8Num3z0"/>
          <w:rFonts w:eastAsiaTheme="minorHAnsi"/>
          <w:b/>
          <w:sz w:val="28"/>
          <w:szCs w:val="28"/>
        </w:rPr>
        <w:t>Модуль 9.</w:t>
      </w:r>
      <w:r w:rsidR="00835861" w:rsidRPr="00023C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95230" w:rsidRPr="00023CF4">
        <w:rPr>
          <w:rFonts w:ascii="Times New Roman" w:hAnsi="Times New Roman" w:cs="Times New Roman"/>
          <w:b/>
          <w:sz w:val="28"/>
          <w:szCs w:val="28"/>
        </w:rPr>
        <w:t>Организация и планирование учебного процесса с основами САПР</w:t>
      </w:r>
    </w:p>
    <w:p w:rsidR="00795230" w:rsidRPr="00023CF4" w:rsidRDefault="00A512C0" w:rsidP="00023CF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3CF4">
        <w:rPr>
          <w:rStyle w:val="11"/>
          <w:rFonts w:eastAsiaTheme="minorHAnsi"/>
          <w:b/>
          <w:sz w:val="28"/>
          <w:szCs w:val="28"/>
        </w:rPr>
        <w:tab/>
      </w:r>
      <w:r w:rsidR="00835861" w:rsidRPr="00023CF4">
        <w:rPr>
          <w:rStyle w:val="11"/>
          <w:rFonts w:eastAsiaTheme="minorHAnsi"/>
          <w:b/>
          <w:sz w:val="28"/>
          <w:szCs w:val="28"/>
        </w:rPr>
        <w:t>Теоретическое обучение - дисциплины:</w:t>
      </w:r>
      <w:r w:rsidR="00835861" w:rsidRPr="00023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230" w:rsidRPr="00023CF4">
        <w:rPr>
          <w:rFonts w:ascii="Times New Roman" w:hAnsi="Times New Roman" w:cs="Times New Roman"/>
          <w:sz w:val="28"/>
          <w:szCs w:val="28"/>
          <w:lang w:val="kk-KZ"/>
        </w:rPr>
        <w:t xml:space="preserve">Методика преподавания общетехнических и специальных дисциплин </w:t>
      </w:r>
      <w:r w:rsidR="008B649F" w:rsidRPr="00023C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5230" w:rsidRPr="00023CF4">
        <w:rPr>
          <w:rFonts w:ascii="Times New Roman" w:hAnsi="Times New Roman" w:cs="Times New Roman"/>
          <w:sz w:val="28"/>
          <w:szCs w:val="28"/>
          <w:lang w:val="kk-KZ"/>
        </w:rPr>
        <w:t>(по профилю)</w:t>
      </w:r>
      <w:r w:rsidR="003634BD">
        <w:rPr>
          <w:rFonts w:ascii="Times New Roman" w:hAnsi="Times New Roman" w:cs="Times New Roman"/>
          <w:sz w:val="28"/>
          <w:szCs w:val="28"/>
          <w:lang w:val="kk-KZ"/>
        </w:rPr>
        <w:t>/ Методика и технология воспитательной работы</w:t>
      </w:r>
      <w:r w:rsidR="00CB6336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D924F8" w:rsidRPr="00023CF4">
        <w:rPr>
          <w:rFonts w:ascii="Times New Roman" w:hAnsi="Times New Roman" w:cs="Times New Roman"/>
          <w:sz w:val="28"/>
          <w:szCs w:val="28"/>
        </w:rPr>
        <w:t xml:space="preserve"> Организация и планирование учебного процесса в учреждениях профессионального образования</w:t>
      </w:r>
      <w:r w:rsidR="00CB6336">
        <w:rPr>
          <w:rFonts w:ascii="Times New Roman" w:hAnsi="Times New Roman" w:cs="Times New Roman"/>
          <w:sz w:val="28"/>
          <w:szCs w:val="28"/>
        </w:rPr>
        <w:t>;</w:t>
      </w:r>
      <w:r w:rsidR="00D924F8" w:rsidRPr="00023CF4">
        <w:rPr>
          <w:rFonts w:ascii="Times New Roman" w:hAnsi="Times New Roman" w:cs="Times New Roman"/>
          <w:sz w:val="28"/>
          <w:szCs w:val="28"/>
        </w:rPr>
        <w:t xml:space="preserve"> Технологии </w:t>
      </w:r>
      <w:proofErr w:type="spellStart"/>
      <w:r w:rsidR="00D924F8" w:rsidRPr="00023CF4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="00D924F8" w:rsidRPr="00023CF4">
        <w:rPr>
          <w:rFonts w:ascii="Times New Roman" w:hAnsi="Times New Roman" w:cs="Times New Roman"/>
          <w:sz w:val="28"/>
          <w:szCs w:val="28"/>
        </w:rPr>
        <w:t xml:space="preserve"> оценивания</w:t>
      </w:r>
      <w:r w:rsidR="00CB6336">
        <w:rPr>
          <w:rFonts w:ascii="Times New Roman" w:hAnsi="Times New Roman" w:cs="Times New Roman"/>
          <w:sz w:val="28"/>
          <w:szCs w:val="28"/>
        </w:rPr>
        <w:t xml:space="preserve"> </w:t>
      </w:r>
      <w:r w:rsidR="00D924F8" w:rsidRPr="00023CF4">
        <w:rPr>
          <w:rFonts w:ascii="Times New Roman" w:hAnsi="Times New Roman" w:cs="Times New Roman"/>
          <w:sz w:val="28"/>
          <w:szCs w:val="28"/>
        </w:rPr>
        <w:t>/</w:t>
      </w:r>
      <w:r w:rsidR="00CB6336">
        <w:rPr>
          <w:rFonts w:ascii="Times New Roman" w:hAnsi="Times New Roman" w:cs="Times New Roman"/>
          <w:sz w:val="28"/>
          <w:szCs w:val="28"/>
        </w:rPr>
        <w:t xml:space="preserve"> </w:t>
      </w:r>
      <w:r w:rsidR="00D924F8" w:rsidRPr="00023CF4">
        <w:rPr>
          <w:rFonts w:ascii="Times New Roman" w:hAnsi="Times New Roman" w:cs="Times New Roman"/>
          <w:sz w:val="28"/>
          <w:szCs w:val="28"/>
        </w:rPr>
        <w:t>Современные компьютерные технологии</w:t>
      </w:r>
      <w:r w:rsidR="00CB6336">
        <w:rPr>
          <w:rFonts w:ascii="Times New Roman" w:hAnsi="Times New Roman" w:cs="Times New Roman"/>
          <w:sz w:val="28"/>
          <w:szCs w:val="28"/>
        </w:rPr>
        <w:t xml:space="preserve">;  </w:t>
      </w:r>
      <w:r w:rsidR="00D924F8" w:rsidRPr="00023CF4">
        <w:rPr>
          <w:rFonts w:ascii="Times New Roman" w:hAnsi="Times New Roman" w:cs="Times New Roman"/>
          <w:sz w:val="28"/>
          <w:szCs w:val="28"/>
        </w:rPr>
        <w:t xml:space="preserve"> Проектирование предприятий с основами САПР/Автоматизация технологических процессов</w:t>
      </w:r>
      <w:r w:rsidR="00CB6336">
        <w:rPr>
          <w:rFonts w:ascii="Times New Roman" w:hAnsi="Times New Roman" w:cs="Times New Roman"/>
          <w:sz w:val="28"/>
          <w:szCs w:val="28"/>
        </w:rPr>
        <w:t>;</w:t>
      </w:r>
      <w:r w:rsidR="00D924F8" w:rsidRPr="00023CF4">
        <w:rPr>
          <w:rFonts w:ascii="Times New Roman" w:hAnsi="Times New Roman" w:cs="Times New Roman"/>
          <w:sz w:val="28"/>
          <w:szCs w:val="28"/>
          <w:lang w:val="kk-KZ"/>
        </w:rPr>
        <w:t xml:space="preserve"> Охрана труда</w:t>
      </w:r>
      <w:r w:rsidR="00CB6336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D924F8" w:rsidRPr="00023CF4">
        <w:rPr>
          <w:rFonts w:ascii="Times New Roman" w:eastAsia="MS Reference Sans Serif" w:hAnsi="Times New Roman" w:cs="Times New Roman"/>
          <w:sz w:val="28"/>
          <w:szCs w:val="28"/>
        </w:rPr>
        <w:t xml:space="preserve"> Преддипломная практика</w:t>
      </w:r>
      <w:r w:rsidR="00CB6336">
        <w:rPr>
          <w:rFonts w:ascii="Times New Roman" w:eastAsia="MS Reference Sans Serif" w:hAnsi="Times New Roman" w:cs="Times New Roman"/>
          <w:sz w:val="28"/>
          <w:szCs w:val="28"/>
        </w:rPr>
        <w:t>;</w:t>
      </w:r>
      <w:r w:rsidR="00D924F8" w:rsidRPr="00023CF4">
        <w:rPr>
          <w:rFonts w:ascii="Times New Roman" w:hAnsi="Times New Roman" w:cs="Times New Roman"/>
          <w:sz w:val="28"/>
          <w:szCs w:val="28"/>
        </w:rPr>
        <w:t xml:space="preserve"> Государственный экзамен по специальности</w:t>
      </w:r>
      <w:r w:rsidR="00CB6336">
        <w:rPr>
          <w:rFonts w:ascii="Times New Roman" w:hAnsi="Times New Roman" w:cs="Times New Roman"/>
          <w:sz w:val="28"/>
          <w:szCs w:val="28"/>
        </w:rPr>
        <w:t>;</w:t>
      </w:r>
      <w:r w:rsidR="00D924F8" w:rsidRPr="00023CF4">
        <w:rPr>
          <w:rFonts w:ascii="Times New Roman" w:hAnsi="Times New Roman" w:cs="Times New Roman"/>
          <w:sz w:val="28"/>
          <w:szCs w:val="28"/>
        </w:rPr>
        <w:t xml:space="preserve"> Написание и защита дипломной работы</w:t>
      </w:r>
      <w:r w:rsidR="00813D82">
        <w:rPr>
          <w:rFonts w:ascii="Times New Roman" w:hAnsi="Times New Roman" w:cs="Times New Roman"/>
          <w:sz w:val="28"/>
          <w:szCs w:val="28"/>
        </w:rPr>
        <w:t>.</w:t>
      </w:r>
    </w:p>
    <w:p w:rsidR="008B649F" w:rsidRPr="00023CF4" w:rsidRDefault="008B649F" w:rsidP="00023CF4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49F" w:rsidRPr="00023CF4" w:rsidRDefault="008B649F" w:rsidP="00023CF4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CF4">
        <w:rPr>
          <w:rFonts w:ascii="Times New Roman" w:hAnsi="Times New Roman" w:cs="Times New Roman"/>
          <w:b/>
          <w:sz w:val="28"/>
          <w:szCs w:val="28"/>
          <w:lang w:val="kk-KZ"/>
        </w:rPr>
        <w:t>Модули специальности для образовательной программы</w:t>
      </w:r>
      <w:r w:rsidRPr="00023CF4">
        <w:rPr>
          <w:rFonts w:ascii="Times New Roman" w:hAnsi="Times New Roman" w:cs="Times New Roman"/>
          <w:b/>
          <w:sz w:val="28"/>
          <w:szCs w:val="28"/>
        </w:rPr>
        <w:t xml:space="preserve"> «Промышленное производство: Строительство»</w:t>
      </w:r>
    </w:p>
    <w:p w:rsidR="008B649F" w:rsidRPr="00813D82" w:rsidRDefault="008B649F" w:rsidP="00813D8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D82">
        <w:rPr>
          <w:rStyle w:val="WW8Num3z0"/>
          <w:rFonts w:eastAsiaTheme="minorHAnsi"/>
          <w:b/>
          <w:sz w:val="28"/>
          <w:szCs w:val="28"/>
        </w:rPr>
        <w:t xml:space="preserve">Модуль </w:t>
      </w:r>
      <w:r w:rsidR="00813D82">
        <w:rPr>
          <w:rStyle w:val="WW8Num3z0"/>
          <w:rFonts w:eastAsiaTheme="minorHAnsi"/>
          <w:b/>
          <w:sz w:val="28"/>
          <w:szCs w:val="28"/>
        </w:rPr>
        <w:t>10</w:t>
      </w:r>
      <w:r w:rsidRPr="00813D82">
        <w:rPr>
          <w:rStyle w:val="WW8Num3z0"/>
          <w:rFonts w:eastAsiaTheme="minorHAnsi"/>
          <w:b/>
          <w:sz w:val="28"/>
          <w:szCs w:val="28"/>
        </w:rPr>
        <w:t>.</w:t>
      </w:r>
      <w:r w:rsidRPr="00813D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13D82">
        <w:rPr>
          <w:rFonts w:ascii="Times New Roman" w:hAnsi="Times New Roman" w:cs="Times New Roman"/>
          <w:b/>
          <w:sz w:val="28"/>
          <w:szCs w:val="28"/>
        </w:rPr>
        <w:t>Организация строительного производства</w:t>
      </w:r>
    </w:p>
    <w:p w:rsidR="008B649F" w:rsidRPr="00023CF4" w:rsidRDefault="008B649F" w:rsidP="0002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ab/>
        <w:t>Теоретическое обучение - дисциплины:</w:t>
      </w:r>
      <w:r w:rsidRPr="00023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CF4">
        <w:rPr>
          <w:rFonts w:ascii="Times New Roman" w:hAnsi="Times New Roman" w:cs="Times New Roman"/>
          <w:sz w:val="28"/>
          <w:szCs w:val="28"/>
        </w:rPr>
        <w:t>Технология строительного производства</w:t>
      </w:r>
      <w:r w:rsidR="00CB6336">
        <w:rPr>
          <w:rFonts w:ascii="Times New Roman" w:hAnsi="Times New Roman" w:cs="Times New Roman"/>
          <w:sz w:val="28"/>
          <w:szCs w:val="28"/>
        </w:rPr>
        <w:t>;</w:t>
      </w:r>
      <w:r w:rsidRPr="00023CF4">
        <w:rPr>
          <w:rFonts w:ascii="Times New Roman" w:hAnsi="Times New Roman" w:cs="Times New Roman"/>
          <w:sz w:val="28"/>
          <w:szCs w:val="28"/>
        </w:rPr>
        <w:t xml:space="preserve"> Архитектура</w:t>
      </w:r>
      <w:r w:rsidR="00CB6336">
        <w:rPr>
          <w:rFonts w:ascii="Times New Roman" w:hAnsi="Times New Roman" w:cs="Times New Roman"/>
          <w:sz w:val="28"/>
          <w:szCs w:val="28"/>
        </w:rPr>
        <w:t>;</w:t>
      </w:r>
      <w:r w:rsidRPr="00023CF4">
        <w:rPr>
          <w:rFonts w:ascii="Times New Roman" w:hAnsi="Times New Roman" w:cs="Times New Roman"/>
          <w:sz w:val="28"/>
          <w:szCs w:val="28"/>
        </w:rPr>
        <w:t xml:space="preserve"> Отраслевое материаловедение</w:t>
      </w:r>
      <w:r w:rsidR="00CB6336">
        <w:rPr>
          <w:rFonts w:ascii="Times New Roman" w:hAnsi="Times New Roman" w:cs="Times New Roman"/>
          <w:sz w:val="28"/>
          <w:szCs w:val="28"/>
        </w:rPr>
        <w:t>;</w:t>
      </w:r>
      <w:r w:rsidRPr="00023CF4">
        <w:rPr>
          <w:rFonts w:ascii="Times New Roman" w:hAnsi="Times New Roman" w:cs="Times New Roman"/>
          <w:sz w:val="28"/>
          <w:szCs w:val="28"/>
        </w:rPr>
        <w:t xml:space="preserve"> </w:t>
      </w:r>
      <w:r w:rsidRPr="00023CF4">
        <w:rPr>
          <w:rFonts w:ascii="Times New Roman" w:hAnsi="Times New Roman" w:cs="Times New Roman"/>
          <w:sz w:val="28"/>
          <w:szCs w:val="28"/>
          <w:lang w:val="kk-KZ"/>
        </w:rPr>
        <w:t>Инженерная геодезия</w:t>
      </w:r>
      <w:r w:rsidR="00CB6336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023C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3CF4">
        <w:rPr>
          <w:rFonts w:ascii="Times New Roman" w:hAnsi="Times New Roman" w:cs="Times New Roman"/>
          <w:sz w:val="28"/>
          <w:szCs w:val="28"/>
        </w:rPr>
        <w:t>Строительные машины</w:t>
      </w:r>
      <w:r w:rsidR="00813D82">
        <w:rPr>
          <w:rFonts w:ascii="Times New Roman" w:hAnsi="Times New Roman" w:cs="Times New Roman"/>
          <w:sz w:val="28"/>
          <w:szCs w:val="28"/>
        </w:rPr>
        <w:t>.</w:t>
      </w:r>
    </w:p>
    <w:p w:rsidR="008B649F" w:rsidRPr="00813D82" w:rsidRDefault="00813D82" w:rsidP="00023CF4">
      <w:pPr>
        <w:pStyle w:val="a7"/>
        <w:tabs>
          <w:tab w:val="left" w:pos="567"/>
        </w:tabs>
        <w:ind w:firstLine="567"/>
        <w:jc w:val="both"/>
        <w:rPr>
          <w:rStyle w:val="11"/>
          <w:rFonts w:eastAsiaTheme="minorHAnsi"/>
          <w:b/>
          <w:sz w:val="28"/>
          <w:szCs w:val="28"/>
        </w:rPr>
      </w:pPr>
      <w:r w:rsidRPr="00813D82">
        <w:rPr>
          <w:rStyle w:val="WW8Num3z0"/>
          <w:rFonts w:eastAsiaTheme="minorHAnsi"/>
          <w:b/>
          <w:sz w:val="28"/>
          <w:szCs w:val="28"/>
        </w:rPr>
        <w:tab/>
        <w:t>Модуль 11</w:t>
      </w:r>
      <w:r w:rsidR="008B649F" w:rsidRPr="00813D82">
        <w:rPr>
          <w:rStyle w:val="WW8Num3z0"/>
          <w:rFonts w:eastAsiaTheme="minorHAnsi"/>
          <w:b/>
          <w:sz w:val="28"/>
          <w:szCs w:val="28"/>
        </w:rPr>
        <w:t>.</w:t>
      </w:r>
      <w:r w:rsidR="008B649F" w:rsidRPr="00813D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B649F" w:rsidRPr="00813D82">
        <w:rPr>
          <w:rFonts w:ascii="Times New Roman" w:hAnsi="Times New Roman" w:cs="Times New Roman"/>
          <w:b/>
          <w:sz w:val="28"/>
          <w:szCs w:val="28"/>
        </w:rPr>
        <w:t>Технология  строительных работ</w:t>
      </w:r>
    </w:p>
    <w:p w:rsidR="008B649F" w:rsidRPr="00023CF4" w:rsidRDefault="008B649F" w:rsidP="00813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ab/>
        <w:t>Теоретическое обучение - дисциплины:</w:t>
      </w:r>
      <w:r w:rsidRPr="00023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CF4">
        <w:rPr>
          <w:rFonts w:ascii="Times New Roman" w:hAnsi="Times New Roman" w:cs="Times New Roman"/>
          <w:sz w:val="28"/>
          <w:szCs w:val="28"/>
        </w:rPr>
        <w:t>Технология столярных и облицовочных работ</w:t>
      </w:r>
      <w:r w:rsidR="00CB6336">
        <w:rPr>
          <w:rFonts w:ascii="Times New Roman" w:hAnsi="Times New Roman" w:cs="Times New Roman"/>
          <w:sz w:val="28"/>
          <w:szCs w:val="28"/>
        </w:rPr>
        <w:t>;</w:t>
      </w:r>
      <w:r w:rsidR="00813D82">
        <w:rPr>
          <w:rFonts w:ascii="Times New Roman" w:hAnsi="Times New Roman" w:cs="Times New Roman"/>
          <w:sz w:val="28"/>
          <w:szCs w:val="28"/>
        </w:rPr>
        <w:t xml:space="preserve"> </w:t>
      </w:r>
      <w:r w:rsidRPr="00023CF4">
        <w:rPr>
          <w:rFonts w:ascii="Times New Roman" w:hAnsi="Times New Roman" w:cs="Times New Roman"/>
          <w:sz w:val="28"/>
          <w:szCs w:val="28"/>
        </w:rPr>
        <w:t>Технология штукатурных и малярных работ</w:t>
      </w:r>
      <w:r w:rsidR="00CB6336">
        <w:rPr>
          <w:rFonts w:ascii="Times New Roman" w:hAnsi="Times New Roman" w:cs="Times New Roman"/>
          <w:sz w:val="28"/>
          <w:szCs w:val="28"/>
        </w:rPr>
        <w:t>;</w:t>
      </w:r>
      <w:r w:rsidR="00813D82">
        <w:rPr>
          <w:rFonts w:ascii="Times New Roman" w:hAnsi="Times New Roman" w:cs="Times New Roman"/>
          <w:sz w:val="28"/>
          <w:szCs w:val="28"/>
        </w:rPr>
        <w:t xml:space="preserve"> </w:t>
      </w:r>
      <w:r w:rsidRPr="00023CF4">
        <w:rPr>
          <w:rFonts w:ascii="Times New Roman" w:hAnsi="Times New Roman" w:cs="Times New Roman"/>
          <w:sz w:val="28"/>
          <w:szCs w:val="28"/>
        </w:rPr>
        <w:t>Технология ремонтно-строительных работ</w:t>
      </w:r>
      <w:r w:rsidR="00813D82">
        <w:rPr>
          <w:rFonts w:ascii="Times New Roman" w:hAnsi="Times New Roman" w:cs="Times New Roman"/>
          <w:sz w:val="28"/>
          <w:szCs w:val="28"/>
        </w:rPr>
        <w:t>.</w:t>
      </w:r>
      <w:r w:rsidRPr="00023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49F" w:rsidRPr="00813D82" w:rsidRDefault="00813D82" w:rsidP="00023CF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t>Модуль 12</w:t>
      </w:r>
      <w:r w:rsidR="008B649F" w:rsidRPr="00813D82">
        <w:rPr>
          <w:rStyle w:val="WW8Num3z0"/>
          <w:rFonts w:eastAsiaTheme="minorHAnsi"/>
          <w:b/>
          <w:sz w:val="28"/>
          <w:szCs w:val="28"/>
        </w:rPr>
        <w:t>.</w:t>
      </w:r>
      <w:r w:rsidR="008B649F" w:rsidRPr="00813D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B649F" w:rsidRPr="00813D82">
        <w:rPr>
          <w:rFonts w:ascii="Times New Roman" w:hAnsi="Times New Roman" w:cs="Times New Roman"/>
          <w:b/>
          <w:sz w:val="28"/>
          <w:szCs w:val="28"/>
        </w:rPr>
        <w:t>Строительные</w:t>
      </w:r>
      <w:r w:rsidR="008B649F" w:rsidRPr="00813D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8B649F" w:rsidRPr="00813D82">
        <w:rPr>
          <w:rFonts w:ascii="Times New Roman" w:hAnsi="Times New Roman" w:cs="Times New Roman"/>
          <w:b/>
          <w:sz w:val="28"/>
          <w:szCs w:val="28"/>
        </w:rPr>
        <w:t>конструкции</w:t>
      </w:r>
    </w:p>
    <w:p w:rsidR="008B649F" w:rsidRDefault="008B649F" w:rsidP="00813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>Теоретическое обучение - дисциплины:</w:t>
      </w:r>
      <w:r w:rsidRPr="00023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4BD">
        <w:rPr>
          <w:rFonts w:ascii="Times New Roman" w:hAnsi="Times New Roman" w:cs="Times New Roman"/>
          <w:sz w:val="28"/>
          <w:szCs w:val="28"/>
        </w:rPr>
        <w:t xml:space="preserve">Строительные конструкции </w:t>
      </w:r>
      <w:r w:rsidR="003634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6336">
        <w:rPr>
          <w:rFonts w:ascii="Times New Roman" w:hAnsi="Times New Roman" w:cs="Times New Roman"/>
          <w:sz w:val="28"/>
          <w:szCs w:val="28"/>
        </w:rPr>
        <w:t>;</w:t>
      </w:r>
      <w:r w:rsidR="00813D82">
        <w:rPr>
          <w:rFonts w:ascii="Times New Roman" w:hAnsi="Times New Roman" w:cs="Times New Roman"/>
          <w:sz w:val="28"/>
          <w:szCs w:val="28"/>
        </w:rPr>
        <w:t xml:space="preserve"> </w:t>
      </w:r>
      <w:r w:rsidR="003634BD">
        <w:rPr>
          <w:rFonts w:ascii="Times New Roman" w:hAnsi="Times New Roman" w:cs="Times New Roman"/>
          <w:sz w:val="28"/>
          <w:szCs w:val="28"/>
        </w:rPr>
        <w:t xml:space="preserve">Строительные конструкции </w:t>
      </w:r>
      <w:r w:rsidR="003634B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13D82">
        <w:rPr>
          <w:rFonts w:ascii="Times New Roman" w:hAnsi="Times New Roman" w:cs="Times New Roman"/>
          <w:sz w:val="28"/>
          <w:szCs w:val="28"/>
        </w:rPr>
        <w:t>.</w:t>
      </w:r>
    </w:p>
    <w:p w:rsidR="00813D82" w:rsidRPr="00813D82" w:rsidRDefault="00813D82" w:rsidP="00813D82">
      <w:pPr>
        <w:spacing w:after="0" w:line="240" w:lineRule="auto"/>
        <w:ind w:firstLine="567"/>
        <w:jc w:val="both"/>
        <w:rPr>
          <w:rStyle w:val="11"/>
          <w:rFonts w:eastAsiaTheme="minorHAnsi"/>
          <w:color w:val="auto"/>
          <w:sz w:val="28"/>
          <w:szCs w:val="28"/>
          <w:shd w:val="clear" w:color="auto" w:fill="auto"/>
        </w:rPr>
      </w:pPr>
    </w:p>
    <w:p w:rsidR="00A87390" w:rsidRPr="00023CF4" w:rsidRDefault="00A87390" w:rsidP="00023CF4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CF4">
        <w:rPr>
          <w:rFonts w:ascii="Times New Roman" w:hAnsi="Times New Roman" w:cs="Times New Roman"/>
          <w:b/>
          <w:sz w:val="28"/>
          <w:szCs w:val="28"/>
          <w:lang w:val="kk-KZ"/>
        </w:rPr>
        <w:t>Модули специальности для образовательной программы</w:t>
      </w:r>
      <w:r w:rsidRPr="00023CF4">
        <w:rPr>
          <w:rFonts w:ascii="Times New Roman" w:hAnsi="Times New Roman" w:cs="Times New Roman"/>
          <w:b/>
          <w:sz w:val="28"/>
          <w:szCs w:val="28"/>
        </w:rPr>
        <w:t xml:space="preserve"> «Промышленное производство: Промышленное производство и охрана окружающей среды»</w:t>
      </w:r>
    </w:p>
    <w:p w:rsidR="00813D82" w:rsidRDefault="00813D82" w:rsidP="00023CF4">
      <w:pPr>
        <w:suppressAutoHyphens/>
        <w:spacing w:after="0" w:line="240" w:lineRule="auto"/>
        <w:ind w:firstLine="567"/>
        <w:jc w:val="both"/>
        <w:rPr>
          <w:rStyle w:val="WW8Num3z0"/>
          <w:rFonts w:eastAsiaTheme="minorHAnsi"/>
          <w:b/>
          <w:sz w:val="28"/>
          <w:szCs w:val="28"/>
        </w:rPr>
      </w:pPr>
    </w:p>
    <w:p w:rsidR="00A87390" w:rsidRPr="00813D82" w:rsidRDefault="00813D82" w:rsidP="00023CF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t>Модуль 13</w:t>
      </w:r>
      <w:r w:rsidR="00A87390" w:rsidRPr="00813D82">
        <w:rPr>
          <w:rStyle w:val="WW8Num3z0"/>
          <w:rFonts w:eastAsiaTheme="minorHAnsi"/>
          <w:b/>
          <w:sz w:val="28"/>
          <w:szCs w:val="28"/>
        </w:rPr>
        <w:t>.</w:t>
      </w:r>
      <w:r w:rsidR="00A87390" w:rsidRPr="00813D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87390" w:rsidRPr="00813D82">
        <w:rPr>
          <w:rFonts w:ascii="Times New Roman" w:hAnsi="Times New Roman" w:cs="Times New Roman"/>
          <w:b/>
          <w:sz w:val="28"/>
          <w:szCs w:val="28"/>
        </w:rPr>
        <w:t>Организация строительного производства</w:t>
      </w:r>
    </w:p>
    <w:p w:rsidR="0017779C" w:rsidRPr="00023CF4" w:rsidRDefault="00A87390" w:rsidP="00CB6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>Теоретическое обучение - дисциплины:</w:t>
      </w:r>
      <w:r w:rsidRPr="00023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79C" w:rsidRPr="00023CF4">
        <w:rPr>
          <w:rFonts w:ascii="Times New Roman" w:hAnsi="Times New Roman" w:cs="Times New Roman"/>
          <w:sz w:val="28"/>
          <w:szCs w:val="28"/>
          <w:lang w:val="kk-KZ"/>
        </w:rPr>
        <w:t>Технология очистки воды</w:t>
      </w:r>
      <w:r w:rsidR="00CB6336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CB6336">
        <w:rPr>
          <w:rFonts w:ascii="Times New Roman" w:hAnsi="Times New Roman" w:cs="Times New Roman"/>
          <w:sz w:val="28"/>
          <w:szCs w:val="28"/>
        </w:rPr>
        <w:t xml:space="preserve"> </w:t>
      </w:r>
      <w:r w:rsidR="0017779C" w:rsidRPr="00023CF4">
        <w:rPr>
          <w:rFonts w:ascii="Times New Roman" w:hAnsi="Times New Roman" w:cs="Times New Roman"/>
          <w:sz w:val="28"/>
          <w:szCs w:val="28"/>
        </w:rPr>
        <w:t>Экологическая экспертиза</w:t>
      </w:r>
      <w:r w:rsidR="00CB6336">
        <w:rPr>
          <w:rFonts w:ascii="Times New Roman" w:hAnsi="Times New Roman" w:cs="Times New Roman"/>
          <w:sz w:val="28"/>
          <w:szCs w:val="28"/>
        </w:rPr>
        <w:t>;</w:t>
      </w:r>
      <w:r w:rsidR="00813D82">
        <w:rPr>
          <w:rFonts w:ascii="Times New Roman" w:hAnsi="Times New Roman" w:cs="Times New Roman"/>
          <w:sz w:val="28"/>
          <w:szCs w:val="28"/>
        </w:rPr>
        <w:t xml:space="preserve">  </w:t>
      </w:r>
      <w:r w:rsidR="0017779C" w:rsidRPr="00023CF4">
        <w:rPr>
          <w:rFonts w:ascii="Times New Roman" w:hAnsi="Times New Roman" w:cs="Times New Roman"/>
          <w:sz w:val="28"/>
          <w:szCs w:val="28"/>
        </w:rPr>
        <w:t>Промышленная вентиляция</w:t>
      </w:r>
      <w:r w:rsidR="00CB6336">
        <w:rPr>
          <w:rFonts w:ascii="Times New Roman" w:hAnsi="Times New Roman" w:cs="Times New Roman"/>
          <w:sz w:val="28"/>
          <w:szCs w:val="28"/>
        </w:rPr>
        <w:t>;</w:t>
      </w:r>
      <w:r w:rsidR="00813D82">
        <w:rPr>
          <w:rFonts w:ascii="Times New Roman" w:hAnsi="Times New Roman" w:cs="Times New Roman"/>
          <w:sz w:val="28"/>
          <w:szCs w:val="28"/>
        </w:rPr>
        <w:t xml:space="preserve"> </w:t>
      </w:r>
      <w:r w:rsidR="0017779C" w:rsidRPr="00023CF4">
        <w:rPr>
          <w:rFonts w:ascii="Times New Roman" w:hAnsi="Times New Roman" w:cs="Times New Roman"/>
          <w:sz w:val="28"/>
          <w:szCs w:val="28"/>
        </w:rPr>
        <w:t>Основы промышленной безопасности</w:t>
      </w:r>
      <w:r w:rsidR="00CB6336">
        <w:rPr>
          <w:rFonts w:ascii="Times New Roman" w:hAnsi="Times New Roman" w:cs="Times New Roman"/>
          <w:sz w:val="28"/>
          <w:szCs w:val="28"/>
        </w:rPr>
        <w:t>;</w:t>
      </w:r>
      <w:r w:rsidR="00813D82">
        <w:rPr>
          <w:rFonts w:ascii="Times New Roman" w:hAnsi="Times New Roman" w:cs="Times New Roman"/>
          <w:sz w:val="28"/>
          <w:szCs w:val="28"/>
        </w:rPr>
        <w:t xml:space="preserve"> </w:t>
      </w:r>
      <w:r w:rsidR="0017779C" w:rsidRPr="00023CF4">
        <w:rPr>
          <w:rFonts w:ascii="Times New Roman" w:hAnsi="Times New Roman" w:cs="Times New Roman"/>
          <w:sz w:val="28"/>
          <w:szCs w:val="28"/>
        </w:rPr>
        <w:t>Природоохранное законодательство</w:t>
      </w:r>
      <w:r w:rsidR="00CB6336">
        <w:rPr>
          <w:rFonts w:ascii="Times New Roman" w:hAnsi="Times New Roman" w:cs="Times New Roman"/>
          <w:sz w:val="28"/>
          <w:szCs w:val="28"/>
        </w:rPr>
        <w:t>.</w:t>
      </w:r>
    </w:p>
    <w:p w:rsidR="0017779C" w:rsidRPr="00813D82" w:rsidRDefault="00813D82" w:rsidP="00023CF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t>Модуль 14</w:t>
      </w:r>
      <w:r w:rsidR="0017779C" w:rsidRPr="00813D82">
        <w:rPr>
          <w:rStyle w:val="WW8Num3z0"/>
          <w:rFonts w:eastAsiaTheme="minorHAnsi"/>
          <w:b/>
          <w:sz w:val="28"/>
          <w:szCs w:val="28"/>
        </w:rPr>
        <w:t>.</w:t>
      </w:r>
      <w:r w:rsidR="0017779C" w:rsidRPr="00813D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7779C" w:rsidRPr="00813D82">
        <w:rPr>
          <w:rFonts w:ascii="Times New Roman" w:hAnsi="Times New Roman" w:cs="Times New Roman"/>
          <w:b/>
          <w:sz w:val="28"/>
          <w:szCs w:val="28"/>
        </w:rPr>
        <w:t xml:space="preserve">Промышленная экология и </w:t>
      </w:r>
      <w:r w:rsidR="0017779C" w:rsidRPr="00813D82">
        <w:rPr>
          <w:rFonts w:ascii="Times New Roman" w:hAnsi="Times New Roman" w:cs="Times New Roman"/>
          <w:b/>
          <w:sz w:val="28"/>
          <w:szCs w:val="28"/>
          <w:lang w:val="kk-KZ"/>
        </w:rPr>
        <w:t>Основы радиационной безопасности</w:t>
      </w:r>
    </w:p>
    <w:p w:rsidR="0017779C" w:rsidRPr="00023CF4" w:rsidRDefault="0017779C" w:rsidP="00813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>Теоретическое обучение - дисциплины:</w:t>
      </w:r>
      <w:r w:rsidRPr="00023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CF4">
        <w:rPr>
          <w:rFonts w:ascii="Times New Roman" w:hAnsi="Times New Roman" w:cs="Times New Roman"/>
          <w:sz w:val="28"/>
          <w:szCs w:val="28"/>
        </w:rPr>
        <w:t>Промышленная экология</w:t>
      </w:r>
      <w:r w:rsidR="00CB6336">
        <w:rPr>
          <w:rFonts w:ascii="Times New Roman" w:hAnsi="Times New Roman" w:cs="Times New Roman"/>
          <w:sz w:val="28"/>
          <w:szCs w:val="28"/>
        </w:rPr>
        <w:t>;</w:t>
      </w:r>
      <w:r w:rsidR="00813D82">
        <w:rPr>
          <w:rFonts w:ascii="Times New Roman" w:hAnsi="Times New Roman" w:cs="Times New Roman"/>
          <w:sz w:val="28"/>
          <w:szCs w:val="28"/>
        </w:rPr>
        <w:t xml:space="preserve"> </w:t>
      </w:r>
      <w:r w:rsidRPr="00023CF4">
        <w:rPr>
          <w:rFonts w:ascii="Times New Roman" w:hAnsi="Times New Roman" w:cs="Times New Roman"/>
          <w:sz w:val="28"/>
          <w:szCs w:val="28"/>
        </w:rPr>
        <w:t>Использование отходов производства</w:t>
      </w:r>
      <w:r w:rsidR="00CB6336">
        <w:rPr>
          <w:rFonts w:ascii="Times New Roman" w:hAnsi="Times New Roman" w:cs="Times New Roman"/>
          <w:sz w:val="28"/>
          <w:szCs w:val="28"/>
        </w:rPr>
        <w:t>;</w:t>
      </w:r>
      <w:r w:rsidR="00813D82">
        <w:rPr>
          <w:rFonts w:ascii="Times New Roman" w:hAnsi="Times New Roman" w:cs="Times New Roman"/>
          <w:sz w:val="28"/>
          <w:szCs w:val="28"/>
        </w:rPr>
        <w:t xml:space="preserve"> </w:t>
      </w:r>
      <w:r w:rsidRPr="00023CF4">
        <w:rPr>
          <w:rFonts w:ascii="Times New Roman" w:hAnsi="Times New Roman" w:cs="Times New Roman"/>
          <w:sz w:val="28"/>
          <w:szCs w:val="28"/>
          <w:lang w:val="kk-KZ"/>
        </w:rPr>
        <w:t>Основы радиационной безопасности</w:t>
      </w:r>
      <w:r w:rsidR="00CB633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7779C" w:rsidRPr="00813D82" w:rsidRDefault="00813D82" w:rsidP="00023CF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lastRenderedPageBreak/>
        <w:t>Модуль 15</w:t>
      </w:r>
      <w:r w:rsidR="0017779C" w:rsidRPr="00813D82">
        <w:rPr>
          <w:rStyle w:val="WW8Num3z0"/>
          <w:rFonts w:eastAsiaTheme="minorHAnsi"/>
          <w:b/>
          <w:sz w:val="28"/>
          <w:szCs w:val="28"/>
        </w:rPr>
        <w:t>.</w:t>
      </w:r>
      <w:r w:rsidR="0017779C" w:rsidRPr="00813D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7779C" w:rsidRPr="00813D82">
        <w:rPr>
          <w:rFonts w:ascii="Times New Roman" w:hAnsi="Times New Roman" w:cs="Times New Roman"/>
          <w:b/>
          <w:sz w:val="28"/>
          <w:szCs w:val="28"/>
        </w:rPr>
        <w:t>Мониторинг окружающей среды</w:t>
      </w:r>
      <w:r w:rsidR="0017779C" w:rsidRPr="00813D82">
        <w:rPr>
          <w:rFonts w:ascii="Times New Roman" w:hAnsi="Times New Roman" w:cs="Times New Roman"/>
          <w:b/>
          <w:i/>
          <w:sz w:val="28"/>
          <w:szCs w:val="28"/>
        </w:rPr>
        <w:t xml:space="preserve">  и  </w:t>
      </w:r>
      <w:r w:rsidR="0017779C" w:rsidRPr="00813D82">
        <w:rPr>
          <w:rFonts w:ascii="Times New Roman" w:hAnsi="Times New Roman" w:cs="Times New Roman"/>
          <w:b/>
          <w:sz w:val="28"/>
          <w:szCs w:val="28"/>
        </w:rPr>
        <w:t>основы химической и биологической безопасности</w:t>
      </w:r>
    </w:p>
    <w:p w:rsidR="0017779C" w:rsidRPr="00023CF4" w:rsidRDefault="0017779C" w:rsidP="00813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>Теоретическое обучение - дисциплины:</w:t>
      </w:r>
      <w:r w:rsidRPr="00023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CF4">
        <w:rPr>
          <w:rFonts w:ascii="Times New Roman" w:hAnsi="Times New Roman" w:cs="Times New Roman"/>
          <w:sz w:val="28"/>
          <w:szCs w:val="28"/>
        </w:rPr>
        <w:t>Мониторинг окружающей среды</w:t>
      </w:r>
      <w:r w:rsidR="00CB6336">
        <w:rPr>
          <w:rFonts w:ascii="Times New Roman" w:hAnsi="Times New Roman" w:cs="Times New Roman"/>
          <w:sz w:val="28"/>
          <w:szCs w:val="28"/>
        </w:rPr>
        <w:t>;</w:t>
      </w:r>
      <w:r w:rsidR="00813D82">
        <w:rPr>
          <w:rFonts w:ascii="Times New Roman" w:hAnsi="Times New Roman" w:cs="Times New Roman"/>
          <w:sz w:val="28"/>
          <w:szCs w:val="28"/>
        </w:rPr>
        <w:t xml:space="preserve"> </w:t>
      </w:r>
      <w:r w:rsidRPr="00023CF4">
        <w:rPr>
          <w:rFonts w:ascii="Times New Roman" w:hAnsi="Times New Roman" w:cs="Times New Roman"/>
          <w:sz w:val="28"/>
          <w:szCs w:val="28"/>
        </w:rPr>
        <w:t>Основы химической и биологической безопасности</w:t>
      </w:r>
      <w:r w:rsidR="00CB6336">
        <w:rPr>
          <w:rFonts w:ascii="Times New Roman" w:hAnsi="Times New Roman" w:cs="Times New Roman"/>
          <w:sz w:val="28"/>
          <w:szCs w:val="28"/>
        </w:rPr>
        <w:t>.</w:t>
      </w:r>
    </w:p>
    <w:p w:rsidR="0017779C" w:rsidRPr="00CB6336" w:rsidRDefault="0017779C" w:rsidP="00813D8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6336">
        <w:rPr>
          <w:rFonts w:ascii="Times New Roman" w:hAnsi="Times New Roman" w:cs="Times New Roman"/>
          <w:b/>
          <w:sz w:val="28"/>
          <w:szCs w:val="28"/>
          <w:lang w:val="kk-KZ"/>
        </w:rPr>
        <w:t>Модули специальности для образовательной программы</w:t>
      </w:r>
      <w:r w:rsidRPr="00CB6336">
        <w:rPr>
          <w:rFonts w:ascii="Times New Roman" w:hAnsi="Times New Roman" w:cs="Times New Roman"/>
          <w:b/>
          <w:sz w:val="28"/>
          <w:szCs w:val="28"/>
        </w:rPr>
        <w:t xml:space="preserve"> «Обслуживающее  производство: Информационные технологии»</w:t>
      </w:r>
    </w:p>
    <w:p w:rsidR="0017779C" w:rsidRPr="00813D82" w:rsidRDefault="00813D82" w:rsidP="00023C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Style w:val="WW8Num3z0"/>
          <w:rFonts w:eastAsiaTheme="minorHAnsi"/>
          <w:b/>
          <w:sz w:val="28"/>
          <w:szCs w:val="28"/>
        </w:rPr>
        <w:t>Модуль 16</w:t>
      </w:r>
      <w:r w:rsidR="0017779C" w:rsidRPr="00813D82">
        <w:rPr>
          <w:rStyle w:val="WW8Num3z0"/>
          <w:rFonts w:eastAsiaTheme="minorHAnsi"/>
          <w:b/>
          <w:sz w:val="28"/>
          <w:szCs w:val="28"/>
        </w:rPr>
        <w:t>.</w:t>
      </w:r>
      <w:r w:rsidR="0017779C" w:rsidRPr="00813D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7779C" w:rsidRPr="00813D82">
        <w:rPr>
          <w:rFonts w:ascii="Times New Roman" w:hAnsi="Times New Roman" w:cs="Times New Roman"/>
          <w:b/>
          <w:sz w:val="28"/>
          <w:szCs w:val="28"/>
        </w:rPr>
        <w:t>Основы информационных систем, безопасность и защита информации</w:t>
      </w:r>
    </w:p>
    <w:p w:rsidR="0017779C" w:rsidRPr="00023CF4" w:rsidRDefault="0017779C" w:rsidP="00813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>Теоретическое обучение - дисциплины:</w:t>
      </w:r>
      <w:r w:rsidRPr="00023CF4">
        <w:rPr>
          <w:rFonts w:ascii="Times New Roman" w:hAnsi="Times New Roman" w:cs="Times New Roman"/>
          <w:sz w:val="28"/>
          <w:szCs w:val="28"/>
        </w:rPr>
        <w:t xml:space="preserve"> Основы информационных систем</w:t>
      </w:r>
      <w:r w:rsidR="00CB6336">
        <w:rPr>
          <w:rFonts w:ascii="Times New Roman" w:hAnsi="Times New Roman" w:cs="Times New Roman"/>
          <w:sz w:val="28"/>
          <w:szCs w:val="28"/>
        </w:rPr>
        <w:t>;</w:t>
      </w:r>
      <w:r w:rsidR="00813D82">
        <w:rPr>
          <w:rFonts w:ascii="Times New Roman" w:hAnsi="Times New Roman" w:cs="Times New Roman"/>
          <w:sz w:val="28"/>
          <w:szCs w:val="28"/>
        </w:rPr>
        <w:t xml:space="preserve"> </w:t>
      </w:r>
      <w:r w:rsidRPr="00023CF4">
        <w:rPr>
          <w:rFonts w:ascii="Times New Roman" w:hAnsi="Times New Roman" w:cs="Times New Roman"/>
          <w:sz w:val="28"/>
          <w:szCs w:val="28"/>
        </w:rPr>
        <w:t>Алгоритмизация и языки программирования</w:t>
      </w:r>
      <w:r w:rsidR="00CB6336">
        <w:rPr>
          <w:rFonts w:ascii="Times New Roman" w:hAnsi="Times New Roman" w:cs="Times New Roman"/>
          <w:sz w:val="28"/>
          <w:szCs w:val="28"/>
        </w:rPr>
        <w:t>;</w:t>
      </w:r>
      <w:r w:rsidR="00813D82">
        <w:rPr>
          <w:rFonts w:ascii="Times New Roman" w:hAnsi="Times New Roman" w:cs="Times New Roman"/>
          <w:sz w:val="28"/>
          <w:szCs w:val="28"/>
        </w:rPr>
        <w:t xml:space="preserve"> </w:t>
      </w:r>
      <w:r w:rsidRPr="00023CF4">
        <w:rPr>
          <w:rFonts w:ascii="Times New Roman" w:hAnsi="Times New Roman" w:cs="Times New Roman"/>
          <w:sz w:val="28"/>
          <w:szCs w:val="28"/>
        </w:rPr>
        <w:t>Операционные системы</w:t>
      </w:r>
      <w:r w:rsidR="00CB6336">
        <w:rPr>
          <w:rFonts w:ascii="Times New Roman" w:hAnsi="Times New Roman" w:cs="Times New Roman"/>
          <w:sz w:val="28"/>
          <w:szCs w:val="28"/>
        </w:rPr>
        <w:t>;</w:t>
      </w:r>
      <w:r w:rsidR="00813D82">
        <w:rPr>
          <w:rFonts w:ascii="Times New Roman" w:hAnsi="Times New Roman" w:cs="Times New Roman"/>
          <w:sz w:val="28"/>
          <w:szCs w:val="28"/>
        </w:rPr>
        <w:t xml:space="preserve"> </w:t>
      </w:r>
      <w:r w:rsidRPr="00023CF4">
        <w:rPr>
          <w:rFonts w:ascii="Times New Roman" w:hAnsi="Times New Roman" w:cs="Times New Roman"/>
          <w:sz w:val="28"/>
          <w:szCs w:val="28"/>
        </w:rPr>
        <w:t>Технология</w:t>
      </w:r>
      <w:r w:rsidRPr="00023CF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023CF4">
        <w:rPr>
          <w:rFonts w:ascii="Times New Roman" w:hAnsi="Times New Roman" w:cs="Times New Roman"/>
          <w:sz w:val="28"/>
          <w:szCs w:val="28"/>
        </w:rPr>
        <w:t>программирования</w:t>
      </w:r>
      <w:r w:rsidR="00CB6336">
        <w:rPr>
          <w:rFonts w:ascii="Times New Roman" w:hAnsi="Times New Roman" w:cs="Times New Roman"/>
          <w:sz w:val="28"/>
          <w:szCs w:val="28"/>
        </w:rPr>
        <w:t>;</w:t>
      </w:r>
      <w:r w:rsidR="00813D82">
        <w:rPr>
          <w:rFonts w:ascii="Times New Roman" w:hAnsi="Times New Roman" w:cs="Times New Roman"/>
          <w:sz w:val="28"/>
          <w:szCs w:val="28"/>
        </w:rPr>
        <w:t xml:space="preserve"> </w:t>
      </w:r>
      <w:r w:rsidRPr="00023CF4">
        <w:rPr>
          <w:rFonts w:ascii="Times New Roman" w:hAnsi="Times New Roman" w:cs="Times New Roman"/>
          <w:sz w:val="28"/>
          <w:szCs w:val="28"/>
        </w:rPr>
        <w:t>Информационная безопасность и защита информации</w:t>
      </w:r>
      <w:r w:rsidR="00CB6336">
        <w:rPr>
          <w:rFonts w:ascii="Times New Roman" w:hAnsi="Times New Roman" w:cs="Times New Roman"/>
          <w:sz w:val="28"/>
          <w:szCs w:val="28"/>
        </w:rPr>
        <w:t>.</w:t>
      </w:r>
    </w:p>
    <w:p w:rsidR="0017779C" w:rsidRPr="00813D82" w:rsidRDefault="00813D82" w:rsidP="00023CF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  <w:r>
        <w:rPr>
          <w:rStyle w:val="WW8Num3z0"/>
          <w:rFonts w:eastAsiaTheme="minorHAnsi"/>
          <w:b/>
          <w:sz w:val="28"/>
          <w:szCs w:val="28"/>
        </w:rPr>
        <w:t>Модуль 17</w:t>
      </w:r>
      <w:r w:rsidR="0017779C" w:rsidRPr="00023CF4">
        <w:rPr>
          <w:rStyle w:val="WW8Num3z0"/>
          <w:rFonts w:eastAsiaTheme="minorHAnsi"/>
          <w:b/>
          <w:sz w:val="28"/>
          <w:szCs w:val="28"/>
        </w:rPr>
        <w:t>.</w:t>
      </w:r>
      <w:r w:rsidR="0017779C" w:rsidRPr="00023C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7779C" w:rsidRPr="00813D82">
        <w:rPr>
          <w:rFonts w:ascii="Times New Roman" w:hAnsi="Times New Roman" w:cs="Times New Roman"/>
          <w:b/>
          <w:sz w:val="28"/>
          <w:szCs w:val="28"/>
          <w:lang w:val="kk-KZ"/>
        </w:rPr>
        <w:t>Архитектура комьютерных систем</w:t>
      </w:r>
      <w:r w:rsidR="0017779C" w:rsidRPr="00813D82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  и </w:t>
      </w:r>
      <w:r w:rsidR="0017779C" w:rsidRPr="00813D82">
        <w:rPr>
          <w:rFonts w:ascii="Times New Roman" w:hAnsi="Times New Roman" w:cs="Times New Roman"/>
          <w:b/>
          <w:sz w:val="28"/>
          <w:szCs w:val="28"/>
        </w:rPr>
        <w:t>технология  мультимедиа и анимация</w:t>
      </w:r>
    </w:p>
    <w:p w:rsidR="0017779C" w:rsidRPr="00023CF4" w:rsidRDefault="0017779C" w:rsidP="00813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>Теоретическое обучение - дисциплины:</w:t>
      </w:r>
      <w:r w:rsidRPr="00023CF4">
        <w:rPr>
          <w:rFonts w:ascii="Times New Roman" w:hAnsi="Times New Roman" w:cs="Times New Roman"/>
          <w:sz w:val="28"/>
          <w:szCs w:val="28"/>
        </w:rPr>
        <w:t xml:space="preserve"> </w:t>
      </w:r>
      <w:r w:rsidRPr="00023CF4">
        <w:rPr>
          <w:rFonts w:ascii="Times New Roman" w:hAnsi="Times New Roman" w:cs="Times New Roman"/>
          <w:sz w:val="28"/>
          <w:szCs w:val="28"/>
          <w:lang w:val="kk-KZ"/>
        </w:rPr>
        <w:t>Архитектура комьютерных систем</w:t>
      </w:r>
      <w:r w:rsidR="0098275E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813D82">
        <w:rPr>
          <w:rFonts w:ascii="Times New Roman" w:hAnsi="Times New Roman" w:cs="Times New Roman"/>
          <w:sz w:val="28"/>
          <w:szCs w:val="28"/>
        </w:rPr>
        <w:t xml:space="preserve"> </w:t>
      </w:r>
      <w:r w:rsidRPr="00023CF4">
        <w:rPr>
          <w:rFonts w:ascii="Times New Roman" w:hAnsi="Times New Roman" w:cs="Times New Roman"/>
          <w:sz w:val="28"/>
          <w:szCs w:val="28"/>
        </w:rPr>
        <w:t>Технология  мультимедиа и анимация</w:t>
      </w:r>
      <w:r w:rsidR="0098275E">
        <w:rPr>
          <w:rFonts w:ascii="Times New Roman" w:hAnsi="Times New Roman" w:cs="Times New Roman"/>
          <w:sz w:val="28"/>
          <w:szCs w:val="28"/>
        </w:rPr>
        <w:t>;</w:t>
      </w:r>
      <w:r w:rsidR="00813D82">
        <w:rPr>
          <w:rFonts w:ascii="Times New Roman" w:hAnsi="Times New Roman" w:cs="Times New Roman"/>
          <w:sz w:val="28"/>
          <w:szCs w:val="28"/>
        </w:rPr>
        <w:t xml:space="preserve"> </w:t>
      </w:r>
      <w:r w:rsidRPr="00023CF4">
        <w:rPr>
          <w:rFonts w:ascii="Times New Roman" w:hAnsi="Times New Roman" w:cs="Times New Roman"/>
          <w:sz w:val="28"/>
          <w:szCs w:val="28"/>
        </w:rPr>
        <w:t>Системы баз данных</w:t>
      </w:r>
      <w:r w:rsidR="00CB6336">
        <w:rPr>
          <w:rFonts w:ascii="Times New Roman" w:hAnsi="Times New Roman" w:cs="Times New Roman"/>
          <w:sz w:val="28"/>
          <w:szCs w:val="28"/>
        </w:rPr>
        <w:t>.</w:t>
      </w:r>
    </w:p>
    <w:p w:rsidR="0017779C" w:rsidRPr="00813D82" w:rsidRDefault="00813D82" w:rsidP="00023C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t>Модуль 18</w:t>
      </w:r>
      <w:r w:rsidR="00023CF4" w:rsidRPr="00813D82">
        <w:rPr>
          <w:rStyle w:val="WW8Num3z0"/>
          <w:rFonts w:eastAsiaTheme="minorHAnsi"/>
          <w:b/>
          <w:sz w:val="28"/>
          <w:szCs w:val="28"/>
        </w:rPr>
        <w:t>.</w:t>
      </w:r>
      <w:r w:rsidR="00023CF4" w:rsidRPr="00813D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23CF4" w:rsidRPr="00813D82">
        <w:rPr>
          <w:rFonts w:ascii="Times New Roman" w:hAnsi="Times New Roman" w:cs="Times New Roman"/>
          <w:b/>
          <w:sz w:val="28"/>
          <w:szCs w:val="28"/>
        </w:rPr>
        <w:t xml:space="preserve">Основы инженерной механики и </w:t>
      </w:r>
      <w:r w:rsidR="00023CF4" w:rsidRPr="00813D82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="00023CF4" w:rsidRPr="00813D82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</w:p>
    <w:p w:rsidR="00023CF4" w:rsidRPr="00023CF4" w:rsidRDefault="00023CF4" w:rsidP="00813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>Теоретическое обучение - дисциплины:</w:t>
      </w:r>
      <w:r w:rsidRPr="00023CF4">
        <w:rPr>
          <w:rFonts w:ascii="Times New Roman" w:hAnsi="Times New Roman" w:cs="Times New Roman"/>
          <w:sz w:val="28"/>
          <w:szCs w:val="28"/>
        </w:rPr>
        <w:t xml:space="preserve"> Основы компьютерного моделирования</w:t>
      </w:r>
      <w:r w:rsidR="0098275E">
        <w:rPr>
          <w:rFonts w:ascii="Times New Roman" w:hAnsi="Times New Roman" w:cs="Times New Roman"/>
          <w:sz w:val="28"/>
          <w:szCs w:val="28"/>
        </w:rPr>
        <w:t>;</w:t>
      </w:r>
      <w:r w:rsidR="00813D82">
        <w:rPr>
          <w:rFonts w:ascii="Times New Roman" w:hAnsi="Times New Roman" w:cs="Times New Roman"/>
          <w:sz w:val="28"/>
          <w:szCs w:val="28"/>
        </w:rPr>
        <w:t xml:space="preserve"> </w:t>
      </w:r>
      <w:r w:rsidRPr="00023CF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023CF4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CB6336">
        <w:rPr>
          <w:rFonts w:ascii="Times New Roman" w:hAnsi="Times New Roman" w:cs="Times New Roman"/>
          <w:sz w:val="28"/>
          <w:szCs w:val="28"/>
        </w:rPr>
        <w:t>.</w:t>
      </w:r>
    </w:p>
    <w:p w:rsidR="00023CF4" w:rsidRDefault="00023CF4" w:rsidP="00023CF4">
      <w:pPr>
        <w:pStyle w:val="a7"/>
        <w:ind w:firstLine="567"/>
        <w:jc w:val="both"/>
        <w:rPr>
          <w:rStyle w:val="11"/>
          <w:rFonts w:eastAsiaTheme="minorHAnsi"/>
          <w:b/>
          <w:sz w:val="28"/>
          <w:szCs w:val="28"/>
        </w:rPr>
      </w:pPr>
    </w:p>
    <w:p w:rsidR="00303108" w:rsidRPr="00023CF4" w:rsidRDefault="00303108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>Контакты и информация</w:t>
      </w:r>
    </w:p>
    <w:p w:rsidR="00303108" w:rsidRPr="00023CF4" w:rsidRDefault="00303108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>Адрес:</w:t>
      </w:r>
      <w:r w:rsidRPr="00023CF4">
        <w:rPr>
          <w:rStyle w:val="11"/>
          <w:rFonts w:eastAsiaTheme="minorHAnsi"/>
          <w:sz w:val="28"/>
          <w:szCs w:val="28"/>
        </w:rPr>
        <w:t xml:space="preserve"> 1</w:t>
      </w:r>
      <w:r w:rsidR="00835861" w:rsidRPr="00023CF4">
        <w:rPr>
          <w:rStyle w:val="11"/>
          <w:rFonts w:eastAsiaTheme="minorHAnsi"/>
          <w:sz w:val="28"/>
          <w:szCs w:val="28"/>
        </w:rPr>
        <w:t>40000</w:t>
      </w:r>
      <w:r w:rsidRPr="00023CF4">
        <w:rPr>
          <w:rStyle w:val="11"/>
          <w:rFonts w:eastAsiaTheme="minorHAnsi"/>
          <w:sz w:val="28"/>
          <w:szCs w:val="28"/>
        </w:rPr>
        <w:t xml:space="preserve">, </w:t>
      </w:r>
      <w:r w:rsidR="00835861" w:rsidRPr="00023CF4">
        <w:rPr>
          <w:rStyle w:val="11"/>
          <w:rFonts w:eastAsiaTheme="minorHAnsi"/>
          <w:sz w:val="28"/>
          <w:szCs w:val="28"/>
        </w:rPr>
        <w:t>Павлодар</w:t>
      </w:r>
      <w:r w:rsidRPr="00023CF4">
        <w:rPr>
          <w:rStyle w:val="11"/>
          <w:rFonts w:eastAsiaTheme="minorHAnsi"/>
          <w:sz w:val="28"/>
          <w:szCs w:val="28"/>
        </w:rPr>
        <w:t xml:space="preserve">, </w:t>
      </w:r>
      <w:proofErr w:type="spellStart"/>
      <w:r w:rsidR="00507DF7" w:rsidRPr="00023CF4">
        <w:rPr>
          <w:rStyle w:val="11"/>
          <w:rFonts w:eastAsiaTheme="minorHAnsi"/>
          <w:sz w:val="28"/>
          <w:szCs w:val="28"/>
        </w:rPr>
        <w:t>ак</w:t>
      </w:r>
      <w:proofErr w:type="spellEnd"/>
      <w:r w:rsidR="00507DF7" w:rsidRPr="00023CF4">
        <w:rPr>
          <w:rStyle w:val="11"/>
          <w:rFonts w:eastAsiaTheme="minorHAnsi"/>
          <w:sz w:val="28"/>
          <w:szCs w:val="28"/>
        </w:rPr>
        <w:t xml:space="preserve">. </w:t>
      </w:r>
      <w:proofErr w:type="spellStart"/>
      <w:r w:rsidR="00507DF7" w:rsidRPr="00023CF4">
        <w:rPr>
          <w:rStyle w:val="11"/>
          <w:rFonts w:eastAsiaTheme="minorHAnsi"/>
          <w:sz w:val="28"/>
          <w:szCs w:val="28"/>
        </w:rPr>
        <w:t>Чокина</w:t>
      </w:r>
      <w:proofErr w:type="spellEnd"/>
      <w:r w:rsidRPr="00023CF4">
        <w:rPr>
          <w:rStyle w:val="11"/>
          <w:rFonts w:eastAsiaTheme="minorHAnsi"/>
          <w:sz w:val="28"/>
          <w:szCs w:val="28"/>
        </w:rPr>
        <w:t xml:space="preserve">, д. </w:t>
      </w:r>
      <w:r w:rsidR="00507DF7" w:rsidRPr="00023CF4">
        <w:rPr>
          <w:rStyle w:val="11"/>
          <w:rFonts w:eastAsiaTheme="minorHAnsi"/>
          <w:sz w:val="28"/>
          <w:szCs w:val="28"/>
        </w:rPr>
        <w:t>139</w:t>
      </w:r>
      <w:r w:rsidR="00835861" w:rsidRPr="00023CF4">
        <w:rPr>
          <w:rStyle w:val="11"/>
          <w:rFonts w:eastAsiaTheme="minorHAnsi"/>
          <w:sz w:val="28"/>
          <w:szCs w:val="28"/>
        </w:rPr>
        <w:t>.</w:t>
      </w:r>
    </w:p>
    <w:p w:rsidR="00303108" w:rsidRPr="00023CF4" w:rsidRDefault="00507DF7" w:rsidP="00023CF4">
      <w:pPr>
        <w:pStyle w:val="a7"/>
        <w:ind w:firstLine="567"/>
        <w:jc w:val="both"/>
        <w:rPr>
          <w:rStyle w:val="11"/>
          <w:rFonts w:eastAsiaTheme="minorHAnsi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>Архитектурно-строительный</w:t>
      </w:r>
      <w:r w:rsidR="00835861" w:rsidRPr="00023CF4">
        <w:rPr>
          <w:rStyle w:val="11"/>
          <w:rFonts w:eastAsiaTheme="minorHAnsi"/>
          <w:b/>
          <w:sz w:val="28"/>
          <w:szCs w:val="28"/>
        </w:rPr>
        <w:t xml:space="preserve"> ф</w:t>
      </w:r>
      <w:r w:rsidR="00303108" w:rsidRPr="00023CF4">
        <w:rPr>
          <w:rStyle w:val="11"/>
          <w:rFonts w:eastAsiaTheme="minorHAnsi"/>
          <w:b/>
          <w:sz w:val="28"/>
          <w:szCs w:val="28"/>
        </w:rPr>
        <w:t>акультет (деканат):</w:t>
      </w:r>
      <w:r w:rsidR="00835861" w:rsidRPr="00023CF4">
        <w:rPr>
          <w:rStyle w:val="11"/>
          <w:rFonts w:eastAsiaTheme="minorHAnsi"/>
          <w:sz w:val="28"/>
          <w:szCs w:val="28"/>
        </w:rPr>
        <w:t xml:space="preserve"> тел.: 8(7182</w:t>
      </w:r>
      <w:r w:rsidR="00303108" w:rsidRPr="00023CF4">
        <w:rPr>
          <w:rStyle w:val="11"/>
          <w:rFonts w:eastAsiaTheme="minorHAnsi"/>
          <w:sz w:val="28"/>
          <w:szCs w:val="28"/>
        </w:rPr>
        <w:t xml:space="preserve">) </w:t>
      </w:r>
      <w:r w:rsidR="00A512C0" w:rsidRPr="00023CF4">
        <w:rPr>
          <w:rStyle w:val="11"/>
          <w:rFonts w:eastAsiaTheme="minorHAnsi"/>
          <w:sz w:val="28"/>
          <w:szCs w:val="28"/>
        </w:rPr>
        <w:t>67-36-</w:t>
      </w:r>
      <w:r w:rsidRPr="00023CF4">
        <w:rPr>
          <w:rStyle w:val="11"/>
          <w:rFonts w:eastAsiaTheme="minorHAnsi"/>
          <w:sz w:val="28"/>
          <w:szCs w:val="28"/>
        </w:rPr>
        <w:t>23</w:t>
      </w:r>
      <w:r w:rsidR="00303108" w:rsidRPr="00023CF4">
        <w:rPr>
          <w:rStyle w:val="11"/>
          <w:rFonts w:eastAsiaTheme="minorHAnsi"/>
          <w:sz w:val="28"/>
          <w:szCs w:val="28"/>
        </w:rPr>
        <w:t xml:space="preserve">, </w:t>
      </w:r>
    </w:p>
    <w:p w:rsidR="00905029" w:rsidRPr="00023CF4" w:rsidRDefault="00905029" w:rsidP="00023CF4">
      <w:pPr>
        <w:pStyle w:val="a7"/>
        <w:ind w:firstLine="567"/>
        <w:jc w:val="both"/>
        <w:rPr>
          <w:rStyle w:val="11"/>
          <w:rFonts w:eastAsiaTheme="minorHAnsi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 xml:space="preserve">сайт: </w:t>
      </w:r>
      <w:hyperlink r:id="rId6" w:history="1">
        <w:r w:rsidRPr="00023C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23C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23C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psu</w:t>
        </w:r>
        <w:proofErr w:type="spellEnd"/>
        <w:r w:rsidRPr="00023C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23C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Pr="00023CF4">
        <w:rPr>
          <w:rStyle w:val="11"/>
          <w:rFonts w:eastAsiaTheme="minorHAnsi"/>
          <w:sz w:val="28"/>
          <w:szCs w:val="28"/>
        </w:rPr>
        <w:t xml:space="preserve"> </w:t>
      </w:r>
    </w:p>
    <w:p w:rsidR="00905029" w:rsidRPr="00023CF4" w:rsidRDefault="00905029" w:rsidP="00023CF4">
      <w:pPr>
        <w:pStyle w:val="a7"/>
        <w:ind w:firstLine="567"/>
        <w:jc w:val="both"/>
        <w:rPr>
          <w:rStyle w:val="11"/>
          <w:rFonts w:eastAsiaTheme="minorHAnsi"/>
          <w:sz w:val="28"/>
          <w:szCs w:val="28"/>
        </w:rPr>
      </w:pPr>
      <w:proofErr w:type="gramStart"/>
      <w:r w:rsidRPr="00023CF4">
        <w:rPr>
          <w:rStyle w:val="11"/>
          <w:rFonts w:eastAsiaTheme="minorHAnsi"/>
          <w:b/>
          <w:sz w:val="28"/>
          <w:szCs w:val="28"/>
        </w:rPr>
        <w:t>е</w:t>
      </w:r>
      <w:proofErr w:type="gramEnd"/>
      <w:r w:rsidRPr="00023CF4">
        <w:rPr>
          <w:rStyle w:val="11"/>
          <w:rFonts w:eastAsiaTheme="minorHAnsi"/>
          <w:b/>
          <w:sz w:val="28"/>
          <w:szCs w:val="28"/>
        </w:rPr>
        <w:t>-</w:t>
      </w:r>
      <w:r w:rsidRPr="00023CF4">
        <w:rPr>
          <w:rStyle w:val="11"/>
          <w:rFonts w:eastAsiaTheme="minorHAnsi"/>
          <w:b/>
          <w:sz w:val="28"/>
          <w:szCs w:val="28"/>
          <w:lang w:val="en-US"/>
        </w:rPr>
        <w:t>mail</w:t>
      </w:r>
      <w:r w:rsidRPr="00023CF4">
        <w:rPr>
          <w:rStyle w:val="11"/>
          <w:rFonts w:eastAsiaTheme="minorHAnsi"/>
          <w:b/>
          <w:sz w:val="28"/>
          <w:szCs w:val="28"/>
        </w:rPr>
        <w:t xml:space="preserve">: </w:t>
      </w:r>
      <w:proofErr w:type="spellStart"/>
      <w:r w:rsidRPr="00023CF4">
        <w:rPr>
          <w:rFonts w:ascii="Times New Roman" w:hAnsi="Times New Roman" w:cs="Times New Roman"/>
          <w:sz w:val="28"/>
          <w:szCs w:val="28"/>
          <w:lang w:val="en-US"/>
        </w:rPr>
        <w:t>prikom</w:t>
      </w:r>
      <w:proofErr w:type="spellEnd"/>
      <w:r w:rsidRPr="00023CF4">
        <w:rPr>
          <w:rFonts w:ascii="Times New Roman" w:hAnsi="Times New Roman" w:cs="Times New Roman"/>
          <w:sz w:val="28"/>
          <w:szCs w:val="28"/>
        </w:rPr>
        <w:t>@</w:t>
      </w:r>
      <w:r w:rsidRPr="00023CF4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023C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23C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03108" w:rsidRPr="00023CF4" w:rsidRDefault="00303108" w:rsidP="00023CF4">
      <w:pPr>
        <w:pStyle w:val="a7"/>
        <w:ind w:firstLine="567"/>
        <w:jc w:val="both"/>
        <w:rPr>
          <w:rStyle w:val="11"/>
          <w:rFonts w:eastAsiaTheme="minorHAnsi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>Заведующий кафедрой:</w:t>
      </w:r>
      <w:r w:rsidRPr="00023CF4">
        <w:rPr>
          <w:rStyle w:val="11"/>
          <w:rFonts w:eastAsiaTheme="minorHAnsi"/>
          <w:sz w:val="28"/>
          <w:szCs w:val="28"/>
        </w:rPr>
        <w:t xml:space="preserve"> </w:t>
      </w:r>
      <w:r w:rsidR="00507DF7" w:rsidRPr="00023CF4">
        <w:rPr>
          <w:rStyle w:val="11"/>
          <w:rFonts w:eastAsiaTheme="minorHAnsi"/>
          <w:sz w:val="28"/>
          <w:szCs w:val="28"/>
        </w:rPr>
        <w:t xml:space="preserve">Мурат </w:t>
      </w:r>
      <w:proofErr w:type="spellStart"/>
      <w:r w:rsidR="00507DF7" w:rsidRPr="00023CF4">
        <w:rPr>
          <w:rStyle w:val="11"/>
          <w:rFonts w:eastAsiaTheme="minorHAnsi"/>
          <w:sz w:val="28"/>
          <w:szCs w:val="28"/>
        </w:rPr>
        <w:t>Кулханович</w:t>
      </w:r>
      <w:proofErr w:type="spellEnd"/>
      <w:r w:rsidR="00507DF7" w:rsidRPr="00023CF4">
        <w:rPr>
          <w:rStyle w:val="11"/>
          <w:rFonts w:eastAsiaTheme="minorHAnsi"/>
          <w:sz w:val="28"/>
          <w:szCs w:val="28"/>
        </w:rPr>
        <w:t xml:space="preserve"> </w:t>
      </w:r>
      <w:proofErr w:type="spellStart"/>
      <w:r w:rsidR="00507DF7" w:rsidRPr="00023CF4">
        <w:rPr>
          <w:rStyle w:val="11"/>
          <w:rFonts w:eastAsiaTheme="minorHAnsi"/>
          <w:sz w:val="28"/>
          <w:szCs w:val="28"/>
        </w:rPr>
        <w:t>Бейсембаев</w:t>
      </w:r>
      <w:proofErr w:type="spellEnd"/>
      <w:r w:rsidRPr="00023CF4">
        <w:rPr>
          <w:rStyle w:val="11"/>
          <w:rFonts w:eastAsiaTheme="minorHAnsi"/>
          <w:sz w:val="28"/>
          <w:szCs w:val="28"/>
        </w:rPr>
        <w:t xml:space="preserve">, </w:t>
      </w:r>
    </w:p>
    <w:p w:rsidR="00303108" w:rsidRPr="00023CF4" w:rsidRDefault="00303108" w:rsidP="00023CF4">
      <w:pPr>
        <w:pStyle w:val="a7"/>
        <w:ind w:firstLine="567"/>
        <w:jc w:val="both"/>
        <w:rPr>
          <w:rStyle w:val="11"/>
          <w:rFonts w:eastAsiaTheme="minorHAnsi"/>
          <w:b/>
          <w:sz w:val="28"/>
          <w:szCs w:val="28"/>
          <w:lang w:val="en-US"/>
        </w:rPr>
      </w:pPr>
      <w:r w:rsidRPr="00023CF4">
        <w:rPr>
          <w:rStyle w:val="11"/>
          <w:rFonts w:eastAsiaTheme="minorHAnsi"/>
          <w:b/>
          <w:sz w:val="28"/>
          <w:szCs w:val="28"/>
        </w:rPr>
        <w:t>тел.:</w:t>
      </w:r>
      <w:r w:rsidRPr="00023CF4">
        <w:rPr>
          <w:rStyle w:val="11"/>
          <w:rFonts w:eastAsiaTheme="minorHAnsi"/>
          <w:sz w:val="28"/>
          <w:szCs w:val="28"/>
        </w:rPr>
        <w:t xml:space="preserve"> </w:t>
      </w:r>
      <w:r w:rsidR="00CD03B0" w:rsidRPr="00023CF4">
        <w:rPr>
          <w:rStyle w:val="11"/>
          <w:rFonts w:eastAsiaTheme="minorHAnsi"/>
          <w:sz w:val="28"/>
          <w:szCs w:val="28"/>
          <w:lang w:val="en-US"/>
        </w:rPr>
        <w:t>+7</w:t>
      </w:r>
      <w:r w:rsidR="00905029" w:rsidRPr="00023CF4">
        <w:rPr>
          <w:rStyle w:val="11"/>
          <w:rFonts w:eastAsiaTheme="minorHAnsi"/>
          <w:sz w:val="28"/>
          <w:szCs w:val="28"/>
        </w:rPr>
        <w:t>(</w:t>
      </w:r>
      <w:r w:rsidR="00CD03B0" w:rsidRPr="00023CF4">
        <w:rPr>
          <w:rStyle w:val="11"/>
          <w:rFonts w:eastAsiaTheme="minorHAnsi"/>
          <w:sz w:val="28"/>
          <w:szCs w:val="28"/>
          <w:lang w:val="en-US"/>
        </w:rPr>
        <w:t>7182</w:t>
      </w:r>
      <w:r w:rsidR="00905029" w:rsidRPr="00023CF4">
        <w:rPr>
          <w:rStyle w:val="11"/>
          <w:rFonts w:eastAsiaTheme="minorHAnsi"/>
          <w:sz w:val="28"/>
          <w:szCs w:val="28"/>
        </w:rPr>
        <w:t>)</w:t>
      </w:r>
      <w:r w:rsidR="00CD03B0" w:rsidRPr="00023CF4">
        <w:rPr>
          <w:rStyle w:val="11"/>
          <w:rFonts w:eastAsiaTheme="minorHAnsi"/>
          <w:sz w:val="28"/>
          <w:szCs w:val="28"/>
          <w:lang w:val="en-US"/>
        </w:rPr>
        <w:t>67</w:t>
      </w:r>
      <w:r w:rsidR="00905029" w:rsidRPr="00023CF4">
        <w:rPr>
          <w:rStyle w:val="11"/>
          <w:rFonts w:eastAsiaTheme="minorHAnsi"/>
          <w:sz w:val="28"/>
          <w:szCs w:val="28"/>
        </w:rPr>
        <w:t>-</w:t>
      </w:r>
      <w:r w:rsidR="00CD03B0" w:rsidRPr="00023CF4">
        <w:rPr>
          <w:rStyle w:val="11"/>
          <w:rFonts w:eastAsiaTheme="minorHAnsi"/>
          <w:sz w:val="28"/>
          <w:szCs w:val="28"/>
          <w:lang w:val="en-US"/>
        </w:rPr>
        <w:t>36</w:t>
      </w:r>
      <w:r w:rsidR="00905029" w:rsidRPr="00023CF4">
        <w:rPr>
          <w:rStyle w:val="11"/>
          <w:rFonts w:eastAsiaTheme="minorHAnsi"/>
          <w:sz w:val="28"/>
          <w:szCs w:val="28"/>
        </w:rPr>
        <w:t>-</w:t>
      </w:r>
      <w:r w:rsidR="00507DF7" w:rsidRPr="00023CF4">
        <w:rPr>
          <w:rStyle w:val="11"/>
          <w:rFonts w:eastAsiaTheme="minorHAnsi"/>
          <w:sz w:val="28"/>
          <w:szCs w:val="28"/>
        </w:rPr>
        <w:t>23</w:t>
      </w:r>
      <w:r w:rsidR="00507DF7" w:rsidRPr="00023CF4">
        <w:rPr>
          <w:rStyle w:val="11"/>
          <w:rFonts w:eastAsiaTheme="minorHAnsi"/>
          <w:sz w:val="28"/>
          <w:szCs w:val="28"/>
          <w:lang w:val="en-US"/>
        </w:rPr>
        <w:t xml:space="preserve"> (1</w:t>
      </w:r>
      <w:r w:rsidR="00507DF7" w:rsidRPr="00023CF4">
        <w:rPr>
          <w:rStyle w:val="11"/>
          <w:rFonts w:eastAsiaTheme="minorHAnsi"/>
          <w:sz w:val="28"/>
          <w:szCs w:val="28"/>
        </w:rPr>
        <w:t>225</w:t>
      </w:r>
      <w:r w:rsidR="00CD03B0" w:rsidRPr="00023CF4">
        <w:rPr>
          <w:rStyle w:val="11"/>
          <w:rFonts w:eastAsiaTheme="minorHAnsi"/>
          <w:sz w:val="28"/>
          <w:szCs w:val="28"/>
          <w:lang w:val="en-US"/>
        </w:rPr>
        <w:t>)</w:t>
      </w:r>
    </w:p>
    <w:p w:rsidR="009315EF" w:rsidRPr="00023CF4" w:rsidRDefault="009315EF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315EF" w:rsidRPr="00023CF4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0C9B"/>
    <w:multiLevelType w:val="hybridMultilevel"/>
    <w:tmpl w:val="B3180C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BE32E3"/>
    <w:multiLevelType w:val="hybridMultilevel"/>
    <w:tmpl w:val="B77CB20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6E05150"/>
    <w:multiLevelType w:val="hybridMultilevel"/>
    <w:tmpl w:val="678E2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108"/>
    <w:rsid w:val="00023CF4"/>
    <w:rsid w:val="000314F2"/>
    <w:rsid w:val="00043626"/>
    <w:rsid w:val="000604DA"/>
    <w:rsid w:val="000630CD"/>
    <w:rsid w:val="00065746"/>
    <w:rsid w:val="000738F9"/>
    <w:rsid w:val="00075891"/>
    <w:rsid w:val="000D7852"/>
    <w:rsid w:val="000E60D4"/>
    <w:rsid w:val="0017779C"/>
    <w:rsid w:val="001908D6"/>
    <w:rsid w:val="00212D3F"/>
    <w:rsid w:val="00227C29"/>
    <w:rsid w:val="00274AB8"/>
    <w:rsid w:val="00303108"/>
    <w:rsid w:val="003634BD"/>
    <w:rsid w:val="003767DD"/>
    <w:rsid w:val="00392C7E"/>
    <w:rsid w:val="003F5CB0"/>
    <w:rsid w:val="00421C8B"/>
    <w:rsid w:val="0045443A"/>
    <w:rsid w:val="00475778"/>
    <w:rsid w:val="004C17E8"/>
    <w:rsid w:val="004C55D9"/>
    <w:rsid w:val="00501265"/>
    <w:rsid w:val="00507DF7"/>
    <w:rsid w:val="00597CB5"/>
    <w:rsid w:val="005B7F7E"/>
    <w:rsid w:val="006201F8"/>
    <w:rsid w:val="0063708D"/>
    <w:rsid w:val="006527BF"/>
    <w:rsid w:val="00677399"/>
    <w:rsid w:val="006C040D"/>
    <w:rsid w:val="00704C25"/>
    <w:rsid w:val="007103CB"/>
    <w:rsid w:val="00790C0E"/>
    <w:rsid w:val="00795230"/>
    <w:rsid w:val="007F4DC5"/>
    <w:rsid w:val="0080118C"/>
    <w:rsid w:val="00813D82"/>
    <w:rsid w:val="00831F09"/>
    <w:rsid w:val="00835861"/>
    <w:rsid w:val="008B649F"/>
    <w:rsid w:val="00905029"/>
    <w:rsid w:val="00917613"/>
    <w:rsid w:val="009238FD"/>
    <w:rsid w:val="009252A7"/>
    <w:rsid w:val="009315EF"/>
    <w:rsid w:val="00976984"/>
    <w:rsid w:val="0098275E"/>
    <w:rsid w:val="009A7F87"/>
    <w:rsid w:val="009D6B8D"/>
    <w:rsid w:val="00A1757A"/>
    <w:rsid w:val="00A512C0"/>
    <w:rsid w:val="00A87390"/>
    <w:rsid w:val="00AF58BF"/>
    <w:rsid w:val="00B81641"/>
    <w:rsid w:val="00B92242"/>
    <w:rsid w:val="00BC679E"/>
    <w:rsid w:val="00C579B3"/>
    <w:rsid w:val="00C91DAA"/>
    <w:rsid w:val="00CB6336"/>
    <w:rsid w:val="00CD03B0"/>
    <w:rsid w:val="00D924F8"/>
    <w:rsid w:val="00DA1734"/>
    <w:rsid w:val="00DD7CAB"/>
    <w:rsid w:val="00E67059"/>
    <w:rsid w:val="00F037BF"/>
    <w:rsid w:val="00F9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EF"/>
  </w:style>
  <w:style w:type="paragraph" w:styleId="1">
    <w:name w:val="heading 1"/>
    <w:basedOn w:val="a"/>
    <w:next w:val="a"/>
    <w:link w:val="10"/>
    <w:qFormat/>
    <w:rsid w:val="007952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10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4"/>
    <w:rsid w:val="00303108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4"/>
    <w:rsid w:val="00303108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_"/>
    <w:basedOn w:val="a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0"/>
    <w:rsid w:val="00303108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7103CB"/>
    <w:rPr>
      <w:b/>
      <w:bCs/>
    </w:rPr>
  </w:style>
  <w:style w:type="paragraph" w:styleId="a6">
    <w:name w:val="Normal (Web)"/>
    <w:basedOn w:val="a"/>
    <w:uiPriority w:val="99"/>
    <w:semiHidden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03CB"/>
    <w:pPr>
      <w:spacing w:after="0" w:line="240" w:lineRule="auto"/>
    </w:p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  <w:style w:type="paragraph" w:styleId="a8">
    <w:name w:val="List Paragraph"/>
    <w:basedOn w:val="a"/>
    <w:uiPriority w:val="34"/>
    <w:qFormat/>
    <w:rsid w:val="00597CB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52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9523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9523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7C4F9-0CB0-4BB2-8392-EA009227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kudiyarbekova.g</cp:lastModifiedBy>
  <cp:revision>27</cp:revision>
  <dcterms:created xsi:type="dcterms:W3CDTF">2018-10-12T06:03:00Z</dcterms:created>
  <dcterms:modified xsi:type="dcterms:W3CDTF">2018-11-09T05:04:00Z</dcterms:modified>
</cp:coreProperties>
</file>