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8F4A7B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F4A7B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F4A7B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F027D5" w:rsidRPr="008F4A7B" w:rsidRDefault="00F67C78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 w:rsidRPr="008F4A7B">
        <w:rPr>
          <w:rStyle w:val="1"/>
          <w:b/>
          <w:sz w:val="28"/>
          <w:szCs w:val="28"/>
        </w:rPr>
        <w:t>ИНФОРМАЦИОННЫЕ СИСТЕМЫ</w:t>
      </w:r>
    </w:p>
    <w:p w:rsidR="00FB2BF5" w:rsidRPr="008F4A7B" w:rsidRDefault="00FB2B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F4A7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A74CDB" w:rsidRPr="008F4A7B">
        <w:rPr>
          <w:rFonts w:ascii="Times New Roman" w:hAnsi="Times New Roman"/>
          <w:b/>
          <w:sz w:val="28"/>
          <w:szCs w:val="28"/>
          <w:lang w:val="kk-KZ"/>
        </w:rPr>
        <w:t>5В0</w:t>
      </w:r>
      <w:r w:rsidR="00F67C78" w:rsidRPr="008F4A7B">
        <w:rPr>
          <w:rFonts w:ascii="Times New Roman" w:hAnsi="Times New Roman"/>
          <w:b/>
          <w:sz w:val="28"/>
          <w:szCs w:val="28"/>
          <w:lang w:val="kk-KZ"/>
        </w:rPr>
        <w:t>7</w:t>
      </w:r>
      <w:r w:rsidR="00A74CDB" w:rsidRPr="008F4A7B">
        <w:rPr>
          <w:rFonts w:ascii="Times New Roman" w:hAnsi="Times New Roman"/>
          <w:b/>
          <w:sz w:val="28"/>
          <w:szCs w:val="28"/>
          <w:lang w:val="kk-KZ"/>
        </w:rPr>
        <w:t>0</w:t>
      </w:r>
      <w:r w:rsidR="00F67C78" w:rsidRPr="008F4A7B">
        <w:rPr>
          <w:rFonts w:ascii="Times New Roman" w:hAnsi="Times New Roman"/>
          <w:b/>
          <w:sz w:val="28"/>
          <w:szCs w:val="28"/>
          <w:lang w:val="kk-KZ"/>
        </w:rPr>
        <w:t>3</w:t>
      </w:r>
      <w:r w:rsidR="00A74CDB" w:rsidRPr="008F4A7B">
        <w:rPr>
          <w:rFonts w:ascii="Times New Roman" w:hAnsi="Times New Roman"/>
          <w:b/>
          <w:sz w:val="28"/>
          <w:szCs w:val="28"/>
          <w:lang w:val="kk-KZ"/>
        </w:rPr>
        <w:t>00</w:t>
      </w:r>
      <w:r w:rsidR="00A74CDB" w:rsidRPr="008F4A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CDB" w:rsidRPr="008F4A7B">
        <w:rPr>
          <w:rFonts w:ascii="Times New Roman" w:hAnsi="Times New Roman"/>
          <w:b/>
          <w:sz w:val="28"/>
          <w:szCs w:val="28"/>
        </w:rPr>
        <w:t>«</w:t>
      </w:r>
      <w:r w:rsidR="00F67C78" w:rsidRPr="008F4A7B">
        <w:rPr>
          <w:rFonts w:ascii="Times New Roman" w:hAnsi="Times New Roman"/>
          <w:b/>
          <w:sz w:val="28"/>
          <w:szCs w:val="28"/>
        </w:rPr>
        <w:t>Информационные системы</w:t>
      </w:r>
      <w:r w:rsidR="00A74CDB" w:rsidRPr="008F4A7B">
        <w:rPr>
          <w:rFonts w:ascii="Times New Roman" w:hAnsi="Times New Roman"/>
          <w:b/>
          <w:sz w:val="28"/>
          <w:szCs w:val="28"/>
        </w:rPr>
        <w:t>»</w:t>
      </w:r>
    </w:p>
    <w:p w:rsidR="00835861" w:rsidRPr="008F4A7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Направление ОП: «</w:t>
      </w:r>
      <w:r w:rsidR="004B1218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4B1218">
        <w:rPr>
          <w:rStyle w:val="1"/>
          <w:rFonts w:eastAsiaTheme="minorHAnsi"/>
          <w:b/>
          <w:sz w:val="28"/>
          <w:szCs w:val="28"/>
          <w:lang w:val="kk-KZ"/>
        </w:rPr>
        <w:t xml:space="preserve"> и технологии</w:t>
      </w:r>
      <w:r w:rsidRPr="008F4A7B">
        <w:rPr>
          <w:rStyle w:val="1"/>
          <w:rFonts w:eastAsiaTheme="minorHAnsi"/>
          <w:b/>
          <w:sz w:val="28"/>
          <w:szCs w:val="28"/>
        </w:rPr>
        <w:t>»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</w:p>
    <w:p w:rsidR="0047190C" w:rsidRDefault="00835861" w:rsidP="00075EA4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47190C">
        <w:rPr>
          <w:rStyle w:val="1"/>
          <w:rFonts w:eastAsiaTheme="minorHAnsi"/>
          <w:sz w:val="28"/>
          <w:szCs w:val="28"/>
        </w:rPr>
        <w:t>4</w:t>
      </w:r>
      <w:r w:rsidR="00303108" w:rsidRPr="008F4A7B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47190C" w:rsidRPr="005E6537">
        <w:rPr>
          <w:rStyle w:val="1"/>
          <w:rFonts w:eastAsiaTheme="minorHAnsi"/>
          <w:sz w:val="28"/>
          <w:szCs w:val="28"/>
        </w:rPr>
        <w:t>проектно-конструкторскую; производственно-технологическую; экспериментально-исследовательскую; организационно-управленческую</w:t>
      </w:r>
      <w:r w:rsidR="0047190C">
        <w:rPr>
          <w:rStyle w:val="1"/>
          <w:rFonts w:eastAsiaTheme="minorHAnsi"/>
          <w:sz w:val="28"/>
          <w:szCs w:val="28"/>
        </w:rPr>
        <w:t>.</w:t>
      </w:r>
    </w:p>
    <w:p w:rsidR="00475778" w:rsidRPr="00E636D7" w:rsidRDefault="0047577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F4A7B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F67C78" w:rsidRPr="008F4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78" w:rsidRPr="00E636D7">
        <w:rPr>
          <w:rFonts w:ascii="Times New Roman" w:hAnsi="Times New Roman" w:cs="Times New Roman"/>
          <w:sz w:val="28"/>
          <w:szCs w:val="28"/>
        </w:rPr>
        <w:t>Информационные системы в инженерной деятельности, Информационные системы в экономике</w:t>
      </w:r>
    </w:p>
    <w:p w:rsidR="00303108" w:rsidRPr="008F4A7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F4A7B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E85903" w:rsidRPr="008F4A7B">
        <w:rPr>
          <w:rStyle w:val="1"/>
          <w:rFonts w:eastAsiaTheme="minorHAnsi"/>
          <w:sz w:val="28"/>
          <w:szCs w:val="28"/>
        </w:rPr>
        <w:t xml:space="preserve">бакалавр </w:t>
      </w:r>
      <w:r w:rsidR="00B746BF" w:rsidRPr="008F4A7B">
        <w:rPr>
          <w:rFonts w:ascii="Times New Roman" w:hAnsi="Times New Roman"/>
          <w:sz w:val="28"/>
          <w:szCs w:val="28"/>
          <w:lang w:val="kk-KZ"/>
        </w:rPr>
        <w:t>техники и технологи</w:t>
      </w:r>
      <w:r w:rsidR="00E636D7">
        <w:rPr>
          <w:rFonts w:ascii="Times New Roman" w:hAnsi="Times New Roman"/>
          <w:sz w:val="28"/>
          <w:szCs w:val="28"/>
          <w:lang w:val="kk-KZ"/>
        </w:rPr>
        <w:t>й</w:t>
      </w:r>
      <w:r w:rsidR="00B746BF" w:rsidRPr="008F4A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46BF" w:rsidRPr="008F4A7B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E85903" w:rsidRPr="008F4A7B">
        <w:rPr>
          <w:rStyle w:val="1"/>
          <w:rFonts w:eastAsiaTheme="minorHAnsi"/>
          <w:sz w:val="28"/>
          <w:szCs w:val="28"/>
        </w:rPr>
        <w:t>5В0</w:t>
      </w:r>
      <w:r w:rsidR="00F67C78" w:rsidRPr="008F4A7B">
        <w:rPr>
          <w:rStyle w:val="1"/>
          <w:rFonts w:eastAsiaTheme="minorHAnsi"/>
          <w:sz w:val="28"/>
          <w:szCs w:val="28"/>
        </w:rPr>
        <w:t>7</w:t>
      </w:r>
      <w:r w:rsidR="00E85903" w:rsidRPr="008F4A7B">
        <w:rPr>
          <w:rStyle w:val="1"/>
          <w:rFonts w:eastAsiaTheme="minorHAnsi"/>
          <w:sz w:val="28"/>
          <w:szCs w:val="28"/>
        </w:rPr>
        <w:t>0</w:t>
      </w:r>
      <w:r w:rsidR="00F67C78" w:rsidRPr="008F4A7B">
        <w:rPr>
          <w:rStyle w:val="1"/>
          <w:rFonts w:eastAsiaTheme="minorHAnsi"/>
          <w:sz w:val="28"/>
          <w:szCs w:val="28"/>
        </w:rPr>
        <w:t>3</w:t>
      </w:r>
      <w:r w:rsidR="00E85903" w:rsidRPr="008F4A7B">
        <w:rPr>
          <w:rStyle w:val="1"/>
          <w:rFonts w:eastAsiaTheme="minorHAnsi"/>
          <w:sz w:val="28"/>
          <w:szCs w:val="28"/>
        </w:rPr>
        <w:t xml:space="preserve">00 – </w:t>
      </w:r>
      <w:r w:rsidR="00F67C78" w:rsidRPr="008F4A7B">
        <w:rPr>
          <w:rStyle w:val="1"/>
          <w:rFonts w:eastAsiaTheme="minorHAnsi"/>
          <w:sz w:val="28"/>
          <w:szCs w:val="28"/>
        </w:rPr>
        <w:t>Информационные системы</w:t>
      </w:r>
      <w:r w:rsidR="00E85903" w:rsidRPr="008F4A7B">
        <w:rPr>
          <w:rStyle w:val="1"/>
          <w:rFonts w:eastAsiaTheme="minorHAnsi"/>
          <w:sz w:val="28"/>
          <w:szCs w:val="28"/>
        </w:rPr>
        <w:t>.</w:t>
      </w:r>
    </w:p>
    <w:p w:rsidR="00303108" w:rsidRPr="008F4A7B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F4A7B">
        <w:rPr>
          <w:rStyle w:val="1"/>
          <w:rFonts w:eastAsiaTheme="minorHAnsi"/>
          <w:sz w:val="28"/>
          <w:szCs w:val="28"/>
        </w:rPr>
        <w:t>очная</w:t>
      </w:r>
      <w:r w:rsidR="00065746" w:rsidRPr="008F4A7B">
        <w:rPr>
          <w:rStyle w:val="1"/>
          <w:rFonts w:eastAsiaTheme="minorHAnsi"/>
          <w:sz w:val="28"/>
          <w:szCs w:val="28"/>
        </w:rPr>
        <w:t>, заочная (дистанционно)</w:t>
      </w:r>
    </w:p>
    <w:p w:rsidR="00303108" w:rsidRPr="008F4A7B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F4A7B">
        <w:rPr>
          <w:rStyle w:val="1"/>
          <w:rFonts w:eastAsiaTheme="minorHAnsi"/>
          <w:sz w:val="28"/>
          <w:szCs w:val="28"/>
        </w:rPr>
        <w:t>4 года</w:t>
      </w:r>
      <w:r w:rsidR="00065746" w:rsidRPr="008F4A7B">
        <w:rPr>
          <w:rStyle w:val="1"/>
          <w:rFonts w:eastAsiaTheme="minorHAnsi"/>
          <w:sz w:val="28"/>
          <w:szCs w:val="28"/>
        </w:rPr>
        <w:t>, 3 года, 2 года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F4A7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F4A7B" w:rsidRDefault="00303108" w:rsidP="00075EA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8F4A7B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F4A7B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8F4A7B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F4A7B">
        <w:rPr>
          <w:rStyle w:val="1"/>
          <w:rFonts w:eastAsiaTheme="minorHAnsi"/>
          <w:sz w:val="28"/>
          <w:szCs w:val="28"/>
        </w:rPr>
        <w:t>, высшее</w:t>
      </w:r>
      <w:r w:rsidR="00C579B3" w:rsidRPr="008F4A7B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</w:p>
    <w:p w:rsidR="00303108" w:rsidRPr="008F4A7B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8F4A7B" w:rsidRDefault="00075891" w:rsidP="00075EA4">
      <w:pPr>
        <w:pStyle w:val="a7"/>
        <w:ind w:firstLine="56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</w:rPr>
      </w:pPr>
      <w:r w:rsidRPr="008F4A7B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8F4A7B">
        <w:rPr>
          <w:rFonts w:ascii="Times New Roman" w:hAnsi="Times New Roman" w:cs="Times New Roman"/>
          <w:sz w:val="28"/>
          <w:szCs w:val="28"/>
        </w:rPr>
        <w:t>спец.</w:t>
      </w:r>
      <w:r w:rsidR="002F47C4" w:rsidRPr="008F4A7B">
        <w:rPr>
          <w:rFonts w:ascii="Times New Roman" w:hAnsi="Times New Roman" w:cs="Times New Roman"/>
          <w:sz w:val="28"/>
          <w:szCs w:val="28"/>
        </w:rPr>
        <w:t xml:space="preserve"> </w:t>
      </w:r>
      <w:r w:rsidR="009A7F87" w:rsidRPr="008F4A7B">
        <w:rPr>
          <w:rFonts w:ascii="Times New Roman" w:hAnsi="Times New Roman" w:cs="Times New Roman"/>
          <w:sz w:val="28"/>
          <w:szCs w:val="28"/>
        </w:rPr>
        <w:t>предмет</w:t>
      </w:r>
      <w:r w:rsidR="002F47C4" w:rsidRPr="008F4A7B">
        <w:rPr>
          <w:rFonts w:ascii="Times New Roman" w:hAnsi="Times New Roman" w:cs="Times New Roman"/>
          <w:sz w:val="28"/>
          <w:szCs w:val="28"/>
        </w:rPr>
        <w:t xml:space="preserve"> –</w:t>
      </w:r>
      <w:r w:rsidR="009A7F87" w:rsidRPr="008F4A7B">
        <w:rPr>
          <w:rFonts w:ascii="Times New Roman" w:hAnsi="Times New Roman" w:cs="Times New Roman"/>
          <w:sz w:val="28"/>
          <w:szCs w:val="28"/>
        </w:rPr>
        <w:t xml:space="preserve"> </w:t>
      </w:r>
      <w:r w:rsidR="00F67C78" w:rsidRPr="008F4A7B">
        <w:rPr>
          <w:rFonts w:ascii="Times New Roman" w:hAnsi="Times New Roman" w:cs="Times New Roman"/>
          <w:sz w:val="28"/>
          <w:szCs w:val="28"/>
        </w:rPr>
        <w:t>физика</w:t>
      </w:r>
      <w:r w:rsidR="002F47C4" w:rsidRPr="008F4A7B">
        <w:rPr>
          <w:rStyle w:val="2"/>
          <w:rFonts w:eastAsiaTheme="minorHAnsi"/>
          <w:sz w:val="28"/>
          <w:szCs w:val="28"/>
        </w:rPr>
        <w:t xml:space="preserve">, </w:t>
      </w:r>
      <w:r w:rsidR="005B0BEF" w:rsidRPr="008F4A7B">
        <w:rPr>
          <w:rStyle w:val="2"/>
          <w:rFonts w:eastAsiaTheme="minorHAnsi"/>
          <w:sz w:val="28"/>
          <w:szCs w:val="28"/>
        </w:rPr>
        <w:t>математика</w:t>
      </w:r>
    </w:p>
    <w:p w:rsidR="002F47C4" w:rsidRPr="008F4A7B" w:rsidRDefault="00075891" w:rsidP="00075EA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813169">
        <w:rPr>
          <w:rStyle w:val="2"/>
          <w:rFonts w:eastAsiaTheme="minorHAnsi"/>
          <w:sz w:val="28"/>
          <w:szCs w:val="28"/>
        </w:rPr>
        <w:t xml:space="preserve">КТА: </w:t>
      </w:r>
      <w:r w:rsidR="00F67C78" w:rsidRPr="00813169">
        <w:rPr>
          <w:rStyle w:val="2"/>
          <w:rFonts w:eastAsiaTheme="minorHAnsi"/>
          <w:sz w:val="28"/>
          <w:szCs w:val="28"/>
        </w:rPr>
        <w:t>алгоритмы, структуры данных и программирование, физика</w:t>
      </w:r>
      <w:r w:rsidR="005B0BEF" w:rsidRPr="00813169">
        <w:rPr>
          <w:rStyle w:val="2"/>
          <w:rFonts w:eastAsiaTheme="minorHAnsi"/>
          <w:sz w:val="28"/>
          <w:szCs w:val="28"/>
        </w:rPr>
        <w:t>.</w:t>
      </w:r>
    </w:p>
    <w:p w:rsidR="00835861" w:rsidRPr="008F4A7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F67C78" w:rsidRPr="008F4A7B">
        <w:rPr>
          <w:rStyle w:val="1"/>
          <w:rFonts w:eastAsiaTheme="minorHAnsi"/>
          <w:b/>
          <w:sz w:val="28"/>
          <w:szCs w:val="28"/>
        </w:rPr>
        <w:t>Информационные технологии</w:t>
      </w:r>
      <w:r w:rsidRPr="008F4A7B">
        <w:rPr>
          <w:rStyle w:val="1"/>
          <w:rFonts w:eastAsiaTheme="minorHAnsi"/>
          <w:b/>
          <w:sz w:val="28"/>
          <w:szCs w:val="28"/>
        </w:rPr>
        <w:t>»</w:t>
      </w:r>
      <w:r w:rsidR="004A2791">
        <w:rPr>
          <w:rStyle w:val="1"/>
          <w:rFonts w:eastAsiaTheme="minorHAnsi"/>
          <w:sz w:val="28"/>
          <w:szCs w:val="28"/>
        </w:rPr>
        <w:t>:</w:t>
      </w:r>
    </w:p>
    <w:p w:rsidR="00A37EA1" w:rsidRPr="008F4A7B" w:rsidRDefault="00813169" w:rsidP="00075EA4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и</w:t>
      </w:r>
      <w:r w:rsidR="00F67C78" w:rsidRPr="008F4A7B">
        <w:rPr>
          <w:rStyle w:val="1"/>
          <w:rFonts w:eastAsiaTheme="minorHAnsi"/>
          <w:sz w:val="28"/>
          <w:szCs w:val="28"/>
        </w:rPr>
        <w:t>.о.</w:t>
      </w:r>
      <w:r w:rsidR="00075EA4">
        <w:rPr>
          <w:rStyle w:val="1"/>
          <w:rFonts w:eastAsiaTheme="minorHAnsi"/>
          <w:sz w:val="28"/>
          <w:szCs w:val="28"/>
        </w:rPr>
        <w:t xml:space="preserve"> </w:t>
      </w:r>
      <w:r w:rsidR="00F67C78" w:rsidRPr="008F4A7B">
        <w:rPr>
          <w:rStyle w:val="1"/>
          <w:rFonts w:eastAsiaTheme="minorHAnsi"/>
          <w:sz w:val="28"/>
          <w:szCs w:val="28"/>
        </w:rPr>
        <w:t>з</w:t>
      </w:r>
      <w:r w:rsidR="00303108" w:rsidRPr="008F4A7B">
        <w:rPr>
          <w:rStyle w:val="1"/>
          <w:rFonts w:eastAsiaTheme="minorHAnsi"/>
          <w:sz w:val="28"/>
          <w:szCs w:val="28"/>
        </w:rPr>
        <w:t>аведующ</w:t>
      </w:r>
      <w:r w:rsidR="00F67C78" w:rsidRPr="008F4A7B">
        <w:rPr>
          <w:rStyle w:val="1"/>
          <w:rFonts w:eastAsiaTheme="minorHAnsi"/>
          <w:sz w:val="28"/>
          <w:szCs w:val="28"/>
        </w:rPr>
        <w:t>ий</w:t>
      </w:r>
      <w:r w:rsidR="00303108" w:rsidRPr="008F4A7B">
        <w:rPr>
          <w:rStyle w:val="1"/>
          <w:rFonts w:eastAsiaTheme="minorHAnsi"/>
          <w:sz w:val="28"/>
          <w:szCs w:val="28"/>
        </w:rPr>
        <w:t xml:space="preserve"> кафедрой: </w:t>
      </w:r>
      <w:proofErr w:type="spellStart"/>
      <w:r w:rsidR="00F67C78" w:rsidRPr="008F4A7B">
        <w:rPr>
          <w:rStyle w:val="1"/>
          <w:rFonts w:eastAsiaTheme="minorHAnsi"/>
          <w:sz w:val="28"/>
          <w:szCs w:val="28"/>
        </w:rPr>
        <w:t>Фандюшин</w:t>
      </w:r>
      <w:proofErr w:type="spellEnd"/>
      <w:r w:rsidR="00F67C78" w:rsidRPr="008F4A7B">
        <w:rPr>
          <w:rStyle w:val="1"/>
          <w:rFonts w:eastAsiaTheme="minorHAnsi"/>
          <w:sz w:val="28"/>
          <w:szCs w:val="28"/>
        </w:rPr>
        <w:t xml:space="preserve"> Владимир Иванович</w:t>
      </w:r>
      <w:r w:rsidR="00303108" w:rsidRPr="008F4A7B">
        <w:rPr>
          <w:rStyle w:val="1"/>
          <w:rFonts w:eastAsiaTheme="minorHAnsi"/>
          <w:sz w:val="28"/>
          <w:szCs w:val="28"/>
        </w:rPr>
        <w:t xml:space="preserve">, </w:t>
      </w:r>
      <w:r w:rsidR="00A37EA1" w:rsidRPr="008F4A7B">
        <w:rPr>
          <w:rStyle w:val="1"/>
          <w:rFonts w:eastAsiaTheme="minorHAnsi"/>
          <w:sz w:val="28"/>
          <w:szCs w:val="28"/>
        </w:rPr>
        <w:t>кандидат технических наук, ассоциированный профессор (доцент).</w:t>
      </w:r>
    </w:p>
    <w:p w:rsidR="001830DA" w:rsidRPr="00813169" w:rsidRDefault="00475778" w:rsidP="00075EA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169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13169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4B3BF1" w:rsidRPr="00813169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DB69C3" w:rsidRPr="00813169">
        <w:rPr>
          <w:rFonts w:ascii="Times New Roman" w:hAnsi="Times New Roman" w:cs="Times New Roman"/>
          <w:sz w:val="28"/>
          <w:szCs w:val="28"/>
        </w:rPr>
        <w:t xml:space="preserve">ыпускник получает академическую степень </w:t>
      </w:r>
      <w:r w:rsidR="00075EA4">
        <w:rPr>
          <w:rFonts w:ascii="Times New Roman" w:hAnsi="Times New Roman" w:cs="Times New Roman"/>
          <w:sz w:val="28"/>
          <w:szCs w:val="28"/>
        </w:rPr>
        <w:t>–</w:t>
      </w:r>
      <w:r w:rsidR="00DB69C3" w:rsidRPr="00813169">
        <w:rPr>
          <w:rFonts w:ascii="Times New Roman" w:hAnsi="Times New Roman" w:cs="Times New Roman"/>
          <w:sz w:val="28"/>
          <w:szCs w:val="28"/>
        </w:rPr>
        <w:t xml:space="preserve"> </w:t>
      </w:r>
      <w:r w:rsidR="00C6066E" w:rsidRPr="00813169">
        <w:rPr>
          <w:rStyle w:val="1"/>
          <w:rFonts w:eastAsiaTheme="minorHAnsi"/>
          <w:sz w:val="28"/>
          <w:szCs w:val="28"/>
        </w:rPr>
        <w:t xml:space="preserve">бакалавр </w:t>
      </w:r>
      <w:r w:rsidR="00F67C78" w:rsidRPr="00813169">
        <w:rPr>
          <w:rStyle w:val="1"/>
          <w:rFonts w:eastAsiaTheme="minorHAnsi"/>
          <w:sz w:val="28"/>
          <w:szCs w:val="28"/>
        </w:rPr>
        <w:t>техники и технологи</w:t>
      </w:r>
      <w:r w:rsidR="001830DA" w:rsidRPr="00813169">
        <w:rPr>
          <w:rStyle w:val="1"/>
          <w:rFonts w:eastAsiaTheme="minorHAnsi"/>
          <w:sz w:val="28"/>
          <w:szCs w:val="28"/>
        </w:rPr>
        <w:t>й</w:t>
      </w:r>
      <w:r w:rsidR="00C6066E" w:rsidRPr="00813169">
        <w:rPr>
          <w:rStyle w:val="1"/>
          <w:rFonts w:eastAsiaTheme="minorHAnsi"/>
          <w:sz w:val="28"/>
          <w:szCs w:val="28"/>
        </w:rPr>
        <w:t xml:space="preserve"> по специальности «5В0</w:t>
      </w:r>
      <w:r w:rsidR="00F67C78" w:rsidRPr="00813169">
        <w:rPr>
          <w:rStyle w:val="1"/>
          <w:rFonts w:eastAsiaTheme="minorHAnsi"/>
          <w:sz w:val="28"/>
          <w:szCs w:val="28"/>
        </w:rPr>
        <w:t>7</w:t>
      </w:r>
      <w:r w:rsidR="00C6066E" w:rsidRPr="00813169">
        <w:rPr>
          <w:rStyle w:val="1"/>
          <w:rFonts w:eastAsiaTheme="minorHAnsi"/>
          <w:sz w:val="28"/>
          <w:szCs w:val="28"/>
        </w:rPr>
        <w:t>0</w:t>
      </w:r>
      <w:r w:rsidR="00F67C78" w:rsidRPr="00813169">
        <w:rPr>
          <w:rStyle w:val="1"/>
          <w:rFonts w:eastAsiaTheme="minorHAnsi"/>
          <w:sz w:val="28"/>
          <w:szCs w:val="28"/>
        </w:rPr>
        <w:t>3</w:t>
      </w:r>
      <w:r w:rsidR="00C6066E" w:rsidRPr="00813169">
        <w:rPr>
          <w:rStyle w:val="1"/>
          <w:rFonts w:eastAsiaTheme="minorHAnsi"/>
          <w:sz w:val="28"/>
          <w:szCs w:val="28"/>
        </w:rPr>
        <w:t xml:space="preserve">00 – </w:t>
      </w:r>
      <w:r w:rsidR="00F67C78" w:rsidRPr="00813169">
        <w:rPr>
          <w:rStyle w:val="1"/>
          <w:rFonts w:eastAsiaTheme="minorHAnsi"/>
          <w:sz w:val="28"/>
          <w:szCs w:val="28"/>
        </w:rPr>
        <w:t>Информационные системы</w:t>
      </w:r>
      <w:r w:rsidR="00C6066E" w:rsidRPr="00813169">
        <w:rPr>
          <w:rStyle w:val="1"/>
          <w:rFonts w:eastAsiaTheme="minorHAnsi"/>
          <w:sz w:val="28"/>
          <w:szCs w:val="28"/>
        </w:rPr>
        <w:t>»</w:t>
      </w:r>
      <w:r w:rsidR="00DB69C3" w:rsidRPr="00813169">
        <w:rPr>
          <w:rFonts w:ascii="Times New Roman" w:hAnsi="Times New Roman" w:cs="Times New Roman"/>
          <w:sz w:val="28"/>
          <w:szCs w:val="28"/>
        </w:rPr>
        <w:t xml:space="preserve">. Объектами профессиональной деятельности выпускников являются: </w:t>
      </w:r>
      <w:r w:rsidR="001830DA" w:rsidRPr="00813169">
        <w:rPr>
          <w:rFonts w:ascii="Times New Roman" w:hAnsi="Times New Roman" w:cs="Times New Roman"/>
          <w:sz w:val="28"/>
          <w:szCs w:val="28"/>
        </w:rPr>
        <w:t>предприятия и организации, которые разрабатывают и внедряют информационные системы, а также связанны с применением IT</w:t>
      </w:r>
      <w:r w:rsidR="00075EA4">
        <w:rPr>
          <w:rFonts w:ascii="Times New Roman" w:hAnsi="Times New Roman" w:cs="Times New Roman"/>
          <w:sz w:val="28"/>
          <w:szCs w:val="28"/>
        </w:rPr>
        <w:t xml:space="preserve"> </w:t>
      </w:r>
      <w:r w:rsidR="001830DA" w:rsidRPr="00813169">
        <w:rPr>
          <w:rFonts w:ascii="Times New Roman" w:hAnsi="Times New Roman" w:cs="Times New Roman"/>
          <w:sz w:val="28"/>
          <w:szCs w:val="28"/>
        </w:rPr>
        <w:t>–</w:t>
      </w:r>
      <w:r w:rsidR="00075EA4">
        <w:rPr>
          <w:rFonts w:ascii="Times New Roman" w:hAnsi="Times New Roman" w:cs="Times New Roman"/>
          <w:sz w:val="28"/>
          <w:szCs w:val="28"/>
        </w:rPr>
        <w:t xml:space="preserve"> </w:t>
      </w:r>
      <w:r w:rsidR="001830DA" w:rsidRPr="00813169">
        <w:rPr>
          <w:rFonts w:ascii="Times New Roman" w:hAnsi="Times New Roman" w:cs="Times New Roman"/>
          <w:sz w:val="28"/>
          <w:szCs w:val="28"/>
        </w:rPr>
        <w:t>технологий.</w:t>
      </w:r>
    </w:p>
    <w:p w:rsidR="00841E8C" w:rsidRPr="00EB5F07" w:rsidRDefault="007103CB" w:rsidP="000C053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0530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0C0530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</w:t>
      </w:r>
      <w:r w:rsidR="001830DA" w:rsidRPr="000C0530">
        <w:rPr>
          <w:rStyle w:val="1"/>
          <w:rFonts w:eastAsiaTheme="minorHAnsi"/>
          <w:sz w:val="28"/>
          <w:szCs w:val="28"/>
        </w:rPr>
        <w:t>бакалавр</w:t>
      </w:r>
      <w:r w:rsidR="00813169" w:rsidRPr="000C0530">
        <w:rPr>
          <w:rStyle w:val="1"/>
          <w:rFonts w:eastAsiaTheme="minorHAnsi"/>
          <w:sz w:val="28"/>
          <w:szCs w:val="28"/>
        </w:rPr>
        <w:t>а</w:t>
      </w:r>
      <w:r w:rsidR="001830DA" w:rsidRPr="000C0530">
        <w:rPr>
          <w:rStyle w:val="1"/>
          <w:rFonts w:eastAsiaTheme="minorHAnsi"/>
          <w:sz w:val="28"/>
          <w:szCs w:val="28"/>
        </w:rPr>
        <w:t xml:space="preserve"> техники и технологий по специальности «5В070300 – Информационные системы»</w:t>
      </w:r>
      <w:r w:rsidR="001830DA" w:rsidRPr="000C0530">
        <w:rPr>
          <w:rFonts w:ascii="Times New Roman" w:hAnsi="Times New Roman" w:cs="Times New Roman"/>
          <w:sz w:val="28"/>
          <w:szCs w:val="28"/>
        </w:rPr>
        <w:t xml:space="preserve"> </w:t>
      </w:r>
      <w:r w:rsidR="00335B0C" w:rsidRPr="000C053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41E8C" w:rsidRPr="000C0530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предприятия и организации различных форм собственности, разрабатывающие, внедряющие и эксплуатирующие информационные системы </w:t>
      </w:r>
      <w:r w:rsidR="000C0530" w:rsidRPr="000C053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0C0530" w:rsidRPr="000C0530">
        <w:rPr>
          <w:rFonts w:ascii="Times New Roman" w:hAnsi="Times New Roman" w:cs="Times New Roman"/>
          <w:sz w:val="28"/>
          <w:szCs w:val="28"/>
        </w:rPr>
        <w:t xml:space="preserve">IT – технологии </w:t>
      </w:r>
      <w:r w:rsidR="00841E8C" w:rsidRPr="000C0530">
        <w:rPr>
          <w:rFonts w:ascii="Times New Roman" w:hAnsi="Times New Roman" w:cs="Times New Roman"/>
          <w:sz w:val="28"/>
          <w:szCs w:val="28"/>
          <w:lang w:val="kk-KZ"/>
        </w:rPr>
        <w:t>в различных областях человеческой деятельности</w:t>
      </w:r>
      <w:r w:rsidR="00841E8C" w:rsidRPr="00EB5F0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12D3F" w:rsidRPr="00813169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6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1830DA" w:rsidRPr="00813169">
        <w:rPr>
          <w:rStyle w:val="1"/>
          <w:rFonts w:eastAsiaTheme="minorHAnsi"/>
          <w:b/>
          <w:sz w:val="28"/>
          <w:szCs w:val="28"/>
        </w:rPr>
        <w:t>бакалавра техники и технологий по специальности «5В070300 – Информационные системы»</w:t>
      </w:r>
      <w:r w:rsidR="001830DA" w:rsidRPr="0081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169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 w:rsidRPr="00813169">
        <w:rPr>
          <w:rFonts w:ascii="Times New Roman" w:hAnsi="Times New Roman" w:cs="Times New Roman"/>
          <w:b/>
          <w:sz w:val="28"/>
          <w:szCs w:val="28"/>
        </w:rPr>
        <w:t>:</w:t>
      </w:r>
    </w:p>
    <w:p w:rsidR="00841E8C" w:rsidRPr="000C0530" w:rsidRDefault="00841E8C" w:rsidP="000C053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30">
        <w:rPr>
          <w:rFonts w:ascii="Times New Roman" w:hAnsi="Times New Roman" w:cs="Times New Roman"/>
          <w:sz w:val="28"/>
          <w:szCs w:val="28"/>
        </w:rPr>
        <w:t>- проектирование</w:t>
      </w:r>
      <w:r w:rsidR="000C0530">
        <w:rPr>
          <w:rFonts w:ascii="Times New Roman" w:hAnsi="Times New Roman" w:cs="Times New Roman"/>
          <w:sz w:val="28"/>
          <w:szCs w:val="28"/>
        </w:rPr>
        <w:t>,</w:t>
      </w:r>
      <w:r w:rsidRPr="000C0530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0C0530">
        <w:rPr>
          <w:rFonts w:ascii="Times New Roman" w:hAnsi="Times New Roman" w:cs="Times New Roman"/>
          <w:sz w:val="28"/>
          <w:szCs w:val="28"/>
        </w:rPr>
        <w:t xml:space="preserve"> и обслуживание</w:t>
      </w:r>
      <w:r w:rsidRPr="000C0530">
        <w:rPr>
          <w:rFonts w:ascii="Times New Roman" w:hAnsi="Times New Roman" w:cs="Times New Roman"/>
          <w:sz w:val="28"/>
          <w:szCs w:val="28"/>
        </w:rPr>
        <w:t xml:space="preserve"> </w:t>
      </w:r>
      <w:r w:rsidR="000C0530" w:rsidRPr="000C0530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0C0530">
        <w:rPr>
          <w:rFonts w:ascii="Times New Roman" w:hAnsi="Times New Roman" w:cs="Times New Roman"/>
          <w:sz w:val="28"/>
          <w:szCs w:val="28"/>
        </w:rPr>
        <w:t xml:space="preserve"> и их</w:t>
      </w:r>
      <w:r w:rsidR="000C0530" w:rsidRPr="000C0530">
        <w:rPr>
          <w:rFonts w:ascii="Times New Roman" w:hAnsi="Times New Roman" w:cs="Times New Roman"/>
          <w:sz w:val="28"/>
          <w:szCs w:val="28"/>
        </w:rPr>
        <w:t xml:space="preserve"> </w:t>
      </w:r>
      <w:r w:rsidRPr="000C0530">
        <w:rPr>
          <w:rFonts w:ascii="Times New Roman" w:hAnsi="Times New Roman" w:cs="Times New Roman"/>
          <w:sz w:val="28"/>
          <w:szCs w:val="28"/>
        </w:rPr>
        <w:t xml:space="preserve">компонентов </w:t>
      </w:r>
      <w:r w:rsidR="000C0530" w:rsidRPr="008F4A7B">
        <w:rPr>
          <w:rFonts w:ascii="Times New Roman" w:hAnsi="Times New Roman" w:cs="Times New Roman"/>
          <w:sz w:val="28"/>
          <w:szCs w:val="28"/>
        </w:rPr>
        <w:t>профессиональной и социальной направленности</w:t>
      </w:r>
      <w:r w:rsidRPr="000C0530">
        <w:rPr>
          <w:rFonts w:ascii="Times New Roman" w:hAnsi="Times New Roman" w:cs="Times New Roman"/>
          <w:sz w:val="28"/>
          <w:szCs w:val="28"/>
        </w:rPr>
        <w:t>;</w:t>
      </w:r>
    </w:p>
    <w:p w:rsidR="00841E8C" w:rsidRPr="000C0530" w:rsidRDefault="00841E8C" w:rsidP="000C053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30">
        <w:rPr>
          <w:rFonts w:ascii="Times New Roman" w:hAnsi="Times New Roman" w:cs="Times New Roman"/>
          <w:sz w:val="28"/>
          <w:szCs w:val="28"/>
        </w:rPr>
        <w:t>-</w:t>
      </w:r>
      <w:r w:rsidR="004A2791">
        <w:rPr>
          <w:rFonts w:ascii="Times New Roman" w:hAnsi="Times New Roman" w:cs="Times New Roman"/>
          <w:sz w:val="28"/>
          <w:szCs w:val="28"/>
        </w:rPr>
        <w:t xml:space="preserve"> </w:t>
      </w:r>
      <w:r w:rsidRPr="000C0530">
        <w:rPr>
          <w:rFonts w:ascii="Times New Roman" w:hAnsi="Times New Roman" w:cs="Times New Roman"/>
          <w:sz w:val="28"/>
          <w:szCs w:val="28"/>
        </w:rPr>
        <w:t>инсталляция, конфигурирование и администрирование информационных систем и их элементов;</w:t>
      </w:r>
    </w:p>
    <w:p w:rsidR="00841E8C" w:rsidRPr="000C0530" w:rsidRDefault="00841E8C" w:rsidP="000C053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30">
        <w:rPr>
          <w:rFonts w:ascii="Times New Roman" w:hAnsi="Times New Roman" w:cs="Times New Roman"/>
          <w:sz w:val="28"/>
          <w:szCs w:val="28"/>
        </w:rPr>
        <w:t>- сопровождение информационного, программного, технического и организационно-правового обеспечения информационных сис</w:t>
      </w:r>
      <w:r w:rsidR="004A2791">
        <w:rPr>
          <w:rFonts w:ascii="Times New Roman" w:hAnsi="Times New Roman" w:cs="Times New Roman"/>
          <w:sz w:val="28"/>
          <w:szCs w:val="28"/>
        </w:rPr>
        <w:t>тем и их элементов;</w:t>
      </w:r>
    </w:p>
    <w:p w:rsidR="00C0392C" w:rsidRPr="008F4A7B" w:rsidRDefault="00C0392C" w:rsidP="000C053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Fonts w:ascii="Times New Roman" w:hAnsi="Times New Roman" w:cs="Times New Roman"/>
          <w:sz w:val="28"/>
          <w:szCs w:val="28"/>
        </w:rPr>
        <w:t>- исследование</w:t>
      </w:r>
      <w:r w:rsidR="001830DA" w:rsidRPr="008F4A7B">
        <w:rPr>
          <w:rFonts w:ascii="Times New Roman" w:hAnsi="Times New Roman" w:cs="Times New Roman"/>
          <w:sz w:val="28"/>
          <w:szCs w:val="28"/>
        </w:rPr>
        <w:t xml:space="preserve"> и изучение современных языков программирования</w:t>
      </w:r>
      <w:r w:rsidRPr="008F4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92C" w:rsidRPr="008F4A7B" w:rsidRDefault="00C0392C" w:rsidP="000C053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Fonts w:ascii="Times New Roman" w:hAnsi="Times New Roman" w:cs="Times New Roman"/>
          <w:sz w:val="28"/>
          <w:szCs w:val="28"/>
        </w:rPr>
        <w:t xml:space="preserve">- изучение социально-экономических </w:t>
      </w:r>
      <w:r w:rsidR="001830DA" w:rsidRPr="008F4A7B">
        <w:rPr>
          <w:rFonts w:ascii="Times New Roman" w:hAnsi="Times New Roman" w:cs="Times New Roman"/>
          <w:sz w:val="28"/>
          <w:szCs w:val="28"/>
        </w:rPr>
        <w:t xml:space="preserve">направлений и перспектив развития вычислительной техники и </w:t>
      </w:r>
      <w:r w:rsidR="001830DA" w:rsidRPr="008F4A7B">
        <w:rPr>
          <w:rFonts w:ascii="Century Schoolbook" w:hAnsi="Century Schoolbook"/>
          <w:sz w:val="28"/>
          <w:szCs w:val="28"/>
        </w:rPr>
        <w:t>IT</w:t>
      </w:r>
      <w:r w:rsidR="00075EA4">
        <w:rPr>
          <w:rFonts w:ascii="Century Schoolbook" w:hAnsi="Century Schoolbook"/>
          <w:sz w:val="28"/>
          <w:szCs w:val="28"/>
        </w:rPr>
        <w:t xml:space="preserve"> </w:t>
      </w:r>
      <w:r w:rsidR="001830DA" w:rsidRPr="008F4A7B">
        <w:rPr>
          <w:rFonts w:ascii="Century Schoolbook" w:hAnsi="Century Schoolbook"/>
          <w:sz w:val="28"/>
          <w:szCs w:val="28"/>
        </w:rPr>
        <w:t>–</w:t>
      </w:r>
      <w:r w:rsidR="00075EA4">
        <w:rPr>
          <w:rFonts w:ascii="Century Schoolbook" w:hAnsi="Century Schoolbook"/>
          <w:sz w:val="28"/>
          <w:szCs w:val="28"/>
        </w:rPr>
        <w:t xml:space="preserve"> </w:t>
      </w:r>
      <w:r w:rsidR="001830DA" w:rsidRPr="008F4A7B">
        <w:rPr>
          <w:rFonts w:ascii="Century Schoolbook" w:hAnsi="Century Schoolbook"/>
          <w:sz w:val="28"/>
          <w:szCs w:val="28"/>
        </w:rPr>
        <w:t>технологий</w:t>
      </w:r>
      <w:r w:rsidRPr="008F4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92C" w:rsidRPr="008F4A7B" w:rsidRDefault="00C0392C" w:rsidP="00075EA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30DA" w:rsidRPr="008F4A7B">
        <w:rPr>
          <w:rFonts w:ascii="Times New Roman" w:hAnsi="Times New Roman" w:cs="Times New Roman"/>
          <w:sz w:val="28"/>
          <w:szCs w:val="28"/>
        </w:rPr>
        <w:t>изучение</w:t>
      </w:r>
      <w:r w:rsidRPr="008F4A7B">
        <w:rPr>
          <w:rFonts w:ascii="Times New Roman" w:hAnsi="Times New Roman" w:cs="Times New Roman"/>
          <w:sz w:val="28"/>
          <w:szCs w:val="28"/>
        </w:rPr>
        <w:t xml:space="preserve"> особенностей р</w:t>
      </w:r>
      <w:r w:rsidR="001830DA" w:rsidRPr="008F4A7B">
        <w:rPr>
          <w:rFonts w:ascii="Times New Roman" w:hAnsi="Times New Roman" w:cs="Times New Roman"/>
          <w:sz w:val="28"/>
          <w:szCs w:val="28"/>
        </w:rPr>
        <w:t>азвития систем искусственного интеллекта, экспертных и информационных систем</w:t>
      </w:r>
      <w:r w:rsidRPr="008F4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92C" w:rsidRPr="008F4A7B" w:rsidRDefault="00527B06" w:rsidP="00075EA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Fonts w:ascii="Times New Roman" w:hAnsi="Times New Roman" w:cs="Times New Roman"/>
          <w:sz w:val="28"/>
          <w:szCs w:val="28"/>
        </w:rPr>
        <w:t>- п</w:t>
      </w:r>
      <w:r w:rsidR="00C0392C" w:rsidRPr="008F4A7B">
        <w:rPr>
          <w:rFonts w:ascii="Times New Roman" w:hAnsi="Times New Roman" w:cs="Times New Roman"/>
          <w:sz w:val="28"/>
          <w:szCs w:val="28"/>
        </w:rPr>
        <w:t>рогнозирование</w:t>
      </w:r>
      <w:r w:rsidRPr="008F4A7B">
        <w:rPr>
          <w:rFonts w:ascii="Times New Roman" w:hAnsi="Times New Roman" w:cs="Times New Roman"/>
          <w:sz w:val="28"/>
          <w:szCs w:val="28"/>
        </w:rPr>
        <w:t>, поддержание и модернизация</w:t>
      </w:r>
      <w:r w:rsidR="00C0392C" w:rsidRPr="008F4A7B">
        <w:rPr>
          <w:rFonts w:ascii="Times New Roman" w:hAnsi="Times New Roman" w:cs="Times New Roman"/>
          <w:sz w:val="28"/>
          <w:szCs w:val="28"/>
        </w:rPr>
        <w:t xml:space="preserve"> </w:t>
      </w:r>
      <w:r w:rsidRPr="008F4A7B">
        <w:rPr>
          <w:rFonts w:ascii="Times New Roman" w:hAnsi="Times New Roman" w:cs="Times New Roman"/>
          <w:sz w:val="28"/>
          <w:szCs w:val="28"/>
        </w:rPr>
        <w:t xml:space="preserve">конкурентоспособного </w:t>
      </w:r>
      <w:r w:rsidR="00C0392C" w:rsidRPr="008F4A7B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8F4A7B">
        <w:rPr>
          <w:rFonts w:ascii="Times New Roman" w:hAnsi="Times New Roman" w:cs="Times New Roman"/>
          <w:sz w:val="28"/>
          <w:szCs w:val="28"/>
        </w:rPr>
        <w:t>информационных систем как в профессиональной, так и в личностной деятельностях</w:t>
      </w:r>
      <w:r w:rsidR="00C0392C" w:rsidRPr="008F4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8F4A7B" w:rsidRDefault="00303108" w:rsidP="00C0392C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E93716" w:rsidRPr="008F4A7B" w:rsidRDefault="00E93716" w:rsidP="00075EA4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sz w:val="28"/>
          <w:szCs w:val="28"/>
        </w:rPr>
        <w:t xml:space="preserve">- </w:t>
      </w:r>
      <w:r w:rsidR="00527B06" w:rsidRPr="008F4A7B">
        <w:rPr>
          <w:rStyle w:val="1"/>
          <w:rFonts w:eastAsiaTheme="minorHAnsi"/>
          <w:sz w:val="28"/>
          <w:szCs w:val="28"/>
        </w:rPr>
        <w:t>технический сотрудник (программист, Веб разработчик, системный администратор, администратор баз данных)</w:t>
      </w:r>
      <w:r w:rsidR="00894C77" w:rsidRPr="008F4A7B">
        <w:rPr>
          <w:rStyle w:val="1"/>
          <w:rFonts w:eastAsiaTheme="minorHAnsi"/>
          <w:sz w:val="28"/>
          <w:szCs w:val="28"/>
        </w:rPr>
        <w:t>;</w:t>
      </w:r>
    </w:p>
    <w:p w:rsidR="00E93716" w:rsidRPr="008F4A7B" w:rsidRDefault="00E93716" w:rsidP="00075EA4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Fonts w:ascii="Times New Roman" w:hAnsi="Times New Roman" w:cs="Times New Roman"/>
          <w:sz w:val="28"/>
          <w:szCs w:val="28"/>
        </w:rPr>
        <w:t xml:space="preserve">- </w:t>
      </w:r>
      <w:r w:rsidR="00527B06" w:rsidRPr="008F4A7B">
        <w:rPr>
          <w:rStyle w:val="1"/>
          <w:rFonts w:eastAsiaTheme="minorHAnsi"/>
          <w:sz w:val="28"/>
          <w:szCs w:val="28"/>
        </w:rPr>
        <w:t>менеджер</w:t>
      </w:r>
      <w:r w:rsidR="004A002D">
        <w:rPr>
          <w:rStyle w:val="1"/>
          <w:rFonts w:eastAsiaTheme="minorHAnsi"/>
          <w:sz w:val="28"/>
          <w:szCs w:val="28"/>
        </w:rPr>
        <w:t xml:space="preserve"> организации,</w:t>
      </w:r>
      <w:r w:rsidR="00527B06" w:rsidRPr="008F4A7B">
        <w:rPr>
          <w:rStyle w:val="1"/>
          <w:rFonts w:eastAsiaTheme="minorHAnsi"/>
          <w:sz w:val="28"/>
          <w:szCs w:val="28"/>
        </w:rPr>
        <w:t xml:space="preserve"> </w:t>
      </w:r>
      <w:r w:rsidR="004A002D" w:rsidRPr="008F4A7B">
        <w:rPr>
          <w:rStyle w:val="1"/>
          <w:rFonts w:eastAsiaTheme="minorHAnsi"/>
          <w:sz w:val="28"/>
          <w:szCs w:val="28"/>
        </w:rPr>
        <w:t xml:space="preserve">связанной с </w:t>
      </w:r>
      <w:r w:rsidR="004A002D" w:rsidRPr="008F4A7B">
        <w:rPr>
          <w:rFonts w:ascii="Century Schoolbook" w:hAnsi="Century Schoolbook"/>
          <w:sz w:val="28"/>
          <w:szCs w:val="28"/>
        </w:rPr>
        <w:t>IT–технологиями</w:t>
      </w:r>
      <w:r w:rsidR="004A002D" w:rsidRPr="008F4A7B">
        <w:rPr>
          <w:rStyle w:val="1"/>
          <w:rFonts w:eastAsiaTheme="minorHAnsi"/>
          <w:sz w:val="28"/>
          <w:szCs w:val="28"/>
        </w:rPr>
        <w:t xml:space="preserve"> </w:t>
      </w:r>
      <w:r w:rsidR="00527B06" w:rsidRPr="008F4A7B">
        <w:rPr>
          <w:rStyle w:val="1"/>
          <w:rFonts w:eastAsiaTheme="minorHAnsi"/>
          <w:sz w:val="28"/>
          <w:szCs w:val="28"/>
        </w:rPr>
        <w:t>(управленец отдела информатизации организации</w:t>
      </w:r>
      <w:r w:rsidR="004A002D">
        <w:rPr>
          <w:rStyle w:val="1"/>
          <w:rFonts w:eastAsiaTheme="minorHAnsi"/>
          <w:sz w:val="28"/>
          <w:szCs w:val="28"/>
        </w:rPr>
        <w:t xml:space="preserve"> и отдела</w:t>
      </w:r>
      <w:r w:rsidR="004A002D" w:rsidRPr="004A002D">
        <w:rPr>
          <w:rStyle w:val="1"/>
          <w:rFonts w:eastAsiaTheme="minorHAnsi"/>
          <w:sz w:val="28"/>
          <w:szCs w:val="28"/>
        </w:rPr>
        <w:t xml:space="preserve"> </w:t>
      </w:r>
      <w:r w:rsidR="004A002D" w:rsidRPr="008F4A7B">
        <w:rPr>
          <w:rStyle w:val="1"/>
          <w:rFonts w:eastAsiaTheme="minorHAnsi"/>
          <w:sz w:val="28"/>
          <w:szCs w:val="28"/>
        </w:rPr>
        <w:t>программного обеспечения</w:t>
      </w:r>
      <w:r w:rsidR="004A002D">
        <w:rPr>
          <w:rStyle w:val="1"/>
          <w:rFonts w:eastAsiaTheme="minorHAnsi"/>
          <w:sz w:val="28"/>
          <w:szCs w:val="28"/>
        </w:rPr>
        <w:t xml:space="preserve"> и т.д.</w:t>
      </w:r>
      <w:r w:rsidR="00527B06" w:rsidRPr="008F4A7B">
        <w:rPr>
          <w:rStyle w:val="1"/>
          <w:rFonts w:eastAsiaTheme="minorHAnsi"/>
          <w:sz w:val="28"/>
          <w:szCs w:val="28"/>
        </w:rPr>
        <w:t>)</w:t>
      </w:r>
      <w:r w:rsidRPr="008F4A7B">
        <w:rPr>
          <w:rStyle w:val="1"/>
          <w:rFonts w:eastAsiaTheme="minorHAnsi"/>
          <w:sz w:val="28"/>
          <w:szCs w:val="28"/>
        </w:rPr>
        <w:t>;</w:t>
      </w:r>
    </w:p>
    <w:p w:rsidR="0020327D" w:rsidRPr="008F4A7B" w:rsidRDefault="00303108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  <w:r w:rsidR="00910EF8" w:rsidRPr="008F4A7B">
        <w:rPr>
          <w:rStyle w:val="1"/>
          <w:rFonts w:eastAsiaTheme="minorHAnsi"/>
          <w:sz w:val="28"/>
          <w:szCs w:val="28"/>
        </w:rPr>
        <w:t>п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олученные знания позволяют </w:t>
      </w:r>
      <w:r w:rsidR="00527B06" w:rsidRPr="008F4A7B">
        <w:rPr>
          <w:rStyle w:val="1"/>
          <w:rFonts w:eastAsiaTheme="minorHAnsi"/>
          <w:sz w:val="28"/>
          <w:szCs w:val="28"/>
        </w:rPr>
        <w:t>бакалавр</w:t>
      </w:r>
      <w:r w:rsidR="00733DED" w:rsidRPr="008F4A7B">
        <w:rPr>
          <w:rStyle w:val="1"/>
          <w:rFonts w:eastAsiaTheme="minorHAnsi"/>
          <w:sz w:val="28"/>
          <w:szCs w:val="28"/>
        </w:rPr>
        <w:t>у</w:t>
      </w:r>
      <w:r w:rsidR="00527B06" w:rsidRPr="008F4A7B">
        <w:rPr>
          <w:rStyle w:val="1"/>
          <w:rFonts w:eastAsiaTheme="minorHAnsi"/>
          <w:sz w:val="28"/>
          <w:szCs w:val="28"/>
        </w:rPr>
        <w:t xml:space="preserve"> </w:t>
      </w:r>
      <w:r w:rsidR="00527B06" w:rsidRPr="008F4A7B">
        <w:rPr>
          <w:rFonts w:ascii="Times New Roman" w:hAnsi="Times New Roman"/>
          <w:sz w:val="28"/>
          <w:szCs w:val="28"/>
          <w:lang w:val="kk-KZ"/>
        </w:rPr>
        <w:t xml:space="preserve">техники и технологий </w:t>
      </w:r>
      <w:r w:rsidR="00527B06" w:rsidRPr="008F4A7B">
        <w:rPr>
          <w:rStyle w:val="1"/>
          <w:rFonts w:eastAsiaTheme="minorHAnsi"/>
          <w:sz w:val="28"/>
          <w:szCs w:val="28"/>
        </w:rPr>
        <w:t>по специальности 5В070300 – Информационные системы</w:t>
      </w:r>
      <w:r w:rsidR="00733DED" w:rsidRPr="008F4A7B">
        <w:rPr>
          <w:rStyle w:val="1"/>
          <w:rFonts w:eastAsiaTheme="minorHAnsi"/>
          <w:sz w:val="28"/>
          <w:szCs w:val="28"/>
        </w:rPr>
        <w:t xml:space="preserve">, вести </w:t>
      </w:r>
      <w:r w:rsidR="00DB69C3" w:rsidRPr="008F4A7B">
        <w:rPr>
          <w:rStyle w:val="1"/>
          <w:rFonts w:eastAsiaTheme="minorHAnsi"/>
          <w:sz w:val="28"/>
          <w:szCs w:val="28"/>
        </w:rPr>
        <w:t>качественн</w:t>
      </w:r>
      <w:r w:rsidR="00527B06" w:rsidRPr="008F4A7B">
        <w:rPr>
          <w:rStyle w:val="1"/>
          <w:rFonts w:eastAsiaTheme="minorHAnsi"/>
          <w:sz w:val="28"/>
          <w:szCs w:val="28"/>
        </w:rPr>
        <w:t xml:space="preserve">ое </w:t>
      </w:r>
      <w:r w:rsidR="00527B06" w:rsidRPr="008F4A7B">
        <w:rPr>
          <w:rFonts w:ascii="Times New Roman" w:hAnsi="Times New Roman" w:cs="Times New Roman"/>
          <w:sz w:val="28"/>
          <w:szCs w:val="28"/>
        </w:rPr>
        <w:t>проектирование, разработку</w:t>
      </w:r>
      <w:r w:rsidR="00813169">
        <w:rPr>
          <w:rFonts w:ascii="Times New Roman" w:hAnsi="Times New Roman" w:cs="Times New Roman"/>
          <w:sz w:val="28"/>
          <w:szCs w:val="28"/>
        </w:rPr>
        <w:t>,</w:t>
      </w:r>
      <w:r w:rsidR="00527B06" w:rsidRPr="008F4A7B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813169">
        <w:rPr>
          <w:rFonts w:ascii="Times New Roman" w:hAnsi="Times New Roman" w:cs="Times New Roman"/>
          <w:sz w:val="28"/>
          <w:szCs w:val="28"/>
        </w:rPr>
        <w:t xml:space="preserve"> и модернизацию</w:t>
      </w:r>
      <w:r w:rsidR="00527B06" w:rsidRPr="008F4A7B">
        <w:rPr>
          <w:rFonts w:ascii="Times New Roman" w:hAnsi="Times New Roman" w:cs="Times New Roman"/>
          <w:sz w:val="28"/>
          <w:szCs w:val="28"/>
        </w:rPr>
        <w:t xml:space="preserve"> информационных систем, </w:t>
      </w:r>
      <w:r w:rsidR="00813169" w:rsidRPr="008F4A7B">
        <w:rPr>
          <w:rStyle w:val="1"/>
          <w:rFonts w:eastAsiaTheme="minorHAnsi"/>
          <w:sz w:val="28"/>
          <w:szCs w:val="28"/>
        </w:rPr>
        <w:t>грамотно организовать работу в команде</w:t>
      </w:r>
      <w:r w:rsidR="00813169">
        <w:rPr>
          <w:rStyle w:val="1"/>
          <w:rFonts w:eastAsiaTheme="minorHAnsi"/>
          <w:sz w:val="28"/>
          <w:szCs w:val="28"/>
        </w:rPr>
        <w:t xml:space="preserve"> поддерживая положительную атмосферу в коллективе</w:t>
      </w:r>
      <w:r w:rsidR="00813169" w:rsidRPr="008F4A7B">
        <w:rPr>
          <w:rStyle w:val="1"/>
          <w:rFonts w:eastAsiaTheme="minorHAnsi"/>
          <w:sz w:val="28"/>
          <w:szCs w:val="28"/>
        </w:rPr>
        <w:t>,</w:t>
      </w:r>
      <w:r w:rsidR="00813169">
        <w:rPr>
          <w:rStyle w:val="1"/>
          <w:rFonts w:eastAsiaTheme="minorHAnsi"/>
          <w:sz w:val="28"/>
          <w:szCs w:val="28"/>
        </w:rPr>
        <w:t xml:space="preserve"> чему способствует </w:t>
      </w:r>
      <w:r w:rsidR="00527B06" w:rsidRPr="008F4A7B">
        <w:rPr>
          <w:rFonts w:ascii="Times New Roman" w:hAnsi="Times New Roman" w:cs="Times New Roman"/>
          <w:sz w:val="28"/>
          <w:szCs w:val="28"/>
        </w:rPr>
        <w:t xml:space="preserve">подготовка по 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 многопрофильным дисциплинам</w:t>
      </w:r>
      <w:r w:rsidR="00910EF8" w:rsidRPr="008F4A7B">
        <w:rPr>
          <w:rStyle w:val="1"/>
          <w:rFonts w:eastAsiaTheme="minorHAnsi"/>
          <w:sz w:val="28"/>
          <w:szCs w:val="28"/>
        </w:rPr>
        <w:t xml:space="preserve"> (в области родного языка, иностранного языка, естественнонаучной, социальной, предпринимательской, экономической, </w:t>
      </w:r>
      <w:r w:rsidR="009D0217" w:rsidRPr="008F4A7B">
        <w:rPr>
          <w:rStyle w:val="1"/>
          <w:rFonts w:eastAsiaTheme="minorHAnsi"/>
          <w:sz w:val="28"/>
          <w:szCs w:val="28"/>
        </w:rPr>
        <w:t xml:space="preserve">экологической, </w:t>
      </w:r>
      <w:r w:rsidR="00910EF8" w:rsidRPr="008F4A7B">
        <w:rPr>
          <w:rStyle w:val="1"/>
          <w:rFonts w:eastAsiaTheme="minorHAnsi"/>
          <w:sz w:val="28"/>
          <w:szCs w:val="28"/>
        </w:rPr>
        <w:t>культурной подготовки)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, </w:t>
      </w:r>
      <w:r w:rsidR="00255C72">
        <w:rPr>
          <w:rStyle w:val="1"/>
          <w:rFonts w:eastAsiaTheme="minorHAnsi"/>
          <w:sz w:val="28"/>
          <w:szCs w:val="28"/>
        </w:rPr>
        <w:t xml:space="preserve">что </w:t>
      </w:r>
      <w:r w:rsidR="00DB69C3" w:rsidRPr="008F4A7B">
        <w:rPr>
          <w:rStyle w:val="1"/>
          <w:rFonts w:eastAsiaTheme="minorHAnsi"/>
          <w:sz w:val="28"/>
          <w:szCs w:val="28"/>
        </w:rPr>
        <w:t>формир</w:t>
      </w:r>
      <w:r w:rsidR="00255C72">
        <w:rPr>
          <w:rStyle w:val="1"/>
          <w:rFonts w:eastAsiaTheme="minorHAnsi"/>
          <w:sz w:val="28"/>
          <w:szCs w:val="28"/>
        </w:rPr>
        <w:t>ует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 общ</w:t>
      </w:r>
      <w:r w:rsidR="00255C72">
        <w:rPr>
          <w:rStyle w:val="1"/>
          <w:rFonts w:eastAsiaTheme="minorHAnsi"/>
          <w:sz w:val="28"/>
          <w:szCs w:val="28"/>
        </w:rPr>
        <w:t>ую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 культур</w:t>
      </w:r>
      <w:r w:rsidR="00255C72">
        <w:rPr>
          <w:rStyle w:val="1"/>
          <w:rFonts w:eastAsiaTheme="minorHAnsi"/>
          <w:sz w:val="28"/>
          <w:szCs w:val="28"/>
        </w:rPr>
        <w:t>у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 личности и </w:t>
      </w:r>
      <w:r w:rsidR="00255C72">
        <w:rPr>
          <w:rStyle w:val="1"/>
          <w:rFonts w:eastAsiaTheme="minorHAnsi"/>
          <w:sz w:val="28"/>
          <w:szCs w:val="28"/>
        </w:rPr>
        <w:t xml:space="preserve">способствует </w:t>
      </w:r>
      <w:r w:rsidR="00DB69C3" w:rsidRPr="008F4A7B">
        <w:rPr>
          <w:rStyle w:val="1"/>
          <w:rFonts w:eastAsiaTheme="minorHAnsi"/>
          <w:sz w:val="28"/>
          <w:szCs w:val="28"/>
        </w:rPr>
        <w:t xml:space="preserve">освоению профессиональных образовательных программ с использованием разнообразных приемов и методов обучения. </w:t>
      </w:r>
    </w:p>
    <w:p w:rsidR="00303108" w:rsidRPr="008F4A7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8F4A7B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F4A7B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Дроботун Борис Николаевич – </w:t>
      </w:r>
      <w:r w:rsidRPr="00EB5F07">
        <w:rPr>
          <w:rStyle w:val="1"/>
          <w:rFonts w:eastAsiaTheme="minorHAnsi"/>
          <w:sz w:val="28"/>
          <w:szCs w:val="28"/>
          <w:lang w:val="kk-KZ"/>
        </w:rPr>
        <w:t>доктор педагогических наук, профессор</w:t>
      </w:r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Криворучко Василий Андреевич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–</w:t>
      </w:r>
      <w:r w:rsidR="00EB5F07" w:rsidRPr="00EB5F07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sz w:val="28"/>
          <w:szCs w:val="28"/>
          <w:lang w:val="kk-KZ"/>
        </w:rPr>
        <w:t>доктор педагогических наук, профессор</w:t>
      </w:r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Хомутенко Леонид Григорьевич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– </w:t>
      </w:r>
      <w:r w:rsidRPr="00EB5F07">
        <w:rPr>
          <w:rStyle w:val="1"/>
          <w:rFonts w:eastAsiaTheme="minorHAnsi"/>
          <w:sz w:val="28"/>
          <w:szCs w:val="28"/>
          <w:lang w:val="kk-KZ"/>
        </w:rPr>
        <w:t>кандидат физико-математических наук,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sz w:val="28"/>
          <w:szCs w:val="28"/>
          <w:lang w:val="kk-KZ"/>
        </w:rPr>
        <w:t xml:space="preserve">профессор ПГУ </w:t>
      </w:r>
      <w:r w:rsidRPr="00EB5F07">
        <w:rPr>
          <w:rStyle w:val="1"/>
          <w:rFonts w:eastAsiaTheme="minorHAnsi"/>
          <w:sz w:val="28"/>
          <w:szCs w:val="28"/>
        </w:rPr>
        <w:t>им.</w:t>
      </w:r>
      <w:r w:rsidR="00EB5F07">
        <w:rPr>
          <w:rStyle w:val="1"/>
          <w:rFonts w:eastAsiaTheme="minorHAnsi"/>
          <w:sz w:val="28"/>
          <w:szCs w:val="28"/>
        </w:rPr>
        <w:t> </w:t>
      </w:r>
      <w:proofErr w:type="spellStart"/>
      <w:r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EB5F07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Оспанова Назира Нургазыевна</w:t>
      </w:r>
      <w:r w:rsidR="000C0530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–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>кандидат педагогических наук,</w:t>
      </w:r>
      <w:r w:rsidR="000C0530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 xml:space="preserve">профессор ПГУ </w:t>
      </w:r>
      <w:r w:rsidR="000C0530" w:rsidRPr="00EB5F07">
        <w:rPr>
          <w:rStyle w:val="1"/>
          <w:rFonts w:eastAsiaTheme="minorHAnsi"/>
          <w:sz w:val="28"/>
          <w:szCs w:val="28"/>
        </w:rPr>
        <w:t>им.</w:t>
      </w:r>
      <w:r>
        <w:rPr>
          <w:rStyle w:val="1"/>
          <w:rFonts w:eastAsiaTheme="minorHAnsi"/>
          <w:sz w:val="28"/>
          <w:szCs w:val="28"/>
        </w:rPr>
        <w:t> </w:t>
      </w:r>
      <w:proofErr w:type="spellStart"/>
      <w:r w:rsidR="000C0530"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Асаинова Алмагуль Жаяковна 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– </w:t>
      </w:r>
      <w:r w:rsidRPr="00EB5F07">
        <w:rPr>
          <w:rStyle w:val="1"/>
          <w:rFonts w:eastAsiaTheme="minorHAnsi"/>
          <w:sz w:val="28"/>
          <w:szCs w:val="28"/>
          <w:lang w:val="kk-KZ"/>
        </w:rPr>
        <w:t xml:space="preserve">кандидат педагогических наук, профессор ПГУ </w:t>
      </w:r>
      <w:r w:rsidRPr="00EB5F07">
        <w:rPr>
          <w:rStyle w:val="1"/>
          <w:rFonts w:eastAsiaTheme="minorHAnsi"/>
          <w:sz w:val="28"/>
          <w:szCs w:val="28"/>
        </w:rPr>
        <w:t>им.</w:t>
      </w:r>
      <w:r w:rsidR="00EB5F07">
        <w:rPr>
          <w:rStyle w:val="1"/>
          <w:rFonts w:eastAsiaTheme="minorHAnsi"/>
          <w:sz w:val="28"/>
          <w:szCs w:val="28"/>
        </w:rPr>
        <w:t> </w:t>
      </w:r>
      <w:proofErr w:type="spellStart"/>
      <w:r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EB5F07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Найманова Динара Сакеновна</w:t>
      </w:r>
      <w:r w:rsidR="000C0530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–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 xml:space="preserve">кандидат педагогических наук, профессор ПГУ </w:t>
      </w:r>
      <w:r w:rsidR="000C0530" w:rsidRPr="00EB5F07">
        <w:rPr>
          <w:rStyle w:val="1"/>
          <w:rFonts w:eastAsiaTheme="minorHAnsi"/>
          <w:sz w:val="28"/>
          <w:szCs w:val="28"/>
        </w:rPr>
        <w:t>им.</w:t>
      </w:r>
      <w:r>
        <w:rPr>
          <w:rStyle w:val="1"/>
          <w:rFonts w:eastAsiaTheme="minorHAnsi"/>
          <w:sz w:val="28"/>
          <w:szCs w:val="28"/>
        </w:rPr>
        <w:t> </w:t>
      </w:r>
      <w:proofErr w:type="spellStart"/>
      <w:r w:rsidR="000C0530"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EB5F07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Мануковский Анатолий Васильевич –</w:t>
      </w:r>
      <w:r w:rsidR="000C0530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 xml:space="preserve">кандидат технических наук, профессор ПГУ </w:t>
      </w:r>
      <w:r w:rsidR="000C0530" w:rsidRPr="00EB5F07">
        <w:rPr>
          <w:rStyle w:val="1"/>
          <w:rFonts w:eastAsiaTheme="minorHAnsi"/>
          <w:sz w:val="28"/>
          <w:szCs w:val="28"/>
        </w:rPr>
        <w:t>им.</w:t>
      </w:r>
      <w:r>
        <w:rPr>
          <w:rStyle w:val="1"/>
          <w:rFonts w:eastAsiaTheme="minorHAnsi"/>
          <w:sz w:val="28"/>
          <w:szCs w:val="28"/>
        </w:rPr>
        <w:t> </w:t>
      </w:r>
      <w:proofErr w:type="spellStart"/>
      <w:r w:rsidR="000C0530"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Абыкенова Дария Булатовна 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– </w:t>
      </w:r>
      <w:r w:rsidRPr="00EB5F07">
        <w:rPr>
          <w:rStyle w:val="1"/>
          <w:rFonts w:eastAsiaTheme="minorHAnsi"/>
          <w:sz w:val="28"/>
          <w:szCs w:val="28"/>
          <w:lang w:val="kk-KZ"/>
        </w:rPr>
        <w:t>доктор PHD</w:t>
      </w:r>
      <w:r w:rsidR="00EB5F07" w:rsidRPr="00EB5F07">
        <w:rPr>
          <w:rStyle w:val="1"/>
          <w:rFonts w:eastAsiaTheme="minorHAnsi"/>
          <w:sz w:val="28"/>
          <w:szCs w:val="28"/>
          <w:lang w:val="kk-KZ"/>
        </w:rPr>
        <w:t>, ассоциированный</w:t>
      </w:r>
      <w:r w:rsidR="00EB5F07" w:rsidRPr="00EB5F07">
        <w:rPr>
          <w:rStyle w:val="1"/>
          <w:rFonts w:eastAsiaTheme="minorHAnsi"/>
          <w:sz w:val="28"/>
          <w:szCs w:val="28"/>
        </w:rPr>
        <w:t xml:space="preserve"> </w:t>
      </w:r>
      <w:r w:rsidR="00EB5F07" w:rsidRPr="00EB5F07">
        <w:rPr>
          <w:rStyle w:val="1"/>
          <w:rFonts w:eastAsiaTheme="minorHAnsi"/>
          <w:sz w:val="28"/>
          <w:szCs w:val="28"/>
          <w:lang w:val="kk-KZ"/>
        </w:rPr>
        <w:t xml:space="preserve">профессор </w:t>
      </w:r>
      <w:r w:rsidR="00EB5F07" w:rsidRPr="00EB5F07">
        <w:rPr>
          <w:rStyle w:val="1"/>
          <w:rFonts w:eastAsiaTheme="minorHAnsi"/>
          <w:sz w:val="28"/>
          <w:szCs w:val="28"/>
        </w:rPr>
        <w:t>ПГУ им.</w:t>
      </w:r>
      <w:r w:rsidR="00EB5F07">
        <w:rPr>
          <w:rStyle w:val="1"/>
          <w:rFonts w:eastAsiaTheme="minorHAnsi"/>
          <w:sz w:val="28"/>
          <w:szCs w:val="28"/>
        </w:rPr>
        <w:t> </w:t>
      </w:r>
      <w:proofErr w:type="spellStart"/>
      <w:r w:rsidR="00EB5F07"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Даутова Айгуль Зейнуллиновна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– </w:t>
      </w:r>
      <w:r w:rsidR="00EB5F07" w:rsidRPr="00EB5F07">
        <w:rPr>
          <w:rStyle w:val="1"/>
          <w:rFonts w:eastAsiaTheme="minorHAnsi"/>
          <w:sz w:val="28"/>
          <w:szCs w:val="28"/>
          <w:lang w:val="kk-KZ"/>
        </w:rPr>
        <w:t xml:space="preserve">старший преподаватель </w:t>
      </w:r>
      <w:r w:rsidR="00EB5F07" w:rsidRPr="00EB5F07">
        <w:rPr>
          <w:rStyle w:val="1"/>
          <w:rFonts w:eastAsiaTheme="minorHAnsi"/>
          <w:sz w:val="28"/>
          <w:szCs w:val="28"/>
        </w:rPr>
        <w:t>ПГУ им.</w:t>
      </w:r>
      <w:r w:rsidR="00EB5F07">
        <w:rPr>
          <w:rStyle w:val="1"/>
          <w:rFonts w:eastAsiaTheme="minorHAnsi"/>
          <w:sz w:val="28"/>
          <w:szCs w:val="28"/>
        </w:rPr>
        <w:t> </w:t>
      </w:r>
      <w:proofErr w:type="spellStart"/>
      <w:r w:rsidR="00EB5F07"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0C0530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Жаксылыков Асет Егнаевич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–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sz w:val="28"/>
          <w:szCs w:val="28"/>
          <w:lang w:val="kk-KZ"/>
        </w:rPr>
        <w:t>магистр</w:t>
      </w:r>
      <w:r w:rsidR="00EB5F07" w:rsidRPr="00EB5F07">
        <w:rPr>
          <w:rStyle w:val="1"/>
          <w:rFonts w:eastAsiaTheme="minorHAnsi"/>
          <w:sz w:val="28"/>
          <w:szCs w:val="28"/>
          <w:lang w:val="kk-KZ"/>
        </w:rPr>
        <w:t>,</w:t>
      </w:r>
      <w:r w:rsidR="00EB5F07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EB5F07" w:rsidRPr="00EB5F07">
        <w:rPr>
          <w:rStyle w:val="1"/>
          <w:rFonts w:eastAsiaTheme="minorHAnsi"/>
          <w:sz w:val="28"/>
          <w:szCs w:val="28"/>
          <w:lang w:val="kk-KZ"/>
        </w:rPr>
        <w:t xml:space="preserve">старший преподаватель </w:t>
      </w:r>
      <w:r w:rsidR="00EB5F07" w:rsidRPr="00EB5F07">
        <w:rPr>
          <w:rStyle w:val="1"/>
          <w:rFonts w:eastAsiaTheme="minorHAnsi"/>
          <w:sz w:val="28"/>
          <w:szCs w:val="28"/>
        </w:rPr>
        <w:t>ПГУ им.</w:t>
      </w:r>
      <w:r w:rsidR="00EB5F07">
        <w:rPr>
          <w:rStyle w:val="1"/>
          <w:rFonts w:eastAsiaTheme="minorHAnsi"/>
          <w:sz w:val="28"/>
          <w:szCs w:val="28"/>
        </w:rPr>
        <w:t> </w:t>
      </w:r>
      <w:proofErr w:type="spellStart"/>
      <w:r w:rsidR="00EB5F07"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EB5F07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Ткач Галина Михайловна –</w:t>
      </w:r>
      <w:r w:rsidR="000C0530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>магистр</w:t>
      </w:r>
      <w:r w:rsidRPr="00EB5F07">
        <w:rPr>
          <w:rStyle w:val="1"/>
          <w:rFonts w:eastAsiaTheme="minorHAnsi"/>
          <w:sz w:val="28"/>
          <w:szCs w:val="28"/>
          <w:lang w:val="kk-KZ"/>
        </w:rPr>
        <w:t>,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sz w:val="28"/>
          <w:szCs w:val="28"/>
          <w:lang w:val="kk-KZ"/>
        </w:rPr>
        <w:t xml:space="preserve">старший преподаватель </w:t>
      </w:r>
      <w:r w:rsidRPr="00EB5F07">
        <w:rPr>
          <w:rStyle w:val="1"/>
          <w:rFonts w:eastAsiaTheme="minorHAnsi"/>
          <w:sz w:val="28"/>
          <w:szCs w:val="28"/>
        </w:rPr>
        <w:t>ПГУ им.</w:t>
      </w:r>
      <w:r>
        <w:rPr>
          <w:rStyle w:val="1"/>
          <w:rFonts w:eastAsiaTheme="minorHAnsi"/>
          <w:sz w:val="28"/>
          <w:szCs w:val="28"/>
        </w:rPr>
        <w:t> </w:t>
      </w:r>
      <w:proofErr w:type="spellStart"/>
      <w:r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Pr="00EB5F07" w:rsidRDefault="00EB5F07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Улихина Юлия Викторовна –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>магистр</w:t>
      </w:r>
      <w:r w:rsidRPr="00EB5F07">
        <w:rPr>
          <w:rStyle w:val="1"/>
          <w:rFonts w:eastAsiaTheme="minorHAnsi"/>
          <w:sz w:val="28"/>
          <w:szCs w:val="28"/>
          <w:lang w:val="kk-KZ"/>
        </w:rPr>
        <w:t>,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sz w:val="28"/>
          <w:szCs w:val="28"/>
          <w:lang w:val="kk-KZ"/>
        </w:rPr>
        <w:t xml:space="preserve">старший преподаватель </w:t>
      </w:r>
      <w:r w:rsidRPr="00EB5F07">
        <w:rPr>
          <w:rStyle w:val="1"/>
          <w:rFonts w:eastAsiaTheme="minorHAnsi"/>
          <w:sz w:val="28"/>
          <w:szCs w:val="28"/>
        </w:rPr>
        <w:t>ПГУ им.</w:t>
      </w:r>
      <w:r>
        <w:rPr>
          <w:rStyle w:val="1"/>
          <w:rFonts w:eastAsiaTheme="minorHAnsi"/>
          <w:sz w:val="28"/>
          <w:szCs w:val="28"/>
        </w:rPr>
        <w:t> </w:t>
      </w:r>
      <w:proofErr w:type="spellStart"/>
      <w:r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0C0530" w:rsidRDefault="00EB5F07" w:rsidP="00EB5F07">
      <w:pPr>
        <w:pStyle w:val="a7"/>
        <w:ind w:firstLine="567"/>
        <w:rPr>
          <w:rStyle w:val="1"/>
          <w:rFonts w:eastAsiaTheme="minorHAnsi"/>
          <w:b/>
          <w:sz w:val="28"/>
          <w:szCs w:val="28"/>
          <w:lang w:val="kk-KZ"/>
        </w:rPr>
      </w:pPr>
      <w:r w:rsidRPr="00EB5F07">
        <w:rPr>
          <w:rStyle w:val="1"/>
          <w:rFonts w:eastAsiaTheme="minorHAnsi"/>
          <w:b/>
          <w:sz w:val="28"/>
          <w:szCs w:val="28"/>
          <w:lang w:val="kk-KZ"/>
        </w:rPr>
        <w:t>Потапенко Александра Олеговна</w:t>
      </w:r>
      <w:r w:rsidR="000C0530"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– </w:t>
      </w:r>
      <w:r w:rsidR="000C0530" w:rsidRPr="00EB5F07">
        <w:rPr>
          <w:rStyle w:val="1"/>
          <w:rFonts w:eastAsiaTheme="minorHAnsi"/>
          <w:sz w:val="28"/>
          <w:szCs w:val="28"/>
          <w:lang w:val="kk-KZ"/>
        </w:rPr>
        <w:t>магистр</w:t>
      </w:r>
      <w:r w:rsidRPr="00EB5F07">
        <w:rPr>
          <w:rStyle w:val="1"/>
          <w:rFonts w:eastAsiaTheme="minorHAnsi"/>
          <w:sz w:val="28"/>
          <w:szCs w:val="28"/>
          <w:lang w:val="kk-KZ"/>
        </w:rPr>
        <w:t>,</w:t>
      </w:r>
      <w:r w:rsidRPr="00EB5F07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Pr="00EB5F07">
        <w:rPr>
          <w:rStyle w:val="1"/>
          <w:rFonts w:eastAsiaTheme="minorHAnsi"/>
          <w:sz w:val="28"/>
          <w:szCs w:val="28"/>
          <w:lang w:val="kk-KZ"/>
        </w:rPr>
        <w:t xml:space="preserve">преподаватель </w:t>
      </w:r>
      <w:r w:rsidRPr="00EB5F07">
        <w:rPr>
          <w:rStyle w:val="1"/>
          <w:rFonts w:eastAsiaTheme="minorHAnsi"/>
          <w:sz w:val="28"/>
          <w:szCs w:val="28"/>
        </w:rPr>
        <w:t>ПГУ им.</w:t>
      </w:r>
      <w:r>
        <w:rPr>
          <w:rStyle w:val="1"/>
          <w:rFonts w:eastAsiaTheme="minorHAnsi"/>
          <w:sz w:val="28"/>
          <w:szCs w:val="28"/>
        </w:rPr>
        <w:t> </w:t>
      </w:r>
      <w:proofErr w:type="spellStart"/>
      <w:r w:rsidRPr="00EB5F07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EB5F07" w:rsidRDefault="00EB5F07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F4A7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676D53" w:rsidRPr="008F4A7B" w:rsidRDefault="00370D80" w:rsidP="00075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F4A7B">
        <w:rPr>
          <w:rFonts w:ascii="Times New Roman" w:hAnsi="Times New Roman"/>
          <w:sz w:val="28"/>
          <w:szCs w:val="28"/>
          <w:lang w:val="kk-KZ"/>
        </w:rPr>
        <w:t>Выпускники образовательной программы владеют следующими способностями</w:t>
      </w:r>
      <w:r w:rsidR="00676D53" w:rsidRPr="008F4A7B">
        <w:rPr>
          <w:rFonts w:ascii="Times New Roman" w:hAnsi="Times New Roman"/>
          <w:sz w:val="28"/>
          <w:szCs w:val="28"/>
          <w:lang w:val="kk-KZ"/>
        </w:rPr>
        <w:t xml:space="preserve"> в областях</w:t>
      </w:r>
      <w:r w:rsidRPr="008F4A7B">
        <w:rPr>
          <w:rFonts w:ascii="Times New Roman" w:hAnsi="Times New Roman"/>
          <w:sz w:val="28"/>
          <w:szCs w:val="28"/>
          <w:lang w:val="kk-KZ"/>
        </w:rPr>
        <w:t>: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 xml:space="preserve">1) родного языка (казахского/русского языка) 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способен </w:t>
      </w:r>
      <w:r w:rsidRPr="008F4A7B">
        <w:rPr>
          <w:rFonts w:ascii="Times New Roman" w:hAnsi="Times New Roman"/>
          <w:sz w:val="28"/>
          <w:szCs w:val="28"/>
        </w:rPr>
        <w:t xml:space="preserve">работать с различными видами исходных данных об информационной системе, 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A7B">
        <w:rPr>
          <w:rFonts w:ascii="Times New Roman" w:hAnsi="Times New Roman"/>
          <w:sz w:val="28"/>
          <w:szCs w:val="28"/>
        </w:rPr>
        <w:t xml:space="preserve">работать с документацией и технической литературой, 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выражать и понимать понятия, мысли, чувства, факты и мнения в </w:t>
      </w:r>
      <w:r w:rsidRPr="008F4A7B">
        <w:rPr>
          <w:rFonts w:ascii="Times New Roman" w:hAnsi="Times New Roman"/>
          <w:sz w:val="28"/>
          <w:szCs w:val="28"/>
        </w:rPr>
        <w:t>предметной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письменной и устной формах, способен читать и понимать  </w:t>
      </w:r>
      <w:r w:rsidRPr="008F4A7B">
        <w:rPr>
          <w:rFonts w:ascii="Times New Roman" w:hAnsi="Times New Roman"/>
          <w:sz w:val="28"/>
          <w:szCs w:val="28"/>
        </w:rPr>
        <w:t xml:space="preserve">проектную документацию на разработку информационной системы, 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A7B">
        <w:rPr>
          <w:rFonts w:ascii="Times New Roman" w:hAnsi="Times New Roman"/>
          <w:sz w:val="28"/>
          <w:szCs w:val="28"/>
        </w:rPr>
        <w:t xml:space="preserve">профессиональную литературу,  следить за новинками в области сетевого программного обеспечения, 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A7B">
        <w:rPr>
          <w:rFonts w:ascii="Times New Roman" w:hAnsi="Times New Roman"/>
          <w:sz w:val="28"/>
          <w:szCs w:val="28"/>
        </w:rPr>
        <w:t>по системному администрированию,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взаимодействовать лингвистически соответствующим образом и творчески во всем многообразии общественных и культурных контекстов: во время учебы, на работе, дома и на досуге</w:t>
      </w:r>
      <w:r w:rsidRPr="008F4A7B">
        <w:rPr>
          <w:rFonts w:ascii="Times New Roman" w:hAnsi="Times New Roman"/>
          <w:sz w:val="28"/>
          <w:szCs w:val="28"/>
        </w:rPr>
        <w:t>;</w:t>
      </w:r>
    </w:p>
    <w:p w:rsidR="00676D53" w:rsidRPr="00075EA4" w:rsidRDefault="00676D53" w:rsidP="008F4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>2) иностранных языков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>владеет основными навыками коммуникации на английском языке: способен понимать, выражать и толковать понятия, мысли, чувства, факты и мнения как в предметной области в устной, так и в письменной форме (слушание, говорение, чтение, письмо) в соответствующем ряде социальных и культурных контекстов (в образовании и обучении, на работе, дома и на досуге). Имеет навыки медиации и межкультурного понимания. Способен ч</w:t>
      </w:r>
      <w:r w:rsidRPr="008F4A7B">
        <w:rPr>
          <w:rFonts w:ascii="Times New Roman" w:hAnsi="Times New Roman"/>
          <w:sz w:val="28"/>
          <w:szCs w:val="28"/>
        </w:rPr>
        <w:t>итать техническую документацию и профессиональную литературу на английском языке, совершенствовать знания иностранного языка;</w:t>
      </w:r>
    </w:p>
    <w:p w:rsidR="00676D53" w:rsidRPr="00075EA4" w:rsidRDefault="00676D53" w:rsidP="008F4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 xml:space="preserve">3) фундаментальной математической, естественнонаучной и технической подготовки 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A7B">
        <w:rPr>
          <w:rFonts w:ascii="Times New Roman" w:hAnsi="Times New Roman"/>
          <w:sz w:val="28"/>
          <w:szCs w:val="28"/>
        </w:rPr>
        <w:t xml:space="preserve">способен развивать и применять математическое мышление для решения </w:t>
      </w:r>
      <w:r w:rsidRPr="008F4A7B">
        <w:rPr>
          <w:rFonts w:ascii="Times New Roman" w:hAnsi="Times New Roman"/>
          <w:sz w:val="28"/>
          <w:szCs w:val="28"/>
          <w:lang w:val="kk-KZ"/>
        </w:rPr>
        <w:t>производственных</w:t>
      </w:r>
      <w:r w:rsidRPr="008F4A7B">
        <w:rPr>
          <w:rFonts w:ascii="Times New Roman" w:hAnsi="Times New Roman"/>
          <w:sz w:val="28"/>
          <w:szCs w:val="28"/>
        </w:rPr>
        <w:t xml:space="preserve"> задач в повседневных ситуациях, использовать математические способы мышления (логика и пространственное мышление) и презентации (формулы, модели, конструкты, графы, таблицы) в своей профессиональной деятельности; способен использовать основы знаний и методологии, объясняющих мир, для выявления проблем и выводов, основанных на доказательствах, применять свои знания и методологию для решения профессиональных задач;</w:t>
      </w:r>
    </w:p>
    <w:p w:rsidR="00676D53" w:rsidRPr="00075EA4" w:rsidRDefault="00676D53" w:rsidP="008F4A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>4) компьютерной подготовки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A7B">
        <w:rPr>
          <w:rFonts w:ascii="Times New Roman" w:hAnsi="Times New Roman"/>
          <w:sz w:val="28"/>
          <w:szCs w:val="28"/>
        </w:rPr>
        <w:t>способен уверенно и критично использовать современные информационные технологии для работы, досуга и коммуникаций, имеет навыки использования компьютера для восстановления, оценки, хранения, производства, презентации и обмена информацией, читать модели, описанные с помощью специализированных формализованных языков и нотаций, работать с различными источниками информации, с различными видами исходных данных в предметной области;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>5) учебной подготовки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4A7B">
        <w:rPr>
          <w:rFonts w:ascii="Times New Roman" w:hAnsi="Times New Roman"/>
          <w:sz w:val="28"/>
          <w:szCs w:val="28"/>
        </w:rPr>
        <w:t>облада</w:t>
      </w:r>
      <w:proofErr w:type="spellEnd"/>
      <w:r w:rsidRPr="008F4A7B">
        <w:rPr>
          <w:rFonts w:ascii="Times New Roman" w:hAnsi="Times New Roman"/>
          <w:sz w:val="28"/>
          <w:szCs w:val="28"/>
          <w:lang w:val="kk-KZ"/>
        </w:rPr>
        <w:t>ет</w:t>
      </w:r>
      <w:r w:rsidRPr="008F4A7B">
        <w:rPr>
          <w:rFonts w:ascii="Times New Roman" w:hAnsi="Times New Roman"/>
          <w:sz w:val="28"/>
          <w:szCs w:val="28"/>
        </w:rPr>
        <w:t xml:space="preserve"> базовыми знаниями в области компьютерных наук, способствующих формированию высокообразованной личности с широким кругозором и культурой мышления; способен осваивать новые методы и технологии в области информационных систем и управления проектами; имеет мотивацию следить за развитием новых информационных технологий, следить за отечественными и </w:t>
      </w:r>
      <w:r w:rsidRPr="008F4A7B">
        <w:rPr>
          <w:rFonts w:ascii="Times New Roman" w:hAnsi="Times New Roman"/>
          <w:sz w:val="28"/>
          <w:szCs w:val="28"/>
        </w:rPr>
        <w:lastRenderedPageBreak/>
        <w:t xml:space="preserve">зарубежными разработками в области информационных и коммуникационных технологий; владеет навыками приобретения новых знаний, необходимых для повседневной профессиональной деятельности и продолжения образования в магистратуре; 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 xml:space="preserve">6) социальной подготовки 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>способен разрабатывать методики анализа потребностей заказчика в сфере информатизации, вести деловую беседу с группой представителей заказчика, вести деловую беседу с представителем заказчика</w:t>
      </w:r>
      <w:r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обладает умением жить вместе в коллективе, в семье, в социуме, в мире, способен воспитывать  в себе принятие и понимание другого человека, отношение к нему как к ценности; развито чувство понимания взаимозависимости в мире, развиты коммуникативность, умение предупреждать и снимать конфликты; </w:t>
      </w:r>
      <w:r w:rsidRPr="008F4A7B">
        <w:rPr>
          <w:rFonts w:ascii="Times New Roman" w:hAnsi="Times New Roman"/>
          <w:sz w:val="28"/>
          <w:szCs w:val="28"/>
        </w:rPr>
        <w:t xml:space="preserve">умеет находить компромиссы, соотносить свое мнение с мнением коллектива; </w:t>
      </w:r>
      <w:r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>способен соблюдать нормы деловой этики, владеть этическими и правовыми нормами поведения</w:t>
      </w:r>
      <w:r w:rsidRPr="008F4A7B">
        <w:rPr>
          <w:rFonts w:ascii="Times New Roman" w:hAnsi="Times New Roman"/>
          <w:sz w:val="28"/>
          <w:szCs w:val="28"/>
        </w:rPr>
        <w:t>;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 xml:space="preserve">7) предпринимательской экономической подготовки 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>обладает основами экономических знаний, иметь научные представления о менеджменте, маркетинге, финансах и т.п.; знает и понимает цели и методы государственного регулирования экономики, роль государственного сектора в экономике; способен превращать идеи в действия, планировать и управлять проектами для достижения профессиональных задач, понимает этические ценности</w:t>
      </w:r>
      <w:r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8F4A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4A7B">
        <w:rPr>
          <w:rFonts w:ascii="Times New Roman" w:hAnsi="Times New Roman"/>
          <w:sz w:val="28"/>
          <w:szCs w:val="28"/>
          <w:lang w:val="kk-KZ" w:eastAsia="ru-RU"/>
        </w:rPr>
        <w:t xml:space="preserve">умеет </w:t>
      </w: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>анализировать требования заказчика по использованию информационных систем</w:t>
      </w:r>
      <w:r w:rsidRPr="008F4A7B">
        <w:rPr>
          <w:rFonts w:ascii="Times New Roman" w:hAnsi="Times New Roman"/>
          <w:sz w:val="28"/>
          <w:szCs w:val="28"/>
          <w:lang w:val="kk-KZ" w:eastAsia="ru-RU"/>
        </w:rPr>
        <w:t>, выявлять и документировать понятийный аппарат, базовые идеи, методы и процессы предметной области заказчика, использовать терминологию, понятийный аппарат, базовые идеи, методы и процессы по предметной области заказчика; способен формулировать коммерческое предложение; знает основы правовой системы и законодательства Казахстана, тенденции социального развития общества;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>8) культурной подготовки</w:t>
      </w:r>
    </w:p>
    <w:p w:rsidR="00676D53" w:rsidRPr="008F4A7B" w:rsidRDefault="00676D53" w:rsidP="00676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F4A7B">
        <w:rPr>
          <w:rFonts w:ascii="Times New Roman" w:eastAsia="Times New Roman" w:hAnsi="Times New Roman"/>
          <w:sz w:val="28"/>
          <w:szCs w:val="28"/>
          <w:lang w:eastAsia="ru-RU"/>
        </w:rPr>
        <w:t>знает традиции и культуру народов Казахстана;  понимает важность творческого выражения идей, опыта и эмоций различными средствами</w:t>
      </w:r>
      <w:r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>; является толерантным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им; сформирован как толерантная личность, признает, принимает и понимает представителей иных культур; обладает способностью приобретения знаний; терпимый, легкий в интеллектуальной сфере общения, не подвержен предрассудкам, в том числе шовинистического характера;  обладает высокими духовными качествами, сформирован как интеллигентная личность</w:t>
      </w:r>
      <w:r w:rsidRPr="008F4A7B">
        <w:rPr>
          <w:rFonts w:ascii="Times New Roman" w:hAnsi="Times New Roman"/>
          <w:sz w:val="28"/>
          <w:szCs w:val="28"/>
        </w:rPr>
        <w:t>;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EA4">
        <w:rPr>
          <w:rFonts w:ascii="Times New Roman" w:hAnsi="Times New Roman"/>
          <w:b/>
          <w:sz w:val="28"/>
          <w:szCs w:val="28"/>
        </w:rPr>
        <w:t xml:space="preserve">9) общими компетенциями </w:t>
      </w:r>
    </w:p>
    <w:p w:rsidR="00676D53" w:rsidRPr="00075EA4" w:rsidRDefault="00676D53" w:rsidP="00676D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F4A7B">
        <w:rPr>
          <w:rFonts w:ascii="Times New Roman" w:hAnsi="Times New Roman"/>
          <w:sz w:val="28"/>
          <w:szCs w:val="28"/>
          <w:lang w:val="kk-KZ"/>
        </w:rPr>
        <w:t xml:space="preserve">владеет навыками, необходимыми для документирования результатов взаимодействия с заинтересованными лицами в процессе разработки, тестирования и внедрения компьютерных систем; обладает качеством  </w:t>
      </w:r>
      <w:proofErr w:type="spellStart"/>
      <w:r w:rsidRPr="008F4A7B">
        <w:rPr>
          <w:rFonts w:ascii="Times New Roman" w:hAnsi="Times New Roman"/>
          <w:sz w:val="28"/>
          <w:szCs w:val="28"/>
        </w:rPr>
        <w:t>креативност</w:t>
      </w:r>
      <w:proofErr w:type="spellEnd"/>
      <w:r w:rsidRPr="008F4A7B">
        <w:rPr>
          <w:rFonts w:ascii="Times New Roman" w:hAnsi="Times New Roman"/>
          <w:sz w:val="28"/>
          <w:szCs w:val="28"/>
          <w:lang w:val="kk-KZ"/>
        </w:rPr>
        <w:t>и</w:t>
      </w:r>
      <w:r w:rsidRPr="008F4A7B">
        <w:rPr>
          <w:rFonts w:ascii="Times New Roman" w:hAnsi="Times New Roman"/>
          <w:sz w:val="28"/>
          <w:szCs w:val="28"/>
        </w:rPr>
        <w:t xml:space="preserve"> (творчеств</w:t>
      </w:r>
      <w:r w:rsidRPr="008F4A7B">
        <w:rPr>
          <w:rFonts w:ascii="Times New Roman" w:hAnsi="Times New Roman"/>
          <w:sz w:val="28"/>
          <w:szCs w:val="28"/>
          <w:lang w:val="kk-KZ"/>
        </w:rPr>
        <w:t>а</w:t>
      </w:r>
      <w:r w:rsidRPr="008F4A7B">
        <w:rPr>
          <w:rFonts w:ascii="Times New Roman" w:hAnsi="Times New Roman"/>
          <w:sz w:val="28"/>
          <w:szCs w:val="28"/>
        </w:rPr>
        <w:t>)</w:t>
      </w:r>
      <w:r w:rsidRPr="008F4A7B">
        <w:rPr>
          <w:rFonts w:ascii="Times New Roman" w:hAnsi="Times New Roman"/>
          <w:sz w:val="28"/>
          <w:szCs w:val="28"/>
          <w:lang w:val="kk-KZ"/>
        </w:rPr>
        <w:t>:   способностью переходить от одного аспекта к другому, способностью выдвигать идеи, отличающиеся от очевидных, общеизвестных, общепринятых, банальных или твердо установленных, способностью видеть суть проблемы, способностью сопротивляться стереотипам; понимает и имеет а</w:t>
      </w:r>
      <w:proofErr w:type="spellStart"/>
      <w:r w:rsidRPr="008F4A7B">
        <w:rPr>
          <w:rFonts w:ascii="Times New Roman" w:hAnsi="Times New Roman"/>
          <w:sz w:val="28"/>
          <w:szCs w:val="28"/>
        </w:rPr>
        <w:t>ктивн</w:t>
      </w:r>
      <w:proofErr w:type="spellEnd"/>
      <w:r w:rsidRPr="008F4A7B">
        <w:rPr>
          <w:rFonts w:ascii="Times New Roman" w:hAnsi="Times New Roman"/>
          <w:sz w:val="28"/>
          <w:szCs w:val="28"/>
          <w:lang w:val="kk-KZ"/>
        </w:rPr>
        <w:t>ую</w:t>
      </w:r>
      <w:r w:rsidRPr="008F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A7B">
        <w:rPr>
          <w:rFonts w:ascii="Times New Roman" w:hAnsi="Times New Roman"/>
          <w:sz w:val="28"/>
          <w:szCs w:val="28"/>
        </w:rPr>
        <w:t>жизненн</w:t>
      </w:r>
      <w:proofErr w:type="spellEnd"/>
      <w:r w:rsidRPr="008F4A7B">
        <w:rPr>
          <w:rFonts w:ascii="Times New Roman" w:hAnsi="Times New Roman"/>
          <w:sz w:val="28"/>
          <w:szCs w:val="28"/>
          <w:lang w:val="kk-KZ"/>
        </w:rPr>
        <w:t>ую</w:t>
      </w:r>
      <w:r w:rsidRPr="008F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A7B">
        <w:rPr>
          <w:rFonts w:ascii="Times New Roman" w:hAnsi="Times New Roman"/>
          <w:sz w:val="28"/>
          <w:szCs w:val="28"/>
        </w:rPr>
        <w:t>позици</w:t>
      </w:r>
      <w:proofErr w:type="spellEnd"/>
      <w:r w:rsidRPr="008F4A7B">
        <w:rPr>
          <w:rFonts w:ascii="Times New Roman" w:hAnsi="Times New Roman"/>
          <w:sz w:val="28"/>
          <w:szCs w:val="28"/>
          <w:lang w:val="kk-KZ"/>
        </w:rPr>
        <w:t xml:space="preserve">ю, </w:t>
      </w:r>
      <w:r w:rsidRPr="008F4A7B">
        <w:rPr>
          <w:rFonts w:ascii="Times New Roman" w:hAnsi="Times New Roman"/>
          <w:sz w:val="28"/>
          <w:szCs w:val="28"/>
          <w:lang w:val="kk-KZ"/>
        </w:rPr>
        <w:lastRenderedPageBreak/>
        <w:t xml:space="preserve">может осуществлять </w:t>
      </w:r>
      <w:r w:rsidRPr="008F4A7B">
        <w:rPr>
          <w:rFonts w:ascii="Times New Roman" w:hAnsi="Times New Roman"/>
          <w:sz w:val="28"/>
          <w:szCs w:val="28"/>
        </w:rPr>
        <w:t>самостоятельное поведение по отношению к другим индивидам</w:t>
      </w:r>
      <w:r w:rsidRPr="008F4A7B">
        <w:rPr>
          <w:rFonts w:ascii="Times New Roman" w:hAnsi="Times New Roman"/>
          <w:sz w:val="28"/>
          <w:szCs w:val="28"/>
          <w:lang w:val="kk-KZ"/>
        </w:rPr>
        <w:t xml:space="preserve">, стремится </w:t>
      </w:r>
      <w:r w:rsidRPr="008F4A7B">
        <w:rPr>
          <w:rFonts w:ascii="Times New Roman" w:hAnsi="Times New Roman"/>
          <w:sz w:val="28"/>
          <w:szCs w:val="28"/>
        </w:rPr>
        <w:t>лидировать в группе, коллективе</w:t>
      </w:r>
      <w:r w:rsidRPr="008F4A7B">
        <w:rPr>
          <w:rFonts w:ascii="Times New Roman" w:hAnsi="Times New Roman"/>
          <w:sz w:val="28"/>
          <w:szCs w:val="28"/>
          <w:lang w:val="kk-KZ"/>
        </w:rPr>
        <w:t xml:space="preserve"> не причиняя им вреда и в рамках нормативных регламентов; способен работать в команде, корректно отстаивать свою точку зрения, предлагать новые решения; умеет адекватно ориентироваться в различных социальных ситуациях.</w:t>
      </w:r>
    </w:p>
    <w:p w:rsidR="00303108" w:rsidRDefault="00303108" w:rsidP="00A4796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F4A7B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F4A7B">
        <w:rPr>
          <w:rStyle w:val="1"/>
          <w:rFonts w:eastAsiaTheme="minorHAnsi"/>
          <w:b/>
          <w:sz w:val="28"/>
          <w:szCs w:val="28"/>
        </w:rPr>
        <w:t>:</w:t>
      </w:r>
      <w:r w:rsidRPr="008F4A7B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EB5F07" w:rsidRDefault="00EB5F07" w:rsidP="00A4796F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EB5F07" w:rsidRPr="00EB5F07" w:rsidRDefault="00EB5F07" w:rsidP="00A4796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F07">
        <w:rPr>
          <w:rStyle w:val="1"/>
          <w:rFonts w:eastAsiaTheme="minorHAnsi"/>
          <w:b/>
          <w:sz w:val="28"/>
          <w:szCs w:val="28"/>
        </w:rPr>
        <w:t>Модульная образовательная программа по специальности «5В070300 – Информационные системы»</w:t>
      </w:r>
      <w:r w:rsidRPr="00EB5F07">
        <w:rPr>
          <w:rFonts w:ascii="Times New Roman" w:hAnsi="Times New Roman" w:cs="Times New Roman"/>
          <w:b/>
          <w:sz w:val="28"/>
          <w:szCs w:val="28"/>
        </w:rPr>
        <w:t xml:space="preserve"> представлена следующими модулями:</w:t>
      </w:r>
    </w:p>
    <w:p w:rsidR="005C0F67" w:rsidRPr="008F4A7B" w:rsidRDefault="00303108" w:rsidP="00075EA4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8F4A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</w:t>
      </w:r>
      <w:r w:rsidR="00400E6B" w:rsidRPr="008F4A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EF0212" w:rsidRPr="008F4A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 социально-политических знаний</w:t>
      </w:r>
      <w:r w:rsidR="00EF0212" w:rsidRPr="008F4A7B">
        <w:rPr>
          <w:rStyle w:val="WW8Num3z0"/>
          <w:rFonts w:eastAsiaTheme="minorHAnsi"/>
          <w:sz w:val="28"/>
          <w:szCs w:val="28"/>
        </w:rPr>
        <w:t xml:space="preserve"> </w:t>
      </w:r>
      <w:r w:rsidR="00400E6B" w:rsidRPr="008F4A7B">
        <w:rPr>
          <w:rStyle w:val="WW8Num3z0"/>
          <w:rFonts w:eastAsiaTheme="minorHAnsi"/>
          <w:sz w:val="28"/>
          <w:szCs w:val="28"/>
        </w:rPr>
        <w:t>(общий)</w:t>
      </w:r>
    </w:p>
    <w:p w:rsidR="00B746BF" w:rsidRPr="008F4A7B" w:rsidRDefault="005C0F67" w:rsidP="00B746BF">
      <w:pPr>
        <w:pStyle w:val="a7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B746BF" w:rsidRPr="008F4A7B">
        <w:rPr>
          <w:rFonts w:ascii="Times New Roman" w:hAnsi="Times New Roman"/>
          <w:color w:val="000000"/>
          <w:sz w:val="28"/>
          <w:szCs w:val="28"/>
        </w:rPr>
        <w:t xml:space="preserve">Қазақстанның қазіргі </w:t>
      </w:r>
      <w:proofErr w:type="spellStart"/>
      <w:r w:rsidR="00B746BF" w:rsidRPr="008F4A7B">
        <w:rPr>
          <w:rFonts w:ascii="Times New Roman" w:hAnsi="Times New Roman"/>
          <w:color w:val="000000"/>
          <w:sz w:val="28"/>
          <w:szCs w:val="28"/>
        </w:rPr>
        <w:t>заман</w:t>
      </w:r>
      <w:proofErr w:type="spellEnd"/>
      <w:r w:rsidR="00B746BF" w:rsidRPr="008F4A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746BF" w:rsidRPr="008F4A7B">
        <w:rPr>
          <w:rFonts w:ascii="Times New Roman" w:hAnsi="Times New Roman"/>
          <w:color w:val="000000"/>
          <w:sz w:val="28"/>
          <w:szCs w:val="28"/>
        </w:rPr>
        <w:t>тарихы</w:t>
      </w:r>
      <w:proofErr w:type="spellEnd"/>
      <w:r w:rsidRPr="008F4A7B">
        <w:rPr>
          <w:rStyle w:val="1"/>
          <w:rFonts w:eastAsiaTheme="minorHAnsi"/>
          <w:sz w:val="28"/>
          <w:szCs w:val="28"/>
        </w:rPr>
        <w:t xml:space="preserve">; </w:t>
      </w:r>
      <w:r w:rsidR="00B746BF" w:rsidRPr="008F4A7B">
        <w:rPr>
          <w:rFonts w:ascii="Times New Roman" w:hAnsi="Times New Roman"/>
          <w:color w:val="000000"/>
          <w:sz w:val="28"/>
          <w:szCs w:val="28"/>
        </w:rPr>
        <w:t>Философия</w:t>
      </w:r>
      <w:r w:rsidRPr="008F4A7B">
        <w:rPr>
          <w:rStyle w:val="1"/>
          <w:rFonts w:eastAsiaTheme="minorHAnsi"/>
          <w:sz w:val="28"/>
          <w:szCs w:val="28"/>
        </w:rPr>
        <w:t xml:space="preserve">; </w:t>
      </w:r>
      <w:r w:rsidR="00B746BF" w:rsidRPr="008F4A7B">
        <w:rPr>
          <w:rFonts w:ascii="Times New Roman" w:hAnsi="Times New Roman"/>
          <w:color w:val="000000"/>
          <w:sz w:val="28"/>
          <w:szCs w:val="28"/>
        </w:rPr>
        <w:t>Психология (Лидерство)</w:t>
      </w:r>
      <w:r w:rsidRPr="008F4A7B">
        <w:rPr>
          <w:rFonts w:ascii="Times New Roman" w:hAnsi="Times New Roman" w:cs="Times New Roman"/>
          <w:sz w:val="28"/>
          <w:szCs w:val="28"/>
        </w:rPr>
        <w:t xml:space="preserve">/ </w:t>
      </w:r>
      <w:r w:rsidR="00B746BF" w:rsidRPr="008F4A7B">
        <w:rPr>
          <w:rFonts w:ascii="Times New Roman" w:hAnsi="Times New Roman"/>
          <w:color w:val="000000"/>
          <w:sz w:val="28"/>
          <w:szCs w:val="28"/>
        </w:rPr>
        <w:t>Политология</w:t>
      </w:r>
      <w:r w:rsidRPr="008F4A7B">
        <w:rPr>
          <w:rFonts w:ascii="Times New Roman" w:hAnsi="Times New Roman" w:cs="Times New Roman"/>
          <w:sz w:val="28"/>
          <w:szCs w:val="28"/>
        </w:rPr>
        <w:t xml:space="preserve">; </w:t>
      </w:r>
      <w:r w:rsidR="00B746BF" w:rsidRPr="008F4A7B">
        <w:rPr>
          <w:rFonts w:ascii="Times New Roman" w:hAnsi="Times New Roman" w:cs="Times New Roman"/>
          <w:sz w:val="28"/>
          <w:szCs w:val="28"/>
        </w:rPr>
        <w:t xml:space="preserve">Культурология; </w:t>
      </w:r>
      <w:r w:rsidRPr="008F4A7B">
        <w:rPr>
          <w:rFonts w:ascii="Times New Roman" w:hAnsi="Times New Roman" w:cs="Times New Roman"/>
          <w:sz w:val="28"/>
          <w:szCs w:val="28"/>
        </w:rPr>
        <w:t>Социология</w:t>
      </w:r>
      <w:r w:rsidR="00B746BF" w:rsidRPr="008F4A7B">
        <w:rPr>
          <w:rFonts w:ascii="Times New Roman" w:hAnsi="Times New Roman" w:cs="Times New Roman"/>
          <w:sz w:val="28"/>
          <w:szCs w:val="28"/>
        </w:rPr>
        <w:t>;</w:t>
      </w:r>
      <w:r w:rsidR="00DE18DB" w:rsidRPr="008F4A7B">
        <w:rPr>
          <w:rFonts w:ascii="Times New Roman" w:hAnsi="Times New Roman" w:cs="Times New Roman"/>
          <w:sz w:val="28"/>
          <w:szCs w:val="28"/>
        </w:rPr>
        <w:t xml:space="preserve"> </w:t>
      </w:r>
      <w:r w:rsidR="00B746BF" w:rsidRPr="008F4A7B">
        <w:rPr>
          <w:rFonts w:ascii="Times New Roman" w:hAnsi="Times New Roman"/>
          <w:color w:val="000000"/>
          <w:sz w:val="28"/>
          <w:szCs w:val="28"/>
        </w:rPr>
        <w:t>Безопасность жизнедеятельности/ Основы безопасности жизнедеятельности.</w:t>
      </w:r>
    </w:p>
    <w:p w:rsidR="00704C25" w:rsidRPr="008F4A7B" w:rsidRDefault="00303108" w:rsidP="005A1C2D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 w:rsidRPr="008F4A7B">
        <w:rPr>
          <w:rStyle w:val="1"/>
          <w:rFonts w:eastAsiaTheme="minorHAnsi"/>
          <w:b/>
          <w:sz w:val="28"/>
          <w:szCs w:val="28"/>
        </w:rPr>
        <w:t>2</w:t>
      </w:r>
      <w:r w:rsidRPr="008F4A7B">
        <w:rPr>
          <w:rStyle w:val="1"/>
          <w:rFonts w:eastAsiaTheme="minorHAnsi"/>
          <w:b/>
          <w:sz w:val="28"/>
          <w:szCs w:val="28"/>
        </w:rPr>
        <w:t xml:space="preserve">. </w:t>
      </w:r>
      <w:r w:rsidR="006C040D" w:rsidRPr="008F4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</w:p>
    <w:p w:rsidR="00B81641" w:rsidRPr="008F4A7B" w:rsidRDefault="00303108" w:rsidP="005A1C2D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F4A7B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F4A7B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F4A7B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8F4A7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746BF" w:rsidRPr="008F4A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="00B746BF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IT</w:t>
      </w:r>
      <w:r w:rsidR="00B746BF" w:rsidRPr="008F4A7B">
        <w:rPr>
          <w:rFonts w:ascii="Times New Roman" w:eastAsia="Times New Roman" w:hAnsi="Times New Roman"/>
          <w:sz w:val="28"/>
          <w:szCs w:val="28"/>
          <w:lang w:eastAsia="ru-RU"/>
        </w:rPr>
        <w:t>-инфраструктура.</w:t>
      </w:r>
      <w:r w:rsidR="00B81641" w:rsidRPr="008F4A7B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F4A7B" w:rsidRDefault="00303108" w:rsidP="005A1C2D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 w:rsidRPr="008F4A7B">
        <w:rPr>
          <w:rStyle w:val="1"/>
          <w:rFonts w:eastAsiaTheme="minorHAnsi"/>
          <w:b/>
          <w:sz w:val="28"/>
          <w:szCs w:val="28"/>
        </w:rPr>
        <w:t>3</w:t>
      </w:r>
      <w:r w:rsidRPr="008F4A7B">
        <w:rPr>
          <w:rStyle w:val="1"/>
          <w:rFonts w:eastAsiaTheme="minorHAnsi"/>
          <w:b/>
          <w:sz w:val="28"/>
          <w:szCs w:val="28"/>
        </w:rPr>
        <w:t xml:space="preserve">. </w:t>
      </w:r>
      <w:r w:rsidR="00B81641" w:rsidRPr="008F4A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</w:p>
    <w:p w:rsidR="0037287C" w:rsidRPr="008F4A7B" w:rsidRDefault="00704C25" w:rsidP="005A1C2D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  <w:r w:rsidR="00B00E6E" w:rsidRPr="008F4A7B">
        <w:rPr>
          <w:rFonts w:ascii="Times New Roman" w:hAnsi="Times New Roman"/>
          <w:sz w:val="28"/>
          <w:szCs w:val="28"/>
        </w:rPr>
        <w:t xml:space="preserve">Основы предпринимательской деятельности/ Основы экономической теории; Экологический менеджмент/ Экология и устойчивое развитие; Предпринимательское право/ Основы права; Экономическое обоснование </w:t>
      </w:r>
      <w:proofErr w:type="spellStart"/>
      <w:r w:rsidR="00B00E6E" w:rsidRPr="008F4A7B">
        <w:rPr>
          <w:rFonts w:ascii="Times New Roman" w:hAnsi="Times New Roman"/>
          <w:sz w:val="28"/>
          <w:szCs w:val="28"/>
        </w:rPr>
        <w:t>Startup</w:t>
      </w:r>
      <w:proofErr w:type="spellEnd"/>
      <w:r w:rsidR="00B00E6E" w:rsidRPr="008F4A7B">
        <w:rPr>
          <w:rFonts w:ascii="Times New Roman" w:hAnsi="Times New Roman"/>
          <w:sz w:val="28"/>
          <w:szCs w:val="28"/>
        </w:rPr>
        <w:t xml:space="preserve"> проектов /</w:t>
      </w:r>
      <w:r w:rsidR="00B00E6E" w:rsidRPr="008F4A7B">
        <w:rPr>
          <w:rFonts w:ascii="Times New Roman" w:hAnsi="Times New Roman"/>
          <w:color w:val="000000"/>
          <w:sz w:val="28"/>
          <w:szCs w:val="28"/>
          <w:lang w:eastAsia="ru-RU"/>
        </w:rPr>
        <w:t>Бизнес-планирование и проектирование</w:t>
      </w:r>
      <w:r w:rsidR="00721F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81641" w:rsidRPr="00721F72" w:rsidRDefault="004208DC" w:rsidP="005A1C2D">
      <w:pPr>
        <w:spacing w:after="0" w:line="240" w:lineRule="auto"/>
        <w:ind w:right="113"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721F72">
        <w:rPr>
          <w:rStyle w:val="1"/>
          <w:rFonts w:eastAsiaTheme="minorHAnsi"/>
          <w:b/>
          <w:sz w:val="28"/>
          <w:szCs w:val="28"/>
        </w:rPr>
        <w:t>Модуль 4</w:t>
      </w:r>
      <w:r w:rsidR="00303108" w:rsidRPr="00721F72">
        <w:rPr>
          <w:rStyle w:val="1"/>
          <w:rFonts w:eastAsiaTheme="minorHAnsi"/>
          <w:b/>
          <w:sz w:val="28"/>
          <w:szCs w:val="28"/>
        </w:rPr>
        <w:t xml:space="preserve">. </w:t>
      </w:r>
      <w:r w:rsidR="00B00E6E" w:rsidRPr="00721F72">
        <w:rPr>
          <w:rFonts w:ascii="Times New Roman" w:eastAsia="Times New Roman" w:hAnsi="Times New Roman"/>
          <w:b/>
          <w:sz w:val="28"/>
          <w:szCs w:val="28"/>
          <w:lang w:eastAsia="ru-RU"/>
        </w:rPr>
        <w:t>Физико-математические основы информационных технологий</w:t>
      </w:r>
      <w:r w:rsidR="00303108" w:rsidRPr="00721F7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B00E6E" w:rsidRPr="008F4A7B" w:rsidRDefault="00303108" w:rsidP="005A1C2D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A7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  <w:r w:rsidR="00B00E6E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</w:t>
      </w:r>
      <w:r w:rsidR="00B00E6E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00E6E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; Математика </w:t>
      </w:r>
      <w:r w:rsidR="00B00E6E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B00E6E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; Математика 3; Физика </w:t>
      </w:r>
      <w:r w:rsidR="00B00E6E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00E6E" w:rsidRPr="008F4A7B">
        <w:rPr>
          <w:rFonts w:ascii="Times New Roman" w:eastAsia="Times New Roman" w:hAnsi="Times New Roman"/>
          <w:sz w:val="28"/>
          <w:szCs w:val="28"/>
          <w:lang w:eastAsia="ru-RU"/>
        </w:rPr>
        <w:t>; Численные методы/ Методы оптимизации и ИО</w:t>
      </w:r>
    </w:p>
    <w:p w:rsidR="00B81641" w:rsidRPr="00721F72" w:rsidRDefault="00303108" w:rsidP="005A1C2D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721F72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 w:rsidRPr="00721F72">
        <w:rPr>
          <w:rStyle w:val="1"/>
          <w:rFonts w:eastAsiaTheme="minorHAnsi"/>
          <w:b/>
          <w:sz w:val="28"/>
          <w:szCs w:val="28"/>
        </w:rPr>
        <w:t>5</w:t>
      </w:r>
      <w:r w:rsidRPr="00721F72">
        <w:rPr>
          <w:rStyle w:val="1"/>
          <w:rFonts w:eastAsiaTheme="minorHAnsi"/>
          <w:b/>
          <w:sz w:val="28"/>
          <w:szCs w:val="28"/>
        </w:rPr>
        <w:t xml:space="preserve">. </w:t>
      </w:r>
      <w:r w:rsidR="00B00E6E" w:rsidRPr="00721F72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программирования</w:t>
      </w:r>
      <w:r w:rsidR="008476B1" w:rsidRPr="00721F72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5A1C2D">
        <w:rPr>
          <w:rStyle w:val="1"/>
          <w:rFonts w:eastAsiaTheme="minorHAnsi"/>
          <w:sz w:val="28"/>
          <w:szCs w:val="28"/>
        </w:rPr>
        <w:t>(</w:t>
      </w:r>
      <w:r w:rsidR="00B81641" w:rsidRPr="005A1C2D">
        <w:rPr>
          <w:rStyle w:val="1"/>
          <w:rFonts w:eastAsiaTheme="minorHAnsi"/>
          <w:sz w:val="28"/>
          <w:szCs w:val="28"/>
        </w:rPr>
        <w:t>модули специальности</w:t>
      </w:r>
      <w:r w:rsidRPr="005A1C2D">
        <w:rPr>
          <w:rStyle w:val="1"/>
          <w:rFonts w:eastAsiaTheme="minorHAnsi"/>
          <w:sz w:val="28"/>
          <w:szCs w:val="28"/>
        </w:rPr>
        <w:t>)</w:t>
      </w:r>
      <w:r w:rsidRPr="00721F72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D01DF3" w:rsidRPr="008F4A7B" w:rsidRDefault="00303108" w:rsidP="005A1C2D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BA1993" w:rsidRPr="008F4A7B">
        <w:rPr>
          <w:rStyle w:val="1"/>
          <w:rFonts w:eastAsiaTheme="minorHAnsi"/>
          <w:b/>
          <w:sz w:val="28"/>
          <w:szCs w:val="28"/>
        </w:rPr>
        <w:t xml:space="preserve"> </w:t>
      </w:r>
      <w:r w:rsidR="00BA1993"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Алгоритмы, структуры данных и программирование; 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языки программирования/ Программирование на </w:t>
      </w:r>
      <w:r w:rsidR="00BA1993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++; </w:t>
      </w:r>
      <w:r w:rsidR="00BA1993"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>Учебная практика</w:t>
      </w:r>
      <w:r w:rsidR="0061363C" w:rsidRPr="008F4A7B">
        <w:rPr>
          <w:rFonts w:ascii="Times New Roman" w:hAnsi="Times New Roman" w:cs="Times New Roman"/>
          <w:sz w:val="28"/>
          <w:szCs w:val="28"/>
        </w:rPr>
        <w:t>.</w:t>
      </w:r>
    </w:p>
    <w:p w:rsidR="00A512C0" w:rsidRPr="00721F72" w:rsidRDefault="00303108" w:rsidP="005A1C2D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721F72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 w:rsidRPr="00721F72">
        <w:rPr>
          <w:rStyle w:val="1"/>
          <w:rFonts w:eastAsiaTheme="minorHAnsi"/>
          <w:b/>
          <w:sz w:val="28"/>
          <w:szCs w:val="28"/>
        </w:rPr>
        <w:t>6</w:t>
      </w:r>
      <w:r w:rsidRPr="00721F72">
        <w:rPr>
          <w:rStyle w:val="1"/>
          <w:rFonts w:eastAsiaTheme="minorHAnsi"/>
          <w:b/>
          <w:sz w:val="28"/>
          <w:szCs w:val="28"/>
        </w:rPr>
        <w:t xml:space="preserve">. </w:t>
      </w:r>
      <w:r w:rsidR="00BA1993" w:rsidRPr="00721F72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Программирование</w:t>
      </w:r>
      <w:r w:rsidR="00BA1993" w:rsidRPr="00721F72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Pr="005A1C2D">
        <w:rPr>
          <w:rStyle w:val="1"/>
          <w:rFonts w:eastAsiaTheme="minorHAnsi"/>
          <w:sz w:val="28"/>
          <w:szCs w:val="28"/>
        </w:rPr>
        <w:t>(</w:t>
      </w:r>
      <w:r w:rsidR="00B81641" w:rsidRPr="005A1C2D">
        <w:rPr>
          <w:rStyle w:val="1"/>
          <w:rFonts w:eastAsiaTheme="minorHAnsi"/>
          <w:sz w:val="28"/>
          <w:szCs w:val="28"/>
        </w:rPr>
        <w:t>модули специальности</w:t>
      </w:r>
      <w:r w:rsidR="00721F72" w:rsidRPr="005A1C2D">
        <w:rPr>
          <w:rStyle w:val="1"/>
          <w:rFonts w:eastAsiaTheme="minorHAnsi"/>
          <w:sz w:val="28"/>
          <w:szCs w:val="28"/>
        </w:rPr>
        <w:t>)</w:t>
      </w:r>
    </w:p>
    <w:p w:rsidR="00D30749" w:rsidRPr="008F4A7B" w:rsidRDefault="00303108" w:rsidP="005A1C2D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Объектно-ориентированное программирование/ Программирование на PHP и </w:t>
      </w:r>
      <w:proofErr w:type="spellStart"/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>JavaScript</w:t>
      </w:r>
      <w:proofErr w:type="spellEnd"/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; Базы данных в ИС; </w:t>
      </w:r>
      <w:r w:rsidR="0081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Компьютерные сети/ 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Архитектура компьютерных систем; </w:t>
      </w:r>
      <w:r w:rsidR="00813169">
        <w:rPr>
          <w:rFonts w:ascii="Times New Roman" w:eastAsia="Times New Roman" w:hAnsi="Times New Roman"/>
          <w:sz w:val="28"/>
          <w:szCs w:val="28"/>
          <w:lang w:val="kk-KZ" w:eastAsia="ru-RU"/>
        </w:rPr>
        <w:t>Элементы теории кодирования</w:t>
      </w:r>
      <w:r w:rsidR="00BA1993"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/ Основы компьютерного моделирования; 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Интеллектуальные ИС/ Информационная безопасность и защита информации; </w:t>
      </w:r>
      <w:r w:rsidR="00813169">
        <w:rPr>
          <w:rFonts w:ascii="Times New Roman" w:eastAsia="Times New Roman" w:hAnsi="Times New Roman"/>
          <w:sz w:val="28"/>
          <w:szCs w:val="28"/>
          <w:lang w:eastAsia="ru-RU"/>
        </w:rPr>
        <w:t>Теория графов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>/ Методы вычислений</w:t>
      </w:r>
      <w:r w:rsidR="00D30749" w:rsidRPr="008F4A7B">
        <w:rPr>
          <w:rFonts w:ascii="Times New Roman" w:hAnsi="Times New Roman" w:cs="Times New Roman"/>
          <w:sz w:val="28"/>
          <w:szCs w:val="28"/>
        </w:rPr>
        <w:t>.</w:t>
      </w:r>
    </w:p>
    <w:p w:rsidR="00B81641" w:rsidRPr="005A1C2D" w:rsidRDefault="00B81641" w:rsidP="005A1C2D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721F72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 w:rsidRPr="00721F72">
        <w:rPr>
          <w:rStyle w:val="1"/>
          <w:rFonts w:eastAsiaTheme="minorHAnsi"/>
          <w:b/>
          <w:sz w:val="28"/>
          <w:szCs w:val="28"/>
        </w:rPr>
        <w:t>7</w:t>
      </w:r>
      <w:r w:rsidR="00303108" w:rsidRPr="00721F72">
        <w:rPr>
          <w:rStyle w:val="1"/>
          <w:rFonts w:eastAsiaTheme="minorHAnsi"/>
          <w:b/>
          <w:sz w:val="28"/>
          <w:szCs w:val="28"/>
        </w:rPr>
        <w:t xml:space="preserve">. </w:t>
      </w:r>
      <w:r w:rsidR="00BA1993" w:rsidRPr="00721F72">
        <w:rPr>
          <w:rFonts w:ascii="Times New Roman" w:eastAsia="Times New Roman" w:hAnsi="Times New Roman"/>
          <w:b/>
          <w:sz w:val="28"/>
          <w:szCs w:val="28"/>
          <w:lang w:eastAsia="ru-RU"/>
        </w:rPr>
        <w:t>Языки программирования высокого уровня</w:t>
      </w:r>
      <w:r w:rsidR="0061363C" w:rsidRPr="00721F72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="00721F72" w:rsidRPr="005A1C2D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BA1993" w:rsidRPr="008F4A7B" w:rsidRDefault="00303108" w:rsidP="005A1C2D">
      <w:pPr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F4A7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F4A7B">
        <w:rPr>
          <w:rStyle w:val="1"/>
          <w:rFonts w:eastAsiaTheme="minorHAnsi"/>
          <w:sz w:val="28"/>
          <w:szCs w:val="28"/>
        </w:rPr>
        <w:t xml:space="preserve"> </w:t>
      </w:r>
      <w:r w:rsidR="00BA1993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Flash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/ Компьютерная графика; Разработка мобильных приложений / Операционные системы; </w:t>
      </w:r>
      <w:r w:rsidR="00BA1993" w:rsidRPr="008F4A7B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BA1993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/ Новые информационные сетевые технологии.</w:t>
      </w:r>
    </w:p>
    <w:p w:rsidR="00A512C0" w:rsidRPr="005A1C2D" w:rsidRDefault="00835861" w:rsidP="005A1C2D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5A1C2D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4208DC" w:rsidRPr="005A1C2D">
        <w:rPr>
          <w:rStyle w:val="1"/>
          <w:rFonts w:eastAsiaTheme="minorHAnsi"/>
          <w:b/>
          <w:sz w:val="28"/>
          <w:szCs w:val="28"/>
        </w:rPr>
        <w:t>8</w:t>
      </w:r>
      <w:r w:rsidR="00303108" w:rsidRPr="005A1C2D">
        <w:rPr>
          <w:rStyle w:val="1"/>
          <w:rFonts w:eastAsiaTheme="minorHAnsi"/>
          <w:b/>
          <w:sz w:val="28"/>
          <w:szCs w:val="28"/>
        </w:rPr>
        <w:t xml:space="preserve">. </w:t>
      </w:r>
      <w:r w:rsidR="00BA1993" w:rsidRPr="005A1C2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Системный анализ и управление</w:t>
      </w:r>
      <w:r w:rsidR="00BA1993" w:rsidRPr="005A1C2D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="00721F72" w:rsidRPr="005A1C2D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835861" w:rsidRPr="008F4A7B" w:rsidRDefault="00303108" w:rsidP="005A1C2D">
      <w:pPr>
        <w:spacing w:after="0" w:line="240" w:lineRule="auto"/>
        <w:ind w:right="-57" w:firstLine="567"/>
        <w:jc w:val="both"/>
        <w:rPr>
          <w:rStyle w:val="WW8Num3z0"/>
          <w:rFonts w:eastAsiaTheme="minorHAnsi" w:cstheme="minorBidi"/>
          <w:sz w:val="28"/>
          <w:szCs w:val="28"/>
          <w:lang w:eastAsia="ru-RU"/>
        </w:rPr>
      </w:pPr>
      <w:r w:rsidRPr="008F4A7B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 - дисциплины:</w:t>
      </w:r>
      <w:r w:rsidR="00A37EA1" w:rsidRPr="008F4A7B">
        <w:rPr>
          <w:rStyle w:val="1"/>
          <w:rFonts w:eastAsiaTheme="minorHAnsi"/>
          <w:b/>
          <w:sz w:val="28"/>
          <w:szCs w:val="28"/>
        </w:rPr>
        <w:t xml:space="preserve"> </w:t>
      </w:r>
      <w:r w:rsidR="00A37EA1"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Теория алгоритмов/ Основы научных исследований; </w:t>
      </w:r>
      <w:r w:rsidR="00A37EA1" w:rsidRPr="008F4A7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информационных систем; </w:t>
      </w:r>
      <w:r w:rsidR="00A37EA1"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>Проектирование</w:t>
      </w:r>
      <w:r w:rsidR="00721F7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информационных систем</w:t>
      </w:r>
      <w:r w:rsidR="00A37EA1" w:rsidRPr="008F4A7B">
        <w:rPr>
          <w:rFonts w:ascii="Times New Roman" w:eastAsia="Times New Roman" w:hAnsi="Times New Roman"/>
          <w:sz w:val="28"/>
          <w:szCs w:val="28"/>
          <w:lang w:val="kk-KZ" w:eastAsia="ru-RU"/>
        </w:rPr>
        <w:t>/ Производственная информатика</w:t>
      </w:r>
      <w:r w:rsidR="008F4A7B" w:rsidRPr="008F4A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12C0" w:rsidRPr="005A1C2D" w:rsidRDefault="00835861" w:rsidP="005A1C2D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21F7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4208DC" w:rsidRPr="00721F72">
        <w:rPr>
          <w:rStyle w:val="WW8Num3z0"/>
          <w:rFonts w:eastAsiaTheme="minorHAnsi"/>
          <w:b/>
          <w:sz w:val="28"/>
          <w:szCs w:val="28"/>
        </w:rPr>
        <w:t>9</w:t>
      </w:r>
      <w:r w:rsidRPr="00721F72">
        <w:rPr>
          <w:rStyle w:val="WW8Num3z0"/>
          <w:rFonts w:eastAsiaTheme="minorHAnsi"/>
          <w:b/>
          <w:sz w:val="28"/>
          <w:szCs w:val="28"/>
        </w:rPr>
        <w:t>.</w:t>
      </w:r>
      <w:r w:rsidRPr="00721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09BF" w:rsidRPr="00721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проектами информационных систем </w:t>
      </w:r>
      <w:r w:rsidR="005A1C2D" w:rsidRPr="005A1C2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A1C2D"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="002409BF" w:rsidRPr="005A1C2D">
        <w:rPr>
          <w:rFonts w:ascii="Times New Roman" w:eastAsia="Times New Roman" w:hAnsi="Times New Roman"/>
          <w:sz w:val="28"/>
          <w:szCs w:val="28"/>
          <w:lang w:val="kk-KZ" w:eastAsia="ru-RU"/>
        </w:rPr>
        <w:t>одули специальности для образовательной программы</w:t>
      </w:r>
      <w:r w:rsidR="002409BF" w:rsidRPr="005A1C2D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«Информационные системы в инженерной деятельности»</w:t>
      </w:r>
      <w:r w:rsidR="005A1C2D" w:rsidRPr="005A1C2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35861" w:rsidRPr="00997960" w:rsidRDefault="00835861" w:rsidP="005A1C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960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997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F72" w:rsidRPr="00997960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технологии обработки экспериментальных данных</w:t>
      </w:r>
      <w:r w:rsidR="00D563EE" w:rsidRPr="00255C72">
        <w:rPr>
          <w:rFonts w:ascii="Times New Roman" w:hAnsi="Times New Roman" w:cs="Times New Roman"/>
          <w:sz w:val="28"/>
          <w:szCs w:val="28"/>
        </w:rPr>
        <w:t>;</w:t>
      </w:r>
      <w:r w:rsidR="00D563EE" w:rsidRPr="00997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1F72" w:rsidRPr="00997960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Инструментальные средства автоматизированного проектирования, </w:t>
      </w:r>
      <w:r w:rsidR="00721F72" w:rsidRPr="00997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Преддипломная практика, </w:t>
      </w:r>
      <w:r w:rsidR="00721F72" w:rsidRPr="00997960">
        <w:rPr>
          <w:rFonts w:ascii="Times New Roman" w:eastAsia="Times New Roman" w:hAnsi="Times New Roman"/>
          <w:sz w:val="28"/>
          <w:szCs w:val="28"/>
          <w:lang w:eastAsia="ru-RU"/>
        </w:rPr>
        <w:t>ГА и Дипломная работа</w:t>
      </w:r>
      <w:r w:rsidR="00D563EE" w:rsidRPr="00997960">
        <w:rPr>
          <w:rFonts w:ascii="Times New Roman" w:hAnsi="Times New Roman" w:cs="Times New Roman"/>
          <w:sz w:val="28"/>
          <w:szCs w:val="28"/>
        </w:rPr>
        <w:t>.</w:t>
      </w:r>
    </w:p>
    <w:p w:rsidR="002409BF" w:rsidRPr="00075EA4" w:rsidRDefault="00356643" w:rsidP="005A1C2D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EA4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4208DC" w:rsidRPr="00075EA4">
        <w:rPr>
          <w:rStyle w:val="WW8Num3z0"/>
          <w:rFonts w:eastAsiaTheme="minorHAnsi"/>
          <w:b/>
          <w:sz w:val="28"/>
          <w:szCs w:val="28"/>
        </w:rPr>
        <w:t>10</w:t>
      </w:r>
      <w:r w:rsidRPr="00075EA4">
        <w:rPr>
          <w:rStyle w:val="WW8Num3z0"/>
          <w:rFonts w:eastAsiaTheme="minorHAnsi"/>
          <w:b/>
          <w:sz w:val="28"/>
          <w:szCs w:val="28"/>
        </w:rPr>
        <w:t xml:space="preserve">. </w:t>
      </w:r>
      <w:r w:rsidR="002409BF" w:rsidRPr="00075EA4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бизнес-процессами</w:t>
      </w:r>
      <w:r w:rsidR="002409BF" w:rsidRPr="00075EA4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="005A1C2D">
        <w:rPr>
          <w:rStyle w:val="30"/>
          <w:rFonts w:eastAsiaTheme="minorHAnsi"/>
          <w:b w:val="0"/>
          <w:color w:val="auto"/>
          <w:sz w:val="28"/>
          <w:szCs w:val="28"/>
        </w:rPr>
        <w:t>(</w:t>
      </w:r>
      <w:r w:rsidR="005A1C2D"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="002409BF" w:rsidRPr="005A1C2D">
        <w:rPr>
          <w:rFonts w:ascii="Times New Roman" w:eastAsia="Times New Roman" w:hAnsi="Times New Roman"/>
          <w:sz w:val="28"/>
          <w:szCs w:val="28"/>
          <w:lang w:val="kk-KZ" w:eastAsia="ru-RU"/>
        </w:rPr>
        <w:t>одули специальности для</w:t>
      </w:r>
      <w:r w:rsidR="005A1C2D" w:rsidRPr="005A1C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409BF" w:rsidRPr="005A1C2D">
        <w:rPr>
          <w:rFonts w:ascii="Times New Roman" w:eastAsia="Times New Roman" w:hAnsi="Times New Roman"/>
          <w:sz w:val="28"/>
          <w:szCs w:val="28"/>
          <w:lang w:val="kk-KZ" w:eastAsia="ru-RU"/>
        </w:rPr>
        <w:t>образовательной программы</w:t>
      </w:r>
      <w:r w:rsidR="002409BF" w:rsidRPr="005A1C2D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«Информационные системы в экономике»</w:t>
      </w:r>
      <w:r w:rsidR="005A1C2D" w:rsidRPr="005A1C2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93A18" w:rsidRPr="00997960" w:rsidRDefault="00356643" w:rsidP="005A1C2D">
      <w:pPr>
        <w:pStyle w:val="a7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997960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997960">
        <w:rPr>
          <w:sz w:val="28"/>
          <w:szCs w:val="28"/>
        </w:rPr>
        <w:t xml:space="preserve"> </w:t>
      </w:r>
      <w:r w:rsidR="00721F72" w:rsidRPr="00997960">
        <w:rPr>
          <w:rFonts w:ascii="Times New Roman" w:eastAsia="Times New Roman" w:hAnsi="Times New Roman"/>
          <w:sz w:val="28"/>
          <w:szCs w:val="28"/>
          <w:lang w:eastAsia="ru-RU"/>
        </w:rPr>
        <w:t>Разработка бизнес приложений в экономике</w:t>
      </w:r>
      <w:r w:rsidR="00E93A18" w:rsidRPr="00997960">
        <w:rPr>
          <w:rStyle w:val="1"/>
          <w:rFonts w:eastAsiaTheme="minorHAnsi"/>
          <w:color w:val="auto"/>
          <w:sz w:val="28"/>
          <w:szCs w:val="28"/>
        </w:rPr>
        <w:t xml:space="preserve">; </w:t>
      </w:r>
      <w:r w:rsidR="00721F72" w:rsidRPr="00997960">
        <w:rPr>
          <w:rFonts w:ascii="Times New Roman" w:eastAsia="Times New Roman" w:hAnsi="Times New Roman"/>
          <w:sz w:val="28"/>
          <w:szCs w:val="28"/>
          <w:lang w:eastAsia="ru-RU"/>
        </w:rPr>
        <w:t>Программные средства экономических расчетов</w:t>
      </w:r>
      <w:r w:rsidR="00E93A18" w:rsidRPr="00997960">
        <w:rPr>
          <w:rStyle w:val="1"/>
          <w:rFonts w:eastAsiaTheme="minorHAnsi"/>
          <w:color w:val="auto"/>
          <w:sz w:val="28"/>
          <w:szCs w:val="28"/>
        </w:rPr>
        <w:t xml:space="preserve">; </w:t>
      </w:r>
      <w:r w:rsidR="00997960" w:rsidRPr="00997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Технология программирования на платформе 1С; Разработка промышленных ИС; </w:t>
      </w:r>
      <w:r w:rsidR="00721F72" w:rsidRPr="00997960">
        <w:rPr>
          <w:rFonts w:ascii="Times New Roman" w:eastAsia="Times New Roman" w:hAnsi="Times New Roman"/>
          <w:sz w:val="28"/>
          <w:szCs w:val="28"/>
          <w:lang w:val="kk-KZ" w:eastAsia="ru-RU"/>
        </w:rPr>
        <w:t>Преддипломная практика</w:t>
      </w:r>
      <w:r w:rsidR="00E93A18" w:rsidRPr="00255C72">
        <w:rPr>
          <w:rStyle w:val="1"/>
          <w:rFonts w:eastAsiaTheme="minorHAnsi"/>
          <w:color w:val="auto"/>
          <w:sz w:val="28"/>
          <w:szCs w:val="28"/>
        </w:rPr>
        <w:t>;</w:t>
      </w:r>
      <w:r w:rsidR="00E93A18" w:rsidRPr="00997960">
        <w:rPr>
          <w:rStyle w:val="1"/>
          <w:rFonts w:eastAsiaTheme="minorHAnsi"/>
          <w:color w:val="FF0000"/>
          <w:sz w:val="28"/>
          <w:szCs w:val="28"/>
        </w:rPr>
        <w:t xml:space="preserve"> </w:t>
      </w:r>
      <w:r w:rsidR="00721F72" w:rsidRPr="00997960">
        <w:rPr>
          <w:rFonts w:ascii="Times New Roman" w:eastAsia="Times New Roman" w:hAnsi="Times New Roman"/>
          <w:sz w:val="28"/>
          <w:szCs w:val="28"/>
          <w:lang w:eastAsia="ru-RU"/>
        </w:rPr>
        <w:t>ГА и Дипломная работа</w:t>
      </w:r>
      <w:r w:rsidR="00E93A18" w:rsidRPr="00997960">
        <w:rPr>
          <w:rStyle w:val="1"/>
          <w:rFonts w:eastAsiaTheme="minorHAnsi"/>
          <w:color w:val="auto"/>
          <w:sz w:val="28"/>
          <w:szCs w:val="28"/>
        </w:rPr>
        <w:t>.</w:t>
      </w:r>
    </w:p>
    <w:p w:rsidR="00075EA4" w:rsidRDefault="00075EA4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F4A7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F4A7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Адрес:</w:t>
      </w:r>
      <w:r w:rsidRPr="008F4A7B">
        <w:rPr>
          <w:rStyle w:val="1"/>
          <w:rFonts w:eastAsiaTheme="minorHAnsi"/>
          <w:sz w:val="28"/>
          <w:szCs w:val="28"/>
        </w:rPr>
        <w:t xml:space="preserve"> 1</w:t>
      </w:r>
      <w:r w:rsidR="00835861" w:rsidRPr="008F4A7B">
        <w:rPr>
          <w:rStyle w:val="1"/>
          <w:rFonts w:eastAsiaTheme="minorHAnsi"/>
          <w:sz w:val="28"/>
          <w:szCs w:val="28"/>
        </w:rPr>
        <w:t>40000</w:t>
      </w:r>
      <w:r w:rsidRPr="008F4A7B">
        <w:rPr>
          <w:rStyle w:val="1"/>
          <w:rFonts w:eastAsiaTheme="minorHAnsi"/>
          <w:sz w:val="28"/>
          <w:szCs w:val="28"/>
        </w:rPr>
        <w:t xml:space="preserve">, </w:t>
      </w:r>
      <w:r w:rsidR="00835861" w:rsidRPr="008F4A7B">
        <w:rPr>
          <w:rStyle w:val="1"/>
          <w:rFonts w:eastAsiaTheme="minorHAnsi"/>
          <w:sz w:val="28"/>
          <w:szCs w:val="28"/>
        </w:rPr>
        <w:t>Павлодар</w:t>
      </w:r>
      <w:r w:rsidRPr="008F4A7B">
        <w:rPr>
          <w:rStyle w:val="1"/>
          <w:rFonts w:eastAsiaTheme="minorHAnsi"/>
          <w:sz w:val="28"/>
          <w:szCs w:val="28"/>
        </w:rPr>
        <w:t xml:space="preserve">, </w:t>
      </w:r>
      <w:r w:rsidR="00835861" w:rsidRPr="008F4A7B">
        <w:rPr>
          <w:rStyle w:val="1"/>
          <w:rFonts w:eastAsiaTheme="minorHAnsi"/>
          <w:sz w:val="28"/>
          <w:szCs w:val="28"/>
        </w:rPr>
        <w:t>Ломова</w:t>
      </w:r>
      <w:r w:rsidRPr="008F4A7B">
        <w:rPr>
          <w:rStyle w:val="1"/>
          <w:rFonts w:eastAsiaTheme="minorHAnsi"/>
          <w:sz w:val="28"/>
          <w:szCs w:val="28"/>
        </w:rPr>
        <w:t>, д. 6</w:t>
      </w:r>
      <w:r w:rsidR="00835861" w:rsidRPr="008F4A7B">
        <w:rPr>
          <w:rStyle w:val="1"/>
          <w:rFonts w:eastAsiaTheme="minorHAnsi"/>
          <w:sz w:val="28"/>
          <w:szCs w:val="28"/>
        </w:rPr>
        <w:t>4.</w:t>
      </w:r>
    </w:p>
    <w:p w:rsidR="002141BA" w:rsidRPr="008F4A7B" w:rsidRDefault="00270CC2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Факультет </w:t>
      </w:r>
      <w:r w:rsidR="008F4A7B" w:rsidRPr="008F4A7B">
        <w:rPr>
          <w:rStyle w:val="1"/>
          <w:rFonts w:eastAsiaTheme="minorHAnsi"/>
          <w:b/>
          <w:sz w:val="28"/>
          <w:szCs w:val="28"/>
        </w:rPr>
        <w:t>физики, математики и информационных технологий</w:t>
      </w:r>
      <w:r w:rsidRPr="008F4A7B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8F4A7B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8F4A7B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F4A7B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sz w:val="28"/>
          <w:szCs w:val="28"/>
        </w:rPr>
        <w:t>тел.: 8(7182</w:t>
      </w:r>
      <w:r w:rsidR="00303108" w:rsidRPr="008F4A7B">
        <w:rPr>
          <w:rStyle w:val="1"/>
          <w:rFonts w:eastAsiaTheme="minorHAnsi"/>
          <w:sz w:val="28"/>
          <w:szCs w:val="28"/>
        </w:rPr>
        <w:t xml:space="preserve">) </w:t>
      </w:r>
      <w:r w:rsidR="00A512C0" w:rsidRPr="008F4A7B">
        <w:rPr>
          <w:rStyle w:val="1"/>
          <w:rFonts w:eastAsiaTheme="minorHAnsi"/>
          <w:sz w:val="28"/>
          <w:szCs w:val="28"/>
        </w:rPr>
        <w:t>67-36-</w:t>
      </w:r>
      <w:r w:rsidR="008F4A7B" w:rsidRPr="008F4A7B">
        <w:rPr>
          <w:rStyle w:val="1"/>
          <w:rFonts w:eastAsiaTheme="minorHAnsi"/>
          <w:sz w:val="28"/>
          <w:szCs w:val="28"/>
        </w:rPr>
        <w:t>51</w:t>
      </w:r>
      <w:r w:rsidR="00A13265" w:rsidRPr="008F4A7B">
        <w:rPr>
          <w:rStyle w:val="1"/>
          <w:rFonts w:eastAsiaTheme="minorHAnsi"/>
          <w:sz w:val="28"/>
          <w:szCs w:val="28"/>
        </w:rPr>
        <w:t xml:space="preserve"> (11</w:t>
      </w:r>
      <w:r w:rsidR="008F4A7B" w:rsidRPr="008F4A7B">
        <w:rPr>
          <w:rStyle w:val="1"/>
          <w:rFonts w:eastAsiaTheme="minorHAnsi"/>
          <w:sz w:val="28"/>
          <w:szCs w:val="28"/>
        </w:rPr>
        <w:t>71</w:t>
      </w:r>
      <w:r w:rsidR="00A13265" w:rsidRPr="008F4A7B">
        <w:rPr>
          <w:rStyle w:val="1"/>
          <w:rFonts w:eastAsiaTheme="minorHAnsi"/>
          <w:sz w:val="28"/>
          <w:szCs w:val="28"/>
        </w:rPr>
        <w:t>)</w:t>
      </w:r>
      <w:r w:rsidR="00303108" w:rsidRPr="008F4A7B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8F4A7B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 xml:space="preserve">сайт: </w:t>
      </w:r>
      <w:hyperlink r:id="rId6" w:history="1">
        <w:r w:rsidRPr="008F4A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4A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4A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8F4A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F4A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8F4A7B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4B1218" w:rsidRDefault="00905029" w:rsidP="0090502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F4A7B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4B1218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8F4A7B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4B1218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2D38B7" w:rsidRPr="004B1218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r w:rsidR="008F4A7B" w:rsidRPr="004B1218">
        <w:rPr>
          <w:rStyle w:val="a3"/>
          <w:rFonts w:ascii="Times New Roman" w:hAnsi="Times New Roman" w:cs="Times New Roman"/>
          <w:sz w:val="28"/>
          <w:szCs w:val="28"/>
          <w:lang w:val="en-US"/>
        </w:rPr>
        <w:t>fan.vladimir</w:t>
      </w:r>
      <w:hyperlink r:id="rId7" w:history="1">
        <w:r w:rsidR="002D38B7" w:rsidRPr="004B1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2D38B7" w:rsidRPr="00255C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D38B7" w:rsidRPr="004B1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D38B7" w:rsidRPr="00255C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F4A7B" w:rsidRPr="008F4A7B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F4A7B">
        <w:rPr>
          <w:rStyle w:val="1"/>
          <w:rFonts w:eastAsiaTheme="minorHAnsi"/>
          <w:b/>
          <w:sz w:val="28"/>
          <w:szCs w:val="28"/>
        </w:rPr>
        <w:t>Заведующий кафедрой</w:t>
      </w:r>
      <w:r w:rsidR="009136BD" w:rsidRPr="008F4A7B">
        <w:rPr>
          <w:rStyle w:val="1"/>
          <w:rFonts w:eastAsiaTheme="minorHAnsi"/>
          <w:b/>
          <w:sz w:val="28"/>
          <w:szCs w:val="28"/>
        </w:rPr>
        <w:t xml:space="preserve"> «</w:t>
      </w:r>
      <w:r w:rsidR="008F4A7B" w:rsidRPr="008F4A7B">
        <w:rPr>
          <w:rStyle w:val="1"/>
          <w:rFonts w:eastAsiaTheme="minorHAnsi"/>
          <w:b/>
          <w:sz w:val="28"/>
          <w:szCs w:val="28"/>
        </w:rPr>
        <w:t>Информационные технологии</w:t>
      </w:r>
      <w:r w:rsidR="009136BD" w:rsidRPr="008F4A7B">
        <w:rPr>
          <w:rStyle w:val="1"/>
          <w:rFonts w:eastAsiaTheme="minorHAnsi"/>
          <w:b/>
          <w:sz w:val="28"/>
          <w:szCs w:val="28"/>
        </w:rPr>
        <w:t>»</w:t>
      </w:r>
      <w:r w:rsidRPr="008F4A7B">
        <w:rPr>
          <w:rStyle w:val="1"/>
          <w:rFonts w:eastAsiaTheme="minorHAnsi"/>
          <w:b/>
          <w:sz w:val="28"/>
          <w:szCs w:val="28"/>
        </w:rPr>
        <w:t>:</w:t>
      </w:r>
      <w:r w:rsidR="00270CC2" w:rsidRPr="008F4A7B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F4A7B" w:rsidRDefault="008F4A7B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8F4A7B">
        <w:rPr>
          <w:rStyle w:val="1"/>
          <w:rFonts w:eastAsiaTheme="minorHAnsi"/>
          <w:sz w:val="28"/>
          <w:szCs w:val="28"/>
        </w:rPr>
        <w:t>Фандюшин</w:t>
      </w:r>
      <w:proofErr w:type="spellEnd"/>
      <w:r w:rsidRPr="008F4A7B">
        <w:rPr>
          <w:rStyle w:val="1"/>
          <w:rFonts w:eastAsiaTheme="minorHAnsi"/>
          <w:sz w:val="28"/>
          <w:szCs w:val="28"/>
        </w:rPr>
        <w:t xml:space="preserve"> Владимир Иванович</w:t>
      </w:r>
    </w:p>
    <w:p w:rsidR="00303108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6F322C">
        <w:rPr>
          <w:rStyle w:val="1"/>
          <w:rFonts w:eastAsiaTheme="minorHAnsi"/>
          <w:b/>
          <w:sz w:val="28"/>
          <w:szCs w:val="28"/>
        </w:rPr>
        <w:t>тел.:</w:t>
      </w:r>
      <w:r w:rsidRPr="006F322C">
        <w:rPr>
          <w:rStyle w:val="1"/>
          <w:rFonts w:eastAsiaTheme="minorHAnsi"/>
          <w:sz w:val="28"/>
          <w:szCs w:val="28"/>
        </w:rPr>
        <w:t xml:space="preserve"> </w:t>
      </w:r>
      <w:r w:rsidR="00CD03B0" w:rsidRPr="006F322C">
        <w:rPr>
          <w:rStyle w:val="1"/>
          <w:rFonts w:eastAsiaTheme="minorHAnsi"/>
          <w:sz w:val="28"/>
          <w:szCs w:val="28"/>
        </w:rPr>
        <w:t>+7</w:t>
      </w:r>
      <w:r w:rsidR="00905029" w:rsidRPr="006F322C">
        <w:rPr>
          <w:rStyle w:val="1"/>
          <w:rFonts w:eastAsiaTheme="minorHAnsi"/>
          <w:sz w:val="28"/>
          <w:szCs w:val="28"/>
        </w:rPr>
        <w:t>(</w:t>
      </w:r>
      <w:r w:rsidR="00CD03B0" w:rsidRPr="006F322C">
        <w:rPr>
          <w:rStyle w:val="1"/>
          <w:rFonts w:eastAsiaTheme="minorHAnsi"/>
          <w:sz w:val="28"/>
          <w:szCs w:val="28"/>
        </w:rPr>
        <w:t>7182</w:t>
      </w:r>
      <w:r w:rsidR="00905029" w:rsidRPr="006F322C">
        <w:rPr>
          <w:rStyle w:val="1"/>
          <w:rFonts w:eastAsiaTheme="minorHAnsi"/>
          <w:sz w:val="28"/>
          <w:szCs w:val="28"/>
        </w:rPr>
        <w:t>)</w:t>
      </w:r>
      <w:r w:rsidR="00BC19CC" w:rsidRPr="006F322C">
        <w:rPr>
          <w:rStyle w:val="1"/>
          <w:rFonts w:eastAsiaTheme="minorHAnsi"/>
          <w:sz w:val="28"/>
          <w:szCs w:val="28"/>
        </w:rPr>
        <w:t xml:space="preserve"> </w:t>
      </w:r>
      <w:r w:rsidR="00CD03B0" w:rsidRPr="006F322C">
        <w:rPr>
          <w:rStyle w:val="1"/>
          <w:rFonts w:eastAsiaTheme="minorHAnsi"/>
          <w:sz w:val="28"/>
          <w:szCs w:val="28"/>
        </w:rPr>
        <w:t>67</w:t>
      </w:r>
      <w:r w:rsidR="00905029" w:rsidRPr="006F322C">
        <w:rPr>
          <w:rStyle w:val="1"/>
          <w:rFonts w:eastAsiaTheme="minorHAnsi"/>
          <w:sz w:val="28"/>
          <w:szCs w:val="28"/>
        </w:rPr>
        <w:t>-</w:t>
      </w:r>
      <w:r w:rsidR="00CD03B0" w:rsidRPr="006F322C">
        <w:rPr>
          <w:rStyle w:val="1"/>
          <w:rFonts w:eastAsiaTheme="minorHAnsi"/>
          <w:sz w:val="28"/>
          <w:szCs w:val="28"/>
        </w:rPr>
        <w:t>36</w:t>
      </w:r>
      <w:r w:rsidR="00905029" w:rsidRPr="006F322C">
        <w:rPr>
          <w:rStyle w:val="1"/>
          <w:rFonts w:eastAsiaTheme="minorHAnsi"/>
          <w:sz w:val="28"/>
          <w:szCs w:val="28"/>
        </w:rPr>
        <w:t>-</w:t>
      </w:r>
      <w:r w:rsidR="006F322C" w:rsidRPr="006F322C">
        <w:rPr>
          <w:rStyle w:val="1"/>
          <w:rFonts w:eastAsiaTheme="minorHAnsi"/>
          <w:sz w:val="28"/>
          <w:szCs w:val="28"/>
          <w:lang w:val="en-US"/>
        </w:rPr>
        <w:t>46</w:t>
      </w:r>
      <w:r w:rsidR="00A13265" w:rsidRPr="006F322C">
        <w:rPr>
          <w:rStyle w:val="1"/>
          <w:rFonts w:eastAsiaTheme="minorHAnsi"/>
          <w:sz w:val="28"/>
          <w:szCs w:val="28"/>
        </w:rPr>
        <w:t xml:space="preserve"> (1</w:t>
      </w:r>
      <w:r w:rsidR="006F322C" w:rsidRPr="006F322C">
        <w:rPr>
          <w:rStyle w:val="1"/>
          <w:rFonts w:eastAsiaTheme="minorHAnsi"/>
          <w:sz w:val="28"/>
          <w:szCs w:val="28"/>
          <w:lang w:val="en-US"/>
        </w:rPr>
        <w:t>120</w:t>
      </w:r>
      <w:r w:rsidR="00CD03B0" w:rsidRPr="006F322C">
        <w:rPr>
          <w:rStyle w:val="1"/>
          <w:rFonts w:eastAsiaTheme="minorHAnsi"/>
          <w:sz w:val="28"/>
          <w:szCs w:val="28"/>
        </w:rPr>
        <w:t>)</w:t>
      </w:r>
    </w:p>
    <w:p w:rsidR="00CF043C" w:rsidRPr="008C387B" w:rsidRDefault="00CF043C" w:rsidP="00CF043C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C387B">
        <w:rPr>
          <w:rStyle w:val="1"/>
          <w:rFonts w:eastAsiaTheme="minorHAnsi"/>
          <w:sz w:val="28"/>
          <w:szCs w:val="28"/>
        </w:rPr>
        <w:t>87074966675</w:t>
      </w:r>
    </w:p>
    <w:p w:rsidR="00CF043C" w:rsidRPr="001A13B6" w:rsidRDefault="00CF043C" w:rsidP="00CF043C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bookmarkStart w:id="0" w:name="_GoBack"/>
      <w:bookmarkEnd w:id="0"/>
      <w:r w:rsidRPr="008C387B">
        <w:rPr>
          <w:rStyle w:val="1"/>
          <w:rFonts w:eastAsiaTheme="minorHAnsi"/>
          <w:sz w:val="28"/>
          <w:szCs w:val="28"/>
        </w:rPr>
        <w:t>8705 6225583</w:t>
      </w:r>
    </w:p>
    <w:p w:rsidR="00CF043C" w:rsidRPr="00926BBF" w:rsidRDefault="00CF043C" w:rsidP="00CF043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043C" w:rsidRPr="008F4A7B" w:rsidRDefault="00CF043C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9315EF" w:rsidRPr="008F4A7B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F4A7B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13C3E"/>
    <w:rsid w:val="00043626"/>
    <w:rsid w:val="00064159"/>
    <w:rsid w:val="0006439E"/>
    <w:rsid w:val="00065746"/>
    <w:rsid w:val="000738F9"/>
    <w:rsid w:val="00075891"/>
    <w:rsid w:val="00075EA4"/>
    <w:rsid w:val="00092F43"/>
    <w:rsid w:val="000C0530"/>
    <w:rsid w:val="000C4F7C"/>
    <w:rsid w:val="000D7852"/>
    <w:rsid w:val="000E5034"/>
    <w:rsid w:val="000F339F"/>
    <w:rsid w:val="00157A2D"/>
    <w:rsid w:val="001717D0"/>
    <w:rsid w:val="00175CCF"/>
    <w:rsid w:val="001830DA"/>
    <w:rsid w:val="001908D6"/>
    <w:rsid w:val="00197EE3"/>
    <w:rsid w:val="001C08A0"/>
    <w:rsid w:val="001C5449"/>
    <w:rsid w:val="001E3436"/>
    <w:rsid w:val="0020327D"/>
    <w:rsid w:val="00212D3F"/>
    <w:rsid w:val="002141BA"/>
    <w:rsid w:val="00217C30"/>
    <w:rsid w:val="00227C29"/>
    <w:rsid w:val="002409BF"/>
    <w:rsid w:val="00255C72"/>
    <w:rsid w:val="00270CC2"/>
    <w:rsid w:val="00274AB8"/>
    <w:rsid w:val="002871B2"/>
    <w:rsid w:val="00296FEF"/>
    <w:rsid w:val="002D38B7"/>
    <w:rsid w:val="002F47C4"/>
    <w:rsid w:val="00303108"/>
    <w:rsid w:val="00324B26"/>
    <w:rsid w:val="00335B0C"/>
    <w:rsid w:val="00337D6C"/>
    <w:rsid w:val="00341CCF"/>
    <w:rsid w:val="003527B5"/>
    <w:rsid w:val="00356643"/>
    <w:rsid w:val="00370D80"/>
    <w:rsid w:val="0037287C"/>
    <w:rsid w:val="0038574F"/>
    <w:rsid w:val="00392C7E"/>
    <w:rsid w:val="003A6EE2"/>
    <w:rsid w:val="003F7EED"/>
    <w:rsid w:val="00400E6B"/>
    <w:rsid w:val="004208DC"/>
    <w:rsid w:val="00421C8B"/>
    <w:rsid w:val="0047190C"/>
    <w:rsid w:val="00475778"/>
    <w:rsid w:val="004816AA"/>
    <w:rsid w:val="004941EE"/>
    <w:rsid w:val="004A002D"/>
    <w:rsid w:val="004A2791"/>
    <w:rsid w:val="004B0DE5"/>
    <w:rsid w:val="004B1218"/>
    <w:rsid w:val="004B3BF1"/>
    <w:rsid w:val="004C55D9"/>
    <w:rsid w:val="004D41AF"/>
    <w:rsid w:val="004D751F"/>
    <w:rsid w:val="004E2DA9"/>
    <w:rsid w:val="0051725D"/>
    <w:rsid w:val="00527B06"/>
    <w:rsid w:val="00531375"/>
    <w:rsid w:val="0056350C"/>
    <w:rsid w:val="005A1C2D"/>
    <w:rsid w:val="005B0BEF"/>
    <w:rsid w:val="005B7F7E"/>
    <w:rsid w:val="005C0F67"/>
    <w:rsid w:val="0061363C"/>
    <w:rsid w:val="00630BB6"/>
    <w:rsid w:val="00650FC2"/>
    <w:rsid w:val="006527BF"/>
    <w:rsid w:val="00660FAB"/>
    <w:rsid w:val="00676D53"/>
    <w:rsid w:val="00677399"/>
    <w:rsid w:val="006A7187"/>
    <w:rsid w:val="006C040D"/>
    <w:rsid w:val="006D7D99"/>
    <w:rsid w:val="006F322C"/>
    <w:rsid w:val="00704C25"/>
    <w:rsid w:val="00705E7E"/>
    <w:rsid w:val="007103CB"/>
    <w:rsid w:val="00721F72"/>
    <w:rsid w:val="00733DED"/>
    <w:rsid w:val="007978BF"/>
    <w:rsid w:val="007B356E"/>
    <w:rsid w:val="007C67F0"/>
    <w:rsid w:val="007D3794"/>
    <w:rsid w:val="007F46F8"/>
    <w:rsid w:val="007F4DC5"/>
    <w:rsid w:val="00813169"/>
    <w:rsid w:val="00831BA9"/>
    <w:rsid w:val="00831F09"/>
    <w:rsid w:val="008336FC"/>
    <w:rsid w:val="00835861"/>
    <w:rsid w:val="00841E8C"/>
    <w:rsid w:val="008475C5"/>
    <w:rsid w:val="008476B1"/>
    <w:rsid w:val="008942DF"/>
    <w:rsid w:val="00894C77"/>
    <w:rsid w:val="008E4540"/>
    <w:rsid w:val="008F48ED"/>
    <w:rsid w:val="008F4A7B"/>
    <w:rsid w:val="00905029"/>
    <w:rsid w:val="00910EF8"/>
    <w:rsid w:val="009136BD"/>
    <w:rsid w:val="00924CEA"/>
    <w:rsid w:val="009315EF"/>
    <w:rsid w:val="00950C17"/>
    <w:rsid w:val="00956CDA"/>
    <w:rsid w:val="009928F5"/>
    <w:rsid w:val="00997960"/>
    <w:rsid w:val="009A7F87"/>
    <w:rsid w:val="009B02F5"/>
    <w:rsid w:val="009D0217"/>
    <w:rsid w:val="009D39B3"/>
    <w:rsid w:val="00A06EF7"/>
    <w:rsid w:val="00A13265"/>
    <w:rsid w:val="00A307EA"/>
    <w:rsid w:val="00A37EA1"/>
    <w:rsid w:val="00A471A1"/>
    <w:rsid w:val="00A4796F"/>
    <w:rsid w:val="00A512C0"/>
    <w:rsid w:val="00A67291"/>
    <w:rsid w:val="00A74CDB"/>
    <w:rsid w:val="00B00E6E"/>
    <w:rsid w:val="00B244DF"/>
    <w:rsid w:val="00B53DC4"/>
    <w:rsid w:val="00B57B7A"/>
    <w:rsid w:val="00B746BF"/>
    <w:rsid w:val="00B81641"/>
    <w:rsid w:val="00B92242"/>
    <w:rsid w:val="00BA1993"/>
    <w:rsid w:val="00BC19CC"/>
    <w:rsid w:val="00BC679E"/>
    <w:rsid w:val="00BD2C3A"/>
    <w:rsid w:val="00BD7CE0"/>
    <w:rsid w:val="00C0392C"/>
    <w:rsid w:val="00C158E0"/>
    <w:rsid w:val="00C5736F"/>
    <w:rsid w:val="00C579B3"/>
    <w:rsid w:val="00C6066E"/>
    <w:rsid w:val="00C848ED"/>
    <w:rsid w:val="00CA61FE"/>
    <w:rsid w:val="00CB5F4B"/>
    <w:rsid w:val="00CB6A1A"/>
    <w:rsid w:val="00CD03B0"/>
    <w:rsid w:val="00CE1B5C"/>
    <w:rsid w:val="00CF043C"/>
    <w:rsid w:val="00CF10B6"/>
    <w:rsid w:val="00D01DF3"/>
    <w:rsid w:val="00D06D58"/>
    <w:rsid w:val="00D30749"/>
    <w:rsid w:val="00D50D97"/>
    <w:rsid w:val="00D563EE"/>
    <w:rsid w:val="00DA1734"/>
    <w:rsid w:val="00DA1FAE"/>
    <w:rsid w:val="00DB69C3"/>
    <w:rsid w:val="00DE1890"/>
    <w:rsid w:val="00DE18DB"/>
    <w:rsid w:val="00E36D50"/>
    <w:rsid w:val="00E51C27"/>
    <w:rsid w:val="00E51DAB"/>
    <w:rsid w:val="00E636D7"/>
    <w:rsid w:val="00E67059"/>
    <w:rsid w:val="00E72553"/>
    <w:rsid w:val="00E85903"/>
    <w:rsid w:val="00E8770A"/>
    <w:rsid w:val="00E93716"/>
    <w:rsid w:val="00E93A18"/>
    <w:rsid w:val="00EA0667"/>
    <w:rsid w:val="00EB5F07"/>
    <w:rsid w:val="00EF0212"/>
    <w:rsid w:val="00EF2313"/>
    <w:rsid w:val="00EF3ED9"/>
    <w:rsid w:val="00EF708F"/>
    <w:rsid w:val="00F027D5"/>
    <w:rsid w:val="00F175EE"/>
    <w:rsid w:val="00F3097A"/>
    <w:rsid w:val="00F63C95"/>
    <w:rsid w:val="00F67C78"/>
    <w:rsid w:val="00F80A7D"/>
    <w:rsid w:val="00F871DC"/>
    <w:rsid w:val="00FA60E8"/>
    <w:rsid w:val="00FB2BF5"/>
    <w:rsid w:val="00F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BA199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324B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324B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841E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1E8C"/>
  </w:style>
  <w:style w:type="paragraph" w:styleId="31">
    <w:name w:val="Body Text Indent 3"/>
    <w:basedOn w:val="a"/>
    <w:link w:val="32"/>
    <w:uiPriority w:val="99"/>
    <w:semiHidden/>
    <w:unhideWhenUsed/>
    <w:rsid w:val="00841E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41E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u_ge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D7D9-2874-4730-858F-95D0F4A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mataeva.g</cp:lastModifiedBy>
  <cp:revision>50</cp:revision>
  <dcterms:created xsi:type="dcterms:W3CDTF">2018-11-14T04:26:00Z</dcterms:created>
  <dcterms:modified xsi:type="dcterms:W3CDTF">2018-11-15T03:37:00Z</dcterms:modified>
</cp:coreProperties>
</file>