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08" w:rsidRPr="00DF4442" w:rsidRDefault="00303108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  <w:lang w:val="kk-KZ"/>
        </w:rPr>
      </w:pPr>
      <w:bookmarkStart w:id="0" w:name="_GoBack"/>
      <w:bookmarkEnd w:id="0"/>
      <w:r w:rsidRPr="00877F5E">
        <w:rPr>
          <w:rStyle w:val="1"/>
          <w:b/>
          <w:sz w:val="28"/>
          <w:szCs w:val="28"/>
        </w:rPr>
        <w:t xml:space="preserve">ОБРАЗОВАТЕЛЬНАЯ ПРОГРАММА </w:t>
      </w:r>
      <w:r w:rsidR="002E62A2">
        <w:rPr>
          <w:rStyle w:val="1"/>
          <w:b/>
          <w:sz w:val="28"/>
          <w:szCs w:val="28"/>
        </w:rPr>
        <w:t>ДОКТОРАН</w:t>
      </w:r>
      <w:r w:rsidR="00DF4442">
        <w:rPr>
          <w:rStyle w:val="1"/>
          <w:b/>
          <w:sz w:val="28"/>
          <w:szCs w:val="28"/>
          <w:lang w:val="kk-KZ"/>
        </w:rPr>
        <w:t>ТУРА</w:t>
      </w:r>
    </w:p>
    <w:p w:rsidR="006527BF" w:rsidRPr="00877F5E" w:rsidRDefault="006527BF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835861" w:rsidRDefault="00A85502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rFonts w:eastAsia="Calibri"/>
          <w:b/>
          <w:sz w:val="28"/>
          <w:szCs w:val="28"/>
          <w:lang w:val="kk-KZ"/>
        </w:rPr>
      </w:pPr>
      <w:r>
        <w:rPr>
          <w:rStyle w:val="1"/>
          <w:rFonts w:eastAsia="Calibri"/>
          <w:b/>
          <w:sz w:val="28"/>
          <w:szCs w:val="28"/>
        </w:rPr>
        <w:t>ЭЛЕКТРОЭНЕРГЕТИКА</w:t>
      </w:r>
    </w:p>
    <w:p w:rsidR="00A320F5" w:rsidRPr="00877F5E" w:rsidRDefault="00A320F5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303108" w:rsidRPr="00131E23" w:rsidRDefault="0030310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31E23">
        <w:rPr>
          <w:rStyle w:val="1"/>
          <w:rFonts w:eastAsia="Calibri"/>
          <w:b/>
          <w:color w:val="auto"/>
          <w:sz w:val="28"/>
          <w:szCs w:val="28"/>
        </w:rPr>
        <w:t xml:space="preserve">Специальность: </w:t>
      </w:r>
      <w:r w:rsidR="00DF4442" w:rsidRPr="00131E23">
        <w:rPr>
          <w:rStyle w:val="1"/>
          <w:rFonts w:eastAsia="Calibri"/>
          <w:b/>
          <w:color w:val="auto"/>
          <w:sz w:val="28"/>
          <w:szCs w:val="28"/>
        </w:rPr>
        <w:t>6</w:t>
      </w:r>
      <w:r w:rsidR="002E62A2">
        <w:rPr>
          <w:rStyle w:val="1"/>
          <w:rFonts w:eastAsia="Calibri"/>
          <w:b/>
          <w:color w:val="auto"/>
          <w:sz w:val="28"/>
          <w:szCs w:val="28"/>
          <w:lang w:val="en-US"/>
        </w:rPr>
        <w:t>D</w:t>
      </w:r>
      <w:r w:rsidRPr="00131E23">
        <w:rPr>
          <w:rStyle w:val="1"/>
          <w:rFonts w:eastAsia="Calibri"/>
          <w:b/>
          <w:color w:val="auto"/>
          <w:sz w:val="28"/>
          <w:szCs w:val="28"/>
        </w:rPr>
        <w:t>0</w:t>
      </w:r>
      <w:r w:rsidR="00877F5E" w:rsidRPr="00131E23">
        <w:rPr>
          <w:rStyle w:val="1"/>
          <w:rFonts w:eastAsia="Calibri"/>
          <w:b/>
          <w:color w:val="auto"/>
          <w:sz w:val="28"/>
          <w:szCs w:val="28"/>
        </w:rPr>
        <w:t>7</w:t>
      </w:r>
      <w:r w:rsidR="00A85502">
        <w:rPr>
          <w:rStyle w:val="1"/>
          <w:rFonts w:eastAsia="Calibri"/>
          <w:b/>
          <w:color w:val="auto"/>
          <w:sz w:val="28"/>
          <w:szCs w:val="28"/>
        </w:rPr>
        <w:t>18</w:t>
      </w:r>
      <w:r w:rsidRPr="00131E23">
        <w:rPr>
          <w:rStyle w:val="1"/>
          <w:rFonts w:eastAsia="Calibri"/>
          <w:b/>
          <w:color w:val="auto"/>
          <w:sz w:val="28"/>
          <w:szCs w:val="28"/>
        </w:rPr>
        <w:t>00 «</w:t>
      </w:r>
      <w:r w:rsidR="00A85502">
        <w:rPr>
          <w:rStyle w:val="1"/>
          <w:rFonts w:eastAsia="Calibri"/>
          <w:b/>
          <w:color w:val="auto"/>
          <w:sz w:val="28"/>
          <w:szCs w:val="28"/>
        </w:rPr>
        <w:t>Электроэнергетика</w:t>
      </w:r>
      <w:r w:rsidRPr="00131E23">
        <w:rPr>
          <w:rStyle w:val="1"/>
          <w:rFonts w:eastAsia="Calibri"/>
          <w:b/>
          <w:color w:val="auto"/>
          <w:sz w:val="28"/>
          <w:szCs w:val="28"/>
        </w:rPr>
        <w:t>»</w:t>
      </w:r>
    </w:p>
    <w:p w:rsidR="00835861" w:rsidRPr="00131E23" w:rsidRDefault="00144781" w:rsidP="00835861">
      <w:pPr>
        <w:pStyle w:val="a7"/>
        <w:jc w:val="both"/>
        <w:rPr>
          <w:rStyle w:val="1"/>
          <w:rFonts w:eastAsia="Calibri"/>
          <w:color w:val="auto"/>
          <w:sz w:val="28"/>
          <w:szCs w:val="28"/>
        </w:rPr>
      </w:pPr>
      <w:r w:rsidRPr="00131E23">
        <w:rPr>
          <w:rStyle w:val="1"/>
          <w:rFonts w:eastAsia="Calibri"/>
          <w:b/>
          <w:color w:val="auto"/>
          <w:sz w:val="28"/>
          <w:szCs w:val="28"/>
        </w:rPr>
        <w:t>Направление</w:t>
      </w:r>
      <w:r w:rsidRPr="00131E23">
        <w:rPr>
          <w:rStyle w:val="1"/>
          <w:rFonts w:eastAsia="Calibri"/>
          <w:b/>
          <w:color w:val="auto"/>
          <w:sz w:val="28"/>
          <w:szCs w:val="28"/>
          <w:lang w:val="kk-KZ"/>
        </w:rPr>
        <w:t xml:space="preserve"> ОП</w:t>
      </w:r>
      <w:r w:rsidR="00303108" w:rsidRPr="00131E23">
        <w:rPr>
          <w:rStyle w:val="1"/>
          <w:rFonts w:eastAsia="Calibri"/>
          <w:b/>
          <w:color w:val="auto"/>
          <w:sz w:val="28"/>
          <w:szCs w:val="28"/>
        </w:rPr>
        <w:t xml:space="preserve">: </w:t>
      </w:r>
      <w:r w:rsidRPr="00131E23">
        <w:rPr>
          <w:rStyle w:val="1"/>
          <w:rFonts w:eastAsia="Calibri"/>
          <w:b/>
          <w:color w:val="auto"/>
          <w:sz w:val="28"/>
          <w:szCs w:val="28"/>
        </w:rPr>
        <w:t>нау</w:t>
      </w:r>
      <w:r w:rsidR="00041CBB" w:rsidRPr="00131E23">
        <w:rPr>
          <w:rStyle w:val="1"/>
          <w:rFonts w:eastAsia="Calibri"/>
          <w:b/>
          <w:color w:val="auto"/>
          <w:sz w:val="28"/>
          <w:szCs w:val="28"/>
          <w:lang w:val="kk-KZ"/>
        </w:rPr>
        <w:t xml:space="preserve">чная </w:t>
      </w:r>
      <w:r w:rsidR="00131E23" w:rsidRPr="00131E23">
        <w:rPr>
          <w:rStyle w:val="1"/>
          <w:rFonts w:eastAsia="Calibri"/>
          <w:b/>
          <w:color w:val="auto"/>
          <w:sz w:val="28"/>
          <w:szCs w:val="28"/>
          <w:lang w:val="kk-KZ"/>
        </w:rPr>
        <w:t>и</w:t>
      </w:r>
      <w:r w:rsidR="00041CBB" w:rsidRPr="00131E23">
        <w:rPr>
          <w:rStyle w:val="1"/>
          <w:rFonts w:eastAsia="Calibri"/>
          <w:b/>
          <w:color w:val="auto"/>
          <w:sz w:val="28"/>
          <w:szCs w:val="28"/>
          <w:lang w:val="kk-KZ"/>
        </w:rPr>
        <w:t xml:space="preserve"> педагогическая</w:t>
      </w:r>
    </w:p>
    <w:p w:rsidR="00131E23" w:rsidRDefault="00835861" w:rsidP="00835861">
      <w:pPr>
        <w:pStyle w:val="a7"/>
        <w:jc w:val="both"/>
        <w:rPr>
          <w:rStyle w:val="1"/>
          <w:rFonts w:eastAsia="Calibri"/>
          <w:b/>
          <w:color w:val="auto"/>
          <w:sz w:val="28"/>
          <w:szCs w:val="28"/>
        </w:rPr>
      </w:pPr>
      <w:r w:rsidRPr="00131E23">
        <w:rPr>
          <w:rStyle w:val="1"/>
          <w:rFonts w:eastAsia="Calibri"/>
          <w:b/>
          <w:color w:val="auto"/>
          <w:sz w:val="28"/>
          <w:szCs w:val="28"/>
        </w:rPr>
        <w:t xml:space="preserve">Программа реализует </w:t>
      </w:r>
      <w:r w:rsidR="00131E23" w:rsidRPr="00131E23">
        <w:rPr>
          <w:rStyle w:val="1"/>
          <w:rFonts w:eastAsia="Calibri"/>
          <w:b/>
          <w:color w:val="auto"/>
          <w:sz w:val="28"/>
          <w:szCs w:val="28"/>
        </w:rPr>
        <w:t>следующие виды</w:t>
      </w:r>
      <w:r w:rsidR="007D0868">
        <w:rPr>
          <w:rStyle w:val="1"/>
          <w:rFonts w:eastAsia="Calibri"/>
          <w:b/>
          <w:color w:val="auto"/>
          <w:sz w:val="28"/>
          <w:szCs w:val="28"/>
        </w:rPr>
        <w:t xml:space="preserve"> деятельности</w:t>
      </w:r>
    </w:p>
    <w:p w:rsidR="007D0868" w:rsidRPr="007D0868" w:rsidRDefault="007D0868" w:rsidP="00835861">
      <w:pPr>
        <w:pStyle w:val="a7"/>
        <w:jc w:val="both"/>
        <w:rPr>
          <w:rStyle w:val="1"/>
          <w:rFonts w:eastAsia="Calibri"/>
          <w:color w:val="auto"/>
          <w:sz w:val="28"/>
          <w:szCs w:val="28"/>
        </w:rPr>
      </w:pPr>
      <w:r w:rsidRPr="00131E2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868">
        <w:rPr>
          <w:rStyle w:val="1"/>
          <w:rFonts w:eastAsia="Calibri"/>
          <w:color w:val="auto"/>
          <w:sz w:val="28"/>
          <w:szCs w:val="28"/>
        </w:rPr>
        <w:t>профессиональная</w:t>
      </w:r>
      <w:r>
        <w:rPr>
          <w:rStyle w:val="1"/>
          <w:rFonts w:eastAsia="Calibri"/>
          <w:color w:val="auto"/>
          <w:sz w:val="28"/>
          <w:szCs w:val="28"/>
        </w:rPr>
        <w:t xml:space="preserve">; </w:t>
      </w:r>
    </w:p>
    <w:p w:rsidR="002E62A2" w:rsidRPr="00131E23" w:rsidRDefault="002E62A2" w:rsidP="002E62A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31E23">
        <w:rPr>
          <w:rFonts w:ascii="Times New Roman" w:hAnsi="Times New Roman"/>
          <w:sz w:val="28"/>
          <w:szCs w:val="28"/>
        </w:rPr>
        <w:t>– научно-</w:t>
      </w:r>
      <w:r w:rsidR="007D0868">
        <w:rPr>
          <w:rFonts w:ascii="Times New Roman" w:hAnsi="Times New Roman"/>
          <w:sz w:val="28"/>
          <w:szCs w:val="28"/>
        </w:rPr>
        <w:t>техническая</w:t>
      </w:r>
      <w:r w:rsidRPr="00131E23">
        <w:rPr>
          <w:rFonts w:ascii="Times New Roman" w:hAnsi="Times New Roman"/>
          <w:sz w:val="28"/>
          <w:szCs w:val="28"/>
        </w:rPr>
        <w:t>;</w:t>
      </w:r>
    </w:p>
    <w:p w:rsidR="002E62A2" w:rsidRPr="002E62A2" w:rsidRDefault="002E62A2" w:rsidP="002E62A2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131E23">
        <w:rPr>
          <w:rFonts w:ascii="Times New Roman" w:hAnsi="Times New Roman"/>
          <w:sz w:val="28"/>
          <w:szCs w:val="28"/>
        </w:rPr>
        <w:t xml:space="preserve">– </w:t>
      </w:r>
      <w:r w:rsidR="007D0868">
        <w:rPr>
          <w:rFonts w:ascii="Times New Roman" w:hAnsi="Times New Roman"/>
          <w:sz w:val="28"/>
          <w:szCs w:val="28"/>
        </w:rPr>
        <w:t>экспертиза проектов;</w:t>
      </w:r>
    </w:p>
    <w:p w:rsidR="00131E23" w:rsidRPr="00131E23" w:rsidRDefault="00131E23" w:rsidP="002E62A2">
      <w:pPr>
        <w:pStyle w:val="a7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131E2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– </w:t>
      </w:r>
      <w:r w:rsidR="007D0868">
        <w:rPr>
          <w:rFonts w:ascii="Times New Roman" w:hAnsi="Times New Roman"/>
          <w:iCs/>
          <w:sz w:val="28"/>
          <w:szCs w:val="28"/>
          <w:shd w:val="clear" w:color="auto" w:fill="FFFFFF"/>
        </w:rPr>
        <w:t>организационно</w:t>
      </w:r>
      <w:r w:rsidR="00877F5E" w:rsidRPr="00131E23">
        <w:rPr>
          <w:rFonts w:ascii="Times New Roman" w:hAnsi="Times New Roman"/>
          <w:iCs/>
          <w:sz w:val="28"/>
          <w:szCs w:val="28"/>
          <w:shd w:val="clear" w:color="auto" w:fill="FFFFFF"/>
          <w:lang w:val="de-DE"/>
        </w:rPr>
        <w:t>-</w:t>
      </w:r>
      <w:r w:rsidR="00CE4F6F" w:rsidRPr="00131E23">
        <w:rPr>
          <w:rStyle w:val="a8"/>
          <w:rFonts w:ascii="Times New Roman" w:hAnsi="Times New Roman"/>
          <w:i w:val="0"/>
          <w:sz w:val="28"/>
          <w:szCs w:val="28"/>
        </w:rPr>
        <w:t>управленческая</w:t>
      </w:r>
      <w:r w:rsidRPr="00131E23">
        <w:rPr>
          <w:rStyle w:val="a8"/>
          <w:rFonts w:ascii="Times New Roman" w:hAnsi="Times New Roman"/>
          <w:i w:val="0"/>
          <w:sz w:val="28"/>
          <w:szCs w:val="28"/>
        </w:rPr>
        <w:t>;</w:t>
      </w:r>
    </w:p>
    <w:p w:rsidR="00131E23" w:rsidRPr="00131E23" w:rsidRDefault="00131E23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31E23">
        <w:rPr>
          <w:rStyle w:val="a8"/>
          <w:rFonts w:ascii="Times New Roman" w:hAnsi="Times New Roman"/>
          <w:i w:val="0"/>
          <w:sz w:val="28"/>
          <w:szCs w:val="28"/>
          <w:lang w:val="kk-KZ"/>
        </w:rPr>
        <w:t xml:space="preserve">– </w:t>
      </w:r>
      <w:r w:rsidR="007D0868">
        <w:rPr>
          <w:rStyle w:val="a8"/>
          <w:rFonts w:ascii="Times New Roman" w:hAnsi="Times New Roman"/>
          <w:i w:val="0"/>
          <w:sz w:val="28"/>
          <w:szCs w:val="28"/>
          <w:lang w:val="kk-KZ"/>
        </w:rPr>
        <w:t>педагогическая</w:t>
      </w:r>
      <w:r w:rsidRPr="00131E23">
        <w:rPr>
          <w:rFonts w:ascii="Times New Roman" w:hAnsi="Times New Roman"/>
          <w:sz w:val="28"/>
          <w:szCs w:val="28"/>
        </w:rPr>
        <w:t>.</w:t>
      </w:r>
    </w:p>
    <w:p w:rsidR="00475778" w:rsidRPr="00DF4442" w:rsidRDefault="0047577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E488A">
        <w:rPr>
          <w:rFonts w:ascii="Times New Roman" w:hAnsi="Times New Roman"/>
          <w:b/>
          <w:sz w:val="28"/>
          <w:szCs w:val="28"/>
        </w:rPr>
        <w:t>Траектория обучения (при наличии):</w:t>
      </w:r>
      <w:r w:rsidR="00877F5E" w:rsidRPr="006E488A">
        <w:rPr>
          <w:rFonts w:ascii="Times New Roman" w:hAnsi="Times New Roman"/>
          <w:b/>
          <w:sz w:val="28"/>
          <w:szCs w:val="28"/>
        </w:rPr>
        <w:t xml:space="preserve"> </w:t>
      </w:r>
      <w:r w:rsidR="00A85502">
        <w:rPr>
          <w:rFonts w:ascii="Times New Roman" w:hAnsi="Times New Roman"/>
          <w:bCs/>
          <w:sz w:val="28"/>
          <w:szCs w:val="28"/>
        </w:rPr>
        <w:t>Электроэнергетика</w:t>
      </w:r>
    </w:p>
    <w:p w:rsidR="00303108" w:rsidRPr="006E488A" w:rsidRDefault="00303108" w:rsidP="00835861">
      <w:pPr>
        <w:pStyle w:val="a7"/>
        <w:jc w:val="both"/>
        <w:rPr>
          <w:rStyle w:val="1"/>
          <w:rFonts w:eastAsia="Calibri"/>
          <w:sz w:val="28"/>
          <w:szCs w:val="28"/>
        </w:rPr>
      </w:pPr>
      <w:r w:rsidRPr="006E488A">
        <w:rPr>
          <w:rStyle w:val="1"/>
          <w:rFonts w:eastAsia="Calibri"/>
          <w:b/>
          <w:sz w:val="28"/>
          <w:szCs w:val="28"/>
        </w:rPr>
        <w:t>Присваиваемая</w:t>
      </w:r>
      <w:r w:rsidR="008171DD">
        <w:rPr>
          <w:rStyle w:val="1"/>
          <w:rFonts w:eastAsia="Calibri"/>
          <w:b/>
          <w:sz w:val="28"/>
          <w:szCs w:val="28"/>
          <w:lang w:val="kk-KZ"/>
        </w:rPr>
        <w:t xml:space="preserve"> академическая</w:t>
      </w:r>
      <w:r w:rsidR="008171DD">
        <w:rPr>
          <w:rStyle w:val="1"/>
          <w:rFonts w:eastAsia="Calibri"/>
          <w:b/>
          <w:sz w:val="28"/>
          <w:szCs w:val="28"/>
        </w:rPr>
        <w:t xml:space="preserve"> степень</w:t>
      </w:r>
      <w:r w:rsidR="007F4DC5" w:rsidRPr="006E488A">
        <w:rPr>
          <w:rStyle w:val="1"/>
          <w:rFonts w:eastAsia="Calibri"/>
          <w:b/>
          <w:sz w:val="28"/>
          <w:szCs w:val="28"/>
        </w:rPr>
        <w:t xml:space="preserve">: </w:t>
      </w:r>
      <w:r w:rsidR="002E62A2" w:rsidRPr="002E62A2">
        <w:rPr>
          <w:rStyle w:val="1"/>
          <w:rFonts w:eastAsia="Calibri"/>
          <w:sz w:val="28"/>
          <w:szCs w:val="28"/>
        </w:rPr>
        <w:t>доктор</w:t>
      </w:r>
      <w:r w:rsidR="002E62A2">
        <w:rPr>
          <w:rStyle w:val="1"/>
          <w:rFonts w:eastAsia="Calibri"/>
          <w:sz w:val="28"/>
          <w:szCs w:val="28"/>
        </w:rPr>
        <w:t xml:space="preserve"> </w:t>
      </w:r>
      <w:r w:rsidR="002E62A2" w:rsidRPr="002E62A2">
        <w:rPr>
          <w:rStyle w:val="1"/>
          <w:rFonts w:eastAsia="Calibri"/>
          <w:sz w:val="28"/>
          <w:szCs w:val="28"/>
        </w:rPr>
        <w:t>философии</w:t>
      </w:r>
      <w:r w:rsidR="002E62A2">
        <w:rPr>
          <w:rStyle w:val="1"/>
          <w:rFonts w:eastAsia="Calibri"/>
          <w:sz w:val="28"/>
          <w:szCs w:val="28"/>
        </w:rPr>
        <w:t xml:space="preserve"> </w:t>
      </w:r>
      <w:r w:rsidR="002E62A2">
        <w:rPr>
          <w:rStyle w:val="1"/>
          <w:rFonts w:eastAsia="Calibri"/>
          <w:sz w:val="28"/>
          <w:szCs w:val="28"/>
          <w:lang w:val="kk-KZ"/>
        </w:rPr>
        <w:t>(</w:t>
      </w:r>
      <w:r w:rsidR="002E62A2">
        <w:rPr>
          <w:rStyle w:val="1"/>
          <w:rFonts w:eastAsia="Calibri"/>
          <w:sz w:val="28"/>
          <w:szCs w:val="28"/>
        </w:rPr>
        <w:t>Р</w:t>
      </w:r>
      <w:proofErr w:type="spellStart"/>
      <w:r w:rsidR="002E62A2">
        <w:rPr>
          <w:rStyle w:val="1"/>
          <w:rFonts w:eastAsia="Calibri"/>
          <w:sz w:val="28"/>
          <w:szCs w:val="28"/>
          <w:lang w:val="en-US"/>
        </w:rPr>
        <w:t>hD</w:t>
      </w:r>
      <w:proofErr w:type="spellEnd"/>
      <w:r w:rsidR="002E62A2">
        <w:rPr>
          <w:rStyle w:val="1"/>
          <w:rFonts w:eastAsia="Calibri"/>
          <w:sz w:val="28"/>
          <w:szCs w:val="28"/>
          <w:lang w:val="kk-KZ"/>
        </w:rPr>
        <w:t>)</w:t>
      </w:r>
      <w:r w:rsidR="002E62A2" w:rsidRPr="002E62A2">
        <w:rPr>
          <w:rStyle w:val="1"/>
          <w:rFonts w:eastAsia="Calibri"/>
          <w:sz w:val="28"/>
          <w:szCs w:val="28"/>
        </w:rPr>
        <w:t xml:space="preserve"> </w:t>
      </w:r>
      <w:r w:rsidR="007F4DC5" w:rsidRPr="006E488A">
        <w:rPr>
          <w:rStyle w:val="1"/>
          <w:rFonts w:eastAsia="Calibri"/>
          <w:sz w:val="28"/>
          <w:szCs w:val="28"/>
        </w:rPr>
        <w:t xml:space="preserve">по специальности </w:t>
      </w:r>
      <w:r w:rsidR="002E62A2" w:rsidRPr="002E62A2">
        <w:rPr>
          <w:rStyle w:val="1"/>
          <w:rFonts w:eastAsia="Calibri"/>
          <w:color w:val="auto"/>
          <w:sz w:val="28"/>
          <w:szCs w:val="28"/>
        </w:rPr>
        <w:t>6</w:t>
      </w:r>
      <w:r w:rsidR="002E62A2" w:rsidRPr="002E62A2">
        <w:rPr>
          <w:rStyle w:val="1"/>
          <w:rFonts w:eastAsia="Calibri"/>
          <w:color w:val="auto"/>
          <w:sz w:val="28"/>
          <w:szCs w:val="28"/>
          <w:lang w:val="en-US"/>
        </w:rPr>
        <w:t>D</w:t>
      </w:r>
      <w:r w:rsidR="007D0868">
        <w:rPr>
          <w:rStyle w:val="1"/>
          <w:rFonts w:eastAsia="Calibri"/>
          <w:color w:val="auto"/>
          <w:sz w:val="28"/>
          <w:szCs w:val="28"/>
        </w:rPr>
        <w:t>0718</w:t>
      </w:r>
      <w:r w:rsidR="002E62A2" w:rsidRPr="002E62A2">
        <w:rPr>
          <w:rStyle w:val="1"/>
          <w:rFonts w:eastAsia="Calibri"/>
          <w:color w:val="auto"/>
          <w:sz w:val="28"/>
          <w:szCs w:val="28"/>
        </w:rPr>
        <w:t>00</w:t>
      </w:r>
      <w:r w:rsidR="00A320F5" w:rsidRPr="006E488A">
        <w:rPr>
          <w:rStyle w:val="1"/>
          <w:rFonts w:eastAsia="Calibri"/>
          <w:sz w:val="28"/>
          <w:szCs w:val="28"/>
        </w:rPr>
        <w:t xml:space="preserve"> «</w:t>
      </w:r>
      <w:r w:rsidR="007D0868">
        <w:rPr>
          <w:rStyle w:val="1"/>
          <w:rFonts w:eastAsia="Calibri"/>
          <w:sz w:val="28"/>
          <w:szCs w:val="28"/>
        </w:rPr>
        <w:t>Электроэнергетика</w:t>
      </w:r>
      <w:r w:rsidR="00A320F5" w:rsidRPr="006E488A">
        <w:rPr>
          <w:rStyle w:val="1"/>
          <w:rFonts w:eastAsia="Calibri"/>
          <w:sz w:val="28"/>
          <w:szCs w:val="28"/>
        </w:rPr>
        <w:t>»</w:t>
      </w:r>
    </w:p>
    <w:p w:rsidR="00303108" w:rsidRPr="00DF4442" w:rsidRDefault="00303108" w:rsidP="00835861">
      <w:pPr>
        <w:pStyle w:val="a7"/>
        <w:jc w:val="both"/>
        <w:rPr>
          <w:rStyle w:val="1"/>
          <w:rFonts w:eastAsia="Calibri"/>
          <w:b/>
          <w:sz w:val="28"/>
          <w:szCs w:val="28"/>
          <w:lang w:val="kk-KZ"/>
        </w:rPr>
      </w:pPr>
      <w:r w:rsidRPr="00880739">
        <w:rPr>
          <w:rStyle w:val="1"/>
          <w:rFonts w:eastAsia="Calibri"/>
          <w:b/>
          <w:sz w:val="28"/>
          <w:szCs w:val="28"/>
        </w:rPr>
        <w:t xml:space="preserve">Форма обучения: </w:t>
      </w:r>
      <w:r w:rsidRPr="00880739">
        <w:rPr>
          <w:rStyle w:val="1"/>
          <w:rFonts w:eastAsia="Calibri"/>
          <w:sz w:val="28"/>
          <w:szCs w:val="28"/>
        </w:rPr>
        <w:t>очная</w:t>
      </w:r>
    </w:p>
    <w:p w:rsidR="00303108" w:rsidRPr="00880739" w:rsidRDefault="00303108" w:rsidP="00835861">
      <w:pPr>
        <w:pStyle w:val="a7"/>
        <w:jc w:val="both"/>
        <w:rPr>
          <w:rStyle w:val="1"/>
          <w:rFonts w:eastAsia="Calibri"/>
          <w:b/>
          <w:sz w:val="28"/>
          <w:szCs w:val="28"/>
        </w:rPr>
      </w:pPr>
      <w:r w:rsidRPr="00880739">
        <w:rPr>
          <w:rStyle w:val="1"/>
          <w:rFonts w:eastAsia="Calibri"/>
          <w:b/>
          <w:sz w:val="28"/>
          <w:szCs w:val="28"/>
        </w:rPr>
        <w:t xml:space="preserve">Срок обучения: </w:t>
      </w:r>
      <w:r w:rsidR="002E62A2" w:rsidRPr="00E143DE">
        <w:rPr>
          <w:rStyle w:val="1"/>
          <w:rFonts w:eastAsia="Calibri"/>
          <w:sz w:val="28"/>
          <w:szCs w:val="28"/>
        </w:rPr>
        <w:t>3</w:t>
      </w:r>
      <w:r w:rsidR="00065746" w:rsidRPr="00880739">
        <w:rPr>
          <w:rStyle w:val="1"/>
          <w:rFonts w:eastAsia="Calibri"/>
          <w:sz w:val="28"/>
          <w:szCs w:val="28"/>
        </w:rPr>
        <w:t xml:space="preserve"> года</w:t>
      </w:r>
      <w:r w:rsidRPr="00880739">
        <w:rPr>
          <w:rStyle w:val="1"/>
          <w:rFonts w:eastAsia="Calibri"/>
          <w:sz w:val="28"/>
          <w:szCs w:val="28"/>
        </w:rPr>
        <w:t xml:space="preserve"> </w:t>
      </w:r>
    </w:p>
    <w:p w:rsidR="00303108" w:rsidRPr="00A3261A" w:rsidRDefault="0030310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3261A">
        <w:rPr>
          <w:rStyle w:val="1"/>
          <w:rFonts w:eastAsia="Calibri"/>
          <w:b/>
          <w:sz w:val="28"/>
          <w:szCs w:val="28"/>
        </w:rPr>
        <w:t>Требования к абитуриентам:</w:t>
      </w:r>
    </w:p>
    <w:p w:rsidR="00303108" w:rsidRPr="002E62A2" w:rsidRDefault="0030310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3261A">
        <w:rPr>
          <w:rStyle w:val="1"/>
          <w:rFonts w:eastAsia="Calibri"/>
          <w:sz w:val="28"/>
          <w:szCs w:val="28"/>
        </w:rPr>
        <w:t xml:space="preserve">Базовое образование при поступлении: </w:t>
      </w:r>
      <w:r w:rsidR="002E62A2" w:rsidRPr="002E62A2">
        <w:rPr>
          <w:rStyle w:val="1"/>
          <w:rFonts w:eastAsia="Calibri"/>
          <w:sz w:val="28"/>
          <w:szCs w:val="28"/>
          <w:lang w:val="kk-KZ"/>
        </w:rPr>
        <w:t>магистр</w:t>
      </w:r>
      <w:r w:rsidR="002E62A2" w:rsidRPr="002E62A2">
        <w:rPr>
          <w:rStyle w:val="1"/>
          <w:rFonts w:eastAsia="Calibri"/>
          <w:sz w:val="28"/>
          <w:szCs w:val="28"/>
        </w:rPr>
        <w:t xml:space="preserve"> техни</w:t>
      </w:r>
      <w:r w:rsidR="002E62A2" w:rsidRPr="002E62A2">
        <w:rPr>
          <w:rStyle w:val="1"/>
          <w:rFonts w:eastAsia="Calibri"/>
          <w:sz w:val="28"/>
          <w:szCs w:val="28"/>
          <w:lang w:val="kk-KZ"/>
        </w:rPr>
        <w:t>ческих наук</w:t>
      </w:r>
    </w:p>
    <w:p w:rsidR="00303108" w:rsidRPr="00A3261A" w:rsidRDefault="007103CB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3261A">
        <w:rPr>
          <w:rStyle w:val="a5"/>
          <w:rFonts w:ascii="Times New Roman" w:hAnsi="Times New Roman"/>
          <w:sz w:val="28"/>
          <w:szCs w:val="28"/>
        </w:rPr>
        <w:t>Требования к поступлению:</w:t>
      </w:r>
    </w:p>
    <w:p w:rsidR="009A7F87" w:rsidRPr="00A3261A" w:rsidRDefault="009A71DB" w:rsidP="00835861">
      <w:pPr>
        <w:pStyle w:val="a7"/>
        <w:jc w:val="both"/>
        <w:rPr>
          <w:rStyle w:val="2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1-тур: иностранный язык</w:t>
      </w:r>
    </w:p>
    <w:p w:rsidR="002E62A2" w:rsidRPr="002E62A2" w:rsidRDefault="009A71DB" w:rsidP="00835861">
      <w:pPr>
        <w:pStyle w:val="a7"/>
        <w:jc w:val="both"/>
        <w:rPr>
          <w:rStyle w:val="1"/>
          <w:rFonts w:eastAsia="Calibri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2-тур</w:t>
      </w:r>
      <w:r w:rsidRPr="00A3261A">
        <w:rPr>
          <w:rFonts w:ascii="Times New Roman" w:hAnsi="Times New Roman"/>
          <w:sz w:val="28"/>
          <w:szCs w:val="28"/>
        </w:rPr>
        <w:t xml:space="preserve">: спец.предмет </w:t>
      </w:r>
      <w:r>
        <w:rPr>
          <w:rFonts w:ascii="Times New Roman" w:hAnsi="Times New Roman"/>
          <w:sz w:val="28"/>
          <w:szCs w:val="28"/>
        </w:rPr>
        <w:t>–</w:t>
      </w:r>
      <w:r w:rsidRPr="00A3261A">
        <w:rPr>
          <w:rFonts w:ascii="Times New Roman" w:hAnsi="Times New Roman"/>
          <w:sz w:val="28"/>
          <w:szCs w:val="28"/>
        </w:rPr>
        <w:t xml:space="preserve"> </w:t>
      </w:r>
      <w:r w:rsidR="007D0868">
        <w:rPr>
          <w:rStyle w:val="1"/>
          <w:rFonts w:eastAsia="Calibri"/>
          <w:sz w:val="28"/>
          <w:szCs w:val="28"/>
        </w:rPr>
        <w:t>Научно-технические проблемы электроэнергетики</w:t>
      </w:r>
      <w:r w:rsidR="002E62A2" w:rsidRPr="00A3261A">
        <w:rPr>
          <w:rStyle w:val="1"/>
          <w:rFonts w:eastAsia="Calibri"/>
          <w:b/>
          <w:sz w:val="28"/>
          <w:szCs w:val="28"/>
        </w:rPr>
        <w:t xml:space="preserve"> </w:t>
      </w:r>
    </w:p>
    <w:p w:rsidR="00835861" w:rsidRPr="00A3261A" w:rsidRDefault="00303108" w:rsidP="00835861">
      <w:pPr>
        <w:pStyle w:val="a7"/>
        <w:jc w:val="both"/>
        <w:rPr>
          <w:rStyle w:val="1"/>
          <w:rFonts w:eastAsia="Calibri"/>
          <w:sz w:val="28"/>
          <w:szCs w:val="28"/>
        </w:rPr>
      </w:pPr>
      <w:r w:rsidRPr="00A3261A">
        <w:rPr>
          <w:rStyle w:val="1"/>
          <w:rFonts w:eastAsia="Calibri"/>
          <w:b/>
          <w:sz w:val="28"/>
          <w:szCs w:val="28"/>
        </w:rPr>
        <w:t>Выпускающая кафедра: «</w:t>
      </w:r>
      <w:r w:rsidR="007D0868">
        <w:rPr>
          <w:rStyle w:val="1"/>
          <w:rFonts w:eastAsia="Calibri"/>
          <w:b/>
          <w:sz w:val="28"/>
          <w:szCs w:val="28"/>
          <w:lang w:val="kk-KZ"/>
        </w:rPr>
        <w:t>Электроэнергетика</w:t>
      </w:r>
      <w:r w:rsidRPr="00A3261A">
        <w:rPr>
          <w:rStyle w:val="1"/>
          <w:rFonts w:eastAsia="Calibri"/>
          <w:b/>
          <w:sz w:val="28"/>
          <w:szCs w:val="28"/>
        </w:rPr>
        <w:t>»</w:t>
      </w:r>
      <w:r w:rsidRPr="00A3261A">
        <w:rPr>
          <w:rStyle w:val="1"/>
          <w:rFonts w:eastAsia="Calibri"/>
          <w:sz w:val="28"/>
          <w:szCs w:val="28"/>
        </w:rPr>
        <w:t xml:space="preserve">; </w:t>
      </w:r>
    </w:p>
    <w:p w:rsidR="00303108" w:rsidRPr="00A3261A" w:rsidRDefault="00303108" w:rsidP="00835861">
      <w:pPr>
        <w:pStyle w:val="a7"/>
        <w:jc w:val="both"/>
        <w:rPr>
          <w:rStyle w:val="1"/>
          <w:rFonts w:eastAsia="Calibri"/>
          <w:sz w:val="28"/>
          <w:szCs w:val="28"/>
        </w:rPr>
      </w:pPr>
      <w:r w:rsidRPr="00A3261A">
        <w:rPr>
          <w:rStyle w:val="1"/>
          <w:rFonts w:eastAsia="Calibri"/>
          <w:sz w:val="28"/>
          <w:szCs w:val="28"/>
        </w:rPr>
        <w:t xml:space="preserve">заведующий кафедрой: </w:t>
      </w:r>
      <w:r w:rsidR="007D0868">
        <w:rPr>
          <w:rStyle w:val="1"/>
          <w:rFonts w:eastAsia="Calibri"/>
          <w:sz w:val="28"/>
          <w:szCs w:val="28"/>
        </w:rPr>
        <w:t>Марковский Вадим Павлович</w:t>
      </w:r>
      <w:r w:rsidRPr="00A3261A">
        <w:rPr>
          <w:rStyle w:val="1"/>
          <w:rFonts w:eastAsia="Calibri"/>
          <w:sz w:val="28"/>
          <w:szCs w:val="28"/>
        </w:rPr>
        <w:t xml:space="preserve">, кандидат </w:t>
      </w:r>
      <w:r w:rsidR="00FF1E54" w:rsidRPr="00A3261A">
        <w:rPr>
          <w:rStyle w:val="1"/>
          <w:rFonts w:eastAsia="Calibri"/>
          <w:sz w:val="28"/>
          <w:szCs w:val="28"/>
        </w:rPr>
        <w:t>технических наук</w:t>
      </w:r>
      <w:r w:rsidR="00835861" w:rsidRPr="00A3261A">
        <w:rPr>
          <w:rStyle w:val="1"/>
          <w:rFonts w:eastAsia="Calibri"/>
          <w:sz w:val="28"/>
          <w:szCs w:val="28"/>
        </w:rPr>
        <w:t xml:space="preserve">, </w:t>
      </w:r>
      <w:r w:rsidR="003F23EF">
        <w:rPr>
          <w:rStyle w:val="1"/>
          <w:rFonts w:eastAsia="Calibri"/>
          <w:sz w:val="28"/>
          <w:szCs w:val="28"/>
          <w:lang w:val="kk-KZ"/>
        </w:rPr>
        <w:t xml:space="preserve"> </w:t>
      </w:r>
      <w:r w:rsidR="00835861" w:rsidRPr="00A3261A">
        <w:rPr>
          <w:rStyle w:val="1"/>
          <w:rFonts w:eastAsia="Calibri"/>
          <w:sz w:val="28"/>
          <w:szCs w:val="28"/>
        </w:rPr>
        <w:t>профессор.</w:t>
      </w:r>
      <w:r w:rsidRPr="00A3261A">
        <w:rPr>
          <w:rStyle w:val="1"/>
          <w:rFonts w:eastAsia="Calibri"/>
          <w:sz w:val="28"/>
          <w:szCs w:val="28"/>
        </w:rPr>
        <w:t xml:space="preserve"> </w:t>
      </w:r>
    </w:p>
    <w:p w:rsidR="002806D6" w:rsidRPr="00386CCB" w:rsidRDefault="00475778" w:rsidP="002806D6">
      <w:pPr>
        <w:pStyle w:val="a6"/>
        <w:jc w:val="both"/>
        <w:rPr>
          <w:sz w:val="28"/>
          <w:szCs w:val="28"/>
          <w:lang w:val="kk-KZ"/>
        </w:rPr>
      </w:pPr>
      <w:r w:rsidRPr="00A3261A">
        <w:rPr>
          <w:rStyle w:val="a5"/>
          <w:sz w:val="28"/>
          <w:szCs w:val="28"/>
        </w:rPr>
        <w:t>Трудовые функции</w:t>
      </w:r>
      <w:r w:rsidR="007103CB" w:rsidRPr="00A3261A">
        <w:rPr>
          <w:rStyle w:val="a5"/>
          <w:sz w:val="28"/>
          <w:szCs w:val="28"/>
        </w:rPr>
        <w:t xml:space="preserve">: </w:t>
      </w:r>
      <w:r w:rsidR="007103CB" w:rsidRPr="00A3261A">
        <w:rPr>
          <w:sz w:val="28"/>
          <w:szCs w:val="28"/>
        </w:rPr>
        <w:t xml:space="preserve">сферами профессиональной деятельности </w:t>
      </w:r>
      <w:r w:rsidR="002E62A2" w:rsidRPr="002E62A2">
        <w:rPr>
          <w:rStyle w:val="1"/>
          <w:rFonts w:eastAsia="Calibri"/>
          <w:sz w:val="28"/>
          <w:szCs w:val="28"/>
        </w:rPr>
        <w:t>доктор</w:t>
      </w:r>
      <w:r w:rsidR="002E62A2">
        <w:rPr>
          <w:rStyle w:val="1"/>
          <w:rFonts w:eastAsia="Calibri"/>
          <w:sz w:val="28"/>
          <w:szCs w:val="28"/>
        </w:rPr>
        <w:t xml:space="preserve"> Р</w:t>
      </w:r>
      <w:proofErr w:type="spellStart"/>
      <w:r w:rsidR="002E62A2">
        <w:rPr>
          <w:rStyle w:val="1"/>
          <w:rFonts w:eastAsia="Calibri"/>
          <w:sz w:val="28"/>
          <w:szCs w:val="28"/>
          <w:lang w:val="en-US"/>
        </w:rPr>
        <w:t>hD</w:t>
      </w:r>
      <w:proofErr w:type="spellEnd"/>
      <w:r w:rsidR="00FC3149">
        <w:rPr>
          <w:sz w:val="28"/>
          <w:szCs w:val="28"/>
        </w:rPr>
        <w:t xml:space="preserve"> </w:t>
      </w:r>
      <w:r w:rsidR="00880739" w:rsidRPr="00A3261A">
        <w:rPr>
          <w:sz w:val="28"/>
          <w:szCs w:val="28"/>
        </w:rPr>
        <w:t xml:space="preserve">по специальности </w:t>
      </w:r>
      <w:r w:rsidR="00DF4442" w:rsidRPr="00DF4442">
        <w:rPr>
          <w:rStyle w:val="1"/>
          <w:rFonts w:eastAsia="Calibri"/>
          <w:sz w:val="28"/>
          <w:szCs w:val="28"/>
        </w:rPr>
        <w:t>6</w:t>
      </w:r>
      <w:r w:rsidR="002E62A2">
        <w:rPr>
          <w:rStyle w:val="1"/>
          <w:rFonts w:eastAsia="Calibri"/>
          <w:sz w:val="28"/>
          <w:szCs w:val="28"/>
          <w:lang w:val="en-US"/>
        </w:rPr>
        <w:t>D</w:t>
      </w:r>
      <w:r w:rsidR="00DF4442" w:rsidRPr="00DF4442">
        <w:rPr>
          <w:rStyle w:val="1"/>
          <w:rFonts w:eastAsia="Calibri"/>
          <w:sz w:val="28"/>
          <w:szCs w:val="28"/>
        </w:rPr>
        <w:t>071</w:t>
      </w:r>
      <w:r w:rsidR="007D0868">
        <w:rPr>
          <w:rStyle w:val="1"/>
          <w:rFonts w:eastAsia="Calibri"/>
          <w:sz w:val="28"/>
          <w:szCs w:val="28"/>
        </w:rPr>
        <w:t>8</w:t>
      </w:r>
      <w:r w:rsidR="00DF4442" w:rsidRPr="00DF4442">
        <w:rPr>
          <w:rStyle w:val="1"/>
          <w:rFonts w:eastAsia="Calibri"/>
          <w:sz w:val="28"/>
          <w:szCs w:val="28"/>
        </w:rPr>
        <w:t>00</w:t>
      </w:r>
      <w:r w:rsidR="00A320F5" w:rsidRPr="00A320F5">
        <w:rPr>
          <w:rStyle w:val="1"/>
          <w:rFonts w:eastAsia="Calibri"/>
          <w:sz w:val="28"/>
          <w:szCs w:val="28"/>
        </w:rPr>
        <w:t xml:space="preserve"> </w:t>
      </w:r>
      <w:r w:rsidR="00A320F5" w:rsidRPr="00A3261A">
        <w:rPr>
          <w:sz w:val="28"/>
          <w:szCs w:val="28"/>
        </w:rPr>
        <w:t>—</w:t>
      </w:r>
      <w:r w:rsidR="003E32B7">
        <w:rPr>
          <w:rStyle w:val="1"/>
          <w:rFonts w:eastAsia="Calibri"/>
          <w:sz w:val="28"/>
          <w:szCs w:val="28"/>
        </w:rPr>
        <w:t xml:space="preserve"> </w:t>
      </w:r>
      <w:r w:rsidR="007D0868">
        <w:rPr>
          <w:rStyle w:val="1"/>
          <w:rFonts w:eastAsia="Calibri"/>
          <w:sz w:val="28"/>
          <w:szCs w:val="28"/>
        </w:rPr>
        <w:t>Электроэнергетика</w:t>
      </w:r>
      <w:r w:rsidR="007D0868">
        <w:rPr>
          <w:sz w:val="28"/>
          <w:szCs w:val="28"/>
        </w:rPr>
        <w:t xml:space="preserve"> являются</w:t>
      </w:r>
      <w:r w:rsidR="000B22A7" w:rsidRPr="000B22A7">
        <w:rPr>
          <w:sz w:val="28"/>
          <w:szCs w:val="28"/>
          <w:lang w:val="kk-KZ"/>
        </w:rPr>
        <w:t xml:space="preserve"> </w:t>
      </w:r>
      <w:r w:rsidR="007D0868" w:rsidRPr="00A50BD3">
        <w:rPr>
          <w:sz w:val="28"/>
          <w:szCs w:val="28"/>
        </w:rPr>
        <w:t>предприятия по производству, передаче, распределен</w:t>
      </w:r>
      <w:r w:rsidR="007D0868">
        <w:rPr>
          <w:sz w:val="28"/>
          <w:szCs w:val="28"/>
        </w:rPr>
        <w:t>ию и потреблению электроэнергии</w:t>
      </w:r>
      <w:r w:rsidR="00880739" w:rsidRPr="002806D6">
        <w:rPr>
          <w:sz w:val="28"/>
          <w:szCs w:val="28"/>
        </w:rPr>
        <w:t xml:space="preserve">, </w:t>
      </w:r>
      <w:r w:rsidR="00317C74" w:rsidRPr="002806D6">
        <w:rPr>
          <w:sz w:val="28"/>
          <w:szCs w:val="28"/>
        </w:rPr>
        <w:t>научно-исследовательские организации,</w:t>
      </w:r>
      <w:r w:rsidR="002806D6" w:rsidRPr="002806D6">
        <w:rPr>
          <w:sz w:val="28"/>
          <w:szCs w:val="28"/>
          <w:lang w:val="kk-KZ"/>
        </w:rPr>
        <w:t xml:space="preserve"> </w:t>
      </w:r>
      <w:r w:rsidR="00B4524B">
        <w:rPr>
          <w:sz w:val="28"/>
          <w:szCs w:val="28"/>
          <w:lang w:val="kk-KZ"/>
        </w:rPr>
        <w:t xml:space="preserve">ВУЗы, </w:t>
      </w:r>
      <w:r w:rsidR="00880739" w:rsidRPr="002806D6">
        <w:rPr>
          <w:sz w:val="28"/>
          <w:szCs w:val="28"/>
        </w:rPr>
        <w:t xml:space="preserve">организации </w:t>
      </w:r>
      <w:r w:rsidR="000D580F" w:rsidRPr="002806D6">
        <w:rPr>
          <w:sz w:val="28"/>
          <w:szCs w:val="28"/>
        </w:rPr>
        <w:t xml:space="preserve">среднего </w:t>
      </w:r>
      <w:r w:rsidR="007103CB" w:rsidRPr="002806D6">
        <w:rPr>
          <w:sz w:val="28"/>
          <w:szCs w:val="28"/>
        </w:rPr>
        <w:t>профессиональ</w:t>
      </w:r>
      <w:r w:rsidR="00880739" w:rsidRPr="002806D6">
        <w:rPr>
          <w:sz w:val="28"/>
          <w:szCs w:val="28"/>
        </w:rPr>
        <w:t>ного образования.</w:t>
      </w:r>
    </w:p>
    <w:p w:rsidR="007103CB" w:rsidRPr="000B22A7" w:rsidRDefault="007103CB" w:rsidP="00835861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880739">
        <w:rPr>
          <w:rStyle w:val="a5"/>
          <w:rFonts w:ascii="Times New Roman" w:hAnsi="Times New Roman"/>
          <w:sz w:val="28"/>
          <w:szCs w:val="28"/>
        </w:rPr>
        <w:t>Рынок труда:</w:t>
      </w:r>
      <w:r w:rsidRPr="00880739">
        <w:rPr>
          <w:rFonts w:ascii="Times New Roman" w:hAnsi="Times New Roman"/>
          <w:sz w:val="28"/>
          <w:szCs w:val="28"/>
        </w:rPr>
        <w:t xml:space="preserve"> объектами профессиональной </w:t>
      </w:r>
      <w:r w:rsidR="00D65DA2" w:rsidRPr="00880739">
        <w:rPr>
          <w:rFonts w:ascii="Times New Roman" w:hAnsi="Times New Roman"/>
          <w:sz w:val="28"/>
          <w:szCs w:val="28"/>
        </w:rPr>
        <w:t>деятельности</w:t>
      </w:r>
      <w:r w:rsidR="002806D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E62A2" w:rsidRPr="002E62A2">
        <w:rPr>
          <w:rStyle w:val="1"/>
          <w:rFonts w:eastAsia="Calibri"/>
          <w:sz w:val="28"/>
          <w:szCs w:val="28"/>
        </w:rPr>
        <w:t>доктор</w:t>
      </w:r>
      <w:r w:rsidR="002E62A2">
        <w:rPr>
          <w:rStyle w:val="1"/>
          <w:rFonts w:eastAsia="Calibri"/>
          <w:sz w:val="28"/>
          <w:szCs w:val="28"/>
        </w:rPr>
        <w:t xml:space="preserve"> Р</w:t>
      </w:r>
      <w:proofErr w:type="spellStart"/>
      <w:r w:rsidR="002E62A2">
        <w:rPr>
          <w:rStyle w:val="1"/>
          <w:rFonts w:eastAsia="Calibri"/>
          <w:sz w:val="28"/>
          <w:szCs w:val="28"/>
          <w:lang w:val="en-US"/>
        </w:rPr>
        <w:t>hD</w:t>
      </w:r>
      <w:proofErr w:type="spellEnd"/>
      <w:r w:rsidRPr="00A15CA1">
        <w:rPr>
          <w:rFonts w:ascii="Times New Roman" w:hAnsi="Times New Roman"/>
          <w:sz w:val="28"/>
          <w:szCs w:val="28"/>
        </w:rPr>
        <w:t xml:space="preserve"> </w:t>
      </w:r>
      <w:r w:rsidRPr="00880739">
        <w:rPr>
          <w:rFonts w:ascii="Times New Roman" w:hAnsi="Times New Roman"/>
          <w:sz w:val="28"/>
          <w:szCs w:val="28"/>
        </w:rPr>
        <w:t xml:space="preserve">по специальности </w:t>
      </w:r>
      <w:r w:rsidR="00DF4442" w:rsidRPr="00DF4442">
        <w:rPr>
          <w:rStyle w:val="1"/>
          <w:rFonts w:eastAsia="Calibri"/>
          <w:sz w:val="28"/>
          <w:szCs w:val="28"/>
        </w:rPr>
        <w:t>6</w:t>
      </w:r>
      <w:r w:rsidR="002E62A2">
        <w:rPr>
          <w:rStyle w:val="1"/>
          <w:rFonts w:eastAsia="Calibri"/>
          <w:sz w:val="28"/>
          <w:szCs w:val="28"/>
          <w:lang w:val="en-US"/>
        </w:rPr>
        <w:t>D</w:t>
      </w:r>
      <w:r w:rsidR="00DF4442" w:rsidRPr="00DF4442">
        <w:rPr>
          <w:rStyle w:val="1"/>
          <w:rFonts w:eastAsia="Calibri"/>
          <w:sz w:val="28"/>
          <w:szCs w:val="28"/>
        </w:rPr>
        <w:t>071</w:t>
      </w:r>
      <w:r w:rsidR="007D0868">
        <w:rPr>
          <w:rStyle w:val="1"/>
          <w:rFonts w:eastAsia="Calibri"/>
          <w:sz w:val="28"/>
          <w:szCs w:val="28"/>
        </w:rPr>
        <w:t>8</w:t>
      </w:r>
      <w:r w:rsidR="00DF4442" w:rsidRPr="00DF4442">
        <w:rPr>
          <w:rStyle w:val="1"/>
          <w:rFonts w:eastAsia="Calibri"/>
          <w:sz w:val="28"/>
          <w:szCs w:val="28"/>
        </w:rPr>
        <w:t>00</w:t>
      </w:r>
      <w:r w:rsidR="003F23EF" w:rsidRPr="00DF4442">
        <w:rPr>
          <w:rStyle w:val="1"/>
          <w:rFonts w:eastAsia="Calibri"/>
          <w:sz w:val="28"/>
          <w:szCs w:val="28"/>
        </w:rPr>
        <w:t xml:space="preserve"> «</w:t>
      </w:r>
      <w:r w:rsidR="007D0868">
        <w:rPr>
          <w:rStyle w:val="1"/>
          <w:rFonts w:eastAsia="Calibri"/>
          <w:sz w:val="28"/>
          <w:szCs w:val="28"/>
        </w:rPr>
        <w:t>Электроэнергетика</w:t>
      </w:r>
      <w:r w:rsidR="003F23EF" w:rsidRPr="00A320F5">
        <w:rPr>
          <w:rStyle w:val="1"/>
          <w:rFonts w:eastAsia="Calibri"/>
          <w:sz w:val="28"/>
          <w:szCs w:val="28"/>
        </w:rPr>
        <w:t>»</w:t>
      </w:r>
      <w:r w:rsidR="003F23EF">
        <w:rPr>
          <w:rStyle w:val="1"/>
          <w:rFonts w:eastAsia="Calibri"/>
          <w:sz w:val="28"/>
          <w:szCs w:val="28"/>
          <w:lang w:val="kk-KZ"/>
        </w:rPr>
        <w:t xml:space="preserve"> </w:t>
      </w:r>
      <w:r w:rsidRPr="000B22A7">
        <w:rPr>
          <w:rFonts w:ascii="Times New Roman" w:hAnsi="Times New Roman"/>
          <w:sz w:val="28"/>
          <w:szCs w:val="28"/>
        </w:rPr>
        <w:t xml:space="preserve">являются </w:t>
      </w:r>
      <w:r w:rsidR="00FC3149" w:rsidRPr="000B22A7">
        <w:rPr>
          <w:rFonts w:ascii="Times New Roman" w:hAnsi="Times New Roman"/>
          <w:sz w:val="28"/>
          <w:szCs w:val="28"/>
          <w:lang w:val="kk-KZ"/>
        </w:rPr>
        <w:t>научно-технические центры промышленны</w:t>
      </w:r>
      <w:r w:rsidR="007D0868">
        <w:rPr>
          <w:rFonts w:ascii="Times New Roman" w:hAnsi="Times New Roman"/>
          <w:sz w:val="28"/>
          <w:szCs w:val="28"/>
          <w:lang w:val="kk-KZ"/>
        </w:rPr>
        <w:t>х</w:t>
      </w:r>
      <w:r w:rsidR="00FC3149" w:rsidRPr="000B22A7">
        <w:rPr>
          <w:rFonts w:ascii="Times New Roman" w:hAnsi="Times New Roman"/>
          <w:sz w:val="28"/>
          <w:szCs w:val="28"/>
          <w:lang w:val="kk-KZ"/>
        </w:rPr>
        <w:t xml:space="preserve"> предприятий, </w:t>
      </w:r>
      <w:r w:rsidR="00880739" w:rsidRPr="000B22A7">
        <w:rPr>
          <w:rFonts w:ascii="Times New Roman" w:hAnsi="Times New Roman"/>
          <w:sz w:val="28"/>
          <w:szCs w:val="28"/>
        </w:rPr>
        <w:t>предприятия</w:t>
      </w:r>
      <w:r w:rsidR="000B22A7" w:rsidRPr="000B22A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D0868">
        <w:rPr>
          <w:rFonts w:ascii="Times New Roman" w:hAnsi="Times New Roman"/>
          <w:sz w:val="28"/>
          <w:szCs w:val="28"/>
          <w:lang w:val="kk-KZ"/>
        </w:rPr>
        <w:t>электроэнергетической отрасли</w:t>
      </w:r>
      <w:r w:rsidRPr="000B22A7">
        <w:rPr>
          <w:rFonts w:ascii="Times New Roman" w:hAnsi="Times New Roman"/>
          <w:sz w:val="28"/>
          <w:szCs w:val="28"/>
        </w:rPr>
        <w:t>; научно-исследовательские организации</w:t>
      </w:r>
      <w:r w:rsidR="00D65DA2" w:rsidRPr="000B22A7">
        <w:rPr>
          <w:rFonts w:ascii="Times New Roman" w:hAnsi="Times New Roman"/>
          <w:sz w:val="28"/>
          <w:szCs w:val="28"/>
        </w:rPr>
        <w:t xml:space="preserve">, </w:t>
      </w:r>
      <w:r w:rsidR="000B22A7" w:rsidRPr="000B22A7">
        <w:rPr>
          <w:rFonts w:ascii="Times New Roman" w:hAnsi="Times New Roman"/>
          <w:sz w:val="28"/>
          <w:szCs w:val="28"/>
          <w:lang w:val="kk-KZ"/>
        </w:rPr>
        <w:t>ВУЗы</w:t>
      </w:r>
      <w:r w:rsidR="00FC3149" w:rsidRPr="000B22A7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D65DA2" w:rsidRPr="000B22A7">
        <w:rPr>
          <w:rFonts w:ascii="Times New Roman" w:hAnsi="Times New Roman"/>
          <w:sz w:val="28"/>
          <w:szCs w:val="28"/>
        </w:rPr>
        <w:t>учреждения</w:t>
      </w:r>
      <w:r w:rsidR="000D580F" w:rsidRPr="000B22A7">
        <w:rPr>
          <w:rFonts w:ascii="Times New Roman" w:hAnsi="Times New Roman"/>
          <w:sz w:val="28"/>
          <w:szCs w:val="28"/>
        </w:rPr>
        <w:t xml:space="preserve"> среднего профессионального образования</w:t>
      </w:r>
      <w:r w:rsidRPr="000B22A7">
        <w:rPr>
          <w:rFonts w:ascii="Times New Roman" w:hAnsi="Times New Roman"/>
          <w:sz w:val="28"/>
          <w:szCs w:val="28"/>
        </w:rPr>
        <w:t>, осуществляющие подготовку и переподготовку кадров</w:t>
      </w:r>
      <w:r w:rsidR="00880739" w:rsidRPr="000B22A7">
        <w:rPr>
          <w:rFonts w:ascii="Times New Roman" w:hAnsi="Times New Roman"/>
          <w:sz w:val="28"/>
          <w:szCs w:val="28"/>
        </w:rPr>
        <w:t xml:space="preserve"> в области </w:t>
      </w:r>
      <w:r w:rsidR="007D0868">
        <w:rPr>
          <w:rFonts w:ascii="Times New Roman" w:hAnsi="Times New Roman"/>
          <w:sz w:val="28"/>
          <w:szCs w:val="28"/>
          <w:lang w:val="kk-KZ"/>
        </w:rPr>
        <w:t>электроэнергетики</w:t>
      </w:r>
      <w:r w:rsidR="00880739" w:rsidRPr="000B22A7">
        <w:rPr>
          <w:rFonts w:ascii="Times New Roman" w:hAnsi="Times New Roman"/>
          <w:sz w:val="28"/>
          <w:szCs w:val="28"/>
        </w:rPr>
        <w:t>.</w:t>
      </w:r>
    </w:p>
    <w:p w:rsidR="002806D6" w:rsidRPr="000B22A7" w:rsidRDefault="002806D6" w:rsidP="003F23EF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17C74" w:rsidRDefault="00067EB7" w:rsidP="002E62A2">
      <w:pPr>
        <w:pStyle w:val="a7"/>
        <w:ind w:firstLine="709"/>
        <w:jc w:val="both"/>
        <w:rPr>
          <w:rStyle w:val="1"/>
          <w:rFonts w:eastAsia="Calibri"/>
          <w:sz w:val="28"/>
          <w:szCs w:val="28"/>
        </w:rPr>
      </w:pPr>
      <w:r w:rsidRPr="0071276D">
        <w:rPr>
          <w:rFonts w:ascii="Times New Roman" w:hAnsi="Times New Roman"/>
          <w:sz w:val="28"/>
          <w:szCs w:val="28"/>
        </w:rPr>
        <w:t>Распределение</w:t>
      </w:r>
      <w:r w:rsidR="00110368">
        <w:rPr>
          <w:rFonts w:ascii="Times New Roman" w:hAnsi="Times New Roman"/>
          <w:sz w:val="28"/>
          <w:szCs w:val="28"/>
        </w:rPr>
        <w:t>:</w:t>
      </w:r>
      <w:r w:rsidR="009A71D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E62A2">
        <w:rPr>
          <w:rFonts w:ascii="Times New Roman" w:hAnsi="Times New Roman"/>
          <w:sz w:val="28"/>
          <w:szCs w:val="28"/>
          <w:lang w:val="kk-KZ"/>
        </w:rPr>
        <w:t>высшее</w:t>
      </w:r>
      <w:r w:rsidR="009A71DB">
        <w:rPr>
          <w:rFonts w:ascii="Times New Roman" w:hAnsi="Times New Roman"/>
          <w:sz w:val="28"/>
          <w:szCs w:val="28"/>
          <w:lang w:val="kk-KZ"/>
        </w:rPr>
        <w:t xml:space="preserve"> учебные заведение, научно-исследовательские институты, </w:t>
      </w:r>
      <w:r w:rsidR="009A71DB" w:rsidRPr="004D07A2">
        <w:rPr>
          <w:rFonts w:ascii="Times New Roman" w:hAnsi="Times New Roman"/>
          <w:sz w:val="28"/>
          <w:szCs w:val="28"/>
        </w:rPr>
        <w:t>научно-исследовательские организации</w:t>
      </w:r>
      <w:r w:rsidR="009A71DB">
        <w:rPr>
          <w:rFonts w:ascii="Times New Roman" w:hAnsi="Times New Roman"/>
          <w:sz w:val="28"/>
          <w:szCs w:val="28"/>
          <w:lang w:val="kk-KZ"/>
        </w:rPr>
        <w:t xml:space="preserve"> и </w:t>
      </w:r>
      <w:r w:rsidR="007D0868">
        <w:rPr>
          <w:rFonts w:ascii="Times New Roman" w:hAnsi="Times New Roman"/>
          <w:sz w:val="28"/>
          <w:szCs w:val="28"/>
        </w:rPr>
        <w:t>предприятия</w:t>
      </w:r>
      <w:r w:rsidR="007D0868">
        <w:rPr>
          <w:rFonts w:ascii="Times New Roman" w:hAnsi="Times New Roman"/>
          <w:sz w:val="28"/>
          <w:szCs w:val="28"/>
          <w:lang w:val="kk-KZ"/>
        </w:rPr>
        <w:t xml:space="preserve"> по</w:t>
      </w:r>
      <w:r w:rsidRPr="00110368">
        <w:rPr>
          <w:rFonts w:ascii="Times New Roman" w:hAnsi="Times New Roman"/>
          <w:sz w:val="28"/>
          <w:szCs w:val="28"/>
        </w:rPr>
        <w:t xml:space="preserve"> </w:t>
      </w:r>
      <w:r w:rsidR="007D0868" w:rsidRPr="00A50BD3">
        <w:rPr>
          <w:rFonts w:ascii="Times New Roman" w:hAnsi="Times New Roman"/>
          <w:sz w:val="28"/>
          <w:szCs w:val="28"/>
        </w:rPr>
        <w:t>производству, передаче, распределен</w:t>
      </w:r>
      <w:r w:rsidR="007D0868">
        <w:rPr>
          <w:rFonts w:ascii="Times New Roman" w:hAnsi="Times New Roman"/>
          <w:sz w:val="28"/>
          <w:szCs w:val="28"/>
        </w:rPr>
        <w:t>ию и потреблению электроэнергии</w:t>
      </w:r>
      <w:r w:rsidRPr="0071276D">
        <w:rPr>
          <w:rFonts w:ascii="Times New Roman" w:hAnsi="Times New Roman"/>
          <w:sz w:val="28"/>
          <w:szCs w:val="28"/>
        </w:rPr>
        <w:t xml:space="preserve"> </w:t>
      </w:r>
      <w:r w:rsidRPr="0071276D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специальности </w:t>
      </w:r>
      <w:r w:rsidR="009A71DB" w:rsidRPr="00DF4442">
        <w:rPr>
          <w:rStyle w:val="1"/>
          <w:rFonts w:eastAsia="Calibri"/>
          <w:sz w:val="28"/>
          <w:szCs w:val="28"/>
        </w:rPr>
        <w:t>6</w:t>
      </w:r>
      <w:r w:rsidR="002E62A2">
        <w:rPr>
          <w:rStyle w:val="1"/>
          <w:rFonts w:eastAsia="Calibri"/>
          <w:sz w:val="28"/>
          <w:szCs w:val="28"/>
          <w:lang w:val="en-US"/>
        </w:rPr>
        <w:t>D</w:t>
      </w:r>
      <w:r w:rsidR="007D0868">
        <w:rPr>
          <w:rStyle w:val="1"/>
          <w:rFonts w:eastAsia="Calibri"/>
          <w:sz w:val="28"/>
          <w:szCs w:val="28"/>
        </w:rPr>
        <w:t>0718</w:t>
      </w:r>
      <w:r w:rsidR="009A71DB" w:rsidRPr="00DF4442">
        <w:rPr>
          <w:rStyle w:val="1"/>
          <w:rFonts w:eastAsia="Calibri"/>
          <w:sz w:val="28"/>
          <w:szCs w:val="28"/>
        </w:rPr>
        <w:t>00</w:t>
      </w:r>
      <w:r w:rsidR="003F23EF" w:rsidRPr="0071276D">
        <w:rPr>
          <w:rStyle w:val="1"/>
          <w:rFonts w:eastAsia="Calibri"/>
          <w:sz w:val="28"/>
          <w:szCs w:val="28"/>
        </w:rPr>
        <w:t xml:space="preserve"> </w:t>
      </w:r>
      <w:r w:rsidR="003F23EF" w:rsidRPr="0071276D">
        <w:rPr>
          <w:rStyle w:val="1"/>
          <w:rFonts w:eastAsia="Calibri"/>
          <w:sz w:val="28"/>
          <w:szCs w:val="28"/>
          <w:lang w:val="kk-KZ"/>
        </w:rPr>
        <w:t xml:space="preserve">– </w:t>
      </w:r>
      <w:r w:rsidR="000D2B73">
        <w:rPr>
          <w:rStyle w:val="1"/>
          <w:rFonts w:eastAsia="Calibri"/>
          <w:sz w:val="28"/>
          <w:szCs w:val="28"/>
        </w:rPr>
        <w:t>Электроэнергетика.</w:t>
      </w:r>
    </w:p>
    <w:p w:rsidR="000D2B73" w:rsidRPr="00425768" w:rsidRDefault="000D2B73" w:rsidP="000D2B73">
      <w:pPr>
        <w:pStyle w:val="a7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1"/>
          <w:rFonts w:eastAsia="Calibri"/>
          <w:sz w:val="28"/>
          <w:szCs w:val="28"/>
        </w:rPr>
        <w:t xml:space="preserve">Предприятия для которых предусмотрена образовательная программа: ПГУ им. С. </w:t>
      </w:r>
      <w:proofErr w:type="spellStart"/>
      <w:r>
        <w:rPr>
          <w:rStyle w:val="1"/>
          <w:rFonts w:eastAsia="Calibri"/>
          <w:sz w:val="28"/>
          <w:szCs w:val="28"/>
        </w:rPr>
        <w:t>Торайгырова</w:t>
      </w:r>
      <w:proofErr w:type="spellEnd"/>
      <w:r>
        <w:rPr>
          <w:rStyle w:val="1"/>
          <w:rFonts w:eastAsia="Calibri"/>
          <w:sz w:val="28"/>
          <w:szCs w:val="28"/>
        </w:rPr>
        <w:t xml:space="preserve">, высшие учебные заведения Республики Казахстан, </w:t>
      </w:r>
      <w:r w:rsidRPr="00425768">
        <w:rPr>
          <w:rFonts w:ascii="Times New Roman" w:hAnsi="Times New Roman"/>
          <w:sz w:val="28"/>
          <w:szCs w:val="28"/>
          <w:shd w:val="clear" w:color="auto" w:fill="FFFFFF"/>
        </w:rPr>
        <w:t xml:space="preserve">АО </w:t>
      </w:r>
      <w:r w:rsidRPr="0042576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«Алюминий Казахстана», </w:t>
      </w:r>
      <w:r w:rsidRPr="00425768">
        <w:rPr>
          <w:rFonts w:ascii="Times New Roman" w:hAnsi="Times New Roman"/>
          <w:sz w:val="28"/>
          <w:szCs w:val="28"/>
        </w:rPr>
        <w:t xml:space="preserve">АО "Евроазиатская энергетическая корпорация", АО "Казахстанский электролизный завод", АО "Каустик", АО "Павлодарская Распределительная </w:t>
      </w:r>
      <w:proofErr w:type="spellStart"/>
      <w:r w:rsidRPr="00425768">
        <w:rPr>
          <w:rFonts w:ascii="Times New Roman" w:hAnsi="Times New Roman"/>
          <w:sz w:val="28"/>
          <w:szCs w:val="28"/>
        </w:rPr>
        <w:t>Электросетевая</w:t>
      </w:r>
      <w:proofErr w:type="spellEnd"/>
      <w:r w:rsidRPr="00425768">
        <w:rPr>
          <w:rFonts w:ascii="Times New Roman" w:hAnsi="Times New Roman"/>
          <w:sz w:val="28"/>
          <w:szCs w:val="28"/>
        </w:rPr>
        <w:t xml:space="preserve"> Компания", АО "</w:t>
      </w:r>
      <w:proofErr w:type="spellStart"/>
      <w:r w:rsidRPr="00425768">
        <w:rPr>
          <w:rFonts w:ascii="Times New Roman" w:hAnsi="Times New Roman"/>
          <w:sz w:val="28"/>
          <w:szCs w:val="28"/>
        </w:rPr>
        <w:t>Павлодарэнерго</w:t>
      </w:r>
      <w:proofErr w:type="spellEnd"/>
      <w:r w:rsidRPr="00425768">
        <w:rPr>
          <w:rFonts w:ascii="Times New Roman" w:hAnsi="Times New Roman"/>
          <w:sz w:val="28"/>
          <w:szCs w:val="28"/>
        </w:rPr>
        <w:t>", АО «</w:t>
      </w:r>
      <w:proofErr w:type="spellStart"/>
      <w:r w:rsidRPr="00425768">
        <w:rPr>
          <w:rFonts w:ascii="Times New Roman" w:hAnsi="Times New Roman"/>
          <w:sz w:val="28"/>
          <w:szCs w:val="28"/>
        </w:rPr>
        <w:t>Казэнергокабель</w:t>
      </w:r>
      <w:proofErr w:type="spellEnd"/>
      <w:r w:rsidRPr="00425768">
        <w:rPr>
          <w:rFonts w:ascii="Times New Roman" w:hAnsi="Times New Roman"/>
          <w:sz w:val="28"/>
          <w:szCs w:val="28"/>
        </w:rPr>
        <w:t xml:space="preserve">», ПФ ТОО " KSP </w:t>
      </w:r>
      <w:proofErr w:type="spellStart"/>
      <w:r w:rsidRPr="00425768">
        <w:rPr>
          <w:rFonts w:ascii="Times New Roman" w:hAnsi="Times New Roman"/>
          <w:sz w:val="28"/>
          <w:szCs w:val="28"/>
        </w:rPr>
        <w:t>Steеl</w:t>
      </w:r>
      <w:proofErr w:type="spellEnd"/>
      <w:r w:rsidRPr="00425768">
        <w:rPr>
          <w:rFonts w:ascii="Times New Roman" w:hAnsi="Times New Roman"/>
          <w:sz w:val="28"/>
          <w:szCs w:val="28"/>
        </w:rPr>
        <w:t xml:space="preserve">", ПФ ТОО "Кастинг", </w:t>
      </w:r>
      <w:proofErr w:type="spellStart"/>
      <w:r w:rsidRPr="00425768">
        <w:rPr>
          <w:rFonts w:ascii="Times New Roman" w:hAnsi="Times New Roman"/>
          <w:sz w:val="28"/>
          <w:szCs w:val="28"/>
        </w:rPr>
        <w:t>Аксуский</w:t>
      </w:r>
      <w:proofErr w:type="spellEnd"/>
      <w:r w:rsidRPr="00425768">
        <w:rPr>
          <w:rFonts w:ascii="Times New Roman" w:hAnsi="Times New Roman"/>
          <w:sz w:val="28"/>
          <w:szCs w:val="28"/>
        </w:rPr>
        <w:t xml:space="preserve"> завод ферросплавов - Филиал АО "ТНК "</w:t>
      </w:r>
      <w:proofErr w:type="spellStart"/>
      <w:r w:rsidRPr="00425768">
        <w:rPr>
          <w:rFonts w:ascii="Times New Roman" w:hAnsi="Times New Roman"/>
          <w:sz w:val="28"/>
          <w:szCs w:val="28"/>
        </w:rPr>
        <w:t>Казхром</w:t>
      </w:r>
      <w:proofErr w:type="spellEnd"/>
      <w:r w:rsidRPr="00425768">
        <w:rPr>
          <w:rFonts w:ascii="Times New Roman" w:hAnsi="Times New Roman"/>
          <w:sz w:val="28"/>
          <w:szCs w:val="28"/>
        </w:rPr>
        <w:t>", Павлодарское нефтепроводное управление ВФ АО "</w:t>
      </w:r>
      <w:proofErr w:type="spellStart"/>
      <w:r w:rsidRPr="00425768">
        <w:rPr>
          <w:rFonts w:ascii="Times New Roman" w:hAnsi="Times New Roman"/>
          <w:sz w:val="28"/>
          <w:szCs w:val="28"/>
        </w:rPr>
        <w:t>КазТрансОйл</w:t>
      </w:r>
      <w:proofErr w:type="spellEnd"/>
      <w:r w:rsidRPr="00425768">
        <w:rPr>
          <w:rFonts w:ascii="Times New Roman" w:hAnsi="Times New Roman"/>
          <w:sz w:val="28"/>
          <w:szCs w:val="28"/>
        </w:rPr>
        <w:t>",</w:t>
      </w:r>
      <w:r w:rsidRPr="00425768">
        <w:rPr>
          <w:rFonts w:ascii="Times New Roman" w:hAnsi="Times New Roman"/>
          <w:sz w:val="26"/>
          <w:szCs w:val="26"/>
        </w:rPr>
        <w:t xml:space="preserve"> </w:t>
      </w:r>
      <w:r w:rsidRPr="00425768">
        <w:rPr>
          <w:rFonts w:ascii="Times New Roman" w:hAnsi="Times New Roman"/>
          <w:sz w:val="28"/>
          <w:szCs w:val="28"/>
        </w:rPr>
        <w:t>ТОО "</w:t>
      </w:r>
      <w:proofErr w:type="spellStart"/>
      <w:r w:rsidRPr="00425768">
        <w:rPr>
          <w:rFonts w:ascii="Times New Roman" w:hAnsi="Times New Roman"/>
          <w:sz w:val="28"/>
          <w:szCs w:val="28"/>
        </w:rPr>
        <w:t>Экибастузская</w:t>
      </w:r>
      <w:proofErr w:type="spellEnd"/>
      <w:r w:rsidRPr="00425768">
        <w:rPr>
          <w:rFonts w:ascii="Times New Roman" w:hAnsi="Times New Roman"/>
          <w:sz w:val="28"/>
          <w:szCs w:val="28"/>
        </w:rPr>
        <w:t xml:space="preserve"> ГРЭС -1", Павлодарский машиностроительный завод - филиал АО "ERG </w:t>
      </w:r>
      <w:proofErr w:type="spellStart"/>
      <w:r w:rsidRPr="00425768">
        <w:rPr>
          <w:rFonts w:ascii="Times New Roman" w:hAnsi="Times New Roman"/>
          <w:sz w:val="28"/>
          <w:szCs w:val="28"/>
        </w:rPr>
        <w:t>Service</w:t>
      </w:r>
      <w:proofErr w:type="spellEnd"/>
      <w:r w:rsidRPr="00425768">
        <w:rPr>
          <w:rFonts w:ascii="Times New Roman" w:hAnsi="Times New Roman"/>
          <w:sz w:val="28"/>
          <w:szCs w:val="28"/>
        </w:rPr>
        <w:t>"</w:t>
      </w:r>
    </w:p>
    <w:p w:rsidR="00212D3F" w:rsidRPr="00144781" w:rsidRDefault="007103CB" w:rsidP="004D07A2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4781">
        <w:rPr>
          <w:rFonts w:ascii="Times New Roman" w:hAnsi="Times New Roman"/>
          <w:b/>
          <w:sz w:val="28"/>
          <w:szCs w:val="28"/>
        </w:rPr>
        <w:t xml:space="preserve">Содержание профессиональной деятельности </w:t>
      </w:r>
      <w:r w:rsidR="002E62A2" w:rsidRPr="002E62A2">
        <w:rPr>
          <w:rStyle w:val="1"/>
          <w:rFonts w:eastAsia="Calibri"/>
          <w:b/>
          <w:sz w:val="28"/>
          <w:szCs w:val="28"/>
        </w:rPr>
        <w:t>доктор Р</w:t>
      </w:r>
      <w:proofErr w:type="spellStart"/>
      <w:r w:rsidR="002E62A2" w:rsidRPr="002E62A2">
        <w:rPr>
          <w:rStyle w:val="1"/>
          <w:rFonts w:eastAsia="Calibri"/>
          <w:b/>
          <w:sz w:val="28"/>
          <w:szCs w:val="28"/>
          <w:lang w:val="en-US"/>
        </w:rPr>
        <w:t>hD</w:t>
      </w:r>
      <w:proofErr w:type="spellEnd"/>
      <w:r w:rsidRPr="002E62A2">
        <w:rPr>
          <w:rFonts w:ascii="Times New Roman" w:hAnsi="Times New Roman"/>
          <w:b/>
          <w:sz w:val="28"/>
          <w:szCs w:val="28"/>
        </w:rPr>
        <w:t xml:space="preserve"> включает</w:t>
      </w:r>
      <w:r w:rsidR="00704C25" w:rsidRPr="00144781">
        <w:rPr>
          <w:rFonts w:ascii="Times New Roman" w:hAnsi="Times New Roman"/>
          <w:b/>
          <w:sz w:val="28"/>
          <w:szCs w:val="28"/>
        </w:rPr>
        <w:t>:</w:t>
      </w:r>
    </w:p>
    <w:p w:rsidR="00B41713" w:rsidRPr="00445AA7" w:rsidRDefault="00B41713" w:rsidP="002A69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A695A">
        <w:rPr>
          <w:rFonts w:ascii="Times New Roman" w:hAnsi="Times New Roman"/>
          <w:sz w:val="28"/>
          <w:szCs w:val="28"/>
        </w:rPr>
        <w:t xml:space="preserve">- </w:t>
      </w:r>
      <w:r w:rsidR="000D2B73">
        <w:rPr>
          <w:rFonts w:ascii="Times New Roman" w:hAnsi="Times New Roman"/>
          <w:sz w:val="28"/>
          <w:szCs w:val="28"/>
        </w:rPr>
        <w:t>способность использовать углубленные теоретические и практические знания в области образования, науки и техники, которая включает совокупность технологий, средств, способов и методов человеческой деятельности, направленных на создание условий для производства, передачи, распредел</w:t>
      </w:r>
      <w:r w:rsidR="00B8173F">
        <w:rPr>
          <w:rFonts w:ascii="Times New Roman" w:hAnsi="Times New Roman"/>
          <w:sz w:val="28"/>
          <w:szCs w:val="28"/>
        </w:rPr>
        <w:t>е</w:t>
      </w:r>
      <w:r w:rsidR="000D2B73">
        <w:rPr>
          <w:rFonts w:ascii="Times New Roman" w:hAnsi="Times New Roman"/>
          <w:sz w:val="28"/>
          <w:szCs w:val="28"/>
        </w:rPr>
        <w:t>ния и потребления электроэнергии</w:t>
      </w:r>
    </w:p>
    <w:p w:rsidR="00144781" w:rsidRPr="000D2B73" w:rsidRDefault="002A695A" w:rsidP="00704C25">
      <w:pPr>
        <w:pStyle w:val="a7"/>
        <w:jc w:val="both"/>
        <w:rPr>
          <w:rStyle w:val="1"/>
          <w:rFonts w:eastAsia="Calibri"/>
          <w:b/>
          <w:sz w:val="28"/>
          <w:szCs w:val="28"/>
          <w:highlight w:val="yellow"/>
          <w:lang w:val="kk-KZ"/>
        </w:rPr>
      </w:pPr>
      <w:r w:rsidRPr="000D2B73">
        <w:rPr>
          <w:rFonts w:ascii="Times New Roman" w:hAnsi="Times New Roman"/>
          <w:b/>
          <w:sz w:val="28"/>
          <w:szCs w:val="28"/>
          <w:highlight w:val="yellow"/>
          <w:lang w:val="kk-KZ"/>
        </w:rPr>
        <w:t xml:space="preserve">Возможные места работы магистра </w:t>
      </w:r>
      <w:r w:rsidR="00144781" w:rsidRPr="000D2B73">
        <w:rPr>
          <w:rStyle w:val="1"/>
          <w:rFonts w:eastAsia="Calibri"/>
          <w:b/>
          <w:sz w:val="28"/>
          <w:szCs w:val="28"/>
          <w:highlight w:val="yellow"/>
        </w:rPr>
        <w:t>техни</w:t>
      </w:r>
      <w:r w:rsidR="00144781" w:rsidRPr="000D2B73">
        <w:rPr>
          <w:rStyle w:val="1"/>
          <w:rFonts w:eastAsia="Calibri"/>
          <w:b/>
          <w:sz w:val="28"/>
          <w:szCs w:val="28"/>
          <w:highlight w:val="yellow"/>
          <w:lang w:val="kk-KZ"/>
        </w:rPr>
        <w:t>ческих наук</w:t>
      </w:r>
      <w:r w:rsidR="00144781" w:rsidRPr="000D2B73">
        <w:rPr>
          <w:rStyle w:val="1"/>
          <w:rFonts w:eastAsia="Calibri"/>
          <w:b/>
          <w:sz w:val="28"/>
          <w:szCs w:val="28"/>
          <w:highlight w:val="yellow"/>
        </w:rPr>
        <w:t xml:space="preserve"> </w:t>
      </w:r>
    </w:p>
    <w:p w:rsidR="00704C25" w:rsidRPr="007D7EE5" w:rsidRDefault="00704C25" w:rsidP="00704C2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D2B73">
        <w:rPr>
          <w:rFonts w:ascii="Times New Roman" w:hAnsi="Times New Roman"/>
          <w:sz w:val="28"/>
          <w:szCs w:val="28"/>
          <w:highlight w:val="yellow"/>
        </w:rPr>
        <w:t xml:space="preserve">- </w:t>
      </w:r>
      <w:r w:rsidR="002A695A" w:rsidRPr="000D2B73">
        <w:rPr>
          <w:rFonts w:ascii="Times New Roman" w:hAnsi="Times New Roman"/>
          <w:sz w:val="28"/>
          <w:szCs w:val="28"/>
          <w:highlight w:val="yellow"/>
          <w:lang w:val="kk-KZ"/>
        </w:rPr>
        <w:t>научно-исследовательские организации</w:t>
      </w:r>
      <w:r w:rsidR="000D580F" w:rsidRPr="000D2B73">
        <w:rPr>
          <w:rFonts w:ascii="Times New Roman" w:hAnsi="Times New Roman"/>
          <w:sz w:val="28"/>
          <w:szCs w:val="28"/>
          <w:highlight w:val="yellow"/>
        </w:rPr>
        <w:t>,</w:t>
      </w:r>
      <w:r w:rsidR="007B5483" w:rsidRPr="000D2B73">
        <w:rPr>
          <w:rFonts w:ascii="Times New Roman" w:hAnsi="Times New Roman"/>
          <w:sz w:val="28"/>
          <w:szCs w:val="28"/>
          <w:highlight w:val="yellow"/>
          <w:lang w:val="kk-KZ"/>
        </w:rPr>
        <w:t xml:space="preserve"> </w:t>
      </w:r>
      <w:r w:rsidR="00445AA7" w:rsidRPr="000D2B73">
        <w:rPr>
          <w:rFonts w:ascii="Times New Roman" w:hAnsi="Times New Roman"/>
          <w:sz w:val="28"/>
          <w:szCs w:val="28"/>
          <w:highlight w:val="yellow"/>
          <w:lang w:val="kk-KZ"/>
        </w:rPr>
        <w:t>проектно-</w:t>
      </w:r>
      <w:r w:rsidR="007B5483" w:rsidRPr="000D2B73">
        <w:rPr>
          <w:rFonts w:ascii="Times New Roman" w:hAnsi="Times New Roman"/>
          <w:sz w:val="28"/>
          <w:szCs w:val="28"/>
          <w:highlight w:val="yellow"/>
          <w:lang w:val="kk-KZ"/>
        </w:rPr>
        <w:t>конструктор</w:t>
      </w:r>
      <w:r w:rsidR="00445AA7" w:rsidRPr="000D2B73">
        <w:rPr>
          <w:rFonts w:ascii="Times New Roman" w:hAnsi="Times New Roman"/>
          <w:sz w:val="28"/>
          <w:szCs w:val="28"/>
          <w:highlight w:val="yellow"/>
          <w:lang w:val="kk-KZ"/>
        </w:rPr>
        <w:t>ские организации</w:t>
      </w:r>
      <w:r w:rsidR="007B5483" w:rsidRPr="000D2B73">
        <w:rPr>
          <w:rFonts w:ascii="Times New Roman" w:hAnsi="Times New Roman"/>
          <w:sz w:val="28"/>
          <w:szCs w:val="28"/>
          <w:highlight w:val="yellow"/>
          <w:lang w:val="kk-KZ"/>
        </w:rPr>
        <w:t>, н</w:t>
      </w:r>
      <w:proofErr w:type="spellStart"/>
      <w:r w:rsidR="007B5483" w:rsidRPr="000D2B73">
        <w:rPr>
          <w:rFonts w:ascii="Times New Roman" w:hAnsi="Times New Roman"/>
          <w:sz w:val="28"/>
          <w:szCs w:val="28"/>
          <w:highlight w:val="yellow"/>
        </w:rPr>
        <w:t>аучный</w:t>
      </w:r>
      <w:proofErr w:type="spellEnd"/>
      <w:r w:rsidR="007B5483" w:rsidRPr="000D2B73">
        <w:rPr>
          <w:rFonts w:ascii="Times New Roman" w:hAnsi="Times New Roman"/>
          <w:sz w:val="28"/>
          <w:szCs w:val="28"/>
          <w:highlight w:val="yellow"/>
        </w:rPr>
        <w:t xml:space="preserve"> сотрудник проектных и исследовательских учреждений</w:t>
      </w:r>
      <w:r w:rsidR="00445AA7" w:rsidRPr="000D2B73">
        <w:rPr>
          <w:rFonts w:ascii="Times New Roman" w:hAnsi="Times New Roman"/>
          <w:sz w:val="28"/>
          <w:szCs w:val="28"/>
          <w:highlight w:val="yellow"/>
          <w:lang w:val="kk-KZ"/>
        </w:rPr>
        <w:t>, преподавательская деятельность вузах и в колледжах</w:t>
      </w:r>
      <w:r w:rsidRPr="000D2B73">
        <w:rPr>
          <w:rFonts w:ascii="Times New Roman" w:hAnsi="Times New Roman"/>
          <w:sz w:val="28"/>
          <w:szCs w:val="28"/>
          <w:highlight w:val="yellow"/>
        </w:rPr>
        <w:t>;</w:t>
      </w:r>
    </w:p>
    <w:p w:rsidR="00DA1734" w:rsidRPr="007D7EE5" w:rsidRDefault="00303108" w:rsidP="00704C2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D2B73">
        <w:rPr>
          <w:rStyle w:val="1"/>
          <w:rFonts w:eastAsia="Calibri"/>
          <w:b/>
          <w:sz w:val="28"/>
          <w:szCs w:val="28"/>
          <w:highlight w:val="yellow"/>
        </w:rPr>
        <w:t>Особенности программы:</w:t>
      </w:r>
      <w:r w:rsidRPr="000D2B73">
        <w:rPr>
          <w:rStyle w:val="1"/>
          <w:rFonts w:eastAsia="Calibri"/>
          <w:sz w:val="28"/>
          <w:szCs w:val="28"/>
          <w:highlight w:val="yellow"/>
        </w:rPr>
        <w:t xml:space="preserve"> </w:t>
      </w:r>
      <w:r w:rsidR="00DA1734" w:rsidRPr="000D2B73">
        <w:rPr>
          <w:rFonts w:ascii="Times New Roman" w:hAnsi="Times New Roman"/>
          <w:sz w:val="28"/>
          <w:szCs w:val="28"/>
          <w:highlight w:val="yellow"/>
        </w:rPr>
        <w:t xml:space="preserve">программа </w:t>
      </w:r>
      <w:r w:rsidR="002E62A2" w:rsidRPr="000D2B73">
        <w:rPr>
          <w:rFonts w:ascii="Times New Roman" w:hAnsi="Times New Roman"/>
          <w:sz w:val="28"/>
          <w:szCs w:val="28"/>
          <w:highlight w:val="yellow"/>
          <w:lang w:val="kk-KZ"/>
        </w:rPr>
        <w:t>докторантур</w:t>
      </w:r>
      <w:r w:rsidR="00296A10" w:rsidRPr="000D2B73">
        <w:rPr>
          <w:rFonts w:ascii="Times New Roman" w:hAnsi="Times New Roman"/>
          <w:sz w:val="28"/>
          <w:szCs w:val="28"/>
          <w:highlight w:val="yellow"/>
          <w:lang w:val="kk-KZ"/>
        </w:rPr>
        <w:t>ы</w:t>
      </w:r>
      <w:r w:rsidR="00DA1734" w:rsidRPr="000D2B73">
        <w:rPr>
          <w:rFonts w:ascii="Times New Roman" w:hAnsi="Times New Roman"/>
          <w:sz w:val="28"/>
          <w:szCs w:val="28"/>
          <w:highlight w:val="yellow"/>
        </w:rPr>
        <w:t xml:space="preserve"> ориентирована на приобретение выпускником компетенций, знаний и умений в области </w:t>
      </w:r>
      <w:r w:rsidR="000D2B73" w:rsidRPr="000D2B73">
        <w:rPr>
          <w:rFonts w:ascii="Times New Roman" w:hAnsi="Times New Roman"/>
          <w:sz w:val="28"/>
          <w:szCs w:val="28"/>
          <w:highlight w:val="yellow"/>
          <w:lang w:val="kk-KZ"/>
        </w:rPr>
        <w:t>электроэнергетики</w:t>
      </w:r>
      <w:r w:rsidR="007D7EE5" w:rsidRPr="000D2B73">
        <w:rPr>
          <w:rFonts w:ascii="Times New Roman" w:hAnsi="Times New Roman"/>
          <w:sz w:val="28"/>
          <w:szCs w:val="28"/>
          <w:highlight w:val="yellow"/>
        </w:rPr>
        <w:t xml:space="preserve"> с учетом специфики </w:t>
      </w:r>
      <w:r w:rsidR="000D2B73" w:rsidRPr="000D2B73">
        <w:rPr>
          <w:rFonts w:ascii="Times New Roman" w:hAnsi="Times New Roman"/>
          <w:sz w:val="28"/>
          <w:szCs w:val="28"/>
          <w:highlight w:val="yellow"/>
          <w:lang w:val="kk-KZ"/>
        </w:rPr>
        <w:t>энергетической</w:t>
      </w:r>
      <w:r w:rsidR="007D7EE5" w:rsidRPr="000D2B73">
        <w:rPr>
          <w:rFonts w:ascii="Times New Roman" w:hAnsi="Times New Roman"/>
          <w:sz w:val="28"/>
          <w:szCs w:val="28"/>
          <w:highlight w:val="yellow"/>
        </w:rPr>
        <w:t xml:space="preserve"> отрасли Павлодарского региона</w:t>
      </w:r>
      <w:r w:rsidR="00DA1734" w:rsidRPr="000D2B73">
        <w:rPr>
          <w:rFonts w:ascii="Times New Roman" w:hAnsi="Times New Roman"/>
          <w:sz w:val="28"/>
          <w:szCs w:val="28"/>
          <w:highlight w:val="yellow"/>
        </w:rPr>
        <w:t>.</w:t>
      </w:r>
      <w:r w:rsidR="00DA1734" w:rsidRPr="007D7EE5">
        <w:rPr>
          <w:rFonts w:ascii="Times New Roman" w:hAnsi="Times New Roman"/>
          <w:sz w:val="28"/>
          <w:szCs w:val="28"/>
        </w:rPr>
        <w:t xml:space="preserve"> </w:t>
      </w:r>
    </w:p>
    <w:p w:rsidR="00303108" w:rsidRPr="000D2B73" w:rsidRDefault="00303108" w:rsidP="00835861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D2B73">
        <w:rPr>
          <w:rStyle w:val="21"/>
          <w:rFonts w:eastAsia="Calibri"/>
          <w:b/>
          <w:i/>
          <w:iCs/>
          <w:sz w:val="28"/>
          <w:szCs w:val="28"/>
          <w:highlight w:val="yellow"/>
        </w:rPr>
        <w:t xml:space="preserve">В учебном процессе </w:t>
      </w:r>
      <w:r w:rsidR="00E67059" w:rsidRPr="000D2B73">
        <w:rPr>
          <w:rStyle w:val="21"/>
          <w:rFonts w:eastAsia="Calibri"/>
          <w:b/>
          <w:i/>
          <w:iCs/>
          <w:sz w:val="28"/>
          <w:szCs w:val="28"/>
          <w:highlight w:val="yellow"/>
        </w:rPr>
        <w:t>принимают участие следующие ученые</w:t>
      </w:r>
      <w:r w:rsidRPr="000D2B73">
        <w:rPr>
          <w:rStyle w:val="21"/>
          <w:rFonts w:eastAsia="Calibri"/>
          <w:b/>
          <w:i/>
          <w:iCs/>
          <w:sz w:val="28"/>
          <w:szCs w:val="28"/>
          <w:highlight w:val="yellow"/>
        </w:rPr>
        <w:t>:</w:t>
      </w:r>
    </w:p>
    <w:p w:rsidR="000D2B73" w:rsidRPr="000D2B73" w:rsidRDefault="000D2B73" w:rsidP="000D2B73">
      <w:pPr>
        <w:pStyle w:val="a7"/>
        <w:jc w:val="both"/>
        <w:rPr>
          <w:rStyle w:val="1"/>
          <w:rFonts w:eastAsia="Calibri"/>
          <w:b/>
          <w:sz w:val="28"/>
          <w:szCs w:val="28"/>
          <w:highlight w:val="yellow"/>
        </w:rPr>
      </w:pPr>
      <w:r w:rsidRPr="000D2B73">
        <w:rPr>
          <w:rStyle w:val="1"/>
          <w:rFonts w:eastAsia="Calibri"/>
          <w:b/>
          <w:sz w:val="28"/>
          <w:szCs w:val="28"/>
          <w:highlight w:val="yellow"/>
        </w:rPr>
        <w:t xml:space="preserve">Марковский Вадим Павлович - </w:t>
      </w:r>
      <w:r w:rsidRPr="000D2B73">
        <w:rPr>
          <w:rStyle w:val="1"/>
          <w:rFonts w:eastAsia="Calibri"/>
          <w:sz w:val="28"/>
          <w:szCs w:val="28"/>
          <w:highlight w:val="yellow"/>
        </w:rPr>
        <w:t xml:space="preserve">к.т.н., профессор кафедры ПГУ </w:t>
      </w:r>
      <w:proofErr w:type="spellStart"/>
      <w:r w:rsidRPr="000D2B73">
        <w:rPr>
          <w:rStyle w:val="1"/>
          <w:rFonts w:eastAsia="Calibri"/>
          <w:sz w:val="28"/>
          <w:szCs w:val="28"/>
          <w:highlight w:val="yellow"/>
        </w:rPr>
        <w:t>им.С.Торайгырова</w:t>
      </w:r>
      <w:proofErr w:type="spellEnd"/>
    </w:p>
    <w:p w:rsidR="000D2B73" w:rsidRPr="000D2B73" w:rsidRDefault="000D2B73" w:rsidP="000D2B73">
      <w:pPr>
        <w:pStyle w:val="a7"/>
        <w:jc w:val="both"/>
        <w:rPr>
          <w:rStyle w:val="1"/>
          <w:rFonts w:eastAsia="Calibri"/>
          <w:sz w:val="28"/>
          <w:szCs w:val="28"/>
          <w:highlight w:val="yellow"/>
        </w:rPr>
      </w:pPr>
      <w:proofErr w:type="spellStart"/>
      <w:r w:rsidRPr="000D2B73">
        <w:rPr>
          <w:rStyle w:val="1"/>
          <w:rFonts w:eastAsia="Calibri"/>
          <w:b/>
          <w:sz w:val="28"/>
          <w:szCs w:val="28"/>
          <w:highlight w:val="yellow"/>
        </w:rPr>
        <w:t>Клецель</w:t>
      </w:r>
      <w:proofErr w:type="spellEnd"/>
      <w:r w:rsidRPr="000D2B73">
        <w:rPr>
          <w:rStyle w:val="1"/>
          <w:rFonts w:eastAsia="Calibri"/>
          <w:b/>
          <w:sz w:val="28"/>
          <w:szCs w:val="28"/>
          <w:highlight w:val="yellow"/>
        </w:rPr>
        <w:t xml:space="preserve"> Марк Яковлевич - </w:t>
      </w:r>
      <w:r w:rsidRPr="000D2B73">
        <w:rPr>
          <w:rStyle w:val="1"/>
          <w:rFonts w:eastAsia="Calibri"/>
          <w:sz w:val="28"/>
          <w:szCs w:val="28"/>
          <w:highlight w:val="yellow"/>
        </w:rPr>
        <w:t xml:space="preserve">д.т.н., профессор </w:t>
      </w:r>
    </w:p>
    <w:p w:rsidR="000D2B73" w:rsidRPr="000D2B73" w:rsidRDefault="000D2B73" w:rsidP="000D2B73">
      <w:pPr>
        <w:pStyle w:val="a7"/>
        <w:jc w:val="both"/>
        <w:rPr>
          <w:rStyle w:val="1"/>
          <w:rFonts w:eastAsia="Calibri"/>
          <w:sz w:val="28"/>
          <w:szCs w:val="28"/>
          <w:highlight w:val="yellow"/>
        </w:rPr>
      </w:pPr>
      <w:r w:rsidRPr="000D2B73">
        <w:rPr>
          <w:rStyle w:val="1"/>
          <w:rFonts w:eastAsia="Calibri"/>
          <w:b/>
          <w:sz w:val="28"/>
          <w:szCs w:val="28"/>
          <w:highlight w:val="yellow"/>
        </w:rPr>
        <w:t>Новожилов Александр Николаевич</w:t>
      </w:r>
      <w:r w:rsidRPr="000D2B73">
        <w:rPr>
          <w:rStyle w:val="1"/>
          <w:rFonts w:eastAsia="Calibri"/>
          <w:sz w:val="28"/>
          <w:szCs w:val="28"/>
          <w:highlight w:val="yellow"/>
        </w:rPr>
        <w:t xml:space="preserve"> – д.т.н., профессор</w:t>
      </w:r>
    </w:p>
    <w:p w:rsidR="000D2B73" w:rsidRPr="000D2B73" w:rsidRDefault="000D2B73" w:rsidP="000D2B73">
      <w:pPr>
        <w:pStyle w:val="a7"/>
        <w:jc w:val="both"/>
        <w:rPr>
          <w:rStyle w:val="1"/>
          <w:rFonts w:eastAsia="Calibri"/>
          <w:b/>
          <w:sz w:val="28"/>
          <w:szCs w:val="28"/>
          <w:highlight w:val="yellow"/>
        </w:rPr>
      </w:pPr>
      <w:proofErr w:type="spellStart"/>
      <w:r w:rsidRPr="000D2B73">
        <w:rPr>
          <w:rStyle w:val="1"/>
          <w:rFonts w:eastAsia="Calibri"/>
          <w:b/>
          <w:sz w:val="28"/>
          <w:szCs w:val="28"/>
          <w:highlight w:val="yellow"/>
        </w:rPr>
        <w:t>Шапкенов</w:t>
      </w:r>
      <w:proofErr w:type="spellEnd"/>
      <w:r w:rsidRPr="000D2B73">
        <w:rPr>
          <w:rStyle w:val="1"/>
          <w:rFonts w:eastAsia="Calibri"/>
          <w:b/>
          <w:sz w:val="28"/>
          <w:szCs w:val="28"/>
          <w:highlight w:val="yellow"/>
        </w:rPr>
        <w:t xml:space="preserve"> </w:t>
      </w:r>
      <w:proofErr w:type="spellStart"/>
      <w:r w:rsidRPr="000D2B73">
        <w:rPr>
          <w:rStyle w:val="1"/>
          <w:rFonts w:eastAsia="Calibri"/>
          <w:b/>
          <w:sz w:val="28"/>
          <w:szCs w:val="28"/>
          <w:highlight w:val="yellow"/>
        </w:rPr>
        <w:t>Бауыржан</w:t>
      </w:r>
      <w:proofErr w:type="spellEnd"/>
      <w:r w:rsidRPr="000D2B73">
        <w:rPr>
          <w:rStyle w:val="1"/>
          <w:rFonts w:eastAsia="Calibri"/>
          <w:b/>
          <w:sz w:val="28"/>
          <w:szCs w:val="28"/>
          <w:highlight w:val="yellow"/>
        </w:rPr>
        <w:t xml:space="preserve"> </w:t>
      </w:r>
      <w:proofErr w:type="spellStart"/>
      <w:r w:rsidRPr="000D2B73">
        <w:rPr>
          <w:rStyle w:val="1"/>
          <w:rFonts w:eastAsia="Calibri"/>
          <w:b/>
          <w:sz w:val="28"/>
          <w:szCs w:val="28"/>
          <w:highlight w:val="yellow"/>
        </w:rPr>
        <w:t>Кайдарович</w:t>
      </w:r>
      <w:proofErr w:type="spellEnd"/>
      <w:r w:rsidRPr="000D2B73">
        <w:rPr>
          <w:rStyle w:val="1"/>
          <w:rFonts w:eastAsia="Calibri"/>
          <w:sz w:val="28"/>
          <w:szCs w:val="28"/>
          <w:highlight w:val="yellow"/>
        </w:rPr>
        <w:t xml:space="preserve">  - к.т.н., профессор кафедры ПГУ </w:t>
      </w:r>
      <w:proofErr w:type="spellStart"/>
      <w:r w:rsidRPr="000D2B73">
        <w:rPr>
          <w:rStyle w:val="1"/>
          <w:rFonts w:eastAsia="Calibri"/>
          <w:sz w:val="28"/>
          <w:szCs w:val="28"/>
          <w:highlight w:val="yellow"/>
        </w:rPr>
        <w:t>им.С.Торайгырова</w:t>
      </w:r>
      <w:proofErr w:type="spellEnd"/>
    </w:p>
    <w:p w:rsidR="000D2B73" w:rsidRPr="00425768" w:rsidRDefault="000D2B73" w:rsidP="000D2B73">
      <w:pPr>
        <w:pStyle w:val="a7"/>
        <w:jc w:val="both"/>
        <w:rPr>
          <w:rStyle w:val="1"/>
          <w:rFonts w:eastAsia="Calibri"/>
          <w:b/>
          <w:sz w:val="28"/>
          <w:szCs w:val="28"/>
        </w:rPr>
      </w:pPr>
      <w:proofErr w:type="spellStart"/>
      <w:r w:rsidRPr="000D2B73">
        <w:rPr>
          <w:rStyle w:val="1"/>
          <w:rFonts w:eastAsia="Calibri"/>
          <w:b/>
          <w:sz w:val="28"/>
          <w:szCs w:val="28"/>
          <w:highlight w:val="yellow"/>
        </w:rPr>
        <w:t>Машрапов</w:t>
      </w:r>
      <w:proofErr w:type="spellEnd"/>
      <w:r w:rsidRPr="000D2B73">
        <w:rPr>
          <w:rStyle w:val="1"/>
          <w:rFonts w:eastAsia="Calibri"/>
          <w:b/>
          <w:sz w:val="28"/>
          <w:szCs w:val="28"/>
          <w:highlight w:val="yellow"/>
        </w:rPr>
        <w:t xml:space="preserve"> </w:t>
      </w:r>
      <w:proofErr w:type="spellStart"/>
      <w:r w:rsidRPr="000D2B73">
        <w:rPr>
          <w:rStyle w:val="1"/>
          <w:rFonts w:eastAsia="Calibri"/>
          <w:b/>
          <w:sz w:val="28"/>
          <w:szCs w:val="28"/>
          <w:highlight w:val="yellow"/>
        </w:rPr>
        <w:t>Бауыржан</w:t>
      </w:r>
      <w:proofErr w:type="spellEnd"/>
      <w:r w:rsidRPr="000D2B73">
        <w:rPr>
          <w:rStyle w:val="1"/>
          <w:rFonts w:eastAsia="Calibri"/>
          <w:b/>
          <w:sz w:val="28"/>
          <w:szCs w:val="28"/>
          <w:highlight w:val="yellow"/>
        </w:rPr>
        <w:t xml:space="preserve"> </w:t>
      </w:r>
      <w:proofErr w:type="spellStart"/>
      <w:r w:rsidRPr="000D2B73">
        <w:rPr>
          <w:rStyle w:val="1"/>
          <w:rFonts w:eastAsia="Calibri"/>
          <w:b/>
          <w:sz w:val="28"/>
          <w:szCs w:val="28"/>
          <w:highlight w:val="yellow"/>
        </w:rPr>
        <w:t>Ерболович</w:t>
      </w:r>
      <w:proofErr w:type="spellEnd"/>
      <w:r w:rsidRPr="000D2B73">
        <w:rPr>
          <w:rStyle w:val="1"/>
          <w:rFonts w:eastAsia="Calibri"/>
          <w:b/>
          <w:sz w:val="28"/>
          <w:szCs w:val="28"/>
          <w:highlight w:val="yellow"/>
        </w:rPr>
        <w:t xml:space="preserve"> </w:t>
      </w:r>
      <w:r w:rsidRPr="000D2B73">
        <w:rPr>
          <w:rStyle w:val="1"/>
          <w:rFonts w:eastAsia="Calibri"/>
          <w:sz w:val="28"/>
          <w:szCs w:val="28"/>
          <w:highlight w:val="yellow"/>
        </w:rPr>
        <w:t xml:space="preserve">– доктор </w:t>
      </w:r>
      <w:r w:rsidRPr="000D2B73">
        <w:rPr>
          <w:rStyle w:val="1"/>
          <w:rFonts w:eastAsia="Calibri"/>
          <w:sz w:val="28"/>
          <w:szCs w:val="28"/>
          <w:highlight w:val="yellow"/>
          <w:lang w:val="en-US"/>
        </w:rPr>
        <w:t>PhD</w:t>
      </w:r>
      <w:r w:rsidRPr="000D2B73">
        <w:rPr>
          <w:rStyle w:val="1"/>
          <w:rFonts w:eastAsia="Calibri"/>
          <w:sz w:val="28"/>
          <w:szCs w:val="28"/>
          <w:highlight w:val="yellow"/>
        </w:rPr>
        <w:t>, старший преподаватель</w:t>
      </w:r>
    </w:p>
    <w:p w:rsidR="004C55D9" w:rsidRPr="00877F5E" w:rsidRDefault="004C55D9" w:rsidP="00835861">
      <w:pPr>
        <w:pStyle w:val="a7"/>
        <w:jc w:val="both"/>
        <w:rPr>
          <w:rStyle w:val="1"/>
          <w:rFonts w:eastAsia="Calibri"/>
          <w:b/>
          <w:sz w:val="28"/>
          <w:szCs w:val="28"/>
        </w:rPr>
      </w:pPr>
    </w:p>
    <w:p w:rsidR="00303108" w:rsidRPr="001D21B7" w:rsidRDefault="0030310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D21B7">
        <w:rPr>
          <w:rStyle w:val="1"/>
          <w:rFonts w:eastAsia="Calibri"/>
          <w:b/>
          <w:sz w:val="28"/>
          <w:szCs w:val="28"/>
        </w:rPr>
        <w:t>Осваиваемые компетенции:</w:t>
      </w:r>
    </w:p>
    <w:p w:rsidR="001D21B7" w:rsidRPr="005F5DF8" w:rsidRDefault="002E62A2" w:rsidP="001D21B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Style w:val="1"/>
          <w:rFonts w:eastAsia="Calibri"/>
          <w:sz w:val="28"/>
          <w:szCs w:val="28"/>
          <w:lang w:val="kk-KZ"/>
        </w:rPr>
        <w:t>Д</w:t>
      </w:r>
      <w:proofErr w:type="spellStart"/>
      <w:r w:rsidRPr="002E62A2">
        <w:rPr>
          <w:rStyle w:val="1"/>
          <w:rFonts w:eastAsia="Calibri"/>
          <w:sz w:val="28"/>
          <w:szCs w:val="28"/>
        </w:rPr>
        <w:t>октор</w:t>
      </w:r>
      <w:proofErr w:type="spellEnd"/>
      <w:r>
        <w:rPr>
          <w:rStyle w:val="1"/>
          <w:rFonts w:eastAsia="Calibri"/>
          <w:sz w:val="28"/>
          <w:szCs w:val="28"/>
        </w:rPr>
        <w:t xml:space="preserve"> Р</w:t>
      </w:r>
      <w:proofErr w:type="spellStart"/>
      <w:r>
        <w:rPr>
          <w:rStyle w:val="1"/>
          <w:rFonts w:eastAsia="Calibri"/>
          <w:sz w:val="28"/>
          <w:szCs w:val="28"/>
          <w:lang w:val="en-US"/>
        </w:rPr>
        <w:t>hD</w:t>
      </w:r>
      <w:proofErr w:type="spellEnd"/>
      <w:r w:rsidRPr="00A15CA1">
        <w:rPr>
          <w:rFonts w:ascii="Times New Roman" w:hAnsi="Times New Roman"/>
          <w:sz w:val="28"/>
          <w:szCs w:val="28"/>
        </w:rPr>
        <w:t xml:space="preserve"> </w:t>
      </w:r>
      <w:r w:rsidR="001D21B7" w:rsidRPr="005F5DF8">
        <w:rPr>
          <w:rFonts w:ascii="Times New Roman" w:hAnsi="Times New Roman"/>
          <w:sz w:val="28"/>
          <w:szCs w:val="28"/>
        </w:rPr>
        <w:t xml:space="preserve">по специальности </w:t>
      </w:r>
      <w:r w:rsidR="00EB56D5">
        <w:rPr>
          <w:rFonts w:ascii="Times New Roman" w:hAnsi="Times New Roman"/>
          <w:sz w:val="28"/>
          <w:szCs w:val="28"/>
          <w:lang w:val="kk-KZ"/>
        </w:rPr>
        <w:t>6</w:t>
      </w:r>
      <w:r>
        <w:rPr>
          <w:rStyle w:val="1"/>
          <w:rFonts w:eastAsia="Calibri"/>
          <w:sz w:val="28"/>
          <w:szCs w:val="28"/>
          <w:lang w:val="en-US"/>
        </w:rPr>
        <w:t>D</w:t>
      </w:r>
      <w:r w:rsidR="00B8173F">
        <w:rPr>
          <w:rStyle w:val="1"/>
          <w:rFonts w:eastAsia="Calibri"/>
          <w:sz w:val="28"/>
          <w:szCs w:val="28"/>
        </w:rPr>
        <w:t>0718</w:t>
      </w:r>
      <w:r w:rsidR="002032EF" w:rsidRPr="003F23EF">
        <w:rPr>
          <w:rStyle w:val="1"/>
          <w:rFonts w:eastAsia="Calibri"/>
          <w:sz w:val="28"/>
          <w:szCs w:val="28"/>
        </w:rPr>
        <w:t xml:space="preserve">00 </w:t>
      </w:r>
      <w:r w:rsidR="002032EF" w:rsidRPr="003F23EF">
        <w:rPr>
          <w:rStyle w:val="1"/>
          <w:rFonts w:eastAsia="Calibri"/>
          <w:sz w:val="28"/>
          <w:szCs w:val="28"/>
          <w:lang w:val="kk-KZ"/>
        </w:rPr>
        <w:t xml:space="preserve">– </w:t>
      </w:r>
      <w:r w:rsidR="00B8173F">
        <w:rPr>
          <w:rStyle w:val="1"/>
          <w:rFonts w:eastAsia="Calibri"/>
          <w:sz w:val="28"/>
          <w:szCs w:val="28"/>
        </w:rPr>
        <w:t>Электроэнергетика</w:t>
      </w:r>
      <w:r w:rsidR="002032EF" w:rsidRPr="005F5DF8">
        <w:rPr>
          <w:rFonts w:ascii="Times New Roman" w:hAnsi="Times New Roman"/>
          <w:sz w:val="28"/>
          <w:szCs w:val="28"/>
        </w:rPr>
        <w:t xml:space="preserve"> </w:t>
      </w:r>
      <w:r w:rsidR="001D21B7" w:rsidRPr="005F5DF8">
        <w:rPr>
          <w:rFonts w:ascii="Times New Roman" w:hAnsi="Times New Roman"/>
          <w:sz w:val="28"/>
          <w:szCs w:val="28"/>
        </w:rPr>
        <w:t xml:space="preserve">в соответствии с Дублинским дескрипторами первого уровня обучения владеют следующими </w:t>
      </w:r>
      <w:r w:rsidR="001D21B7" w:rsidRPr="005F5DF8">
        <w:rPr>
          <w:rFonts w:ascii="Times New Roman" w:hAnsi="Times New Roman"/>
          <w:b/>
          <w:i/>
          <w:sz w:val="28"/>
          <w:szCs w:val="28"/>
        </w:rPr>
        <w:t xml:space="preserve">ключевыми </w:t>
      </w:r>
      <w:r w:rsidR="005F5DF8" w:rsidRPr="005F5DF8">
        <w:rPr>
          <w:rFonts w:ascii="Times New Roman" w:hAnsi="Times New Roman"/>
          <w:b/>
          <w:i/>
          <w:sz w:val="28"/>
          <w:szCs w:val="28"/>
        </w:rPr>
        <w:t xml:space="preserve">и общими </w:t>
      </w:r>
      <w:r w:rsidR="001D21B7" w:rsidRPr="005F5DF8">
        <w:rPr>
          <w:rFonts w:ascii="Times New Roman" w:hAnsi="Times New Roman"/>
          <w:b/>
          <w:i/>
          <w:sz w:val="28"/>
          <w:szCs w:val="28"/>
        </w:rPr>
        <w:t>компетенциями:</w:t>
      </w:r>
    </w:p>
    <w:p w:rsidR="001D6B0F" w:rsidRPr="00033257" w:rsidRDefault="001D6B0F" w:rsidP="001D2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33257">
        <w:rPr>
          <w:rFonts w:ascii="Times New Roman" w:hAnsi="Times New Roman"/>
          <w:sz w:val="28"/>
          <w:szCs w:val="28"/>
        </w:rPr>
        <w:t xml:space="preserve">- </w:t>
      </w:r>
      <w:r w:rsidR="00033257" w:rsidRPr="00033257">
        <w:rPr>
          <w:rFonts w:ascii="Times New Roman" w:hAnsi="Times New Roman"/>
          <w:color w:val="000000"/>
          <w:sz w:val="28"/>
          <w:szCs w:val="28"/>
        </w:rPr>
        <w:t>свободно владеть иностранным языком на профессиональном уровне, позволяющим проводить научные исследования и осуществлять преподавание специальных дисциплин в вузах;</w:t>
      </w:r>
    </w:p>
    <w:p w:rsidR="00EB56D5" w:rsidRDefault="001D6B0F" w:rsidP="00B81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3257">
        <w:rPr>
          <w:rFonts w:ascii="Times New Roman" w:hAnsi="Times New Roman"/>
          <w:sz w:val="28"/>
          <w:szCs w:val="28"/>
        </w:rPr>
        <w:t xml:space="preserve">- </w:t>
      </w:r>
      <w:r w:rsidR="00B8173F">
        <w:rPr>
          <w:rFonts w:ascii="Times New Roman" w:hAnsi="Times New Roman"/>
          <w:sz w:val="28"/>
          <w:szCs w:val="28"/>
        </w:rPr>
        <w:t xml:space="preserve">знать современные тенденции, направления и закономерности развития отечественной науки в условиях глобализации и интернационализации; </w:t>
      </w:r>
    </w:p>
    <w:p w:rsidR="00B8173F" w:rsidRDefault="00B8173F" w:rsidP="00B81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знать  достижения мировой и казахстанской  науки в области электроэнергетики; </w:t>
      </w:r>
    </w:p>
    <w:p w:rsidR="00B8173F" w:rsidRDefault="00B8173F" w:rsidP="00B81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выбирать и эффективно использовать современную методологию исследования</w:t>
      </w:r>
      <w:r w:rsidR="00A92A3F">
        <w:rPr>
          <w:rFonts w:ascii="Times New Roman" w:hAnsi="Times New Roman"/>
          <w:sz w:val="28"/>
          <w:szCs w:val="28"/>
        </w:rPr>
        <w:t>;</w:t>
      </w:r>
    </w:p>
    <w:p w:rsidR="00A92A3F" w:rsidRDefault="00A92A3F" w:rsidP="00B817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участвовать  в научных мероприятиях, фундаментальных научных отечественных и международных проектах; </w:t>
      </w:r>
    </w:p>
    <w:p w:rsidR="00A92A3F" w:rsidRPr="00033257" w:rsidRDefault="00A92A3F" w:rsidP="00B8173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проводить патентный поиск и иметь опыт передачи научной информации с использованием современных информационных и инновационных технологий; </w:t>
      </w:r>
    </w:p>
    <w:p w:rsidR="001D21B7" w:rsidRPr="005F5DF8" w:rsidRDefault="001D21B7" w:rsidP="001D2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DF8">
        <w:rPr>
          <w:rFonts w:ascii="Times New Roman" w:hAnsi="Times New Roman"/>
          <w:b/>
          <w:i/>
          <w:sz w:val="28"/>
          <w:szCs w:val="28"/>
        </w:rPr>
        <w:t>специальными компетенциями</w:t>
      </w:r>
      <w:r w:rsidR="005F5DF8" w:rsidRPr="005F5DF8">
        <w:rPr>
          <w:rFonts w:ascii="Times New Roman" w:hAnsi="Times New Roman"/>
          <w:sz w:val="28"/>
          <w:szCs w:val="28"/>
        </w:rPr>
        <w:t xml:space="preserve"> в области</w:t>
      </w:r>
      <w:r w:rsidRPr="005F5DF8">
        <w:rPr>
          <w:rFonts w:ascii="Times New Roman" w:hAnsi="Times New Roman"/>
          <w:sz w:val="28"/>
          <w:szCs w:val="28"/>
        </w:rPr>
        <w:t>:</w:t>
      </w:r>
    </w:p>
    <w:p w:rsidR="001D21B7" w:rsidRPr="00033257" w:rsidRDefault="005F5DF8" w:rsidP="001D2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F5DF8">
        <w:rPr>
          <w:rFonts w:ascii="Times New Roman" w:hAnsi="Times New Roman"/>
          <w:sz w:val="28"/>
          <w:szCs w:val="28"/>
        </w:rPr>
        <w:t xml:space="preserve">- </w:t>
      </w:r>
      <w:r w:rsidR="00A92A3F">
        <w:rPr>
          <w:rFonts w:ascii="Times New Roman" w:hAnsi="Times New Roman"/>
          <w:sz w:val="28"/>
          <w:szCs w:val="28"/>
        </w:rPr>
        <w:t>научно-технической деятельности: изучает и анализирует необходимую научно-техническую информацию, технические данные и результаты работы, обобщает и систематизирует их, проводит необходимые исследования и расчеты, используя современные средства вычислительной техники</w:t>
      </w:r>
      <w:r w:rsidRPr="005F5DF8">
        <w:rPr>
          <w:rFonts w:ascii="Times New Roman" w:hAnsi="Times New Roman"/>
          <w:sz w:val="28"/>
          <w:szCs w:val="28"/>
        </w:rPr>
        <w:t>;</w:t>
      </w:r>
    </w:p>
    <w:p w:rsidR="001D21B7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DF8">
        <w:rPr>
          <w:rFonts w:ascii="Times New Roman" w:hAnsi="Times New Roman"/>
          <w:sz w:val="28"/>
          <w:szCs w:val="28"/>
        </w:rPr>
        <w:t xml:space="preserve">- </w:t>
      </w:r>
      <w:r w:rsidR="00A92A3F">
        <w:rPr>
          <w:rFonts w:ascii="Times New Roman" w:hAnsi="Times New Roman"/>
          <w:sz w:val="28"/>
          <w:szCs w:val="28"/>
        </w:rPr>
        <w:t xml:space="preserve">в экспертизе проектов: оказывает методическую и практическую помощь при реализации проектов, программ, планов и договоров технической и научно-исследовательской деятельности; </w:t>
      </w:r>
    </w:p>
    <w:p w:rsidR="00212D3F" w:rsidRDefault="005F5DF8" w:rsidP="00A92A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276D">
        <w:rPr>
          <w:rFonts w:ascii="Times New Roman" w:hAnsi="Times New Roman"/>
          <w:sz w:val="28"/>
          <w:szCs w:val="28"/>
        </w:rPr>
        <w:t xml:space="preserve">- </w:t>
      </w:r>
      <w:r w:rsidR="00A92A3F">
        <w:rPr>
          <w:rFonts w:ascii="Times New Roman" w:hAnsi="Times New Roman"/>
          <w:sz w:val="28"/>
          <w:szCs w:val="28"/>
        </w:rPr>
        <w:t xml:space="preserve"> организационно-управленческой деятельности: </w:t>
      </w:r>
      <w:proofErr w:type="spellStart"/>
      <w:r w:rsidR="00A92A3F">
        <w:rPr>
          <w:rFonts w:ascii="Times New Roman" w:hAnsi="Times New Roman"/>
          <w:sz w:val="28"/>
          <w:szCs w:val="28"/>
        </w:rPr>
        <w:t>организцет</w:t>
      </w:r>
      <w:proofErr w:type="spellEnd"/>
      <w:r w:rsidR="00A92A3F">
        <w:rPr>
          <w:rFonts w:ascii="Times New Roman" w:hAnsi="Times New Roman"/>
          <w:sz w:val="28"/>
          <w:szCs w:val="28"/>
        </w:rPr>
        <w:t xml:space="preserve"> работу по повышению научно-технических знаний работников. Способствует развитию творческой инициативы, рационализации, изобретательства, внедрению достижений отечественной и зарубежной науки, техники, использованию передового опыта, участвует в научно-исследовательских работах, способствующих развитию отрасли электроэнергетики;</w:t>
      </w:r>
    </w:p>
    <w:p w:rsidR="00A92A3F" w:rsidRPr="009E7FB1" w:rsidRDefault="00A92A3F" w:rsidP="00A92A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33C5">
        <w:rPr>
          <w:rFonts w:ascii="Times New Roman" w:hAnsi="Times New Roman"/>
          <w:sz w:val="28"/>
          <w:szCs w:val="28"/>
        </w:rPr>
        <w:t>педагогической деятельности: разработка рабочих учебных планов, написание методических разработок и учебных пособий по дисциплинам специальности, проведение учебных занятий со студентами, магистрантами и докторантами, руководство всеми видами практик.</w:t>
      </w:r>
    </w:p>
    <w:p w:rsidR="005F5DF8" w:rsidRDefault="005F5DF8" w:rsidP="005F5D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03108" w:rsidRPr="005F5DF8" w:rsidRDefault="0030310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F5DF8">
        <w:rPr>
          <w:rStyle w:val="1"/>
          <w:rFonts w:eastAsia="Calibri"/>
          <w:b/>
          <w:sz w:val="28"/>
          <w:szCs w:val="28"/>
        </w:rPr>
        <w:t xml:space="preserve">Начало занятий в </w:t>
      </w:r>
      <w:r w:rsidR="009342BA">
        <w:rPr>
          <w:rStyle w:val="1"/>
          <w:rFonts w:eastAsia="Calibri"/>
          <w:b/>
          <w:sz w:val="28"/>
          <w:szCs w:val="28"/>
          <w:lang w:val="kk-KZ"/>
        </w:rPr>
        <w:t>докторантуре</w:t>
      </w:r>
      <w:r w:rsidRPr="005F5DF8">
        <w:rPr>
          <w:rStyle w:val="1"/>
          <w:rFonts w:eastAsia="Calibri"/>
          <w:b/>
          <w:sz w:val="28"/>
          <w:szCs w:val="28"/>
        </w:rPr>
        <w:t>:</w:t>
      </w:r>
      <w:r w:rsidRPr="005F5DF8">
        <w:rPr>
          <w:rStyle w:val="1"/>
          <w:rFonts w:eastAsia="Calibri"/>
          <w:sz w:val="28"/>
          <w:szCs w:val="28"/>
        </w:rPr>
        <w:t xml:space="preserve"> 1 сентября.</w:t>
      </w:r>
    </w:p>
    <w:p w:rsidR="001908D6" w:rsidRPr="005F5DF8" w:rsidRDefault="001908D6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="Calibri"/>
          <w:b/>
          <w:sz w:val="28"/>
          <w:szCs w:val="28"/>
        </w:rPr>
      </w:pPr>
    </w:p>
    <w:p w:rsidR="00704C25" w:rsidRPr="001D21B7" w:rsidRDefault="0030310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="Calibri"/>
          <w:sz w:val="28"/>
          <w:szCs w:val="28"/>
        </w:rPr>
      </w:pPr>
      <w:r w:rsidRPr="001D21B7">
        <w:rPr>
          <w:rStyle w:val="1"/>
          <w:rFonts w:eastAsia="Calibri"/>
          <w:b/>
          <w:sz w:val="28"/>
          <w:szCs w:val="28"/>
        </w:rPr>
        <w:t xml:space="preserve">Модуль </w:t>
      </w:r>
      <w:r w:rsidR="002E62A2">
        <w:rPr>
          <w:rStyle w:val="1"/>
          <w:rFonts w:eastAsia="Calibri"/>
          <w:b/>
          <w:sz w:val="28"/>
          <w:szCs w:val="28"/>
          <w:lang w:val="kk-KZ"/>
        </w:rPr>
        <w:t>1</w:t>
      </w:r>
      <w:r w:rsidRPr="001D21B7">
        <w:rPr>
          <w:rStyle w:val="1"/>
          <w:rFonts w:eastAsia="Calibri"/>
          <w:b/>
          <w:sz w:val="28"/>
          <w:szCs w:val="28"/>
        </w:rPr>
        <w:t xml:space="preserve">. </w:t>
      </w:r>
      <w:r w:rsidR="002C5C89">
        <w:rPr>
          <w:rStyle w:val="1"/>
          <w:rFonts w:eastAsia="Calibri"/>
          <w:b/>
          <w:sz w:val="28"/>
          <w:szCs w:val="28"/>
        </w:rPr>
        <w:t>Основы высшей школы</w:t>
      </w:r>
      <w:r w:rsidR="00704C25" w:rsidRPr="001D21B7">
        <w:rPr>
          <w:rStyle w:val="WW8Num3z0"/>
          <w:rFonts w:eastAsia="Calibri"/>
          <w:sz w:val="28"/>
          <w:szCs w:val="28"/>
        </w:rPr>
        <w:t>(</w:t>
      </w:r>
      <w:r w:rsidR="002C5C89">
        <w:rPr>
          <w:rStyle w:val="1"/>
          <w:rFonts w:eastAsia="Calibri"/>
          <w:sz w:val="28"/>
          <w:szCs w:val="28"/>
        </w:rPr>
        <w:t>общие модули</w:t>
      </w:r>
      <w:r w:rsidR="00704C25" w:rsidRPr="001D21B7">
        <w:rPr>
          <w:rStyle w:val="WW8Num3z0"/>
          <w:rFonts w:eastAsia="Calibri"/>
          <w:sz w:val="28"/>
          <w:szCs w:val="28"/>
        </w:rPr>
        <w:t>)</w:t>
      </w:r>
    </w:p>
    <w:p w:rsidR="00CF56CE" w:rsidRPr="00E143DE" w:rsidRDefault="00303108" w:rsidP="001A2771">
      <w:pPr>
        <w:pStyle w:val="a7"/>
        <w:tabs>
          <w:tab w:val="left" w:pos="567"/>
        </w:tabs>
        <w:ind w:firstLine="709"/>
        <w:jc w:val="both"/>
        <w:rPr>
          <w:rStyle w:val="1"/>
          <w:color w:val="auto"/>
          <w:sz w:val="28"/>
          <w:szCs w:val="28"/>
          <w:shd w:val="clear" w:color="auto" w:fill="auto"/>
          <w:lang w:val="kk-KZ"/>
        </w:rPr>
      </w:pPr>
      <w:r w:rsidRPr="00E143DE">
        <w:rPr>
          <w:rStyle w:val="1"/>
          <w:rFonts w:eastAsia="Calibri"/>
          <w:b/>
          <w:sz w:val="28"/>
          <w:szCs w:val="28"/>
        </w:rPr>
        <w:t>Теоретическое обучение</w:t>
      </w:r>
      <w:r w:rsidR="002C5C89">
        <w:rPr>
          <w:rStyle w:val="1"/>
          <w:rFonts w:eastAsia="Calibri"/>
          <w:b/>
          <w:sz w:val="28"/>
          <w:szCs w:val="28"/>
        </w:rPr>
        <w:t xml:space="preserve"> и практическая подготовка</w:t>
      </w:r>
      <w:r w:rsidRPr="00E143DE">
        <w:rPr>
          <w:rStyle w:val="1"/>
          <w:rFonts w:eastAsia="Calibri"/>
          <w:b/>
          <w:sz w:val="28"/>
          <w:szCs w:val="28"/>
        </w:rPr>
        <w:t xml:space="preserve"> - дисциплины:</w:t>
      </w:r>
      <w:r w:rsidRPr="00E143DE">
        <w:rPr>
          <w:rStyle w:val="1"/>
          <w:rFonts w:eastAsia="Calibri"/>
          <w:sz w:val="28"/>
          <w:szCs w:val="28"/>
        </w:rPr>
        <w:t xml:space="preserve"> </w:t>
      </w:r>
      <w:r w:rsidR="002C5C89">
        <w:rPr>
          <w:rFonts w:ascii="Times New Roman" w:hAnsi="Times New Roman"/>
          <w:sz w:val="28"/>
          <w:szCs w:val="28"/>
        </w:rPr>
        <w:t>Философские проблемы техники, Педагогическая практика</w:t>
      </w:r>
    </w:p>
    <w:p w:rsidR="00B81641" w:rsidRPr="001A2771" w:rsidRDefault="00303108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="Calibri"/>
          <w:color w:val="auto"/>
          <w:sz w:val="28"/>
          <w:szCs w:val="28"/>
          <w:shd w:val="clear" w:color="auto" w:fill="auto"/>
        </w:rPr>
      </w:pPr>
      <w:r w:rsidRPr="00E143DE">
        <w:rPr>
          <w:rStyle w:val="1"/>
          <w:rFonts w:eastAsia="Calibri"/>
          <w:b/>
          <w:sz w:val="28"/>
          <w:szCs w:val="28"/>
        </w:rPr>
        <w:t>Модуль</w:t>
      </w:r>
      <w:r w:rsidRPr="001A2771">
        <w:rPr>
          <w:rStyle w:val="1"/>
          <w:rFonts w:eastAsia="Calibri"/>
          <w:b/>
          <w:sz w:val="28"/>
          <w:szCs w:val="28"/>
        </w:rPr>
        <w:t xml:space="preserve"> </w:t>
      </w:r>
      <w:r w:rsidR="002E62A2">
        <w:rPr>
          <w:rStyle w:val="1"/>
          <w:rFonts w:eastAsia="Calibri"/>
          <w:b/>
          <w:sz w:val="28"/>
          <w:szCs w:val="28"/>
          <w:lang w:val="kk-KZ"/>
        </w:rPr>
        <w:t>2</w:t>
      </w:r>
      <w:r w:rsidRPr="00082662">
        <w:rPr>
          <w:rStyle w:val="1"/>
          <w:rFonts w:eastAsia="Calibri"/>
          <w:b/>
          <w:sz w:val="28"/>
          <w:szCs w:val="28"/>
        </w:rPr>
        <w:t xml:space="preserve">. </w:t>
      </w:r>
      <w:r w:rsidR="002C5C89">
        <w:rPr>
          <w:rFonts w:ascii="Times New Roman" w:hAnsi="Times New Roman"/>
          <w:b/>
          <w:sz w:val="28"/>
          <w:szCs w:val="28"/>
        </w:rPr>
        <w:t>Построение РЗ и систем диагностики без трансформаторов тока</w:t>
      </w:r>
      <w:r w:rsidR="008A1B4B" w:rsidRPr="008A1B4B">
        <w:rPr>
          <w:rStyle w:val="1"/>
          <w:b/>
          <w:color w:val="auto"/>
          <w:sz w:val="28"/>
          <w:szCs w:val="28"/>
          <w:shd w:val="clear" w:color="auto" w:fill="auto"/>
        </w:rPr>
        <w:t xml:space="preserve"> </w:t>
      </w:r>
      <w:r w:rsidRPr="001A2771">
        <w:rPr>
          <w:rStyle w:val="1"/>
          <w:rFonts w:eastAsia="Calibri"/>
          <w:sz w:val="28"/>
          <w:szCs w:val="28"/>
        </w:rPr>
        <w:t>(</w:t>
      </w:r>
      <w:r w:rsidR="00B81641" w:rsidRPr="001A2771">
        <w:rPr>
          <w:rStyle w:val="1"/>
          <w:rFonts w:eastAsia="Calibri"/>
          <w:sz w:val="28"/>
          <w:szCs w:val="28"/>
        </w:rPr>
        <w:t>модули специальности</w:t>
      </w:r>
      <w:r w:rsidRPr="001A2771">
        <w:rPr>
          <w:rStyle w:val="1"/>
          <w:rFonts w:eastAsia="Calibri"/>
          <w:sz w:val="28"/>
          <w:szCs w:val="28"/>
        </w:rPr>
        <w:t>)</w:t>
      </w:r>
    </w:p>
    <w:p w:rsidR="001A2771" w:rsidRPr="001A2771" w:rsidRDefault="002C5C89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="Calibri"/>
          <w:sz w:val="28"/>
          <w:szCs w:val="28"/>
        </w:rPr>
      </w:pPr>
      <w:r w:rsidRPr="00E143DE">
        <w:rPr>
          <w:rStyle w:val="1"/>
          <w:rFonts w:eastAsia="Calibri"/>
          <w:b/>
          <w:sz w:val="28"/>
          <w:szCs w:val="28"/>
        </w:rPr>
        <w:t>Теоретическое обучение</w:t>
      </w:r>
      <w:r>
        <w:rPr>
          <w:rStyle w:val="1"/>
          <w:rFonts w:eastAsia="Calibri"/>
          <w:b/>
          <w:sz w:val="28"/>
          <w:szCs w:val="28"/>
        </w:rPr>
        <w:t xml:space="preserve"> и практическая подготовка</w:t>
      </w:r>
      <w:r w:rsidRPr="00E143DE">
        <w:rPr>
          <w:rStyle w:val="1"/>
          <w:rFonts w:eastAsia="Calibri"/>
          <w:b/>
          <w:sz w:val="28"/>
          <w:szCs w:val="28"/>
        </w:rPr>
        <w:t xml:space="preserve"> - дисциплины</w:t>
      </w:r>
      <w:r w:rsidR="00303108" w:rsidRPr="001A2771">
        <w:rPr>
          <w:rStyle w:val="1"/>
          <w:rFonts w:eastAsia="Calibri"/>
          <w:b/>
          <w:sz w:val="28"/>
          <w:szCs w:val="28"/>
        </w:rPr>
        <w:t>:</w:t>
      </w:r>
      <w:r w:rsidR="00303108" w:rsidRPr="001A2771">
        <w:rPr>
          <w:rStyle w:val="1"/>
          <w:rFonts w:eastAsia="Calibr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Методы диагностики состояния электрических машин/Построение защит однофазных трансформаторов; Построение релейной защиты без трансформаторов тока/Релейная защита на </w:t>
      </w:r>
      <w:proofErr w:type="spellStart"/>
      <w:r>
        <w:rPr>
          <w:rFonts w:ascii="Times New Roman" w:hAnsi="Times New Roman"/>
          <w:sz w:val="28"/>
          <w:szCs w:val="28"/>
        </w:rPr>
        <w:t>магниточувствительных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элементах, Исследовательская практика</w:t>
      </w:r>
    </w:p>
    <w:p w:rsidR="002C5C89" w:rsidRDefault="002C5C89" w:rsidP="00835861">
      <w:pPr>
        <w:pStyle w:val="a7"/>
        <w:jc w:val="both"/>
        <w:rPr>
          <w:rStyle w:val="1"/>
          <w:rFonts w:eastAsia="Calibri"/>
          <w:sz w:val="28"/>
          <w:szCs w:val="28"/>
          <w:lang w:val="kk-KZ"/>
        </w:rPr>
      </w:pPr>
      <w:r>
        <w:rPr>
          <w:rStyle w:val="1"/>
          <w:rFonts w:eastAsia="Calibri"/>
          <w:b/>
          <w:sz w:val="28"/>
          <w:szCs w:val="28"/>
          <w:lang w:val="kk-KZ"/>
        </w:rPr>
        <w:tab/>
        <w:t xml:space="preserve">Модул 3. Построение релейной защиты на дистанционных измерительных преобразователях </w:t>
      </w:r>
      <w:r w:rsidRPr="002C5C89">
        <w:rPr>
          <w:rStyle w:val="1"/>
          <w:rFonts w:eastAsia="Calibri"/>
          <w:sz w:val="28"/>
          <w:szCs w:val="28"/>
          <w:lang w:val="kk-KZ"/>
        </w:rPr>
        <w:t>(модули специальности)</w:t>
      </w:r>
    </w:p>
    <w:p w:rsidR="002C5C89" w:rsidRDefault="002C5C89" w:rsidP="002C5C89">
      <w:pPr>
        <w:pStyle w:val="a7"/>
        <w:ind w:firstLine="709"/>
        <w:jc w:val="both"/>
        <w:rPr>
          <w:rStyle w:val="1"/>
          <w:rFonts w:eastAsia="Calibri"/>
          <w:sz w:val="28"/>
          <w:szCs w:val="28"/>
          <w:lang w:val="kk-KZ"/>
        </w:rPr>
      </w:pPr>
      <w:r w:rsidRPr="00E143DE">
        <w:rPr>
          <w:rStyle w:val="1"/>
          <w:rFonts w:eastAsia="Calibri"/>
          <w:b/>
          <w:sz w:val="28"/>
          <w:szCs w:val="28"/>
        </w:rPr>
        <w:t>Теоретическое обучение</w:t>
      </w:r>
      <w:r>
        <w:rPr>
          <w:rStyle w:val="1"/>
          <w:rFonts w:eastAsia="Calibri"/>
          <w:b/>
          <w:sz w:val="28"/>
          <w:szCs w:val="28"/>
        </w:rPr>
        <w:t xml:space="preserve"> и практическая подготовка – дисциплины:</w:t>
      </w:r>
    </w:p>
    <w:p w:rsidR="00296A10" w:rsidRPr="002C5C89" w:rsidRDefault="002C5C89" w:rsidP="00835861">
      <w:pPr>
        <w:pStyle w:val="a7"/>
        <w:jc w:val="both"/>
        <w:rPr>
          <w:rStyle w:val="1"/>
          <w:rFonts w:eastAsia="Calibri"/>
          <w:sz w:val="28"/>
          <w:szCs w:val="28"/>
          <w:lang w:val="kk-KZ"/>
        </w:rPr>
      </w:pPr>
      <w:r w:rsidRPr="002C5C89">
        <w:rPr>
          <w:rFonts w:ascii="Times New Roman" w:hAnsi="Times New Roman"/>
          <w:sz w:val="28"/>
          <w:szCs w:val="28"/>
          <w:lang w:val="kk-KZ"/>
        </w:rPr>
        <w:t xml:space="preserve"> Construction of induction motors protection based on transformers/Нетрадиционные датчики тока, Геркондардағы токтық қорғаныстар/Герконы в релейной защите</w:t>
      </w:r>
      <w:r>
        <w:rPr>
          <w:rFonts w:ascii="Times New Roman" w:hAnsi="Times New Roman"/>
          <w:sz w:val="28"/>
          <w:szCs w:val="28"/>
          <w:lang w:val="kk-KZ"/>
        </w:rPr>
        <w:t>. Научно-исследовательская работа (непрерывно), Комплексный экзамен, Оформление и защита докторской диссертации</w:t>
      </w:r>
    </w:p>
    <w:p w:rsidR="002C5C89" w:rsidRDefault="002C5C89" w:rsidP="00835861">
      <w:pPr>
        <w:pStyle w:val="a7"/>
        <w:jc w:val="both"/>
        <w:rPr>
          <w:rStyle w:val="1"/>
          <w:rFonts w:eastAsia="Calibri"/>
          <w:b/>
          <w:sz w:val="28"/>
          <w:szCs w:val="28"/>
          <w:lang w:val="kk-KZ"/>
        </w:rPr>
      </w:pPr>
    </w:p>
    <w:p w:rsidR="002C5C89" w:rsidRPr="00835861" w:rsidRDefault="002C5C89" w:rsidP="002C5C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35861">
        <w:rPr>
          <w:rStyle w:val="1"/>
          <w:rFonts w:eastAsia="Calibri"/>
          <w:b/>
          <w:sz w:val="28"/>
          <w:szCs w:val="28"/>
        </w:rPr>
        <w:t>Контакты и информация</w:t>
      </w:r>
    </w:p>
    <w:p w:rsidR="002C5C89" w:rsidRPr="00835861" w:rsidRDefault="002C5C89" w:rsidP="002C5C8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5861">
        <w:rPr>
          <w:rStyle w:val="1"/>
          <w:rFonts w:eastAsia="Calibri"/>
          <w:b/>
          <w:sz w:val="28"/>
          <w:szCs w:val="28"/>
        </w:rPr>
        <w:t>Адрес:</w:t>
      </w:r>
      <w:r w:rsidRPr="00835861">
        <w:rPr>
          <w:rStyle w:val="1"/>
          <w:rFonts w:eastAsia="Calibri"/>
          <w:sz w:val="28"/>
          <w:szCs w:val="28"/>
        </w:rPr>
        <w:t xml:space="preserve"> 140000, Павлодар, Ломова, д. 64.</w:t>
      </w:r>
    </w:p>
    <w:p w:rsidR="002C5C89" w:rsidRPr="00835861" w:rsidRDefault="002C5C89" w:rsidP="002C5C89">
      <w:pPr>
        <w:pStyle w:val="a7"/>
        <w:jc w:val="both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alibri"/>
          <w:b/>
          <w:sz w:val="28"/>
          <w:szCs w:val="28"/>
        </w:rPr>
        <w:t>Энергетический</w:t>
      </w:r>
      <w:r w:rsidRPr="00835861">
        <w:rPr>
          <w:rStyle w:val="1"/>
          <w:rFonts w:eastAsia="Calibri"/>
          <w:b/>
          <w:sz w:val="28"/>
          <w:szCs w:val="28"/>
        </w:rPr>
        <w:t xml:space="preserve"> факультет (деканат):</w:t>
      </w:r>
      <w:r w:rsidRPr="00835861">
        <w:rPr>
          <w:rStyle w:val="1"/>
          <w:rFonts w:eastAsia="Calibri"/>
          <w:sz w:val="28"/>
          <w:szCs w:val="28"/>
        </w:rPr>
        <w:t xml:space="preserve"> тел.: 8(7182) </w:t>
      </w:r>
      <w:r>
        <w:rPr>
          <w:rStyle w:val="1"/>
          <w:rFonts w:eastAsia="Calibri"/>
          <w:sz w:val="28"/>
          <w:szCs w:val="28"/>
        </w:rPr>
        <w:t>67-36-29</w:t>
      </w:r>
      <w:r w:rsidRPr="00835861">
        <w:rPr>
          <w:rStyle w:val="1"/>
          <w:rFonts w:eastAsia="Calibri"/>
          <w:sz w:val="28"/>
          <w:szCs w:val="28"/>
        </w:rPr>
        <w:t xml:space="preserve">, </w:t>
      </w:r>
    </w:p>
    <w:p w:rsidR="002C5C89" w:rsidRPr="002C5C89" w:rsidRDefault="002C5C89" w:rsidP="002C5C89">
      <w:pPr>
        <w:pStyle w:val="a7"/>
        <w:jc w:val="both"/>
        <w:rPr>
          <w:rStyle w:val="1"/>
          <w:rFonts w:eastAsia="Calibri"/>
          <w:sz w:val="28"/>
          <w:szCs w:val="28"/>
          <w:lang w:val="en-US"/>
        </w:rPr>
      </w:pPr>
      <w:r w:rsidRPr="00926BBF">
        <w:rPr>
          <w:rStyle w:val="1"/>
          <w:rFonts w:eastAsia="Calibri"/>
          <w:b/>
          <w:sz w:val="28"/>
          <w:szCs w:val="28"/>
        </w:rPr>
        <w:t>сайт</w:t>
      </w:r>
      <w:r w:rsidRPr="002C5C89">
        <w:rPr>
          <w:rStyle w:val="1"/>
          <w:rFonts w:eastAsia="Calibri"/>
          <w:b/>
          <w:sz w:val="28"/>
          <w:szCs w:val="28"/>
          <w:lang w:val="en-US"/>
        </w:rPr>
        <w:t xml:space="preserve">: </w:t>
      </w:r>
      <w:hyperlink r:id="rId6" w:history="1">
        <w:r w:rsidRPr="00926BB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C5C89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926BBF">
          <w:rPr>
            <w:rStyle w:val="a3"/>
            <w:rFonts w:ascii="Times New Roman" w:hAnsi="Times New Roman"/>
            <w:sz w:val="28"/>
            <w:szCs w:val="28"/>
            <w:lang w:val="en-US"/>
          </w:rPr>
          <w:t>psu</w:t>
        </w:r>
        <w:r w:rsidRPr="002C5C89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926BBF">
          <w:rPr>
            <w:rStyle w:val="a3"/>
            <w:rFonts w:ascii="Times New Roman" w:hAnsi="Times New Roman"/>
            <w:sz w:val="28"/>
            <w:szCs w:val="28"/>
            <w:lang w:val="en-US"/>
          </w:rPr>
          <w:t>kz</w:t>
        </w:r>
      </w:hyperlink>
      <w:r w:rsidRPr="002C5C89">
        <w:rPr>
          <w:rStyle w:val="1"/>
          <w:rFonts w:eastAsia="Calibri"/>
          <w:sz w:val="28"/>
          <w:szCs w:val="28"/>
          <w:lang w:val="en-US"/>
        </w:rPr>
        <w:t xml:space="preserve"> </w:t>
      </w:r>
    </w:p>
    <w:p w:rsidR="002C5C89" w:rsidRPr="00DC3E08" w:rsidRDefault="002C5C89" w:rsidP="002C5C89">
      <w:pPr>
        <w:pStyle w:val="a7"/>
        <w:jc w:val="both"/>
        <w:rPr>
          <w:rStyle w:val="1"/>
          <w:rFonts w:eastAsia="Calibri"/>
          <w:sz w:val="28"/>
          <w:szCs w:val="28"/>
          <w:lang w:val="en-US"/>
        </w:rPr>
      </w:pPr>
      <w:r w:rsidRPr="00926BBF">
        <w:rPr>
          <w:rStyle w:val="1"/>
          <w:rFonts w:eastAsia="Calibri"/>
          <w:b/>
          <w:sz w:val="28"/>
          <w:szCs w:val="28"/>
        </w:rPr>
        <w:lastRenderedPageBreak/>
        <w:t>е</w:t>
      </w:r>
      <w:r w:rsidRPr="00503205">
        <w:rPr>
          <w:rStyle w:val="1"/>
          <w:rFonts w:eastAsia="Calibri"/>
          <w:b/>
          <w:sz w:val="28"/>
          <w:szCs w:val="28"/>
          <w:lang w:val="en-US"/>
        </w:rPr>
        <w:t>-</w:t>
      </w:r>
      <w:r w:rsidRPr="00926BBF">
        <w:rPr>
          <w:rStyle w:val="1"/>
          <w:rFonts w:eastAsia="Calibri"/>
          <w:b/>
          <w:sz w:val="28"/>
          <w:szCs w:val="28"/>
          <w:lang w:val="en-US"/>
        </w:rPr>
        <w:t>mail</w:t>
      </w:r>
      <w:r w:rsidRPr="00503205">
        <w:rPr>
          <w:rStyle w:val="1"/>
          <w:rFonts w:eastAsia="Calibri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ef_electro@psu.kz</w:t>
      </w:r>
    </w:p>
    <w:p w:rsidR="002C5C89" w:rsidRPr="00835861" w:rsidRDefault="002C5C89" w:rsidP="002C5C89">
      <w:pPr>
        <w:pStyle w:val="a7"/>
        <w:jc w:val="both"/>
        <w:rPr>
          <w:rStyle w:val="1"/>
          <w:rFonts w:eastAsia="Calibri"/>
          <w:sz w:val="28"/>
          <w:szCs w:val="28"/>
        </w:rPr>
      </w:pPr>
      <w:r w:rsidRPr="00835861">
        <w:rPr>
          <w:rStyle w:val="1"/>
          <w:rFonts w:eastAsia="Calibri"/>
          <w:b/>
          <w:sz w:val="28"/>
          <w:szCs w:val="28"/>
        </w:rPr>
        <w:t>Заведующий кафедрой:</w:t>
      </w:r>
      <w:r w:rsidRPr="00835861">
        <w:rPr>
          <w:rStyle w:val="1"/>
          <w:rFonts w:eastAsia="Calibri"/>
          <w:sz w:val="28"/>
          <w:szCs w:val="28"/>
        </w:rPr>
        <w:t xml:space="preserve"> </w:t>
      </w:r>
      <w:r>
        <w:rPr>
          <w:rStyle w:val="1"/>
          <w:rFonts w:eastAsia="Calibri"/>
          <w:sz w:val="28"/>
          <w:szCs w:val="28"/>
        </w:rPr>
        <w:t>Марковский Вадим Павлович</w:t>
      </w:r>
      <w:r w:rsidRPr="00835861">
        <w:rPr>
          <w:rStyle w:val="1"/>
          <w:rFonts w:eastAsia="Calibri"/>
          <w:sz w:val="28"/>
          <w:szCs w:val="28"/>
        </w:rPr>
        <w:t xml:space="preserve">, </w:t>
      </w:r>
    </w:p>
    <w:p w:rsidR="002C5C89" w:rsidRPr="00CD03B0" w:rsidRDefault="002C5C89" w:rsidP="002C5C89">
      <w:pPr>
        <w:pStyle w:val="a7"/>
        <w:jc w:val="both"/>
        <w:rPr>
          <w:rStyle w:val="1"/>
          <w:rFonts w:eastAsia="Calibri"/>
          <w:b/>
          <w:sz w:val="28"/>
          <w:szCs w:val="28"/>
          <w:lang w:val="en-US"/>
        </w:rPr>
      </w:pPr>
      <w:r w:rsidRPr="00835861">
        <w:rPr>
          <w:rStyle w:val="1"/>
          <w:rFonts w:eastAsia="Calibri"/>
          <w:b/>
          <w:sz w:val="28"/>
          <w:szCs w:val="28"/>
        </w:rPr>
        <w:t>тел.:</w:t>
      </w:r>
      <w:r w:rsidRPr="00835861">
        <w:rPr>
          <w:rStyle w:val="1"/>
          <w:rFonts w:eastAsia="Calibri"/>
          <w:sz w:val="28"/>
          <w:szCs w:val="28"/>
        </w:rPr>
        <w:t xml:space="preserve"> </w:t>
      </w:r>
      <w:r>
        <w:rPr>
          <w:rStyle w:val="1"/>
          <w:rFonts w:eastAsia="Calibri"/>
          <w:sz w:val="28"/>
          <w:szCs w:val="28"/>
          <w:lang w:val="en-US"/>
        </w:rPr>
        <w:t>+7</w:t>
      </w:r>
      <w:r>
        <w:rPr>
          <w:rStyle w:val="1"/>
          <w:rFonts w:eastAsia="Calibri"/>
          <w:sz w:val="28"/>
          <w:szCs w:val="28"/>
        </w:rPr>
        <w:t>(</w:t>
      </w:r>
      <w:r>
        <w:rPr>
          <w:rStyle w:val="1"/>
          <w:rFonts w:eastAsia="Calibri"/>
          <w:sz w:val="28"/>
          <w:szCs w:val="28"/>
          <w:lang w:val="en-US"/>
        </w:rPr>
        <w:t>7182</w:t>
      </w:r>
      <w:r>
        <w:rPr>
          <w:rStyle w:val="1"/>
          <w:rFonts w:eastAsia="Calibri"/>
          <w:sz w:val="28"/>
          <w:szCs w:val="28"/>
        </w:rPr>
        <w:t>)</w:t>
      </w:r>
      <w:r>
        <w:rPr>
          <w:rStyle w:val="1"/>
          <w:rFonts w:eastAsia="Calibri"/>
          <w:sz w:val="28"/>
          <w:szCs w:val="28"/>
          <w:lang w:val="en-US"/>
        </w:rPr>
        <w:t>67</w:t>
      </w:r>
      <w:r>
        <w:rPr>
          <w:rStyle w:val="1"/>
          <w:rFonts w:eastAsia="Calibri"/>
          <w:sz w:val="28"/>
          <w:szCs w:val="28"/>
        </w:rPr>
        <w:t>-</w:t>
      </w:r>
      <w:r>
        <w:rPr>
          <w:rStyle w:val="1"/>
          <w:rFonts w:eastAsia="Calibri"/>
          <w:sz w:val="28"/>
          <w:szCs w:val="28"/>
          <w:lang w:val="en-US"/>
        </w:rPr>
        <w:t>36</w:t>
      </w:r>
      <w:r>
        <w:rPr>
          <w:rStyle w:val="1"/>
          <w:rFonts w:eastAsia="Calibri"/>
          <w:sz w:val="28"/>
          <w:szCs w:val="28"/>
        </w:rPr>
        <w:t>-26</w:t>
      </w:r>
      <w:r>
        <w:rPr>
          <w:rStyle w:val="1"/>
          <w:rFonts w:eastAsia="Calibri"/>
          <w:sz w:val="28"/>
          <w:szCs w:val="28"/>
          <w:lang w:val="en-US"/>
        </w:rPr>
        <w:t xml:space="preserve"> (</w:t>
      </w:r>
      <w:r>
        <w:rPr>
          <w:rStyle w:val="1"/>
          <w:rFonts w:eastAsia="Calibri"/>
          <w:sz w:val="28"/>
          <w:szCs w:val="28"/>
        </w:rPr>
        <w:t>1165</w:t>
      </w:r>
      <w:r>
        <w:rPr>
          <w:rStyle w:val="1"/>
          <w:rFonts w:eastAsia="Calibri"/>
          <w:sz w:val="28"/>
          <w:szCs w:val="28"/>
          <w:lang w:val="en-US"/>
        </w:rPr>
        <w:t>)</w:t>
      </w:r>
    </w:p>
    <w:p w:rsidR="009315EF" w:rsidRPr="00926BBF" w:rsidRDefault="009315EF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9315EF" w:rsidRPr="00926BBF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08"/>
    <w:rsid w:val="00033257"/>
    <w:rsid w:val="00041CBB"/>
    <w:rsid w:val="00043626"/>
    <w:rsid w:val="00065746"/>
    <w:rsid w:val="00067EB7"/>
    <w:rsid w:val="00072AA1"/>
    <w:rsid w:val="000738F9"/>
    <w:rsid w:val="00075891"/>
    <w:rsid w:val="00082662"/>
    <w:rsid w:val="00095B8E"/>
    <w:rsid w:val="000B22A7"/>
    <w:rsid w:val="000D241C"/>
    <w:rsid w:val="000D2B73"/>
    <w:rsid w:val="000D580F"/>
    <w:rsid w:val="000D7852"/>
    <w:rsid w:val="000F2507"/>
    <w:rsid w:val="000F34F0"/>
    <w:rsid w:val="000F68A8"/>
    <w:rsid w:val="00110368"/>
    <w:rsid w:val="00131E23"/>
    <w:rsid w:val="00144781"/>
    <w:rsid w:val="001908D6"/>
    <w:rsid w:val="00197F81"/>
    <w:rsid w:val="001A2771"/>
    <w:rsid w:val="001D21B7"/>
    <w:rsid w:val="001D6B0F"/>
    <w:rsid w:val="002032EF"/>
    <w:rsid w:val="00212D3F"/>
    <w:rsid w:val="0025380B"/>
    <w:rsid w:val="00271669"/>
    <w:rsid w:val="002806D6"/>
    <w:rsid w:val="00296A10"/>
    <w:rsid w:val="002A695A"/>
    <w:rsid w:val="002C5C89"/>
    <w:rsid w:val="002E62A2"/>
    <w:rsid w:val="00301D4F"/>
    <w:rsid w:val="00303108"/>
    <w:rsid w:val="00317C74"/>
    <w:rsid w:val="00352C13"/>
    <w:rsid w:val="003655EA"/>
    <w:rsid w:val="00386CCB"/>
    <w:rsid w:val="00392C7E"/>
    <w:rsid w:val="003C0003"/>
    <w:rsid w:val="003E32B7"/>
    <w:rsid w:val="003F23EF"/>
    <w:rsid w:val="00421C8B"/>
    <w:rsid w:val="00445AA7"/>
    <w:rsid w:val="00475778"/>
    <w:rsid w:val="004C55D9"/>
    <w:rsid w:val="004D07A2"/>
    <w:rsid w:val="004D1D75"/>
    <w:rsid w:val="00537037"/>
    <w:rsid w:val="00537EB6"/>
    <w:rsid w:val="005557D8"/>
    <w:rsid w:val="005B7F7E"/>
    <w:rsid w:val="005C2E21"/>
    <w:rsid w:val="005F5DF8"/>
    <w:rsid w:val="00627599"/>
    <w:rsid w:val="006527BF"/>
    <w:rsid w:val="00677399"/>
    <w:rsid w:val="00691B9C"/>
    <w:rsid w:val="006B5802"/>
    <w:rsid w:val="006B7339"/>
    <w:rsid w:val="006C040D"/>
    <w:rsid w:val="006C26D8"/>
    <w:rsid w:val="006E488A"/>
    <w:rsid w:val="007026B0"/>
    <w:rsid w:val="00704C25"/>
    <w:rsid w:val="007103CB"/>
    <w:rsid w:val="0071276D"/>
    <w:rsid w:val="0077433B"/>
    <w:rsid w:val="00777061"/>
    <w:rsid w:val="007818CA"/>
    <w:rsid w:val="007B5483"/>
    <w:rsid w:val="007D0868"/>
    <w:rsid w:val="007D610C"/>
    <w:rsid w:val="007D7EE5"/>
    <w:rsid w:val="007F4DC5"/>
    <w:rsid w:val="00813AD7"/>
    <w:rsid w:val="008171DD"/>
    <w:rsid w:val="00831F09"/>
    <w:rsid w:val="00835861"/>
    <w:rsid w:val="00877F5E"/>
    <w:rsid w:val="00880739"/>
    <w:rsid w:val="008A1B4B"/>
    <w:rsid w:val="00926BBF"/>
    <w:rsid w:val="009315EF"/>
    <w:rsid w:val="009342BA"/>
    <w:rsid w:val="009533C5"/>
    <w:rsid w:val="009A71DB"/>
    <w:rsid w:val="009A7F87"/>
    <w:rsid w:val="009E7FB1"/>
    <w:rsid w:val="00A15CA1"/>
    <w:rsid w:val="00A320F5"/>
    <w:rsid w:val="00A3261A"/>
    <w:rsid w:val="00A512C0"/>
    <w:rsid w:val="00A6294D"/>
    <w:rsid w:val="00A85502"/>
    <w:rsid w:val="00A92A3F"/>
    <w:rsid w:val="00AB100A"/>
    <w:rsid w:val="00AB5C61"/>
    <w:rsid w:val="00AC2642"/>
    <w:rsid w:val="00AF293D"/>
    <w:rsid w:val="00B41713"/>
    <w:rsid w:val="00B4524B"/>
    <w:rsid w:val="00B81641"/>
    <w:rsid w:val="00B8173F"/>
    <w:rsid w:val="00B87B3F"/>
    <w:rsid w:val="00B92242"/>
    <w:rsid w:val="00C543E5"/>
    <w:rsid w:val="00C579B3"/>
    <w:rsid w:val="00CC0CC7"/>
    <w:rsid w:val="00CD03B0"/>
    <w:rsid w:val="00CE4F6F"/>
    <w:rsid w:val="00CF56CE"/>
    <w:rsid w:val="00D2059D"/>
    <w:rsid w:val="00D65DA2"/>
    <w:rsid w:val="00DA1734"/>
    <w:rsid w:val="00DD6868"/>
    <w:rsid w:val="00DF4442"/>
    <w:rsid w:val="00E143DE"/>
    <w:rsid w:val="00E54761"/>
    <w:rsid w:val="00E67059"/>
    <w:rsid w:val="00EB56D5"/>
    <w:rsid w:val="00ED18DA"/>
    <w:rsid w:val="00EF399D"/>
    <w:rsid w:val="00F02198"/>
    <w:rsid w:val="00F10950"/>
    <w:rsid w:val="00F730DE"/>
    <w:rsid w:val="00FC3149"/>
    <w:rsid w:val="00FE706E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32CD3-3150-4E1D-97DF-4373A83D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hAnsi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unhideWhenUsed/>
    <w:rsid w:val="007103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7103CB"/>
    <w:rPr>
      <w:sz w:val="22"/>
      <w:szCs w:val="22"/>
    </w:r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317C74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s1">
    <w:name w:val="s1"/>
    <w:basedOn w:val="a0"/>
    <w:rsid w:val="001D21B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8">
    <w:name w:val="Emphasis"/>
    <w:basedOn w:val="a0"/>
    <w:uiPriority w:val="20"/>
    <w:qFormat/>
    <w:rsid w:val="00A320F5"/>
    <w:rPr>
      <w:i/>
      <w:iCs/>
    </w:rPr>
  </w:style>
  <w:style w:type="paragraph" w:styleId="a9">
    <w:name w:val="Body Text Indent"/>
    <w:basedOn w:val="a"/>
    <w:link w:val="aa"/>
    <w:rsid w:val="00EB56D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B56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50053-6461-4B50-AFE3-BB08510C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6925</CharactersWithSpaces>
  <SharedDoc>false</SharedDoc>
  <HLinks>
    <vt:vector size="6" baseType="variant">
      <vt:variant>
        <vt:i4>6946935</vt:i4>
      </vt:variant>
      <vt:variant>
        <vt:i4>0</vt:i4>
      </vt:variant>
      <vt:variant>
        <vt:i4>0</vt:i4>
      </vt:variant>
      <vt:variant>
        <vt:i4>5</vt:i4>
      </vt:variant>
      <vt:variant>
        <vt:lpwstr>http://www.psu.kz/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Шарипова Салтанат Еркиновна</cp:lastModifiedBy>
  <cp:revision>2</cp:revision>
  <dcterms:created xsi:type="dcterms:W3CDTF">2018-11-16T10:14:00Z</dcterms:created>
  <dcterms:modified xsi:type="dcterms:W3CDTF">2018-11-16T10:14:00Z</dcterms:modified>
</cp:coreProperties>
</file>