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08" w:rsidRPr="00C22363" w:rsidRDefault="00303108" w:rsidP="00DF2371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firstLine="851"/>
        <w:jc w:val="center"/>
        <w:rPr>
          <w:rStyle w:val="1"/>
          <w:b/>
          <w:color w:val="auto"/>
          <w:sz w:val="28"/>
          <w:szCs w:val="28"/>
        </w:rPr>
      </w:pPr>
      <w:r w:rsidRPr="00C22363">
        <w:rPr>
          <w:rStyle w:val="1"/>
          <w:b/>
          <w:color w:val="auto"/>
          <w:sz w:val="28"/>
          <w:szCs w:val="28"/>
        </w:rPr>
        <w:t>ОБРАЗОВАТЕЛЬНАЯ ПРОГРАММА БАКАЛАВРИАТА</w:t>
      </w:r>
    </w:p>
    <w:p w:rsidR="006527BF" w:rsidRPr="00C22363" w:rsidRDefault="006527BF" w:rsidP="00DF2371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firstLine="851"/>
        <w:jc w:val="center"/>
        <w:rPr>
          <w:rStyle w:val="1"/>
          <w:b/>
          <w:color w:val="auto"/>
          <w:sz w:val="28"/>
          <w:szCs w:val="28"/>
        </w:rPr>
      </w:pPr>
    </w:p>
    <w:p w:rsidR="00303108" w:rsidRPr="00C22363" w:rsidRDefault="0048424E" w:rsidP="00DF2371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firstLine="851"/>
        <w:jc w:val="center"/>
        <w:rPr>
          <w:rStyle w:val="1"/>
          <w:b/>
          <w:color w:val="auto"/>
          <w:sz w:val="28"/>
          <w:szCs w:val="28"/>
        </w:rPr>
      </w:pPr>
      <w:r w:rsidRPr="00C22363">
        <w:rPr>
          <w:rStyle w:val="1"/>
          <w:b/>
          <w:color w:val="auto"/>
          <w:sz w:val="28"/>
          <w:szCs w:val="28"/>
        </w:rPr>
        <w:t>АРХЕОЛОГИЯ И ЭТНОЛОГИЯ</w:t>
      </w:r>
    </w:p>
    <w:p w:rsidR="00835861" w:rsidRPr="00C22363" w:rsidRDefault="00835861" w:rsidP="00DF2371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firstLine="851"/>
        <w:jc w:val="center"/>
        <w:rPr>
          <w:rStyle w:val="1"/>
          <w:b/>
          <w:color w:val="auto"/>
          <w:sz w:val="28"/>
          <w:szCs w:val="28"/>
        </w:rPr>
      </w:pPr>
    </w:p>
    <w:p w:rsidR="00303108" w:rsidRPr="00C22363" w:rsidRDefault="00303108" w:rsidP="00DF2371">
      <w:pPr>
        <w:pStyle w:val="a7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363">
        <w:rPr>
          <w:rStyle w:val="1"/>
          <w:rFonts w:eastAsiaTheme="minorHAnsi"/>
          <w:b/>
          <w:color w:val="auto"/>
          <w:sz w:val="28"/>
          <w:szCs w:val="28"/>
        </w:rPr>
        <w:t xml:space="preserve">Специальность: </w:t>
      </w:r>
      <w:r w:rsidR="006527BF" w:rsidRPr="00C22363">
        <w:rPr>
          <w:rStyle w:val="1"/>
          <w:rFonts w:eastAsiaTheme="minorHAnsi"/>
          <w:b/>
          <w:color w:val="auto"/>
          <w:sz w:val="28"/>
          <w:szCs w:val="28"/>
        </w:rPr>
        <w:t>5В</w:t>
      </w:r>
      <w:r w:rsidRPr="00C22363">
        <w:rPr>
          <w:rStyle w:val="1"/>
          <w:rFonts w:eastAsiaTheme="minorHAnsi"/>
          <w:b/>
          <w:color w:val="auto"/>
          <w:sz w:val="28"/>
          <w:szCs w:val="28"/>
        </w:rPr>
        <w:t>0</w:t>
      </w:r>
      <w:r w:rsidR="00C8386E" w:rsidRPr="00C22363">
        <w:rPr>
          <w:rStyle w:val="1"/>
          <w:rFonts w:eastAsiaTheme="minorHAnsi"/>
          <w:b/>
          <w:color w:val="auto"/>
          <w:sz w:val="28"/>
          <w:szCs w:val="28"/>
        </w:rPr>
        <w:t>20</w:t>
      </w:r>
      <w:r w:rsidR="0048424E" w:rsidRPr="00C22363">
        <w:rPr>
          <w:rStyle w:val="1"/>
          <w:rFonts w:eastAsiaTheme="minorHAnsi"/>
          <w:b/>
          <w:color w:val="auto"/>
          <w:sz w:val="28"/>
          <w:szCs w:val="28"/>
        </w:rPr>
        <w:t>8</w:t>
      </w:r>
      <w:r w:rsidRPr="00C22363">
        <w:rPr>
          <w:rStyle w:val="1"/>
          <w:rFonts w:eastAsiaTheme="minorHAnsi"/>
          <w:b/>
          <w:color w:val="auto"/>
          <w:sz w:val="28"/>
          <w:szCs w:val="28"/>
        </w:rPr>
        <w:t>00 «</w:t>
      </w:r>
      <w:r w:rsidR="0048424E" w:rsidRPr="00C22363">
        <w:rPr>
          <w:rStyle w:val="1"/>
          <w:rFonts w:eastAsiaTheme="minorHAnsi"/>
          <w:b/>
          <w:color w:val="auto"/>
          <w:sz w:val="28"/>
          <w:szCs w:val="28"/>
        </w:rPr>
        <w:t>Археология и этнология</w:t>
      </w:r>
      <w:r w:rsidRPr="00C22363">
        <w:rPr>
          <w:rStyle w:val="1"/>
          <w:rFonts w:eastAsiaTheme="minorHAnsi"/>
          <w:b/>
          <w:color w:val="auto"/>
          <w:sz w:val="28"/>
          <w:szCs w:val="28"/>
        </w:rPr>
        <w:t>»</w:t>
      </w:r>
    </w:p>
    <w:p w:rsidR="00835861" w:rsidRPr="00C22363" w:rsidRDefault="00303108" w:rsidP="00DF2371">
      <w:pPr>
        <w:pStyle w:val="a7"/>
        <w:widowControl w:val="0"/>
        <w:ind w:firstLine="851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C22363">
        <w:rPr>
          <w:rStyle w:val="1"/>
          <w:rFonts w:eastAsiaTheme="minorHAnsi"/>
          <w:b/>
          <w:color w:val="auto"/>
          <w:sz w:val="28"/>
          <w:szCs w:val="28"/>
        </w:rPr>
        <w:t>Направление ОП</w:t>
      </w:r>
      <w:proofErr w:type="gramStart"/>
      <w:r w:rsidRPr="00C22363">
        <w:rPr>
          <w:rStyle w:val="1"/>
          <w:rFonts w:eastAsiaTheme="minorHAnsi"/>
          <w:b/>
          <w:color w:val="auto"/>
          <w:sz w:val="28"/>
          <w:szCs w:val="28"/>
        </w:rPr>
        <w:t xml:space="preserve"> :</w:t>
      </w:r>
      <w:proofErr w:type="gramEnd"/>
      <w:r w:rsidRPr="00C22363">
        <w:rPr>
          <w:rStyle w:val="1"/>
          <w:rFonts w:eastAsiaTheme="minorHAnsi"/>
          <w:b/>
          <w:color w:val="auto"/>
          <w:sz w:val="28"/>
          <w:szCs w:val="28"/>
        </w:rPr>
        <w:t xml:space="preserve"> «</w:t>
      </w:r>
      <w:r w:rsidR="00044644" w:rsidRPr="00C22363">
        <w:rPr>
          <w:rStyle w:val="1"/>
          <w:rFonts w:eastAsiaTheme="minorHAnsi"/>
          <w:b/>
          <w:color w:val="auto"/>
          <w:sz w:val="28"/>
          <w:szCs w:val="28"/>
        </w:rPr>
        <w:t>Гуманитарные науки</w:t>
      </w:r>
      <w:r w:rsidRPr="00C22363">
        <w:rPr>
          <w:rStyle w:val="1"/>
          <w:rFonts w:eastAsiaTheme="minorHAnsi"/>
          <w:b/>
          <w:color w:val="auto"/>
          <w:sz w:val="28"/>
          <w:szCs w:val="28"/>
        </w:rPr>
        <w:t>»</w:t>
      </w:r>
      <w:r w:rsidRPr="00C22363">
        <w:rPr>
          <w:rStyle w:val="1"/>
          <w:rFonts w:eastAsiaTheme="minorHAnsi"/>
          <w:color w:val="auto"/>
          <w:sz w:val="28"/>
          <w:szCs w:val="28"/>
        </w:rPr>
        <w:t xml:space="preserve"> </w:t>
      </w:r>
    </w:p>
    <w:p w:rsidR="00303108" w:rsidRPr="00C22363" w:rsidRDefault="00835861" w:rsidP="00DF2371">
      <w:pPr>
        <w:pStyle w:val="a7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363">
        <w:rPr>
          <w:rStyle w:val="1"/>
          <w:rFonts w:eastAsiaTheme="minorHAnsi"/>
          <w:color w:val="auto"/>
          <w:sz w:val="28"/>
          <w:szCs w:val="28"/>
        </w:rPr>
        <w:t xml:space="preserve">Программа реализует </w:t>
      </w:r>
      <w:r w:rsidR="00D77254">
        <w:rPr>
          <w:rStyle w:val="1"/>
          <w:rFonts w:eastAsiaTheme="minorHAnsi"/>
          <w:color w:val="auto"/>
          <w:sz w:val="28"/>
          <w:szCs w:val="28"/>
          <w:lang w:val="kk-KZ"/>
        </w:rPr>
        <w:t>три</w:t>
      </w:r>
      <w:r w:rsidR="00303108" w:rsidRPr="00C22363">
        <w:rPr>
          <w:rStyle w:val="1"/>
          <w:rFonts w:eastAsiaTheme="minorHAnsi"/>
          <w:color w:val="auto"/>
          <w:sz w:val="28"/>
          <w:szCs w:val="28"/>
        </w:rPr>
        <w:t xml:space="preserve"> вида деятельности: </w:t>
      </w:r>
      <w:r w:rsidR="00695797" w:rsidRPr="00C22363">
        <w:rPr>
          <w:rStyle w:val="1"/>
          <w:rFonts w:eastAsiaTheme="minorHAnsi"/>
          <w:color w:val="auto"/>
          <w:sz w:val="28"/>
          <w:szCs w:val="28"/>
        </w:rPr>
        <w:t>профессиональную деятельность в сфере образования и науки, культурно-образовательной сфере, государственно-управленческого сектора</w:t>
      </w:r>
    </w:p>
    <w:p w:rsidR="00475778" w:rsidRPr="00C22363" w:rsidRDefault="00475778" w:rsidP="00DF2371">
      <w:pPr>
        <w:pStyle w:val="a7"/>
        <w:widowControl w:val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363">
        <w:rPr>
          <w:rFonts w:ascii="Times New Roman" w:hAnsi="Times New Roman" w:cs="Times New Roman"/>
          <w:b/>
          <w:sz w:val="28"/>
          <w:szCs w:val="28"/>
        </w:rPr>
        <w:t>Траектория обучения (при наличии):</w:t>
      </w:r>
    </w:p>
    <w:p w:rsidR="00303108" w:rsidRPr="00C22363" w:rsidRDefault="00303108" w:rsidP="00DF2371">
      <w:pPr>
        <w:pStyle w:val="a7"/>
        <w:widowControl w:val="0"/>
        <w:ind w:firstLine="851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C22363">
        <w:rPr>
          <w:rStyle w:val="1"/>
          <w:rFonts w:eastAsiaTheme="minorHAnsi"/>
          <w:b/>
          <w:color w:val="auto"/>
          <w:sz w:val="28"/>
          <w:szCs w:val="28"/>
        </w:rPr>
        <w:t>Присваиваемая степень (ква</w:t>
      </w:r>
      <w:r w:rsidR="007F4DC5" w:rsidRPr="00C22363">
        <w:rPr>
          <w:rStyle w:val="1"/>
          <w:rFonts w:eastAsiaTheme="minorHAnsi"/>
          <w:b/>
          <w:color w:val="auto"/>
          <w:sz w:val="28"/>
          <w:szCs w:val="28"/>
        </w:rPr>
        <w:t xml:space="preserve">лификация) выпускника: </w:t>
      </w:r>
      <w:r w:rsidR="007F4DC5" w:rsidRPr="00C22363">
        <w:rPr>
          <w:rStyle w:val="1"/>
          <w:rFonts w:eastAsiaTheme="minorHAnsi"/>
          <w:color w:val="auto"/>
          <w:sz w:val="28"/>
          <w:szCs w:val="28"/>
        </w:rPr>
        <w:t xml:space="preserve">бакалавр </w:t>
      </w:r>
      <w:r w:rsidR="00C8386E" w:rsidRPr="00C22363">
        <w:rPr>
          <w:rStyle w:val="1"/>
          <w:rFonts w:eastAsiaTheme="minorHAnsi"/>
          <w:color w:val="auto"/>
          <w:sz w:val="28"/>
          <w:szCs w:val="28"/>
        </w:rPr>
        <w:t>гуманитарных знаний</w:t>
      </w:r>
      <w:r w:rsidR="007F4DC5" w:rsidRPr="00C22363">
        <w:rPr>
          <w:rStyle w:val="1"/>
          <w:rFonts w:eastAsiaTheme="minorHAnsi"/>
          <w:color w:val="auto"/>
          <w:sz w:val="28"/>
          <w:szCs w:val="28"/>
        </w:rPr>
        <w:t xml:space="preserve"> по специальности 5В0</w:t>
      </w:r>
      <w:r w:rsidR="00C8386E" w:rsidRPr="00C22363">
        <w:rPr>
          <w:rStyle w:val="1"/>
          <w:rFonts w:eastAsiaTheme="minorHAnsi"/>
          <w:color w:val="auto"/>
          <w:sz w:val="28"/>
          <w:szCs w:val="28"/>
        </w:rPr>
        <w:t>20</w:t>
      </w:r>
      <w:r w:rsidR="0048424E" w:rsidRPr="00C22363">
        <w:rPr>
          <w:rStyle w:val="1"/>
          <w:rFonts w:eastAsiaTheme="minorHAnsi"/>
          <w:color w:val="auto"/>
          <w:sz w:val="28"/>
          <w:szCs w:val="28"/>
        </w:rPr>
        <w:t>8</w:t>
      </w:r>
      <w:r w:rsidR="007F4DC5" w:rsidRPr="00C22363">
        <w:rPr>
          <w:rStyle w:val="1"/>
          <w:rFonts w:eastAsiaTheme="minorHAnsi"/>
          <w:color w:val="auto"/>
          <w:sz w:val="28"/>
          <w:szCs w:val="28"/>
        </w:rPr>
        <w:t xml:space="preserve">00 – </w:t>
      </w:r>
      <w:r w:rsidR="0048424E" w:rsidRPr="00C22363">
        <w:rPr>
          <w:rStyle w:val="1"/>
          <w:rFonts w:eastAsiaTheme="minorHAnsi"/>
          <w:color w:val="auto"/>
          <w:sz w:val="28"/>
          <w:szCs w:val="28"/>
        </w:rPr>
        <w:t>Археология и этнология</w:t>
      </w:r>
    </w:p>
    <w:p w:rsidR="00303108" w:rsidRPr="00C22363" w:rsidRDefault="00303108" w:rsidP="00DF2371">
      <w:pPr>
        <w:pStyle w:val="a7"/>
        <w:widowControl w:val="0"/>
        <w:ind w:firstLine="851"/>
        <w:jc w:val="both"/>
        <w:rPr>
          <w:rStyle w:val="1"/>
          <w:rFonts w:eastAsiaTheme="minorHAnsi"/>
          <w:b/>
          <w:color w:val="auto"/>
          <w:sz w:val="28"/>
          <w:szCs w:val="28"/>
        </w:rPr>
      </w:pPr>
      <w:r w:rsidRPr="00C22363">
        <w:rPr>
          <w:rStyle w:val="1"/>
          <w:rFonts w:eastAsiaTheme="minorHAnsi"/>
          <w:b/>
          <w:color w:val="auto"/>
          <w:sz w:val="28"/>
          <w:szCs w:val="28"/>
        </w:rPr>
        <w:t xml:space="preserve">Форма обучения: </w:t>
      </w:r>
      <w:r w:rsidRPr="00C22363">
        <w:rPr>
          <w:rStyle w:val="1"/>
          <w:rFonts w:eastAsiaTheme="minorHAnsi"/>
          <w:color w:val="auto"/>
          <w:sz w:val="28"/>
          <w:szCs w:val="28"/>
        </w:rPr>
        <w:t>очная</w:t>
      </w:r>
      <w:r w:rsidR="00065746" w:rsidRPr="00C22363">
        <w:rPr>
          <w:rStyle w:val="1"/>
          <w:rFonts w:eastAsiaTheme="minorHAnsi"/>
          <w:color w:val="auto"/>
          <w:sz w:val="28"/>
          <w:szCs w:val="28"/>
        </w:rPr>
        <w:t>, заочная (дистанционно)</w:t>
      </w:r>
      <w:r w:rsidRPr="00C22363">
        <w:rPr>
          <w:rStyle w:val="1"/>
          <w:rFonts w:eastAsiaTheme="minorHAnsi"/>
          <w:b/>
          <w:color w:val="auto"/>
          <w:sz w:val="28"/>
          <w:szCs w:val="28"/>
        </w:rPr>
        <w:t xml:space="preserve"> </w:t>
      </w:r>
    </w:p>
    <w:p w:rsidR="00303108" w:rsidRPr="00C22363" w:rsidRDefault="00303108" w:rsidP="00DF2371">
      <w:pPr>
        <w:pStyle w:val="a7"/>
        <w:widowControl w:val="0"/>
        <w:ind w:firstLine="851"/>
        <w:jc w:val="both"/>
        <w:rPr>
          <w:rStyle w:val="1"/>
          <w:rFonts w:eastAsiaTheme="minorHAnsi"/>
          <w:b/>
          <w:color w:val="auto"/>
          <w:sz w:val="28"/>
          <w:szCs w:val="28"/>
        </w:rPr>
      </w:pPr>
      <w:r w:rsidRPr="00C22363">
        <w:rPr>
          <w:rStyle w:val="1"/>
          <w:rFonts w:eastAsiaTheme="minorHAnsi"/>
          <w:b/>
          <w:color w:val="auto"/>
          <w:sz w:val="28"/>
          <w:szCs w:val="28"/>
        </w:rPr>
        <w:t xml:space="preserve">Срок обучения: </w:t>
      </w:r>
      <w:r w:rsidRPr="00C22363">
        <w:rPr>
          <w:rStyle w:val="1"/>
          <w:rFonts w:eastAsiaTheme="minorHAnsi"/>
          <w:color w:val="auto"/>
          <w:sz w:val="28"/>
          <w:szCs w:val="28"/>
        </w:rPr>
        <w:t>4 года</w:t>
      </w:r>
      <w:r w:rsidR="00065746" w:rsidRPr="00C22363">
        <w:rPr>
          <w:rStyle w:val="1"/>
          <w:rFonts w:eastAsiaTheme="minorHAnsi"/>
          <w:color w:val="auto"/>
          <w:sz w:val="28"/>
          <w:szCs w:val="28"/>
        </w:rPr>
        <w:t>,</w:t>
      </w:r>
      <w:r w:rsidR="00560AF3" w:rsidRPr="00C22363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55259B" w:rsidRPr="00C22363">
        <w:rPr>
          <w:rStyle w:val="1"/>
          <w:rFonts w:eastAsiaTheme="minorHAnsi"/>
          <w:color w:val="auto"/>
          <w:sz w:val="28"/>
          <w:szCs w:val="28"/>
        </w:rPr>
        <w:t>3 года,</w:t>
      </w:r>
      <w:r w:rsidR="00065746" w:rsidRPr="00C22363">
        <w:rPr>
          <w:rStyle w:val="1"/>
          <w:rFonts w:eastAsiaTheme="minorHAnsi"/>
          <w:color w:val="auto"/>
          <w:sz w:val="28"/>
          <w:szCs w:val="28"/>
        </w:rPr>
        <w:t xml:space="preserve"> 2 года</w:t>
      </w:r>
      <w:r w:rsidRPr="00C22363">
        <w:rPr>
          <w:rStyle w:val="1"/>
          <w:rFonts w:eastAsiaTheme="minorHAnsi"/>
          <w:color w:val="auto"/>
          <w:sz w:val="28"/>
          <w:szCs w:val="28"/>
        </w:rPr>
        <w:t xml:space="preserve"> </w:t>
      </w:r>
    </w:p>
    <w:p w:rsidR="00303108" w:rsidRPr="00C22363" w:rsidRDefault="00303108" w:rsidP="00DF2371">
      <w:pPr>
        <w:pStyle w:val="a7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363">
        <w:rPr>
          <w:rStyle w:val="1"/>
          <w:rFonts w:eastAsiaTheme="minorHAnsi"/>
          <w:b/>
          <w:color w:val="auto"/>
          <w:sz w:val="28"/>
          <w:szCs w:val="28"/>
        </w:rPr>
        <w:t>Требования к абитуриентам:</w:t>
      </w:r>
    </w:p>
    <w:p w:rsidR="00303108" w:rsidRPr="00C22363" w:rsidRDefault="00303108" w:rsidP="00DF2371">
      <w:pPr>
        <w:pStyle w:val="a7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363">
        <w:rPr>
          <w:rStyle w:val="1"/>
          <w:rFonts w:eastAsiaTheme="minorHAnsi"/>
          <w:color w:val="auto"/>
          <w:sz w:val="28"/>
          <w:szCs w:val="28"/>
        </w:rPr>
        <w:t>Базовое образование при поступлении: среднее</w:t>
      </w:r>
      <w:r w:rsidR="00C579B3" w:rsidRPr="00C22363">
        <w:rPr>
          <w:rStyle w:val="1"/>
          <w:rFonts w:eastAsiaTheme="minorHAnsi"/>
          <w:color w:val="auto"/>
          <w:sz w:val="28"/>
          <w:szCs w:val="28"/>
        </w:rPr>
        <w:t xml:space="preserve"> образование</w:t>
      </w:r>
      <w:r w:rsidRPr="00C22363">
        <w:rPr>
          <w:rStyle w:val="1"/>
          <w:rFonts w:eastAsiaTheme="minorHAnsi"/>
          <w:color w:val="auto"/>
          <w:sz w:val="28"/>
          <w:szCs w:val="28"/>
        </w:rPr>
        <w:t xml:space="preserve"> и среднее </w:t>
      </w:r>
      <w:r w:rsidR="00C579B3" w:rsidRPr="00C22363">
        <w:rPr>
          <w:rStyle w:val="1"/>
          <w:rFonts w:eastAsiaTheme="minorHAnsi"/>
          <w:color w:val="auto"/>
          <w:sz w:val="28"/>
          <w:szCs w:val="28"/>
        </w:rPr>
        <w:t>профессиональное образование</w:t>
      </w:r>
      <w:r w:rsidRPr="00C22363">
        <w:rPr>
          <w:rStyle w:val="1"/>
          <w:rFonts w:eastAsiaTheme="minorHAnsi"/>
          <w:color w:val="auto"/>
          <w:sz w:val="28"/>
          <w:szCs w:val="28"/>
        </w:rPr>
        <w:t>, высшее</w:t>
      </w:r>
      <w:r w:rsidR="00C579B3" w:rsidRPr="00C22363">
        <w:rPr>
          <w:rStyle w:val="1"/>
          <w:rFonts w:eastAsiaTheme="minorHAnsi"/>
          <w:color w:val="auto"/>
          <w:sz w:val="28"/>
          <w:szCs w:val="28"/>
        </w:rPr>
        <w:t xml:space="preserve"> профессиональное образование</w:t>
      </w:r>
      <w:r w:rsidRPr="00C22363">
        <w:rPr>
          <w:rStyle w:val="1"/>
          <w:rFonts w:eastAsiaTheme="minorHAnsi"/>
          <w:color w:val="auto"/>
          <w:sz w:val="28"/>
          <w:szCs w:val="28"/>
        </w:rPr>
        <w:t xml:space="preserve"> </w:t>
      </w:r>
    </w:p>
    <w:p w:rsidR="00303108" w:rsidRPr="00C22363" w:rsidRDefault="007103CB" w:rsidP="00DF2371">
      <w:pPr>
        <w:pStyle w:val="a7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363">
        <w:rPr>
          <w:rStyle w:val="a5"/>
          <w:rFonts w:ascii="Times New Roman" w:hAnsi="Times New Roman" w:cs="Times New Roman"/>
          <w:sz w:val="28"/>
          <w:szCs w:val="28"/>
        </w:rPr>
        <w:t>Требования к поступлению:</w:t>
      </w:r>
    </w:p>
    <w:p w:rsidR="009A7F87" w:rsidRPr="00C22363" w:rsidRDefault="00075891" w:rsidP="00DF2371">
      <w:pPr>
        <w:pStyle w:val="a7"/>
        <w:widowControl w:val="0"/>
        <w:ind w:firstLine="851"/>
        <w:jc w:val="both"/>
        <w:rPr>
          <w:rStyle w:val="2"/>
          <w:rFonts w:eastAsiaTheme="minorHAnsi"/>
          <w:color w:val="auto"/>
          <w:sz w:val="28"/>
          <w:szCs w:val="28"/>
        </w:rPr>
      </w:pPr>
      <w:r w:rsidRPr="00C22363">
        <w:rPr>
          <w:rFonts w:ascii="Times New Roman" w:hAnsi="Times New Roman" w:cs="Times New Roman"/>
          <w:sz w:val="28"/>
          <w:szCs w:val="28"/>
        </w:rPr>
        <w:t xml:space="preserve">ЕНТ: </w:t>
      </w:r>
      <w:r w:rsidR="009A7F87" w:rsidRPr="00C22363">
        <w:rPr>
          <w:rFonts w:ascii="Times New Roman" w:hAnsi="Times New Roman" w:cs="Times New Roman"/>
          <w:sz w:val="28"/>
          <w:szCs w:val="28"/>
        </w:rPr>
        <w:t>спец</w:t>
      </w:r>
      <w:proofErr w:type="gramStart"/>
      <w:r w:rsidR="009A7F87" w:rsidRPr="00C2236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A7F87" w:rsidRPr="00C22363">
        <w:rPr>
          <w:rFonts w:ascii="Times New Roman" w:hAnsi="Times New Roman" w:cs="Times New Roman"/>
          <w:sz w:val="28"/>
          <w:szCs w:val="28"/>
        </w:rPr>
        <w:t xml:space="preserve">редмет — </w:t>
      </w:r>
      <w:r w:rsidR="00560AF3" w:rsidRPr="00C22363">
        <w:rPr>
          <w:rFonts w:ascii="Times New Roman" w:hAnsi="Times New Roman" w:cs="Times New Roman"/>
          <w:sz w:val="28"/>
          <w:szCs w:val="28"/>
        </w:rPr>
        <w:t>история</w:t>
      </w:r>
      <w:r w:rsidR="009A7F87" w:rsidRPr="00C22363">
        <w:rPr>
          <w:rFonts w:ascii="Times New Roman" w:hAnsi="Times New Roman" w:cs="Times New Roman"/>
          <w:sz w:val="28"/>
          <w:szCs w:val="28"/>
        </w:rPr>
        <w:t>, география</w:t>
      </w:r>
      <w:r w:rsidR="009A7F87" w:rsidRPr="00C22363">
        <w:rPr>
          <w:rStyle w:val="2"/>
          <w:rFonts w:eastAsiaTheme="minorHAnsi"/>
          <w:color w:val="auto"/>
          <w:sz w:val="28"/>
          <w:szCs w:val="28"/>
        </w:rPr>
        <w:t xml:space="preserve"> </w:t>
      </w:r>
    </w:p>
    <w:p w:rsidR="00075891" w:rsidRPr="00C22363" w:rsidRDefault="00075891" w:rsidP="00DF2371">
      <w:pPr>
        <w:pStyle w:val="a7"/>
        <w:widowControl w:val="0"/>
        <w:ind w:firstLine="851"/>
        <w:jc w:val="both"/>
        <w:rPr>
          <w:rStyle w:val="2"/>
          <w:rFonts w:eastAsiaTheme="minorHAnsi"/>
          <w:color w:val="auto"/>
          <w:sz w:val="28"/>
          <w:szCs w:val="28"/>
        </w:rPr>
      </w:pPr>
      <w:r w:rsidRPr="00C22363">
        <w:rPr>
          <w:rStyle w:val="2"/>
          <w:rFonts w:eastAsiaTheme="minorHAnsi"/>
          <w:color w:val="auto"/>
          <w:sz w:val="28"/>
          <w:szCs w:val="28"/>
        </w:rPr>
        <w:t xml:space="preserve">КТА: </w:t>
      </w:r>
      <w:r w:rsidR="00C8386D" w:rsidRPr="00C22363">
        <w:rPr>
          <w:rStyle w:val="2"/>
          <w:rFonts w:eastAsiaTheme="minorHAnsi"/>
          <w:color w:val="auto"/>
          <w:sz w:val="28"/>
          <w:szCs w:val="28"/>
        </w:rPr>
        <w:t>история Казахстана, всемирная история</w:t>
      </w:r>
    </w:p>
    <w:p w:rsidR="00835861" w:rsidRPr="00C22363" w:rsidRDefault="00303108" w:rsidP="00DF2371">
      <w:pPr>
        <w:pStyle w:val="a7"/>
        <w:widowControl w:val="0"/>
        <w:ind w:firstLine="851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C22363">
        <w:rPr>
          <w:rStyle w:val="1"/>
          <w:rFonts w:eastAsiaTheme="minorHAnsi"/>
          <w:b/>
          <w:color w:val="auto"/>
          <w:sz w:val="28"/>
          <w:szCs w:val="28"/>
        </w:rPr>
        <w:t>Выпускающая кафедра: «</w:t>
      </w:r>
      <w:r w:rsidR="00560AF3" w:rsidRPr="00C22363">
        <w:rPr>
          <w:rStyle w:val="1"/>
          <w:rFonts w:eastAsiaTheme="minorHAnsi"/>
          <w:b/>
          <w:color w:val="auto"/>
          <w:sz w:val="28"/>
          <w:szCs w:val="28"/>
        </w:rPr>
        <w:t>История Казахстана</w:t>
      </w:r>
      <w:r w:rsidRPr="00C22363">
        <w:rPr>
          <w:rStyle w:val="1"/>
          <w:rFonts w:eastAsiaTheme="minorHAnsi"/>
          <w:b/>
          <w:color w:val="auto"/>
          <w:sz w:val="28"/>
          <w:szCs w:val="28"/>
        </w:rPr>
        <w:t>»</w:t>
      </w:r>
      <w:r w:rsidRPr="00C22363">
        <w:rPr>
          <w:rStyle w:val="1"/>
          <w:rFonts w:eastAsiaTheme="minorHAnsi"/>
          <w:color w:val="auto"/>
          <w:sz w:val="28"/>
          <w:szCs w:val="28"/>
        </w:rPr>
        <w:t xml:space="preserve">; </w:t>
      </w:r>
    </w:p>
    <w:p w:rsidR="00303108" w:rsidRPr="00C22363" w:rsidRDefault="00303108" w:rsidP="00DF2371">
      <w:pPr>
        <w:pStyle w:val="a7"/>
        <w:widowControl w:val="0"/>
        <w:ind w:firstLine="851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C22363">
        <w:rPr>
          <w:rStyle w:val="1"/>
          <w:rFonts w:eastAsiaTheme="minorHAnsi"/>
          <w:color w:val="auto"/>
          <w:sz w:val="28"/>
          <w:szCs w:val="28"/>
        </w:rPr>
        <w:t xml:space="preserve">заведующий кафедрой: </w:t>
      </w:r>
      <w:proofErr w:type="spellStart"/>
      <w:r w:rsidR="00560AF3" w:rsidRPr="00C22363">
        <w:rPr>
          <w:rStyle w:val="1"/>
          <w:rFonts w:eastAsiaTheme="minorHAnsi"/>
          <w:color w:val="auto"/>
          <w:sz w:val="28"/>
          <w:szCs w:val="28"/>
        </w:rPr>
        <w:t>Марданова</w:t>
      </w:r>
      <w:proofErr w:type="spellEnd"/>
      <w:r w:rsidR="00560AF3" w:rsidRPr="00C22363">
        <w:rPr>
          <w:rStyle w:val="1"/>
          <w:rFonts w:eastAsiaTheme="minorHAnsi"/>
          <w:color w:val="auto"/>
          <w:sz w:val="28"/>
          <w:szCs w:val="28"/>
        </w:rPr>
        <w:t xml:space="preserve"> </w:t>
      </w:r>
      <w:proofErr w:type="spellStart"/>
      <w:r w:rsidR="00560AF3" w:rsidRPr="00C22363">
        <w:rPr>
          <w:rStyle w:val="1"/>
          <w:rFonts w:eastAsiaTheme="minorHAnsi"/>
          <w:color w:val="auto"/>
          <w:sz w:val="28"/>
          <w:szCs w:val="28"/>
        </w:rPr>
        <w:t>Зулейха</w:t>
      </w:r>
      <w:proofErr w:type="spellEnd"/>
      <w:r w:rsidR="00560AF3" w:rsidRPr="00C22363">
        <w:rPr>
          <w:rStyle w:val="1"/>
          <w:rFonts w:eastAsiaTheme="minorHAnsi"/>
          <w:color w:val="auto"/>
          <w:sz w:val="28"/>
          <w:szCs w:val="28"/>
        </w:rPr>
        <w:t xml:space="preserve"> </w:t>
      </w:r>
      <w:proofErr w:type="spellStart"/>
      <w:r w:rsidR="00560AF3" w:rsidRPr="00C22363">
        <w:rPr>
          <w:rStyle w:val="1"/>
          <w:rFonts w:eastAsiaTheme="minorHAnsi"/>
          <w:color w:val="auto"/>
          <w:sz w:val="28"/>
          <w:szCs w:val="28"/>
        </w:rPr>
        <w:t>Женисовна</w:t>
      </w:r>
      <w:proofErr w:type="spellEnd"/>
      <w:r w:rsidRPr="00C22363">
        <w:rPr>
          <w:rStyle w:val="1"/>
          <w:rFonts w:eastAsiaTheme="minorHAnsi"/>
          <w:color w:val="auto"/>
          <w:sz w:val="28"/>
          <w:szCs w:val="28"/>
        </w:rPr>
        <w:t xml:space="preserve">, кандидат </w:t>
      </w:r>
      <w:r w:rsidR="00560AF3" w:rsidRPr="00C22363">
        <w:rPr>
          <w:rStyle w:val="1"/>
          <w:rFonts w:eastAsiaTheme="minorHAnsi"/>
          <w:color w:val="auto"/>
          <w:sz w:val="28"/>
          <w:szCs w:val="28"/>
        </w:rPr>
        <w:t>исторических</w:t>
      </w:r>
      <w:r w:rsidRPr="00C22363">
        <w:rPr>
          <w:rStyle w:val="1"/>
          <w:rFonts w:eastAsiaTheme="minorHAnsi"/>
          <w:color w:val="auto"/>
          <w:sz w:val="28"/>
          <w:szCs w:val="28"/>
        </w:rPr>
        <w:t xml:space="preserve"> наук</w:t>
      </w:r>
      <w:r w:rsidR="00356F4C" w:rsidRPr="00C22363">
        <w:rPr>
          <w:rStyle w:val="1"/>
          <w:rFonts w:eastAsiaTheme="minorHAnsi"/>
          <w:color w:val="auto"/>
          <w:sz w:val="28"/>
          <w:szCs w:val="28"/>
        </w:rPr>
        <w:t>, профессор</w:t>
      </w:r>
      <w:r w:rsidR="00835861" w:rsidRPr="00C22363">
        <w:rPr>
          <w:rStyle w:val="1"/>
          <w:rFonts w:eastAsiaTheme="minorHAnsi"/>
          <w:color w:val="auto"/>
          <w:sz w:val="28"/>
          <w:szCs w:val="28"/>
        </w:rPr>
        <w:t>.</w:t>
      </w:r>
      <w:r w:rsidRPr="00C22363">
        <w:rPr>
          <w:rStyle w:val="1"/>
          <w:rFonts w:eastAsiaTheme="minorHAnsi"/>
          <w:color w:val="auto"/>
          <w:sz w:val="28"/>
          <w:szCs w:val="28"/>
        </w:rPr>
        <w:t xml:space="preserve"> </w:t>
      </w:r>
    </w:p>
    <w:p w:rsidR="007103CB" w:rsidRPr="00C22363" w:rsidRDefault="00475778" w:rsidP="00DF2371">
      <w:pPr>
        <w:pStyle w:val="a7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363">
        <w:rPr>
          <w:rStyle w:val="a5"/>
          <w:rFonts w:ascii="Times New Roman" w:hAnsi="Times New Roman" w:cs="Times New Roman"/>
          <w:sz w:val="28"/>
          <w:szCs w:val="28"/>
        </w:rPr>
        <w:t>Трудовые функции</w:t>
      </w:r>
      <w:r w:rsidR="007103CB" w:rsidRPr="00C22363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r w:rsidR="007103CB" w:rsidRPr="00C22363">
        <w:rPr>
          <w:rFonts w:ascii="Times New Roman" w:hAnsi="Times New Roman" w:cs="Times New Roman"/>
          <w:sz w:val="28"/>
          <w:szCs w:val="28"/>
        </w:rPr>
        <w:t xml:space="preserve">сферами профессиональной деятельности бакалавра </w:t>
      </w:r>
      <w:r w:rsidR="00356F4C" w:rsidRPr="00C22363">
        <w:rPr>
          <w:rFonts w:ascii="Times New Roman" w:hAnsi="Times New Roman" w:cs="Times New Roman"/>
          <w:sz w:val="28"/>
          <w:szCs w:val="28"/>
        </w:rPr>
        <w:t>гуманитарных наук</w:t>
      </w:r>
      <w:r w:rsidR="007103CB" w:rsidRPr="00C22363">
        <w:rPr>
          <w:rFonts w:ascii="Times New Roman" w:hAnsi="Times New Roman" w:cs="Times New Roman"/>
          <w:sz w:val="28"/>
          <w:szCs w:val="28"/>
        </w:rPr>
        <w:t xml:space="preserve"> по специальности </w:t>
      </w:r>
      <w:r w:rsidR="0048424E" w:rsidRPr="00C22363">
        <w:rPr>
          <w:rStyle w:val="1"/>
          <w:rFonts w:eastAsiaTheme="minorHAnsi"/>
          <w:color w:val="auto"/>
          <w:sz w:val="28"/>
          <w:szCs w:val="28"/>
        </w:rPr>
        <w:t>5В020800 – «Археология и этнология</w:t>
      </w:r>
      <w:r w:rsidR="0048424E" w:rsidRPr="00C22363">
        <w:rPr>
          <w:rStyle w:val="1"/>
          <w:rFonts w:eastAsiaTheme="minorHAnsi"/>
          <w:color w:val="auto"/>
          <w:sz w:val="28"/>
          <w:szCs w:val="28"/>
          <w:lang w:val="kk-KZ"/>
        </w:rPr>
        <w:t>»</w:t>
      </w:r>
      <w:r w:rsidR="007103CB" w:rsidRPr="00C22363">
        <w:rPr>
          <w:rFonts w:ascii="Times New Roman" w:hAnsi="Times New Roman" w:cs="Times New Roman"/>
          <w:sz w:val="28"/>
          <w:szCs w:val="28"/>
        </w:rPr>
        <w:t xml:space="preserve"> являются учреждения образования</w:t>
      </w:r>
      <w:r w:rsidR="00685838" w:rsidRPr="00C22363">
        <w:rPr>
          <w:rFonts w:ascii="Times New Roman" w:hAnsi="Times New Roman" w:cs="Times New Roman"/>
          <w:sz w:val="28"/>
          <w:szCs w:val="28"/>
        </w:rPr>
        <w:t xml:space="preserve"> и культуры</w:t>
      </w:r>
      <w:r w:rsidR="007103CB" w:rsidRPr="00C22363">
        <w:rPr>
          <w:rFonts w:ascii="Times New Roman" w:hAnsi="Times New Roman" w:cs="Times New Roman"/>
          <w:sz w:val="28"/>
          <w:szCs w:val="28"/>
        </w:rPr>
        <w:t xml:space="preserve"> (</w:t>
      </w:r>
      <w:r w:rsidR="00685838" w:rsidRPr="00C22363">
        <w:rPr>
          <w:rFonts w:ascii="Times New Roman" w:hAnsi="Times New Roman" w:cs="Times New Roman"/>
          <w:sz w:val="28"/>
          <w:szCs w:val="28"/>
        </w:rPr>
        <w:t xml:space="preserve">образовательные центры, </w:t>
      </w:r>
      <w:r w:rsidR="007103CB" w:rsidRPr="00C22363">
        <w:rPr>
          <w:rFonts w:ascii="Times New Roman" w:hAnsi="Times New Roman" w:cs="Times New Roman"/>
          <w:sz w:val="28"/>
          <w:szCs w:val="28"/>
        </w:rPr>
        <w:t>общеобразовательная средняя школа, колледж</w:t>
      </w:r>
      <w:r w:rsidR="00685838" w:rsidRPr="00C22363">
        <w:rPr>
          <w:rFonts w:ascii="Times New Roman" w:hAnsi="Times New Roman" w:cs="Times New Roman"/>
          <w:sz w:val="28"/>
          <w:szCs w:val="28"/>
        </w:rPr>
        <w:t>и</w:t>
      </w:r>
      <w:r w:rsidR="007103CB" w:rsidRPr="00C22363">
        <w:rPr>
          <w:rFonts w:ascii="Times New Roman" w:hAnsi="Times New Roman" w:cs="Times New Roman"/>
          <w:sz w:val="28"/>
          <w:szCs w:val="28"/>
        </w:rPr>
        <w:t xml:space="preserve">, </w:t>
      </w:r>
      <w:r w:rsidR="00685838" w:rsidRPr="00C22363">
        <w:rPr>
          <w:rFonts w:ascii="Times New Roman" w:hAnsi="Times New Roman" w:cs="Times New Roman"/>
          <w:sz w:val="28"/>
          <w:szCs w:val="28"/>
        </w:rPr>
        <w:t>музеи</w:t>
      </w:r>
      <w:r w:rsidR="007103CB" w:rsidRPr="00C22363">
        <w:rPr>
          <w:rFonts w:ascii="Times New Roman" w:hAnsi="Times New Roman" w:cs="Times New Roman"/>
          <w:sz w:val="28"/>
          <w:szCs w:val="28"/>
        </w:rPr>
        <w:t>)</w:t>
      </w:r>
      <w:r w:rsidR="00685838" w:rsidRPr="00C22363">
        <w:rPr>
          <w:rFonts w:ascii="Times New Roman" w:hAnsi="Times New Roman" w:cs="Times New Roman"/>
          <w:sz w:val="28"/>
          <w:szCs w:val="28"/>
        </w:rPr>
        <w:t>, государственная служба.</w:t>
      </w:r>
    </w:p>
    <w:p w:rsidR="0048424E" w:rsidRPr="00C22363" w:rsidRDefault="007103CB" w:rsidP="00DF2371">
      <w:pPr>
        <w:pStyle w:val="a7"/>
        <w:widowControl w:val="0"/>
        <w:ind w:firstLine="851"/>
        <w:jc w:val="both"/>
        <w:rPr>
          <w:rFonts w:ascii="Times New Roman" w:hAnsi="Times New Roman"/>
          <w:sz w:val="28"/>
          <w:lang w:val="kk-KZ"/>
        </w:rPr>
      </w:pPr>
      <w:r w:rsidRPr="00C22363">
        <w:rPr>
          <w:rStyle w:val="a5"/>
          <w:rFonts w:ascii="Times New Roman" w:hAnsi="Times New Roman" w:cs="Times New Roman"/>
          <w:sz w:val="28"/>
          <w:szCs w:val="28"/>
        </w:rPr>
        <w:t>Рынок труда:</w:t>
      </w:r>
      <w:r w:rsidRPr="00C22363">
        <w:rPr>
          <w:rFonts w:ascii="Times New Roman" w:hAnsi="Times New Roman" w:cs="Times New Roman"/>
          <w:sz w:val="28"/>
          <w:szCs w:val="28"/>
        </w:rPr>
        <w:t xml:space="preserve"> объектам</w:t>
      </w:r>
      <w:r w:rsidR="00DF2371" w:rsidRPr="00C22363">
        <w:rPr>
          <w:rFonts w:ascii="Times New Roman" w:hAnsi="Times New Roman" w:cs="Times New Roman"/>
          <w:sz w:val="28"/>
          <w:szCs w:val="28"/>
        </w:rPr>
        <w:t>и профессиональной деятельности</w:t>
      </w:r>
      <w:r w:rsidRPr="00C22363">
        <w:rPr>
          <w:rFonts w:ascii="Times New Roman" w:hAnsi="Times New Roman" w:cs="Times New Roman"/>
          <w:sz w:val="28"/>
          <w:szCs w:val="28"/>
        </w:rPr>
        <w:t xml:space="preserve"> бакалавров </w:t>
      </w:r>
      <w:r w:rsidR="00580D91" w:rsidRPr="00C22363">
        <w:rPr>
          <w:rFonts w:ascii="Times New Roman" w:hAnsi="Times New Roman" w:cs="Times New Roman"/>
          <w:sz w:val="28"/>
          <w:szCs w:val="28"/>
        </w:rPr>
        <w:t xml:space="preserve">гуманитарных знаний </w:t>
      </w:r>
      <w:r w:rsidRPr="00C22363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48424E" w:rsidRPr="00C22363">
        <w:rPr>
          <w:rStyle w:val="1"/>
          <w:rFonts w:eastAsiaTheme="minorHAnsi"/>
          <w:color w:val="auto"/>
          <w:sz w:val="28"/>
          <w:szCs w:val="28"/>
        </w:rPr>
        <w:t xml:space="preserve">5В020800 – </w:t>
      </w:r>
      <w:r w:rsidR="0048424E" w:rsidRPr="00C22363">
        <w:rPr>
          <w:rStyle w:val="1"/>
          <w:rFonts w:eastAsiaTheme="minorHAnsi"/>
          <w:color w:val="auto"/>
          <w:sz w:val="28"/>
          <w:szCs w:val="28"/>
          <w:lang w:val="kk-KZ"/>
        </w:rPr>
        <w:t>«</w:t>
      </w:r>
      <w:r w:rsidR="0048424E" w:rsidRPr="00C22363">
        <w:rPr>
          <w:rStyle w:val="1"/>
          <w:rFonts w:eastAsiaTheme="minorHAnsi"/>
          <w:color w:val="auto"/>
          <w:sz w:val="28"/>
          <w:szCs w:val="28"/>
        </w:rPr>
        <w:t>Археология и этнология</w:t>
      </w:r>
      <w:r w:rsidR="0048424E" w:rsidRPr="00C22363">
        <w:rPr>
          <w:rStyle w:val="1"/>
          <w:rFonts w:eastAsiaTheme="minorHAnsi"/>
          <w:color w:val="auto"/>
          <w:sz w:val="28"/>
          <w:szCs w:val="28"/>
          <w:lang w:val="kk-KZ"/>
        </w:rPr>
        <w:t>»</w:t>
      </w:r>
      <w:r w:rsidR="0048424E" w:rsidRPr="00C22363">
        <w:rPr>
          <w:rFonts w:ascii="Times New Roman" w:hAnsi="Times New Roman" w:cs="Times New Roman"/>
          <w:sz w:val="28"/>
          <w:szCs w:val="28"/>
        </w:rPr>
        <w:t xml:space="preserve"> </w:t>
      </w:r>
      <w:r w:rsidRPr="00C22363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48424E" w:rsidRPr="00C22363">
        <w:rPr>
          <w:rFonts w:ascii="Times New Roman" w:hAnsi="Times New Roman"/>
          <w:sz w:val="28"/>
          <w:shd w:val="clear" w:color="auto" w:fill="FFFFFF"/>
        </w:rPr>
        <w:t>национальные археологические и этнографические, архитектурные памятники, комплексы и заповедники;</w:t>
      </w:r>
    </w:p>
    <w:p w:rsidR="0048424E" w:rsidRPr="00C22363" w:rsidRDefault="0048424E" w:rsidP="00DF2371">
      <w:pPr>
        <w:pStyle w:val="a7"/>
        <w:widowControl w:val="0"/>
        <w:ind w:firstLine="851"/>
        <w:jc w:val="both"/>
        <w:rPr>
          <w:rFonts w:ascii="Times New Roman" w:hAnsi="Times New Roman"/>
          <w:sz w:val="28"/>
          <w:lang w:val="kk-KZ"/>
        </w:rPr>
      </w:pPr>
      <w:r w:rsidRPr="00C22363">
        <w:rPr>
          <w:rFonts w:ascii="Times New Roman" w:hAnsi="Times New Roman"/>
          <w:sz w:val="28"/>
          <w:shd w:val="clear" w:color="auto" w:fill="FFFFFF"/>
        </w:rPr>
        <w:t>- сеть музейных организаций различного профиля</w:t>
      </w:r>
      <w:r w:rsidR="00DF2371" w:rsidRPr="00C22363">
        <w:rPr>
          <w:rFonts w:ascii="Times New Roman" w:hAnsi="Times New Roman"/>
          <w:sz w:val="28"/>
          <w:shd w:val="clear" w:color="auto" w:fill="FFFFFF"/>
          <w:lang w:val="kk-KZ"/>
        </w:rPr>
        <w:t>;</w:t>
      </w:r>
    </w:p>
    <w:p w:rsidR="0048424E" w:rsidRPr="00C22363" w:rsidRDefault="0048424E" w:rsidP="00DF2371">
      <w:pPr>
        <w:pStyle w:val="a7"/>
        <w:widowControl w:val="0"/>
        <w:ind w:firstLine="851"/>
        <w:jc w:val="both"/>
        <w:rPr>
          <w:rFonts w:ascii="Times New Roman" w:hAnsi="Times New Roman"/>
          <w:sz w:val="28"/>
          <w:lang w:val="kk-KZ"/>
        </w:rPr>
      </w:pPr>
      <w:r w:rsidRPr="00C22363">
        <w:rPr>
          <w:rFonts w:ascii="Times New Roman" w:hAnsi="Times New Roman"/>
          <w:sz w:val="28"/>
          <w:shd w:val="clear" w:color="auto" w:fill="FFFFFF"/>
        </w:rPr>
        <w:t>- госкомитеты по охране памятников истории и культуры: культовых и мемориальных комплексов на территории Казахстана;</w:t>
      </w:r>
    </w:p>
    <w:p w:rsidR="0048424E" w:rsidRPr="00C22363" w:rsidRDefault="0048424E" w:rsidP="00DF2371">
      <w:pPr>
        <w:pStyle w:val="a7"/>
        <w:widowControl w:val="0"/>
        <w:ind w:firstLine="851"/>
        <w:jc w:val="both"/>
        <w:rPr>
          <w:rFonts w:ascii="Times New Roman" w:hAnsi="Times New Roman"/>
          <w:sz w:val="28"/>
          <w:lang w:val="kk-KZ"/>
        </w:rPr>
      </w:pPr>
      <w:r w:rsidRPr="00C22363">
        <w:rPr>
          <w:rFonts w:ascii="Times New Roman" w:hAnsi="Times New Roman"/>
          <w:sz w:val="28"/>
          <w:shd w:val="clear" w:color="auto" w:fill="FFFFFF"/>
        </w:rPr>
        <w:t>- государственное управление в области культуры, образования, внутренней политики;</w:t>
      </w:r>
    </w:p>
    <w:p w:rsidR="007103CB" w:rsidRPr="00C22363" w:rsidRDefault="0048424E" w:rsidP="00DF2371">
      <w:pPr>
        <w:pStyle w:val="a7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63">
        <w:rPr>
          <w:rFonts w:ascii="Times New Roman" w:hAnsi="Times New Roman"/>
          <w:sz w:val="28"/>
          <w:shd w:val="clear" w:color="auto" w:fill="FFFFFF"/>
        </w:rPr>
        <w:t>- различные организации и подразделения в системе государственного управления, регулирующие отношения в сфере культуры, организации культурно-образовательного туристического бизнесе: фирм, компании, агентств, а также аукционов по реализации исторических и художественных ценностей.</w:t>
      </w:r>
    </w:p>
    <w:p w:rsidR="00212D3F" w:rsidRPr="00C22363" w:rsidRDefault="007103CB" w:rsidP="00DF2371">
      <w:pPr>
        <w:pStyle w:val="a7"/>
        <w:widowControl w:val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363">
        <w:rPr>
          <w:rFonts w:ascii="Times New Roman" w:hAnsi="Times New Roman" w:cs="Times New Roman"/>
          <w:b/>
          <w:sz w:val="28"/>
          <w:szCs w:val="28"/>
        </w:rPr>
        <w:t>Содержание профессиональной</w:t>
      </w:r>
      <w:r w:rsidR="00B913F3" w:rsidRPr="00C22363">
        <w:rPr>
          <w:rFonts w:ascii="Times New Roman" w:hAnsi="Times New Roman" w:cs="Times New Roman"/>
          <w:b/>
          <w:sz w:val="28"/>
          <w:szCs w:val="28"/>
        </w:rPr>
        <w:t xml:space="preserve"> деятельности историка</w:t>
      </w:r>
      <w:r w:rsidRPr="00C22363">
        <w:rPr>
          <w:rFonts w:ascii="Times New Roman" w:hAnsi="Times New Roman" w:cs="Times New Roman"/>
          <w:b/>
          <w:sz w:val="28"/>
          <w:szCs w:val="28"/>
        </w:rPr>
        <w:t xml:space="preserve"> включает</w:t>
      </w:r>
      <w:r w:rsidR="00704C25" w:rsidRPr="00C22363">
        <w:rPr>
          <w:rFonts w:ascii="Times New Roman" w:hAnsi="Times New Roman" w:cs="Times New Roman"/>
          <w:b/>
          <w:sz w:val="28"/>
          <w:szCs w:val="28"/>
        </w:rPr>
        <w:t>:</w:t>
      </w:r>
    </w:p>
    <w:p w:rsidR="0048424E" w:rsidRPr="00C22363" w:rsidRDefault="0048424E" w:rsidP="00DF2371">
      <w:pPr>
        <w:pStyle w:val="a7"/>
        <w:widowControl w:val="0"/>
        <w:ind w:firstLine="851"/>
        <w:jc w:val="both"/>
        <w:rPr>
          <w:rFonts w:ascii="Times New Roman" w:hAnsi="Times New Roman"/>
          <w:sz w:val="28"/>
          <w:lang w:val="kk-KZ"/>
        </w:rPr>
      </w:pPr>
      <w:r w:rsidRPr="00C22363">
        <w:rPr>
          <w:rFonts w:ascii="Times New Roman" w:hAnsi="Times New Roman"/>
          <w:sz w:val="28"/>
          <w:shd w:val="clear" w:color="auto" w:fill="FFFFFF"/>
        </w:rPr>
        <w:t>- сохранение культурного наследия казахского народа и этнических групп Казахстана;</w:t>
      </w:r>
    </w:p>
    <w:p w:rsidR="0048424E" w:rsidRPr="00C22363" w:rsidRDefault="0048424E" w:rsidP="00DF2371">
      <w:pPr>
        <w:pStyle w:val="a7"/>
        <w:widowControl w:val="0"/>
        <w:ind w:firstLine="851"/>
        <w:jc w:val="both"/>
        <w:rPr>
          <w:rFonts w:ascii="Times New Roman" w:hAnsi="Times New Roman"/>
          <w:sz w:val="28"/>
          <w:lang w:val="kk-KZ"/>
        </w:rPr>
      </w:pPr>
      <w:r w:rsidRPr="00C22363">
        <w:rPr>
          <w:rFonts w:ascii="Times New Roman" w:hAnsi="Times New Roman"/>
          <w:sz w:val="28"/>
          <w:shd w:val="clear" w:color="auto" w:fill="FFFFFF"/>
        </w:rPr>
        <w:t>- собирательская - коллекционная функция в области археологии и музееведения;</w:t>
      </w:r>
    </w:p>
    <w:p w:rsidR="0048424E" w:rsidRPr="00C22363" w:rsidRDefault="0048424E" w:rsidP="00DF2371">
      <w:pPr>
        <w:pStyle w:val="a7"/>
        <w:widowControl w:val="0"/>
        <w:ind w:firstLine="851"/>
        <w:jc w:val="both"/>
        <w:rPr>
          <w:rFonts w:ascii="Times New Roman" w:hAnsi="Times New Roman"/>
          <w:sz w:val="28"/>
          <w:lang w:val="kk-KZ"/>
        </w:rPr>
      </w:pPr>
      <w:r w:rsidRPr="00C22363">
        <w:rPr>
          <w:rFonts w:ascii="Times New Roman" w:hAnsi="Times New Roman"/>
          <w:sz w:val="28"/>
          <w:shd w:val="clear" w:color="auto" w:fill="FFFFFF"/>
        </w:rPr>
        <w:lastRenderedPageBreak/>
        <w:t>- реставрационно-консервационная работа по археологическим и этнографическим памятникам;</w:t>
      </w:r>
    </w:p>
    <w:p w:rsidR="0048424E" w:rsidRPr="00C22363" w:rsidRDefault="0048424E" w:rsidP="00DF2371">
      <w:pPr>
        <w:pStyle w:val="a7"/>
        <w:widowControl w:val="0"/>
        <w:ind w:firstLine="851"/>
        <w:jc w:val="both"/>
        <w:rPr>
          <w:rFonts w:ascii="Times New Roman" w:hAnsi="Times New Roman"/>
          <w:sz w:val="28"/>
          <w:lang w:val="kk-KZ"/>
        </w:rPr>
      </w:pPr>
      <w:r w:rsidRPr="00C22363">
        <w:rPr>
          <w:rFonts w:ascii="Times New Roman" w:hAnsi="Times New Roman"/>
          <w:sz w:val="28"/>
          <w:shd w:val="clear" w:color="auto" w:fill="FFFFFF"/>
        </w:rPr>
        <w:t>- фиксация и охрана памятников истории и культуры (экология культуры);</w:t>
      </w:r>
    </w:p>
    <w:p w:rsidR="00212D3F" w:rsidRPr="00C22363" w:rsidRDefault="0048424E" w:rsidP="00DF2371">
      <w:pPr>
        <w:pStyle w:val="a7"/>
        <w:widowControl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22363">
        <w:rPr>
          <w:rFonts w:ascii="Times New Roman" w:hAnsi="Times New Roman"/>
          <w:sz w:val="28"/>
          <w:shd w:val="clear" w:color="auto" w:fill="FFFFFF"/>
        </w:rPr>
        <w:t>- популяризация знаний о культуре Казахстана за рубежом и среди населения Казахстана</w:t>
      </w:r>
      <w:r w:rsidRPr="00C22363">
        <w:rPr>
          <w:rFonts w:ascii="Times New Roman" w:hAnsi="Times New Roman"/>
          <w:sz w:val="28"/>
          <w:shd w:val="clear" w:color="auto" w:fill="FFFFFF"/>
          <w:lang w:val="kk-KZ"/>
        </w:rPr>
        <w:t>.</w:t>
      </w:r>
    </w:p>
    <w:p w:rsidR="00303108" w:rsidRPr="00C22363" w:rsidRDefault="00303108" w:rsidP="00DF2371">
      <w:pPr>
        <w:pStyle w:val="a7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63">
        <w:rPr>
          <w:rStyle w:val="1"/>
          <w:rFonts w:eastAsiaTheme="minorHAnsi"/>
          <w:b/>
          <w:color w:val="auto"/>
          <w:sz w:val="28"/>
          <w:szCs w:val="28"/>
        </w:rPr>
        <w:t>Кого готовят</w:t>
      </w:r>
      <w:r w:rsidR="00DF2371" w:rsidRPr="00C22363">
        <w:rPr>
          <w:rStyle w:val="1"/>
          <w:rFonts w:eastAsiaTheme="minorHAnsi"/>
          <w:b/>
          <w:color w:val="auto"/>
          <w:sz w:val="28"/>
          <w:szCs w:val="28"/>
          <w:lang w:val="kk-KZ"/>
        </w:rPr>
        <w:t>:</w:t>
      </w:r>
    </w:p>
    <w:p w:rsidR="00704C25" w:rsidRPr="00C22363" w:rsidRDefault="00704C25" w:rsidP="00DF2371">
      <w:pPr>
        <w:pStyle w:val="a7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363">
        <w:rPr>
          <w:rFonts w:ascii="Times New Roman" w:hAnsi="Times New Roman" w:cs="Times New Roman"/>
          <w:sz w:val="28"/>
          <w:szCs w:val="28"/>
        </w:rPr>
        <w:t xml:space="preserve">- </w:t>
      </w:r>
      <w:r w:rsidR="0048424E" w:rsidRPr="00C22363">
        <w:rPr>
          <w:rFonts w:ascii="Times New Roman" w:hAnsi="Times New Roman" w:cs="Times New Roman"/>
          <w:sz w:val="28"/>
          <w:szCs w:val="28"/>
          <w:lang w:val="kk-KZ"/>
        </w:rPr>
        <w:t>научный сотрудник</w:t>
      </w:r>
      <w:r w:rsidRPr="00C22363">
        <w:rPr>
          <w:rFonts w:ascii="Times New Roman" w:hAnsi="Times New Roman" w:cs="Times New Roman"/>
          <w:sz w:val="28"/>
          <w:szCs w:val="28"/>
        </w:rPr>
        <w:t>;</w:t>
      </w:r>
    </w:p>
    <w:p w:rsidR="00D33459" w:rsidRPr="00C22363" w:rsidRDefault="00704C25" w:rsidP="00DF2371">
      <w:pPr>
        <w:pStyle w:val="a7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363">
        <w:rPr>
          <w:rFonts w:ascii="Times New Roman" w:hAnsi="Times New Roman" w:cs="Times New Roman"/>
          <w:sz w:val="28"/>
          <w:szCs w:val="28"/>
        </w:rPr>
        <w:t>-</w:t>
      </w:r>
      <w:r w:rsidR="00E67059" w:rsidRPr="00C22363">
        <w:rPr>
          <w:rFonts w:ascii="Times New Roman" w:hAnsi="Times New Roman" w:cs="Times New Roman"/>
          <w:sz w:val="28"/>
          <w:szCs w:val="28"/>
        </w:rPr>
        <w:t xml:space="preserve"> </w:t>
      </w:r>
      <w:r w:rsidR="00D33459" w:rsidRPr="00C22363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48424E" w:rsidRPr="00C22363">
        <w:rPr>
          <w:rFonts w:ascii="Times New Roman" w:hAnsi="Times New Roman" w:cs="Times New Roman"/>
          <w:sz w:val="28"/>
          <w:szCs w:val="28"/>
          <w:lang w:val="kk-KZ"/>
        </w:rPr>
        <w:t>колледжа, лицея</w:t>
      </w:r>
      <w:r w:rsidR="00D33459" w:rsidRPr="00C22363">
        <w:rPr>
          <w:rFonts w:ascii="Times New Roman" w:hAnsi="Times New Roman" w:cs="Times New Roman"/>
          <w:sz w:val="28"/>
          <w:szCs w:val="28"/>
        </w:rPr>
        <w:t>;</w:t>
      </w:r>
    </w:p>
    <w:p w:rsidR="00704C25" w:rsidRPr="00C22363" w:rsidRDefault="00D33459" w:rsidP="00DF2371">
      <w:pPr>
        <w:pStyle w:val="a7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363">
        <w:rPr>
          <w:rFonts w:ascii="Times New Roman" w:hAnsi="Times New Roman" w:cs="Times New Roman"/>
          <w:sz w:val="28"/>
          <w:szCs w:val="28"/>
        </w:rPr>
        <w:t>- работник музеев</w:t>
      </w:r>
      <w:r w:rsidR="00704C25" w:rsidRPr="00C22363">
        <w:rPr>
          <w:rFonts w:ascii="Times New Roman" w:hAnsi="Times New Roman" w:cs="Times New Roman"/>
          <w:sz w:val="28"/>
          <w:szCs w:val="28"/>
        </w:rPr>
        <w:t>.</w:t>
      </w:r>
    </w:p>
    <w:p w:rsidR="00DA1734" w:rsidRPr="00C22363" w:rsidRDefault="00303108" w:rsidP="00DF2371">
      <w:pPr>
        <w:pStyle w:val="a7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2363">
        <w:rPr>
          <w:rStyle w:val="1"/>
          <w:rFonts w:eastAsiaTheme="minorHAnsi"/>
          <w:b/>
          <w:color w:val="auto"/>
          <w:sz w:val="28"/>
          <w:szCs w:val="28"/>
        </w:rPr>
        <w:t>Особенности программы:</w:t>
      </w:r>
      <w:r w:rsidRPr="00C22363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DA1734" w:rsidRPr="00C22363">
        <w:rPr>
          <w:rFonts w:ascii="Times New Roman" w:hAnsi="Times New Roman" w:cs="Times New Roman"/>
          <w:sz w:val="28"/>
          <w:szCs w:val="28"/>
        </w:rPr>
        <w:t>программа</w:t>
      </w:r>
      <w:r w:rsidR="0048424E" w:rsidRPr="00C22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24E" w:rsidRPr="00C22363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48424E" w:rsidRPr="00C22363">
        <w:rPr>
          <w:rFonts w:ascii="Times New Roman" w:hAnsi="Times New Roman" w:cs="Times New Roman"/>
          <w:sz w:val="28"/>
          <w:szCs w:val="28"/>
        </w:rPr>
        <w:t xml:space="preserve"> ориентирована</w:t>
      </w:r>
      <w:r w:rsidR="00DA1734" w:rsidRPr="00C22363">
        <w:rPr>
          <w:rFonts w:ascii="Times New Roman" w:hAnsi="Times New Roman" w:cs="Times New Roman"/>
          <w:sz w:val="28"/>
          <w:szCs w:val="28"/>
        </w:rPr>
        <w:t xml:space="preserve"> </w:t>
      </w:r>
      <w:r w:rsidR="0048424E" w:rsidRPr="00C22363">
        <w:rPr>
          <w:rFonts w:ascii="Times New Roman" w:hAnsi="Times New Roman"/>
          <w:sz w:val="28"/>
          <w:shd w:val="clear" w:color="auto" w:fill="FFFFFF"/>
        </w:rPr>
        <w:t>на изучение и сохранение историко-культурного наследия, во внедрении современных технологий в археологических и этнографических исследованиях, в обработке, хранении и охране археологических и этнографических материалов, в совершенствовании краеведческой работы в школах, квалифицированное и грамотное использование знаний в области археологии и этнологии, на преподавание исторических дисциплин в школах, лицеях, колледжах и в ведении научных исследований в области</w:t>
      </w:r>
      <w:proofErr w:type="gramEnd"/>
      <w:r w:rsidR="0048424E" w:rsidRPr="00C22363">
        <w:rPr>
          <w:rFonts w:ascii="Times New Roman" w:hAnsi="Times New Roman"/>
          <w:sz w:val="28"/>
          <w:shd w:val="clear" w:color="auto" w:fill="FFFFFF"/>
        </w:rPr>
        <w:t xml:space="preserve"> археологии, этнологии и музееведении.</w:t>
      </w:r>
    </w:p>
    <w:p w:rsidR="00303108" w:rsidRPr="00C22363" w:rsidRDefault="00303108" w:rsidP="00DF2371">
      <w:pPr>
        <w:pStyle w:val="a7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363">
        <w:rPr>
          <w:rStyle w:val="21"/>
          <w:rFonts w:eastAsiaTheme="minorHAnsi"/>
          <w:b/>
          <w:i w:val="0"/>
          <w:iCs w:val="0"/>
          <w:color w:val="auto"/>
          <w:sz w:val="28"/>
          <w:szCs w:val="28"/>
        </w:rPr>
        <w:t xml:space="preserve">В учебном процессе </w:t>
      </w:r>
      <w:r w:rsidR="00E67059" w:rsidRPr="00C22363">
        <w:rPr>
          <w:rStyle w:val="21"/>
          <w:rFonts w:eastAsiaTheme="minorHAnsi"/>
          <w:b/>
          <w:i w:val="0"/>
          <w:iCs w:val="0"/>
          <w:color w:val="auto"/>
          <w:sz w:val="28"/>
          <w:szCs w:val="28"/>
        </w:rPr>
        <w:t>принимают участие следующие ученые</w:t>
      </w:r>
      <w:r w:rsidRPr="00C22363">
        <w:rPr>
          <w:rStyle w:val="21"/>
          <w:rFonts w:eastAsiaTheme="minorHAnsi"/>
          <w:b/>
          <w:i w:val="0"/>
          <w:iCs w:val="0"/>
          <w:color w:val="auto"/>
          <w:sz w:val="28"/>
          <w:szCs w:val="28"/>
        </w:rPr>
        <w:t>:</w:t>
      </w:r>
    </w:p>
    <w:p w:rsidR="004C55D9" w:rsidRPr="005142D4" w:rsidRDefault="00F259B5" w:rsidP="00DF2371">
      <w:pPr>
        <w:pStyle w:val="a7"/>
        <w:widowControl w:val="0"/>
        <w:ind w:firstLine="851"/>
        <w:jc w:val="both"/>
        <w:rPr>
          <w:rStyle w:val="1"/>
          <w:rFonts w:eastAsiaTheme="minorHAnsi"/>
          <w:color w:val="auto"/>
          <w:sz w:val="28"/>
          <w:szCs w:val="28"/>
          <w:lang w:val="kk-KZ"/>
        </w:rPr>
      </w:pPr>
      <w:proofErr w:type="spellStart"/>
      <w:r w:rsidRPr="00C22363">
        <w:rPr>
          <w:rStyle w:val="1"/>
          <w:rFonts w:eastAsiaTheme="minorHAnsi"/>
          <w:b/>
          <w:color w:val="auto"/>
          <w:sz w:val="28"/>
          <w:szCs w:val="28"/>
        </w:rPr>
        <w:t>Мамытова</w:t>
      </w:r>
      <w:proofErr w:type="spellEnd"/>
      <w:r w:rsidRPr="00C22363">
        <w:rPr>
          <w:rStyle w:val="1"/>
          <w:rFonts w:eastAsiaTheme="minorHAnsi"/>
          <w:b/>
          <w:color w:val="auto"/>
          <w:sz w:val="28"/>
          <w:szCs w:val="28"/>
        </w:rPr>
        <w:t xml:space="preserve"> </w:t>
      </w:r>
      <w:proofErr w:type="gramStart"/>
      <w:r w:rsidRPr="00C22363">
        <w:rPr>
          <w:rStyle w:val="1"/>
          <w:rFonts w:eastAsiaTheme="minorHAnsi"/>
          <w:b/>
          <w:color w:val="auto"/>
          <w:sz w:val="28"/>
          <w:szCs w:val="28"/>
        </w:rPr>
        <w:t>Сауле</w:t>
      </w:r>
      <w:proofErr w:type="gramEnd"/>
      <w:r w:rsidRPr="00C22363">
        <w:rPr>
          <w:rStyle w:val="1"/>
          <w:rFonts w:eastAsiaTheme="minorHAnsi"/>
          <w:b/>
          <w:color w:val="auto"/>
          <w:sz w:val="28"/>
          <w:szCs w:val="28"/>
        </w:rPr>
        <w:t xml:space="preserve"> </w:t>
      </w:r>
      <w:proofErr w:type="spellStart"/>
      <w:r w:rsidRPr="00C22363">
        <w:rPr>
          <w:rStyle w:val="1"/>
          <w:rFonts w:eastAsiaTheme="minorHAnsi"/>
          <w:b/>
          <w:color w:val="auto"/>
          <w:sz w:val="28"/>
          <w:szCs w:val="28"/>
        </w:rPr>
        <w:t>Насеновна</w:t>
      </w:r>
      <w:proofErr w:type="spellEnd"/>
      <w:r w:rsidR="004C55D9" w:rsidRPr="00C22363">
        <w:rPr>
          <w:rStyle w:val="1"/>
          <w:rFonts w:eastAsiaTheme="minorHAnsi"/>
          <w:b/>
          <w:color w:val="auto"/>
          <w:sz w:val="28"/>
          <w:szCs w:val="28"/>
        </w:rPr>
        <w:t xml:space="preserve"> </w:t>
      </w:r>
      <w:r w:rsidRPr="00C22363">
        <w:rPr>
          <w:rStyle w:val="1"/>
          <w:rFonts w:eastAsiaTheme="minorHAnsi"/>
          <w:color w:val="auto"/>
          <w:sz w:val="28"/>
          <w:szCs w:val="28"/>
        </w:rPr>
        <w:t>– д.и</w:t>
      </w:r>
      <w:r w:rsidR="004C55D9" w:rsidRPr="00C22363">
        <w:rPr>
          <w:rStyle w:val="1"/>
          <w:rFonts w:eastAsiaTheme="minorHAnsi"/>
          <w:color w:val="auto"/>
          <w:sz w:val="28"/>
          <w:szCs w:val="28"/>
        </w:rPr>
        <w:t xml:space="preserve">.н., профессор кафедры </w:t>
      </w:r>
      <w:r w:rsidR="005142D4">
        <w:rPr>
          <w:rStyle w:val="1"/>
          <w:rFonts w:eastAsiaTheme="minorHAnsi"/>
          <w:color w:val="auto"/>
          <w:sz w:val="28"/>
          <w:szCs w:val="28"/>
          <w:lang w:val="kk-KZ"/>
        </w:rPr>
        <w:t xml:space="preserve">истории Казахстана </w:t>
      </w:r>
      <w:r w:rsidR="004C55D9" w:rsidRPr="00C22363">
        <w:rPr>
          <w:rStyle w:val="1"/>
          <w:rFonts w:eastAsiaTheme="minorHAnsi"/>
          <w:color w:val="auto"/>
          <w:sz w:val="28"/>
          <w:szCs w:val="28"/>
        </w:rPr>
        <w:t xml:space="preserve">ПГУ </w:t>
      </w:r>
      <w:proofErr w:type="spellStart"/>
      <w:r w:rsidR="004C55D9" w:rsidRPr="00C22363">
        <w:rPr>
          <w:rStyle w:val="1"/>
          <w:rFonts w:eastAsiaTheme="minorHAnsi"/>
          <w:color w:val="auto"/>
          <w:sz w:val="28"/>
          <w:szCs w:val="28"/>
        </w:rPr>
        <w:t>им.С.Торайгырова</w:t>
      </w:r>
      <w:proofErr w:type="spellEnd"/>
      <w:r w:rsidR="005142D4">
        <w:rPr>
          <w:rStyle w:val="1"/>
          <w:rFonts w:eastAsiaTheme="minorHAnsi"/>
          <w:color w:val="auto"/>
          <w:sz w:val="28"/>
          <w:szCs w:val="28"/>
          <w:lang w:val="kk-KZ"/>
        </w:rPr>
        <w:t>;</w:t>
      </w:r>
    </w:p>
    <w:p w:rsidR="005142D4" w:rsidRPr="005142D4" w:rsidRDefault="005142D4" w:rsidP="005142D4">
      <w:pPr>
        <w:pStyle w:val="a7"/>
        <w:widowControl w:val="0"/>
        <w:ind w:firstLine="851"/>
        <w:jc w:val="both"/>
        <w:rPr>
          <w:rStyle w:val="1"/>
          <w:rFonts w:eastAsiaTheme="minorHAnsi"/>
          <w:color w:val="auto"/>
          <w:sz w:val="28"/>
          <w:szCs w:val="28"/>
          <w:lang w:val="kk-KZ"/>
        </w:rPr>
      </w:pPr>
      <w:proofErr w:type="spellStart"/>
      <w:r w:rsidRPr="00C22363">
        <w:rPr>
          <w:rStyle w:val="1"/>
          <w:rFonts w:eastAsiaTheme="minorHAnsi"/>
          <w:b/>
          <w:color w:val="auto"/>
          <w:sz w:val="28"/>
          <w:szCs w:val="28"/>
        </w:rPr>
        <w:t>Ма</w:t>
      </w:r>
      <w:proofErr w:type="spellEnd"/>
      <w:r>
        <w:rPr>
          <w:rStyle w:val="1"/>
          <w:rFonts w:eastAsiaTheme="minorHAnsi"/>
          <w:b/>
          <w:color w:val="auto"/>
          <w:sz w:val="28"/>
          <w:szCs w:val="28"/>
          <w:lang w:val="kk-KZ"/>
        </w:rPr>
        <w:t>рданов</w:t>
      </w:r>
      <w:r w:rsidRPr="00C22363">
        <w:rPr>
          <w:rStyle w:val="1"/>
          <w:rFonts w:eastAsiaTheme="minorHAnsi"/>
          <w:b/>
          <w:color w:val="auto"/>
          <w:sz w:val="28"/>
          <w:szCs w:val="28"/>
        </w:rPr>
        <w:t xml:space="preserve">а </w:t>
      </w:r>
      <w:r>
        <w:rPr>
          <w:rStyle w:val="1"/>
          <w:rFonts w:eastAsiaTheme="minorHAnsi"/>
          <w:b/>
          <w:color w:val="auto"/>
          <w:sz w:val="28"/>
          <w:szCs w:val="28"/>
          <w:lang w:val="kk-KZ"/>
        </w:rPr>
        <w:t>Зулейха</w:t>
      </w:r>
      <w:r w:rsidRPr="00C22363">
        <w:rPr>
          <w:rStyle w:val="1"/>
          <w:rFonts w:eastAsiaTheme="minorHAnsi"/>
          <w:b/>
          <w:color w:val="auto"/>
          <w:sz w:val="28"/>
          <w:szCs w:val="28"/>
        </w:rPr>
        <w:t xml:space="preserve"> </w:t>
      </w:r>
      <w:r>
        <w:rPr>
          <w:rStyle w:val="1"/>
          <w:rFonts w:eastAsiaTheme="minorHAnsi"/>
          <w:b/>
          <w:color w:val="auto"/>
          <w:sz w:val="28"/>
          <w:szCs w:val="28"/>
          <w:lang w:val="kk-KZ"/>
        </w:rPr>
        <w:t>Женисовна</w:t>
      </w:r>
      <w:r w:rsidRPr="00C22363">
        <w:rPr>
          <w:rStyle w:val="1"/>
          <w:rFonts w:eastAsiaTheme="minorHAnsi"/>
          <w:b/>
          <w:color w:val="auto"/>
          <w:sz w:val="28"/>
          <w:szCs w:val="28"/>
        </w:rPr>
        <w:t xml:space="preserve"> </w:t>
      </w:r>
      <w:r w:rsidRPr="00C22363">
        <w:rPr>
          <w:rStyle w:val="1"/>
          <w:rFonts w:eastAsiaTheme="minorHAnsi"/>
          <w:color w:val="auto"/>
          <w:sz w:val="28"/>
          <w:szCs w:val="28"/>
        </w:rPr>
        <w:t xml:space="preserve">– </w:t>
      </w:r>
      <w:proofErr w:type="gramStart"/>
      <w:r>
        <w:rPr>
          <w:rStyle w:val="1"/>
          <w:rFonts w:eastAsiaTheme="minorHAnsi"/>
          <w:color w:val="auto"/>
          <w:sz w:val="28"/>
          <w:szCs w:val="28"/>
          <w:lang w:val="kk-KZ"/>
        </w:rPr>
        <w:t>к</w:t>
      </w:r>
      <w:proofErr w:type="gramEnd"/>
      <w:r w:rsidRPr="00C22363">
        <w:rPr>
          <w:rStyle w:val="1"/>
          <w:rFonts w:eastAsiaTheme="minorHAnsi"/>
          <w:color w:val="auto"/>
          <w:sz w:val="28"/>
          <w:szCs w:val="28"/>
        </w:rPr>
        <w:t xml:space="preserve">.и.н., </w:t>
      </w:r>
      <w:proofErr w:type="gramStart"/>
      <w:r w:rsidRPr="00C22363">
        <w:rPr>
          <w:rStyle w:val="1"/>
          <w:rFonts w:eastAsiaTheme="minorHAnsi"/>
          <w:color w:val="auto"/>
          <w:sz w:val="28"/>
          <w:szCs w:val="28"/>
        </w:rPr>
        <w:t>профессор</w:t>
      </w:r>
      <w:proofErr w:type="gramEnd"/>
      <w:r w:rsidRPr="00C22363">
        <w:rPr>
          <w:rStyle w:val="1"/>
          <w:rFonts w:eastAsiaTheme="minorHAnsi"/>
          <w:color w:val="auto"/>
          <w:sz w:val="28"/>
          <w:szCs w:val="28"/>
        </w:rPr>
        <w:t xml:space="preserve"> кафедры </w:t>
      </w:r>
      <w:r>
        <w:rPr>
          <w:rStyle w:val="1"/>
          <w:rFonts w:eastAsiaTheme="minorHAnsi"/>
          <w:color w:val="auto"/>
          <w:sz w:val="28"/>
          <w:szCs w:val="28"/>
          <w:lang w:val="kk-KZ"/>
        </w:rPr>
        <w:t>истории Казахстана</w:t>
      </w:r>
      <w:r w:rsidRPr="00C22363">
        <w:rPr>
          <w:rStyle w:val="1"/>
          <w:rFonts w:eastAsiaTheme="minorHAnsi"/>
          <w:color w:val="auto"/>
          <w:sz w:val="28"/>
          <w:szCs w:val="28"/>
        </w:rPr>
        <w:t xml:space="preserve"> ПГУ </w:t>
      </w:r>
      <w:proofErr w:type="spellStart"/>
      <w:r w:rsidRPr="00C22363">
        <w:rPr>
          <w:rStyle w:val="1"/>
          <w:rFonts w:eastAsiaTheme="minorHAnsi"/>
          <w:color w:val="auto"/>
          <w:sz w:val="28"/>
          <w:szCs w:val="28"/>
        </w:rPr>
        <w:t>им.С.Торайгырова</w:t>
      </w:r>
      <w:proofErr w:type="spellEnd"/>
      <w:r>
        <w:rPr>
          <w:rStyle w:val="1"/>
          <w:rFonts w:eastAsiaTheme="minorHAnsi"/>
          <w:color w:val="auto"/>
          <w:sz w:val="28"/>
          <w:szCs w:val="28"/>
          <w:lang w:val="kk-KZ"/>
        </w:rPr>
        <w:t>, заведующая кафедрой;</w:t>
      </w:r>
    </w:p>
    <w:p w:rsidR="00072DD9" w:rsidRPr="00C22363" w:rsidRDefault="00072DD9" w:rsidP="00DF2371">
      <w:pPr>
        <w:pStyle w:val="a7"/>
        <w:widowControl w:val="0"/>
        <w:ind w:firstLine="851"/>
        <w:jc w:val="both"/>
        <w:rPr>
          <w:rStyle w:val="1"/>
          <w:rFonts w:eastAsiaTheme="minorHAnsi"/>
          <w:b/>
          <w:color w:val="auto"/>
          <w:sz w:val="28"/>
          <w:szCs w:val="28"/>
        </w:rPr>
      </w:pPr>
      <w:proofErr w:type="spellStart"/>
      <w:r w:rsidRPr="00C22363">
        <w:rPr>
          <w:rStyle w:val="1"/>
          <w:rFonts w:eastAsiaTheme="minorHAnsi"/>
          <w:b/>
          <w:color w:val="auto"/>
          <w:sz w:val="28"/>
          <w:szCs w:val="28"/>
        </w:rPr>
        <w:t>Ельмуратова</w:t>
      </w:r>
      <w:proofErr w:type="spellEnd"/>
      <w:r w:rsidRPr="00C22363">
        <w:rPr>
          <w:rStyle w:val="1"/>
          <w:rFonts w:eastAsiaTheme="minorHAnsi"/>
          <w:b/>
          <w:color w:val="auto"/>
          <w:sz w:val="28"/>
          <w:szCs w:val="28"/>
        </w:rPr>
        <w:t xml:space="preserve"> </w:t>
      </w:r>
      <w:proofErr w:type="spellStart"/>
      <w:r w:rsidRPr="00C22363">
        <w:rPr>
          <w:rStyle w:val="1"/>
          <w:rFonts w:eastAsiaTheme="minorHAnsi"/>
          <w:b/>
          <w:color w:val="auto"/>
          <w:sz w:val="28"/>
          <w:szCs w:val="28"/>
        </w:rPr>
        <w:t>Ботагоз</w:t>
      </w:r>
      <w:proofErr w:type="spellEnd"/>
      <w:r w:rsidRPr="00C22363">
        <w:rPr>
          <w:rStyle w:val="1"/>
          <w:rFonts w:eastAsiaTheme="minorHAnsi"/>
          <w:b/>
          <w:color w:val="auto"/>
          <w:sz w:val="28"/>
          <w:szCs w:val="28"/>
        </w:rPr>
        <w:t xml:space="preserve"> </w:t>
      </w:r>
      <w:proofErr w:type="spellStart"/>
      <w:r w:rsidRPr="00C22363">
        <w:rPr>
          <w:rStyle w:val="1"/>
          <w:rFonts w:eastAsiaTheme="minorHAnsi"/>
          <w:b/>
          <w:color w:val="auto"/>
          <w:sz w:val="28"/>
          <w:szCs w:val="28"/>
        </w:rPr>
        <w:t>Жумабаевна</w:t>
      </w:r>
      <w:proofErr w:type="spellEnd"/>
      <w:r w:rsidRPr="00C22363">
        <w:rPr>
          <w:rStyle w:val="1"/>
          <w:rFonts w:eastAsiaTheme="minorHAnsi"/>
          <w:b/>
          <w:color w:val="auto"/>
          <w:sz w:val="28"/>
          <w:szCs w:val="28"/>
        </w:rPr>
        <w:t xml:space="preserve"> </w:t>
      </w:r>
      <w:r w:rsidRPr="00C22363">
        <w:rPr>
          <w:rStyle w:val="1"/>
          <w:rFonts w:eastAsiaTheme="minorHAnsi"/>
          <w:color w:val="auto"/>
          <w:sz w:val="28"/>
          <w:szCs w:val="28"/>
        </w:rPr>
        <w:t xml:space="preserve">– </w:t>
      </w:r>
      <w:proofErr w:type="gramStart"/>
      <w:r w:rsidRPr="00C22363">
        <w:rPr>
          <w:rStyle w:val="1"/>
          <w:rFonts w:eastAsiaTheme="minorHAnsi"/>
          <w:color w:val="auto"/>
          <w:sz w:val="28"/>
          <w:szCs w:val="28"/>
        </w:rPr>
        <w:t>к</w:t>
      </w:r>
      <w:proofErr w:type="gramEnd"/>
      <w:r w:rsidRPr="00C22363">
        <w:rPr>
          <w:rStyle w:val="1"/>
          <w:rFonts w:eastAsiaTheme="minorHAnsi"/>
          <w:color w:val="auto"/>
          <w:sz w:val="28"/>
          <w:szCs w:val="28"/>
        </w:rPr>
        <w:t xml:space="preserve">.и.н., </w:t>
      </w:r>
      <w:proofErr w:type="gramStart"/>
      <w:r w:rsidRPr="00C22363">
        <w:rPr>
          <w:rStyle w:val="1"/>
          <w:rFonts w:eastAsiaTheme="minorHAnsi"/>
          <w:color w:val="auto"/>
          <w:sz w:val="28"/>
          <w:szCs w:val="28"/>
        </w:rPr>
        <w:t>профессор</w:t>
      </w:r>
      <w:proofErr w:type="gramEnd"/>
      <w:r w:rsidRPr="00C22363">
        <w:rPr>
          <w:rStyle w:val="1"/>
          <w:rFonts w:eastAsiaTheme="minorHAnsi"/>
          <w:color w:val="auto"/>
          <w:sz w:val="28"/>
          <w:szCs w:val="28"/>
        </w:rPr>
        <w:t xml:space="preserve"> кафедры </w:t>
      </w:r>
      <w:r w:rsidR="005142D4">
        <w:rPr>
          <w:rStyle w:val="1"/>
          <w:rFonts w:eastAsiaTheme="minorHAnsi"/>
          <w:color w:val="auto"/>
          <w:sz w:val="28"/>
          <w:szCs w:val="28"/>
          <w:lang w:val="kk-KZ"/>
        </w:rPr>
        <w:t>истории Казахстана</w:t>
      </w:r>
      <w:r w:rsidR="005142D4" w:rsidRPr="00C22363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Pr="00C22363">
        <w:rPr>
          <w:rStyle w:val="1"/>
          <w:rFonts w:eastAsiaTheme="minorHAnsi"/>
          <w:color w:val="auto"/>
          <w:sz w:val="28"/>
          <w:szCs w:val="28"/>
        </w:rPr>
        <w:t xml:space="preserve">ПГУ </w:t>
      </w:r>
      <w:proofErr w:type="spellStart"/>
      <w:r w:rsidRPr="00C22363">
        <w:rPr>
          <w:rStyle w:val="1"/>
          <w:rFonts w:eastAsiaTheme="minorHAnsi"/>
          <w:color w:val="auto"/>
          <w:sz w:val="28"/>
          <w:szCs w:val="28"/>
        </w:rPr>
        <w:t>им.С.Торайгырова</w:t>
      </w:r>
      <w:proofErr w:type="spellEnd"/>
    </w:p>
    <w:p w:rsidR="004C55D9" w:rsidRPr="00C22363" w:rsidRDefault="00F259B5" w:rsidP="00DF2371">
      <w:pPr>
        <w:pStyle w:val="a7"/>
        <w:widowControl w:val="0"/>
        <w:ind w:firstLine="851"/>
        <w:jc w:val="both"/>
        <w:rPr>
          <w:rStyle w:val="1"/>
          <w:rFonts w:eastAsiaTheme="minorHAnsi"/>
          <w:color w:val="auto"/>
          <w:sz w:val="28"/>
          <w:szCs w:val="28"/>
        </w:rPr>
      </w:pPr>
      <w:proofErr w:type="spellStart"/>
      <w:r w:rsidRPr="00C22363">
        <w:rPr>
          <w:rStyle w:val="1"/>
          <w:rFonts w:eastAsiaTheme="minorHAnsi"/>
          <w:b/>
          <w:color w:val="auto"/>
          <w:sz w:val="28"/>
          <w:szCs w:val="28"/>
        </w:rPr>
        <w:t>Жусупова</w:t>
      </w:r>
      <w:proofErr w:type="spellEnd"/>
      <w:r w:rsidRPr="00C22363">
        <w:rPr>
          <w:rStyle w:val="1"/>
          <w:rFonts w:eastAsiaTheme="minorHAnsi"/>
          <w:b/>
          <w:color w:val="auto"/>
          <w:sz w:val="28"/>
          <w:szCs w:val="28"/>
        </w:rPr>
        <w:t xml:space="preserve"> </w:t>
      </w:r>
      <w:proofErr w:type="spellStart"/>
      <w:r w:rsidRPr="00C22363">
        <w:rPr>
          <w:rStyle w:val="1"/>
          <w:rFonts w:eastAsiaTheme="minorHAnsi"/>
          <w:b/>
          <w:color w:val="auto"/>
          <w:sz w:val="28"/>
          <w:szCs w:val="28"/>
        </w:rPr>
        <w:t>Лаура</w:t>
      </w:r>
      <w:proofErr w:type="spellEnd"/>
      <w:r w:rsidRPr="00C22363">
        <w:rPr>
          <w:rStyle w:val="1"/>
          <w:rFonts w:eastAsiaTheme="minorHAnsi"/>
          <w:b/>
          <w:color w:val="auto"/>
          <w:sz w:val="28"/>
          <w:szCs w:val="28"/>
        </w:rPr>
        <w:t xml:space="preserve"> </w:t>
      </w:r>
      <w:proofErr w:type="spellStart"/>
      <w:r w:rsidRPr="00C22363">
        <w:rPr>
          <w:rStyle w:val="1"/>
          <w:rFonts w:eastAsiaTheme="minorHAnsi"/>
          <w:b/>
          <w:color w:val="auto"/>
          <w:sz w:val="28"/>
          <w:szCs w:val="28"/>
        </w:rPr>
        <w:t>Куандыковна</w:t>
      </w:r>
      <w:proofErr w:type="spellEnd"/>
      <w:r w:rsidRPr="00C22363">
        <w:rPr>
          <w:rStyle w:val="1"/>
          <w:rFonts w:eastAsiaTheme="minorHAnsi"/>
          <w:b/>
          <w:color w:val="auto"/>
          <w:sz w:val="28"/>
          <w:szCs w:val="28"/>
        </w:rPr>
        <w:t xml:space="preserve"> </w:t>
      </w:r>
      <w:r w:rsidR="004C55D9" w:rsidRPr="00C22363">
        <w:rPr>
          <w:rStyle w:val="1"/>
          <w:rFonts w:eastAsiaTheme="minorHAnsi"/>
          <w:b/>
          <w:color w:val="auto"/>
          <w:sz w:val="28"/>
          <w:szCs w:val="28"/>
        </w:rPr>
        <w:t xml:space="preserve">- </w:t>
      </w:r>
      <w:r w:rsidRPr="00C22363">
        <w:rPr>
          <w:rStyle w:val="1"/>
          <w:rFonts w:eastAsiaTheme="minorHAnsi"/>
          <w:color w:val="auto"/>
          <w:sz w:val="28"/>
          <w:szCs w:val="28"/>
        </w:rPr>
        <w:t>д.и</w:t>
      </w:r>
      <w:r w:rsidR="004C55D9" w:rsidRPr="00C22363">
        <w:rPr>
          <w:rStyle w:val="1"/>
          <w:rFonts w:eastAsiaTheme="minorHAnsi"/>
          <w:color w:val="auto"/>
          <w:sz w:val="28"/>
          <w:szCs w:val="28"/>
        </w:rPr>
        <w:t xml:space="preserve">.н., </w:t>
      </w:r>
      <w:r w:rsidR="00072DD9" w:rsidRPr="00C22363">
        <w:rPr>
          <w:rStyle w:val="1"/>
          <w:rFonts w:eastAsiaTheme="minorHAnsi"/>
          <w:color w:val="auto"/>
          <w:sz w:val="28"/>
          <w:szCs w:val="28"/>
        </w:rPr>
        <w:t xml:space="preserve">ассоциированный </w:t>
      </w:r>
      <w:r w:rsidR="004C55D9" w:rsidRPr="00C22363">
        <w:rPr>
          <w:rStyle w:val="1"/>
          <w:rFonts w:eastAsiaTheme="minorHAnsi"/>
          <w:color w:val="auto"/>
          <w:sz w:val="28"/>
          <w:szCs w:val="28"/>
        </w:rPr>
        <w:t xml:space="preserve">профессор кафедры </w:t>
      </w:r>
      <w:r w:rsidR="005142D4">
        <w:rPr>
          <w:rStyle w:val="1"/>
          <w:rFonts w:eastAsiaTheme="minorHAnsi"/>
          <w:color w:val="auto"/>
          <w:sz w:val="28"/>
          <w:szCs w:val="28"/>
          <w:lang w:val="kk-KZ"/>
        </w:rPr>
        <w:t>истории Казахстана</w:t>
      </w:r>
      <w:r w:rsidR="005142D4" w:rsidRPr="00C22363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4C55D9" w:rsidRPr="00C22363">
        <w:rPr>
          <w:rStyle w:val="1"/>
          <w:rFonts w:eastAsiaTheme="minorHAnsi"/>
          <w:color w:val="auto"/>
          <w:sz w:val="28"/>
          <w:szCs w:val="28"/>
        </w:rPr>
        <w:t xml:space="preserve">ПГУ </w:t>
      </w:r>
      <w:proofErr w:type="spellStart"/>
      <w:r w:rsidR="004C55D9" w:rsidRPr="00C22363">
        <w:rPr>
          <w:rStyle w:val="1"/>
          <w:rFonts w:eastAsiaTheme="minorHAnsi"/>
          <w:color w:val="auto"/>
          <w:sz w:val="28"/>
          <w:szCs w:val="28"/>
        </w:rPr>
        <w:t>им.С.Торайгырова</w:t>
      </w:r>
      <w:proofErr w:type="spellEnd"/>
    </w:p>
    <w:p w:rsidR="00072DD9" w:rsidRPr="00C22363" w:rsidRDefault="00072DD9" w:rsidP="00DF2371">
      <w:pPr>
        <w:pStyle w:val="a7"/>
        <w:widowControl w:val="0"/>
        <w:ind w:firstLine="851"/>
        <w:jc w:val="both"/>
        <w:rPr>
          <w:rStyle w:val="1"/>
          <w:rFonts w:eastAsiaTheme="minorHAnsi"/>
          <w:color w:val="auto"/>
          <w:sz w:val="28"/>
          <w:szCs w:val="28"/>
        </w:rPr>
      </w:pPr>
      <w:proofErr w:type="spellStart"/>
      <w:r w:rsidRPr="00C22363">
        <w:rPr>
          <w:rStyle w:val="1"/>
          <w:rFonts w:eastAsiaTheme="minorHAnsi"/>
          <w:b/>
          <w:color w:val="auto"/>
          <w:sz w:val="28"/>
          <w:szCs w:val="28"/>
        </w:rPr>
        <w:t>Торайгыров</w:t>
      </w:r>
      <w:proofErr w:type="spellEnd"/>
      <w:r w:rsidRPr="00C22363">
        <w:rPr>
          <w:rStyle w:val="1"/>
          <w:rFonts w:eastAsiaTheme="minorHAnsi"/>
          <w:b/>
          <w:color w:val="auto"/>
          <w:sz w:val="28"/>
          <w:szCs w:val="28"/>
        </w:rPr>
        <w:t xml:space="preserve"> </w:t>
      </w:r>
      <w:proofErr w:type="spellStart"/>
      <w:r w:rsidRPr="00C22363">
        <w:rPr>
          <w:rStyle w:val="1"/>
          <w:rFonts w:eastAsiaTheme="minorHAnsi"/>
          <w:b/>
          <w:color w:val="auto"/>
          <w:sz w:val="28"/>
          <w:szCs w:val="28"/>
        </w:rPr>
        <w:t>Ержан</w:t>
      </w:r>
      <w:proofErr w:type="spellEnd"/>
      <w:r w:rsidRPr="00C22363">
        <w:rPr>
          <w:rStyle w:val="1"/>
          <w:rFonts w:eastAsiaTheme="minorHAnsi"/>
          <w:b/>
          <w:color w:val="auto"/>
          <w:sz w:val="28"/>
          <w:szCs w:val="28"/>
        </w:rPr>
        <w:t xml:space="preserve"> Муратович – </w:t>
      </w:r>
      <w:proofErr w:type="gramStart"/>
      <w:r w:rsidRPr="00C22363">
        <w:rPr>
          <w:rStyle w:val="1"/>
          <w:rFonts w:eastAsiaTheme="minorHAnsi"/>
          <w:color w:val="auto"/>
          <w:sz w:val="28"/>
          <w:szCs w:val="28"/>
        </w:rPr>
        <w:t>к</w:t>
      </w:r>
      <w:proofErr w:type="gramEnd"/>
      <w:r w:rsidRPr="00C22363">
        <w:rPr>
          <w:rStyle w:val="1"/>
          <w:rFonts w:eastAsiaTheme="minorHAnsi"/>
          <w:color w:val="auto"/>
          <w:sz w:val="28"/>
          <w:szCs w:val="28"/>
        </w:rPr>
        <w:t xml:space="preserve">.и.н., </w:t>
      </w:r>
      <w:proofErr w:type="gramStart"/>
      <w:r w:rsidRPr="00C22363">
        <w:rPr>
          <w:rStyle w:val="1"/>
          <w:rFonts w:eastAsiaTheme="minorHAnsi"/>
          <w:color w:val="auto"/>
          <w:sz w:val="28"/>
          <w:szCs w:val="28"/>
        </w:rPr>
        <w:t>ассоциированный</w:t>
      </w:r>
      <w:proofErr w:type="gramEnd"/>
      <w:r w:rsidRPr="00C22363">
        <w:rPr>
          <w:rStyle w:val="1"/>
          <w:rFonts w:eastAsiaTheme="minorHAnsi"/>
          <w:color w:val="auto"/>
          <w:sz w:val="28"/>
          <w:szCs w:val="28"/>
        </w:rPr>
        <w:t xml:space="preserve"> профессор кафедры </w:t>
      </w:r>
      <w:r w:rsidR="005142D4">
        <w:rPr>
          <w:rStyle w:val="1"/>
          <w:rFonts w:eastAsiaTheme="minorHAnsi"/>
          <w:color w:val="auto"/>
          <w:sz w:val="28"/>
          <w:szCs w:val="28"/>
          <w:lang w:val="kk-KZ"/>
        </w:rPr>
        <w:t>истории Казахстана</w:t>
      </w:r>
      <w:r w:rsidR="005142D4" w:rsidRPr="00C22363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Pr="00C22363">
        <w:rPr>
          <w:rStyle w:val="1"/>
          <w:rFonts w:eastAsiaTheme="minorHAnsi"/>
          <w:color w:val="auto"/>
          <w:sz w:val="28"/>
          <w:szCs w:val="28"/>
        </w:rPr>
        <w:t xml:space="preserve">ПГУ им. </w:t>
      </w:r>
      <w:proofErr w:type="spellStart"/>
      <w:r w:rsidRPr="00C22363">
        <w:rPr>
          <w:rStyle w:val="1"/>
          <w:rFonts w:eastAsiaTheme="minorHAnsi"/>
          <w:color w:val="auto"/>
          <w:sz w:val="28"/>
          <w:szCs w:val="28"/>
        </w:rPr>
        <w:t>С.Торайгырова</w:t>
      </w:r>
      <w:proofErr w:type="spellEnd"/>
    </w:p>
    <w:p w:rsidR="00F259B5" w:rsidRPr="00C22363" w:rsidRDefault="00F259B5" w:rsidP="00DF2371">
      <w:pPr>
        <w:pStyle w:val="a7"/>
        <w:widowControl w:val="0"/>
        <w:ind w:firstLine="851"/>
        <w:jc w:val="both"/>
        <w:rPr>
          <w:rStyle w:val="1"/>
          <w:rFonts w:eastAsiaTheme="minorHAnsi"/>
          <w:color w:val="auto"/>
          <w:sz w:val="28"/>
          <w:szCs w:val="28"/>
        </w:rPr>
      </w:pPr>
      <w:proofErr w:type="spellStart"/>
      <w:r w:rsidRPr="00C22363">
        <w:rPr>
          <w:rStyle w:val="1"/>
          <w:rFonts w:eastAsiaTheme="minorHAnsi"/>
          <w:b/>
          <w:color w:val="auto"/>
          <w:sz w:val="28"/>
          <w:szCs w:val="28"/>
        </w:rPr>
        <w:t>Жусупов</w:t>
      </w:r>
      <w:proofErr w:type="spellEnd"/>
      <w:r w:rsidRPr="00C22363">
        <w:rPr>
          <w:rStyle w:val="1"/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C22363">
        <w:rPr>
          <w:rStyle w:val="1"/>
          <w:rFonts w:eastAsiaTheme="minorHAnsi"/>
          <w:b/>
          <w:color w:val="auto"/>
          <w:sz w:val="28"/>
          <w:szCs w:val="28"/>
        </w:rPr>
        <w:t>Естай</w:t>
      </w:r>
      <w:proofErr w:type="spellEnd"/>
      <w:r w:rsidRPr="00C22363">
        <w:rPr>
          <w:rStyle w:val="1"/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C22363">
        <w:rPr>
          <w:rStyle w:val="1"/>
          <w:rFonts w:eastAsiaTheme="minorHAnsi"/>
          <w:b/>
          <w:color w:val="auto"/>
          <w:sz w:val="28"/>
          <w:szCs w:val="28"/>
        </w:rPr>
        <w:t>Куандыкович</w:t>
      </w:r>
      <w:proofErr w:type="spellEnd"/>
      <w:r w:rsidRPr="00C22363">
        <w:rPr>
          <w:rStyle w:val="1"/>
          <w:rFonts w:eastAsiaTheme="minorHAnsi"/>
          <w:color w:val="auto"/>
          <w:sz w:val="28"/>
          <w:szCs w:val="28"/>
        </w:rPr>
        <w:t xml:space="preserve"> – </w:t>
      </w:r>
      <w:proofErr w:type="gramStart"/>
      <w:r w:rsidRPr="00C22363">
        <w:rPr>
          <w:rStyle w:val="1"/>
          <w:rFonts w:eastAsiaTheme="minorHAnsi"/>
          <w:color w:val="auto"/>
          <w:sz w:val="28"/>
          <w:szCs w:val="28"/>
        </w:rPr>
        <w:t>к</w:t>
      </w:r>
      <w:proofErr w:type="gramEnd"/>
      <w:r w:rsidRPr="00C22363">
        <w:rPr>
          <w:rStyle w:val="1"/>
          <w:rFonts w:eastAsiaTheme="minorHAnsi"/>
          <w:color w:val="auto"/>
          <w:sz w:val="28"/>
          <w:szCs w:val="28"/>
        </w:rPr>
        <w:t xml:space="preserve">.и.н., </w:t>
      </w:r>
      <w:proofErr w:type="gramStart"/>
      <w:r w:rsidRPr="00C22363">
        <w:rPr>
          <w:rStyle w:val="1"/>
          <w:rFonts w:eastAsiaTheme="minorHAnsi"/>
          <w:color w:val="auto"/>
          <w:sz w:val="28"/>
          <w:szCs w:val="28"/>
        </w:rPr>
        <w:t>ассоциированный</w:t>
      </w:r>
      <w:proofErr w:type="gramEnd"/>
      <w:r w:rsidRPr="00C22363">
        <w:rPr>
          <w:rStyle w:val="1"/>
          <w:rFonts w:eastAsiaTheme="minorHAnsi"/>
          <w:color w:val="auto"/>
          <w:sz w:val="28"/>
          <w:szCs w:val="28"/>
        </w:rPr>
        <w:t xml:space="preserve"> профессор кафедры </w:t>
      </w:r>
      <w:r w:rsidR="005142D4">
        <w:rPr>
          <w:rStyle w:val="1"/>
          <w:rFonts w:eastAsiaTheme="minorHAnsi"/>
          <w:color w:val="auto"/>
          <w:sz w:val="28"/>
          <w:szCs w:val="28"/>
          <w:lang w:val="kk-KZ"/>
        </w:rPr>
        <w:t>истории Казахстана</w:t>
      </w:r>
      <w:r w:rsidR="005142D4" w:rsidRPr="00C22363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Pr="00C22363">
        <w:rPr>
          <w:rStyle w:val="1"/>
          <w:rFonts w:eastAsiaTheme="minorHAnsi"/>
          <w:color w:val="auto"/>
          <w:sz w:val="28"/>
          <w:szCs w:val="28"/>
        </w:rPr>
        <w:t xml:space="preserve">ПГУ им. </w:t>
      </w:r>
      <w:proofErr w:type="spellStart"/>
      <w:r w:rsidRPr="00C22363">
        <w:rPr>
          <w:rStyle w:val="1"/>
          <w:rFonts w:eastAsiaTheme="minorHAnsi"/>
          <w:color w:val="auto"/>
          <w:sz w:val="28"/>
          <w:szCs w:val="28"/>
        </w:rPr>
        <w:t>С.Торайгырова</w:t>
      </w:r>
      <w:proofErr w:type="spellEnd"/>
    </w:p>
    <w:p w:rsidR="00F259B5" w:rsidRPr="00C22363" w:rsidRDefault="00F259B5" w:rsidP="00DF2371">
      <w:pPr>
        <w:pStyle w:val="a7"/>
        <w:widowControl w:val="0"/>
        <w:ind w:firstLine="851"/>
        <w:jc w:val="both"/>
        <w:rPr>
          <w:rStyle w:val="1"/>
          <w:rFonts w:eastAsiaTheme="minorHAnsi"/>
          <w:color w:val="auto"/>
          <w:sz w:val="28"/>
          <w:szCs w:val="28"/>
        </w:rPr>
      </w:pPr>
      <w:proofErr w:type="spellStart"/>
      <w:r w:rsidRPr="00C22363">
        <w:rPr>
          <w:rStyle w:val="1"/>
          <w:rFonts w:eastAsiaTheme="minorHAnsi"/>
          <w:b/>
          <w:color w:val="auto"/>
          <w:sz w:val="28"/>
          <w:szCs w:val="28"/>
        </w:rPr>
        <w:t>Мерц</w:t>
      </w:r>
      <w:proofErr w:type="spellEnd"/>
      <w:r w:rsidRPr="00C22363">
        <w:rPr>
          <w:rStyle w:val="1"/>
          <w:rFonts w:eastAsiaTheme="minorHAnsi"/>
          <w:b/>
          <w:color w:val="auto"/>
          <w:sz w:val="28"/>
          <w:szCs w:val="28"/>
        </w:rPr>
        <w:t xml:space="preserve"> Виктор Карлович</w:t>
      </w:r>
      <w:r w:rsidRPr="00C22363">
        <w:rPr>
          <w:rStyle w:val="1"/>
          <w:rFonts w:eastAsiaTheme="minorHAnsi"/>
          <w:color w:val="auto"/>
          <w:sz w:val="28"/>
          <w:szCs w:val="28"/>
        </w:rPr>
        <w:t xml:space="preserve"> – </w:t>
      </w:r>
      <w:proofErr w:type="gramStart"/>
      <w:r w:rsidRPr="00C22363">
        <w:rPr>
          <w:rStyle w:val="1"/>
          <w:rFonts w:eastAsiaTheme="minorHAnsi"/>
          <w:color w:val="auto"/>
          <w:sz w:val="28"/>
          <w:szCs w:val="28"/>
        </w:rPr>
        <w:t>к</w:t>
      </w:r>
      <w:proofErr w:type="gramEnd"/>
      <w:r w:rsidRPr="00C22363">
        <w:rPr>
          <w:rStyle w:val="1"/>
          <w:rFonts w:eastAsiaTheme="minorHAnsi"/>
          <w:color w:val="auto"/>
          <w:sz w:val="28"/>
          <w:szCs w:val="28"/>
        </w:rPr>
        <w:t xml:space="preserve">.и.н., </w:t>
      </w:r>
      <w:proofErr w:type="gramStart"/>
      <w:r w:rsidRPr="00C22363">
        <w:rPr>
          <w:rStyle w:val="1"/>
          <w:rFonts w:eastAsiaTheme="minorHAnsi"/>
          <w:color w:val="auto"/>
          <w:sz w:val="28"/>
          <w:szCs w:val="28"/>
        </w:rPr>
        <w:t>ассоциированный</w:t>
      </w:r>
      <w:proofErr w:type="gramEnd"/>
      <w:r w:rsidRPr="00C22363">
        <w:rPr>
          <w:rStyle w:val="1"/>
          <w:rFonts w:eastAsiaTheme="minorHAnsi"/>
          <w:color w:val="auto"/>
          <w:sz w:val="28"/>
          <w:szCs w:val="28"/>
        </w:rPr>
        <w:t xml:space="preserve"> профессор кафедры </w:t>
      </w:r>
      <w:r w:rsidR="005142D4">
        <w:rPr>
          <w:rStyle w:val="1"/>
          <w:rFonts w:eastAsiaTheme="minorHAnsi"/>
          <w:color w:val="auto"/>
          <w:sz w:val="28"/>
          <w:szCs w:val="28"/>
          <w:lang w:val="kk-KZ"/>
        </w:rPr>
        <w:t>истории Казахстана</w:t>
      </w:r>
      <w:r w:rsidR="005142D4" w:rsidRPr="00C22363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Pr="00C22363">
        <w:rPr>
          <w:rStyle w:val="1"/>
          <w:rFonts w:eastAsiaTheme="minorHAnsi"/>
          <w:color w:val="auto"/>
          <w:sz w:val="28"/>
          <w:szCs w:val="28"/>
        </w:rPr>
        <w:t xml:space="preserve">ПГУ им. </w:t>
      </w:r>
      <w:proofErr w:type="spellStart"/>
      <w:r w:rsidRPr="00C22363">
        <w:rPr>
          <w:rStyle w:val="1"/>
          <w:rFonts w:eastAsiaTheme="minorHAnsi"/>
          <w:color w:val="auto"/>
          <w:sz w:val="28"/>
          <w:szCs w:val="28"/>
        </w:rPr>
        <w:t>С.Торайгырова</w:t>
      </w:r>
      <w:proofErr w:type="spellEnd"/>
    </w:p>
    <w:p w:rsidR="004C55D9" w:rsidRPr="00C22363" w:rsidRDefault="00F259B5" w:rsidP="00DF2371">
      <w:pPr>
        <w:pStyle w:val="a7"/>
        <w:widowControl w:val="0"/>
        <w:ind w:firstLine="851"/>
        <w:jc w:val="both"/>
        <w:rPr>
          <w:rStyle w:val="1"/>
          <w:rFonts w:eastAsiaTheme="minorHAnsi"/>
          <w:b/>
          <w:color w:val="auto"/>
          <w:sz w:val="28"/>
          <w:szCs w:val="28"/>
        </w:rPr>
      </w:pPr>
      <w:r w:rsidRPr="00C22363">
        <w:rPr>
          <w:rStyle w:val="1"/>
          <w:rFonts w:eastAsiaTheme="minorHAnsi"/>
          <w:b/>
          <w:color w:val="auto"/>
          <w:sz w:val="28"/>
          <w:szCs w:val="28"/>
        </w:rPr>
        <w:t xml:space="preserve">Рахимов </w:t>
      </w:r>
      <w:proofErr w:type="spellStart"/>
      <w:r w:rsidRPr="00C22363">
        <w:rPr>
          <w:rStyle w:val="1"/>
          <w:rFonts w:eastAsiaTheme="minorHAnsi"/>
          <w:b/>
          <w:color w:val="auto"/>
          <w:sz w:val="28"/>
          <w:szCs w:val="28"/>
        </w:rPr>
        <w:t>Ернур</w:t>
      </w:r>
      <w:proofErr w:type="spellEnd"/>
      <w:r w:rsidRPr="00C22363">
        <w:rPr>
          <w:rStyle w:val="1"/>
          <w:rFonts w:eastAsiaTheme="minorHAnsi"/>
          <w:b/>
          <w:color w:val="auto"/>
          <w:sz w:val="28"/>
          <w:szCs w:val="28"/>
        </w:rPr>
        <w:t xml:space="preserve"> </w:t>
      </w:r>
      <w:proofErr w:type="spellStart"/>
      <w:r w:rsidRPr="00C22363">
        <w:rPr>
          <w:rStyle w:val="1"/>
          <w:rFonts w:eastAsiaTheme="minorHAnsi"/>
          <w:b/>
          <w:color w:val="auto"/>
          <w:sz w:val="28"/>
          <w:szCs w:val="28"/>
        </w:rPr>
        <w:t>Кендибаеви</w:t>
      </w:r>
      <w:proofErr w:type="gramStart"/>
      <w:r w:rsidRPr="00C22363">
        <w:rPr>
          <w:rStyle w:val="1"/>
          <w:rFonts w:eastAsiaTheme="minorHAnsi"/>
          <w:b/>
          <w:color w:val="auto"/>
          <w:sz w:val="28"/>
          <w:szCs w:val="28"/>
        </w:rPr>
        <w:t>ч</w:t>
      </w:r>
      <w:proofErr w:type="spellEnd"/>
      <w:r w:rsidR="004C55D9" w:rsidRPr="00C22363">
        <w:rPr>
          <w:rStyle w:val="1"/>
          <w:rFonts w:eastAsiaTheme="minorHAnsi"/>
          <w:b/>
          <w:color w:val="auto"/>
          <w:sz w:val="28"/>
          <w:szCs w:val="28"/>
        </w:rPr>
        <w:t>-</w:t>
      </w:r>
      <w:proofErr w:type="gramEnd"/>
      <w:r w:rsidR="004C55D9" w:rsidRPr="00C22363">
        <w:rPr>
          <w:rStyle w:val="1"/>
          <w:rFonts w:eastAsiaTheme="minorHAnsi"/>
          <w:b/>
          <w:color w:val="auto"/>
          <w:sz w:val="28"/>
          <w:szCs w:val="28"/>
        </w:rPr>
        <w:t xml:space="preserve"> </w:t>
      </w:r>
      <w:r w:rsidR="004C55D9" w:rsidRPr="00C22363">
        <w:rPr>
          <w:rStyle w:val="1"/>
          <w:rFonts w:eastAsiaTheme="minorHAnsi"/>
          <w:color w:val="auto"/>
          <w:sz w:val="28"/>
          <w:szCs w:val="28"/>
        </w:rPr>
        <w:t xml:space="preserve">доктор </w:t>
      </w:r>
      <w:r w:rsidR="004C55D9" w:rsidRPr="00C22363">
        <w:rPr>
          <w:rStyle w:val="1"/>
          <w:rFonts w:eastAsiaTheme="minorHAnsi"/>
          <w:color w:val="auto"/>
          <w:sz w:val="28"/>
          <w:szCs w:val="28"/>
          <w:lang w:val="en-US"/>
        </w:rPr>
        <w:t>PhD</w:t>
      </w:r>
      <w:r w:rsidR="004C55D9" w:rsidRPr="00C22363">
        <w:rPr>
          <w:rStyle w:val="1"/>
          <w:rFonts w:eastAsiaTheme="minorHAnsi"/>
          <w:color w:val="auto"/>
          <w:sz w:val="28"/>
          <w:szCs w:val="28"/>
        </w:rPr>
        <w:t>, ассоциированный профессор</w:t>
      </w:r>
      <w:r w:rsidR="004C55D9" w:rsidRPr="00C22363">
        <w:rPr>
          <w:rStyle w:val="1"/>
          <w:rFonts w:eastAsiaTheme="minorHAnsi"/>
          <w:b/>
          <w:color w:val="auto"/>
          <w:sz w:val="28"/>
          <w:szCs w:val="28"/>
        </w:rPr>
        <w:t xml:space="preserve"> </w:t>
      </w:r>
      <w:r w:rsidR="005142D4" w:rsidRPr="005142D4">
        <w:rPr>
          <w:rStyle w:val="1"/>
          <w:rFonts w:eastAsiaTheme="minorHAnsi"/>
          <w:color w:val="auto"/>
          <w:sz w:val="28"/>
          <w:szCs w:val="28"/>
          <w:lang w:val="kk-KZ"/>
        </w:rPr>
        <w:t xml:space="preserve">кафедры </w:t>
      </w:r>
      <w:r w:rsidR="005142D4">
        <w:rPr>
          <w:rStyle w:val="1"/>
          <w:rFonts w:eastAsiaTheme="minorHAnsi"/>
          <w:color w:val="auto"/>
          <w:sz w:val="28"/>
          <w:szCs w:val="28"/>
          <w:lang w:val="kk-KZ"/>
        </w:rPr>
        <w:t>истории Казахстана</w:t>
      </w:r>
      <w:r w:rsidR="005142D4" w:rsidRPr="00C22363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4C55D9" w:rsidRPr="00C22363">
        <w:rPr>
          <w:rStyle w:val="1"/>
          <w:rFonts w:eastAsiaTheme="minorHAnsi"/>
          <w:color w:val="auto"/>
          <w:sz w:val="28"/>
          <w:szCs w:val="28"/>
        </w:rPr>
        <w:t xml:space="preserve">ПГУ </w:t>
      </w:r>
      <w:proofErr w:type="spellStart"/>
      <w:r w:rsidR="004C55D9" w:rsidRPr="00C22363">
        <w:rPr>
          <w:rStyle w:val="1"/>
          <w:rFonts w:eastAsiaTheme="minorHAnsi"/>
          <w:color w:val="auto"/>
          <w:sz w:val="28"/>
          <w:szCs w:val="28"/>
        </w:rPr>
        <w:t>им.С.Торайгырова</w:t>
      </w:r>
      <w:proofErr w:type="spellEnd"/>
    </w:p>
    <w:p w:rsidR="004C55D9" w:rsidRPr="00C22363" w:rsidRDefault="00F259B5" w:rsidP="00DF2371">
      <w:pPr>
        <w:pStyle w:val="a7"/>
        <w:widowControl w:val="0"/>
        <w:ind w:firstLine="851"/>
        <w:jc w:val="both"/>
        <w:rPr>
          <w:rStyle w:val="1"/>
          <w:rFonts w:eastAsiaTheme="minorHAnsi"/>
          <w:b/>
          <w:color w:val="auto"/>
          <w:sz w:val="28"/>
          <w:szCs w:val="28"/>
        </w:rPr>
      </w:pPr>
      <w:proofErr w:type="spellStart"/>
      <w:r w:rsidRPr="00C22363">
        <w:rPr>
          <w:rStyle w:val="1"/>
          <w:rFonts w:eastAsiaTheme="minorHAnsi"/>
          <w:b/>
          <w:color w:val="auto"/>
          <w:sz w:val="28"/>
          <w:szCs w:val="28"/>
        </w:rPr>
        <w:t>Азербаев</w:t>
      </w:r>
      <w:proofErr w:type="spellEnd"/>
      <w:r w:rsidRPr="00C22363">
        <w:rPr>
          <w:rStyle w:val="1"/>
          <w:rFonts w:eastAsiaTheme="minorHAnsi"/>
          <w:b/>
          <w:color w:val="auto"/>
          <w:sz w:val="28"/>
          <w:szCs w:val="28"/>
        </w:rPr>
        <w:t xml:space="preserve"> Аслан </w:t>
      </w:r>
      <w:proofErr w:type="spellStart"/>
      <w:r w:rsidRPr="00C22363">
        <w:rPr>
          <w:rStyle w:val="1"/>
          <w:rFonts w:eastAsiaTheme="minorHAnsi"/>
          <w:b/>
          <w:color w:val="auto"/>
          <w:sz w:val="28"/>
          <w:szCs w:val="28"/>
        </w:rPr>
        <w:t>Дыбысбекович</w:t>
      </w:r>
      <w:proofErr w:type="spellEnd"/>
      <w:r w:rsidR="004C55D9" w:rsidRPr="00C22363">
        <w:rPr>
          <w:rStyle w:val="1"/>
          <w:rFonts w:eastAsiaTheme="minorHAnsi"/>
          <w:b/>
          <w:color w:val="auto"/>
          <w:sz w:val="28"/>
          <w:szCs w:val="28"/>
        </w:rPr>
        <w:t xml:space="preserve"> </w:t>
      </w:r>
      <w:r w:rsidR="004C55D9" w:rsidRPr="00C22363">
        <w:rPr>
          <w:rStyle w:val="1"/>
          <w:rFonts w:eastAsiaTheme="minorHAnsi"/>
          <w:color w:val="auto"/>
          <w:sz w:val="28"/>
          <w:szCs w:val="28"/>
        </w:rPr>
        <w:t xml:space="preserve">– </w:t>
      </w:r>
      <w:r w:rsidR="008B1942" w:rsidRPr="00C22363">
        <w:rPr>
          <w:rStyle w:val="1"/>
          <w:rFonts w:eastAsiaTheme="minorHAnsi"/>
          <w:color w:val="auto"/>
          <w:sz w:val="28"/>
          <w:szCs w:val="28"/>
        </w:rPr>
        <w:t>доктор P</w:t>
      </w:r>
      <w:proofErr w:type="spellStart"/>
      <w:r w:rsidR="008B1942" w:rsidRPr="00C22363">
        <w:rPr>
          <w:rStyle w:val="1"/>
          <w:rFonts w:eastAsiaTheme="minorHAnsi"/>
          <w:color w:val="auto"/>
          <w:sz w:val="28"/>
          <w:szCs w:val="28"/>
          <w:lang w:val="en-US"/>
        </w:rPr>
        <w:t>hD</w:t>
      </w:r>
      <w:proofErr w:type="spellEnd"/>
      <w:r w:rsidR="008B1942" w:rsidRPr="00C22363">
        <w:rPr>
          <w:rStyle w:val="1"/>
          <w:rFonts w:eastAsiaTheme="minorHAnsi"/>
          <w:color w:val="auto"/>
          <w:sz w:val="28"/>
          <w:szCs w:val="28"/>
        </w:rPr>
        <w:t xml:space="preserve">, старший преподаватель кафедры </w:t>
      </w:r>
      <w:r w:rsidR="005142D4">
        <w:rPr>
          <w:rStyle w:val="1"/>
          <w:rFonts w:eastAsiaTheme="minorHAnsi"/>
          <w:color w:val="auto"/>
          <w:sz w:val="28"/>
          <w:szCs w:val="28"/>
          <w:lang w:val="kk-KZ"/>
        </w:rPr>
        <w:t>истории Казахстана</w:t>
      </w:r>
      <w:r w:rsidR="005142D4" w:rsidRPr="00C22363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8B1942" w:rsidRPr="00C22363">
        <w:rPr>
          <w:rStyle w:val="1"/>
          <w:rFonts w:eastAsiaTheme="minorHAnsi"/>
          <w:color w:val="auto"/>
          <w:sz w:val="28"/>
          <w:szCs w:val="28"/>
        </w:rPr>
        <w:t xml:space="preserve">ПГУ им. </w:t>
      </w:r>
      <w:proofErr w:type="spellStart"/>
      <w:r w:rsidR="008B1942" w:rsidRPr="00C22363">
        <w:rPr>
          <w:rStyle w:val="1"/>
          <w:rFonts w:eastAsiaTheme="minorHAnsi"/>
          <w:color w:val="auto"/>
          <w:sz w:val="28"/>
          <w:szCs w:val="28"/>
        </w:rPr>
        <w:t>С.Торайгырова</w:t>
      </w:r>
      <w:proofErr w:type="spellEnd"/>
    </w:p>
    <w:p w:rsidR="004C55D9" w:rsidRPr="00C22363" w:rsidRDefault="004C55D9" w:rsidP="00DF2371">
      <w:pPr>
        <w:pStyle w:val="a7"/>
        <w:widowControl w:val="0"/>
        <w:ind w:firstLine="851"/>
        <w:jc w:val="both"/>
        <w:rPr>
          <w:rStyle w:val="1"/>
          <w:rFonts w:eastAsiaTheme="minorHAnsi"/>
          <w:b/>
          <w:color w:val="auto"/>
          <w:sz w:val="28"/>
          <w:szCs w:val="28"/>
        </w:rPr>
      </w:pPr>
    </w:p>
    <w:p w:rsidR="00303108" w:rsidRPr="00C22363" w:rsidRDefault="00303108" w:rsidP="00DF2371">
      <w:pPr>
        <w:pStyle w:val="a7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363">
        <w:rPr>
          <w:rStyle w:val="1"/>
          <w:rFonts w:eastAsiaTheme="minorHAnsi"/>
          <w:b/>
          <w:color w:val="auto"/>
          <w:sz w:val="28"/>
          <w:szCs w:val="28"/>
        </w:rPr>
        <w:t>Осваиваемые компетенции:</w:t>
      </w:r>
    </w:p>
    <w:p w:rsidR="00212D3F" w:rsidRPr="00C22363" w:rsidRDefault="00212D3F" w:rsidP="00DF2371">
      <w:pPr>
        <w:pStyle w:val="a7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2363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обучения </w:t>
      </w:r>
      <w:r w:rsidR="00704C25" w:rsidRPr="00C22363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6C040D" w:rsidRPr="00C22363">
        <w:rPr>
          <w:rFonts w:ascii="Times New Roman" w:hAnsi="Times New Roman" w:cs="Times New Roman"/>
          <w:sz w:val="28"/>
          <w:szCs w:val="28"/>
          <w:lang w:eastAsia="ru-RU"/>
        </w:rPr>
        <w:t>акалавра</w:t>
      </w:r>
      <w:r w:rsidRPr="00C22363">
        <w:rPr>
          <w:rFonts w:ascii="Times New Roman" w:hAnsi="Times New Roman" w:cs="Times New Roman"/>
          <w:sz w:val="28"/>
          <w:szCs w:val="28"/>
          <w:lang w:eastAsia="ru-RU"/>
        </w:rPr>
        <w:t xml:space="preserve"> по специальности </w:t>
      </w:r>
      <w:r w:rsidR="006C040D" w:rsidRPr="00C22363">
        <w:rPr>
          <w:rFonts w:ascii="Times New Roman" w:hAnsi="Times New Roman" w:cs="Times New Roman"/>
          <w:sz w:val="28"/>
          <w:szCs w:val="28"/>
          <w:lang w:eastAsia="ru-RU"/>
        </w:rPr>
        <w:t>5В</w:t>
      </w:r>
      <w:r w:rsidRPr="00C2236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8B1942" w:rsidRPr="00C22363">
        <w:rPr>
          <w:rFonts w:ascii="Times New Roman" w:hAnsi="Times New Roman" w:cs="Times New Roman"/>
          <w:sz w:val="28"/>
          <w:szCs w:val="28"/>
          <w:lang w:eastAsia="ru-RU"/>
        </w:rPr>
        <w:t>203</w:t>
      </w:r>
      <w:r w:rsidRPr="00C22363">
        <w:rPr>
          <w:rFonts w:ascii="Times New Roman" w:hAnsi="Times New Roman" w:cs="Times New Roman"/>
          <w:sz w:val="28"/>
          <w:szCs w:val="28"/>
          <w:lang w:eastAsia="ru-RU"/>
        </w:rPr>
        <w:t xml:space="preserve">00 </w:t>
      </w:r>
      <w:r w:rsidR="006C040D" w:rsidRPr="00C223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2363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6C040D" w:rsidRPr="00C223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1942" w:rsidRPr="00C22363">
        <w:rPr>
          <w:rFonts w:ascii="Times New Roman" w:hAnsi="Times New Roman" w:cs="Times New Roman"/>
          <w:sz w:val="28"/>
          <w:szCs w:val="28"/>
          <w:lang w:eastAsia="ru-RU"/>
        </w:rPr>
        <w:t>История</w:t>
      </w:r>
      <w:r w:rsidRPr="00C22363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</w:t>
      </w:r>
      <w:proofErr w:type="gramStart"/>
      <w:r w:rsidRPr="00C22363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223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22363">
        <w:rPr>
          <w:rFonts w:ascii="Times New Roman" w:hAnsi="Times New Roman" w:cs="Times New Roman"/>
          <w:sz w:val="28"/>
          <w:szCs w:val="28"/>
          <w:lang w:eastAsia="ru-RU"/>
        </w:rPr>
        <w:t>Дублинским</w:t>
      </w:r>
      <w:proofErr w:type="gramEnd"/>
      <w:r w:rsidRPr="00C22363">
        <w:rPr>
          <w:rFonts w:ascii="Times New Roman" w:hAnsi="Times New Roman" w:cs="Times New Roman"/>
          <w:sz w:val="28"/>
          <w:szCs w:val="28"/>
          <w:lang w:eastAsia="ru-RU"/>
        </w:rPr>
        <w:t xml:space="preserve"> дескрипторами </w:t>
      </w:r>
      <w:r w:rsidR="006C040D" w:rsidRPr="00C22363">
        <w:rPr>
          <w:rFonts w:ascii="Times New Roman" w:hAnsi="Times New Roman" w:cs="Times New Roman"/>
          <w:sz w:val="28"/>
          <w:szCs w:val="28"/>
          <w:lang w:eastAsia="ru-RU"/>
        </w:rPr>
        <w:t>первого</w:t>
      </w:r>
      <w:r w:rsidRPr="00C22363">
        <w:rPr>
          <w:rFonts w:ascii="Times New Roman" w:hAnsi="Times New Roman" w:cs="Times New Roman"/>
          <w:sz w:val="28"/>
          <w:szCs w:val="28"/>
          <w:lang w:eastAsia="ru-RU"/>
        </w:rPr>
        <w:t xml:space="preserve"> уровня обучения предполагают способности:</w:t>
      </w:r>
    </w:p>
    <w:p w:rsidR="006C040D" w:rsidRPr="00C22363" w:rsidRDefault="00704C25" w:rsidP="00DF2371">
      <w:pPr>
        <w:pStyle w:val="a7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2236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F2371" w:rsidRPr="00C22363">
        <w:rPr>
          <w:rFonts w:ascii="Times New Roman" w:eastAsia="Calibri" w:hAnsi="Times New Roman" w:cs="Times New Roman"/>
          <w:sz w:val="28"/>
          <w:szCs w:val="28"/>
        </w:rPr>
        <w:t>поставить цели и задачи, связанные с реализацией профессиональных функций; применять знания методики преподавания истории и психологии личности в своей педагогической деятельности; применять различные методы в исследовательской работе; самостоятельно принимать правильные, нравственно-</w:t>
      </w:r>
      <w:r w:rsidR="00DF2371" w:rsidRPr="00C22363">
        <w:rPr>
          <w:rFonts w:ascii="Times New Roman" w:eastAsia="Calibri" w:hAnsi="Times New Roman" w:cs="Times New Roman"/>
          <w:sz w:val="28"/>
          <w:szCs w:val="28"/>
        </w:rPr>
        <w:lastRenderedPageBreak/>
        <w:t>ответственные решения в условиях быстро изменяющегося мира; применять новые образовательные и информационные технологии в своей деятельности; разрабатывать учебно-методические комплексы, соответствующие мировому стандарту образования</w:t>
      </w:r>
      <w:r w:rsidR="0024416F" w:rsidRPr="00C22363">
        <w:rPr>
          <w:rFonts w:ascii="Times New Roman" w:hAnsi="Times New Roman"/>
          <w:sz w:val="28"/>
        </w:rPr>
        <w:t>;</w:t>
      </w:r>
      <w:proofErr w:type="gramEnd"/>
    </w:p>
    <w:p w:rsidR="00212D3F" w:rsidRPr="00C22363" w:rsidRDefault="00704C25" w:rsidP="00DF2371">
      <w:pPr>
        <w:pStyle w:val="a7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2236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F2371" w:rsidRPr="00C22363">
        <w:rPr>
          <w:rFonts w:ascii="Times New Roman" w:eastAsia="Calibri" w:hAnsi="Times New Roman" w:cs="Times New Roman"/>
          <w:sz w:val="28"/>
          <w:szCs w:val="28"/>
        </w:rPr>
        <w:t xml:space="preserve">применения полученных теоретических знаний в практической деятельности; методики преподавания профессиональных дисциплин; решения стандартных научных и профессиональных задач; научного и критического мышления, ораторского искусства; правильного и логического оформления своих мыслей в устной и письменной форме; расширения своих знаний на основе информационных и образовательных технологий; поиска информации и </w:t>
      </w:r>
      <w:proofErr w:type="spellStart"/>
      <w:r w:rsidR="00DF2371" w:rsidRPr="00C22363">
        <w:rPr>
          <w:rFonts w:ascii="Times New Roman" w:eastAsia="Calibri" w:hAnsi="Times New Roman" w:cs="Times New Roman"/>
          <w:sz w:val="28"/>
          <w:szCs w:val="28"/>
        </w:rPr>
        <w:t>креативных</w:t>
      </w:r>
      <w:proofErr w:type="spellEnd"/>
      <w:r w:rsidR="00DF2371" w:rsidRPr="00C22363">
        <w:rPr>
          <w:rFonts w:ascii="Times New Roman" w:eastAsia="Calibri" w:hAnsi="Times New Roman" w:cs="Times New Roman"/>
          <w:sz w:val="28"/>
          <w:szCs w:val="28"/>
        </w:rPr>
        <w:t xml:space="preserve"> решений; актуализации и профессионального и личностного опыта деятельности;</w:t>
      </w:r>
      <w:proofErr w:type="gramEnd"/>
      <w:r w:rsidR="00DF2371" w:rsidRPr="00C22363">
        <w:rPr>
          <w:rFonts w:ascii="Times New Roman" w:eastAsia="Calibri" w:hAnsi="Times New Roman" w:cs="Times New Roman"/>
          <w:sz w:val="28"/>
          <w:szCs w:val="28"/>
        </w:rPr>
        <w:t xml:space="preserve"> применение иностранных языков в профессиональной деятельности</w:t>
      </w:r>
      <w:r w:rsidR="0024416F" w:rsidRPr="00C22363">
        <w:rPr>
          <w:rFonts w:ascii="Times New Roman" w:hAnsi="Times New Roman"/>
          <w:sz w:val="28"/>
        </w:rPr>
        <w:t>;</w:t>
      </w:r>
    </w:p>
    <w:p w:rsidR="00212D3F" w:rsidRPr="00C22363" w:rsidRDefault="00704C25" w:rsidP="00DF2371">
      <w:pPr>
        <w:pStyle w:val="a7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2236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F2371" w:rsidRPr="00C22363">
        <w:rPr>
          <w:rFonts w:ascii="Times New Roman" w:eastAsia="Calibri" w:hAnsi="Times New Roman" w:cs="Times New Roman"/>
          <w:sz w:val="28"/>
          <w:szCs w:val="28"/>
        </w:rPr>
        <w:t xml:space="preserve">в профессиональной и научно-педагогической деятельности; в выполнении научных проектов и исследований в профессиональной области; в профессиональном общении и межкультурной коммуникации; в решении проблем информационного поиска; быть готовым к личностному и профессиональному росту; в области научной и научно-педагогической деятельности в общеобразовательных школах и колледжах; в вопросах современных </w:t>
      </w:r>
      <w:r w:rsidR="00DF2371" w:rsidRPr="00C22363">
        <w:rPr>
          <w:rFonts w:ascii="Times New Roman" w:eastAsia="Calibri" w:hAnsi="Times New Roman" w:cs="Times New Roman"/>
          <w:sz w:val="28"/>
          <w:szCs w:val="28"/>
          <w:lang w:val="kk-KZ"/>
        </w:rPr>
        <w:t>исследований в области археологии и этнологии</w:t>
      </w:r>
      <w:r w:rsidR="0024416F" w:rsidRPr="00C22363">
        <w:rPr>
          <w:rFonts w:ascii="Times New Roman" w:hAnsi="Times New Roman"/>
          <w:sz w:val="28"/>
          <w:szCs w:val="24"/>
          <w:lang w:val="kk-KZ"/>
        </w:rPr>
        <w:t>.</w:t>
      </w:r>
      <w:proofErr w:type="gramEnd"/>
    </w:p>
    <w:p w:rsidR="00303108" w:rsidRPr="00C22363" w:rsidRDefault="00303108" w:rsidP="00DF2371">
      <w:pPr>
        <w:pStyle w:val="a7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363">
        <w:rPr>
          <w:rStyle w:val="1"/>
          <w:rFonts w:eastAsiaTheme="minorHAnsi"/>
          <w:b/>
          <w:color w:val="auto"/>
          <w:sz w:val="28"/>
          <w:szCs w:val="28"/>
        </w:rPr>
        <w:t xml:space="preserve">Начало занятий в </w:t>
      </w:r>
      <w:proofErr w:type="spellStart"/>
      <w:r w:rsidRPr="00C22363">
        <w:rPr>
          <w:rStyle w:val="1"/>
          <w:rFonts w:eastAsiaTheme="minorHAnsi"/>
          <w:b/>
          <w:color w:val="auto"/>
          <w:sz w:val="28"/>
          <w:szCs w:val="28"/>
        </w:rPr>
        <w:t>бакалавриате</w:t>
      </w:r>
      <w:proofErr w:type="spellEnd"/>
      <w:r w:rsidRPr="00C22363">
        <w:rPr>
          <w:rStyle w:val="1"/>
          <w:rFonts w:eastAsiaTheme="minorHAnsi"/>
          <w:b/>
          <w:color w:val="auto"/>
          <w:sz w:val="28"/>
          <w:szCs w:val="28"/>
        </w:rPr>
        <w:t>:</w:t>
      </w:r>
      <w:r w:rsidRPr="00C22363">
        <w:rPr>
          <w:rStyle w:val="1"/>
          <w:rFonts w:eastAsiaTheme="minorHAnsi"/>
          <w:color w:val="auto"/>
          <w:sz w:val="28"/>
          <w:szCs w:val="28"/>
        </w:rPr>
        <w:t xml:space="preserve"> 1 сентября.</w:t>
      </w:r>
    </w:p>
    <w:p w:rsidR="006C040D" w:rsidRPr="00C22363" w:rsidRDefault="00303108" w:rsidP="00DF2371">
      <w:pPr>
        <w:pStyle w:val="a7"/>
        <w:widowControl w:val="0"/>
        <w:tabs>
          <w:tab w:val="left" w:pos="567"/>
        </w:tabs>
        <w:ind w:firstLine="851"/>
        <w:jc w:val="both"/>
        <w:rPr>
          <w:rStyle w:val="WW8Num3z0"/>
          <w:rFonts w:eastAsiaTheme="minorHAnsi"/>
          <w:sz w:val="28"/>
          <w:szCs w:val="28"/>
        </w:rPr>
      </w:pPr>
      <w:r w:rsidRPr="00C22363">
        <w:rPr>
          <w:rStyle w:val="1"/>
          <w:rFonts w:eastAsiaTheme="minorHAnsi"/>
          <w:b/>
          <w:color w:val="auto"/>
          <w:sz w:val="28"/>
          <w:szCs w:val="28"/>
        </w:rPr>
        <w:t xml:space="preserve">Модуль 1. </w:t>
      </w:r>
      <w:r w:rsidR="006C040D" w:rsidRPr="00C2236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Модуль лидерства и социально-политических знаний</w:t>
      </w:r>
      <w:r w:rsidR="006C040D" w:rsidRPr="00C22363">
        <w:rPr>
          <w:rStyle w:val="WW8Num3z0"/>
          <w:rFonts w:eastAsiaTheme="minorHAnsi"/>
          <w:sz w:val="28"/>
          <w:szCs w:val="28"/>
        </w:rPr>
        <w:t xml:space="preserve"> (общий)</w:t>
      </w:r>
    </w:p>
    <w:p w:rsidR="006C040D" w:rsidRPr="00C22363" w:rsidRDefault="00303108" w:rsidP="00DF2371">
      <w:pPr>
        <w:pStyle w:val="a7"/>
        <w:widowControl w:val="0"/>
        <w:tabs>
          <w:tab w:val="left" w:pos="567"/>
        </w:tabs>
        <w:ind w:firstLine="851"/>
        <w:jc w:val="both"/>
        <w:rPr>
          <w:rStyle w:val="WW8Num3z0"/>
          <w:rFonts w:eastAsiaTheme="minorHAnsi"/>
          <w:b/>
          <w:sz w:val="28"/>
          <w:szCs w:val="28"/>
        </w:rPr>
      </w:pPr>
      <w:r w:rsidRPr="00C22363">
        <w:rPr>
          <w:rStyle w:val="1"/>
          <w:rFonts w:eastAsiaTheme="minorHAnsi"/>
          <w:b/>
          <w:color w:val="auto"/>
          <w:sz w:val="28"/>
          <w:szCs w:val="28"/>
        </w:rPr>
        <w:t xml:space="preserve">Теоретическое обучение - дисциплины: </w:t>
      </w:r>
      <w:r w:rsidR="000B324C" w:rsidRPr="00C22363">
        <w:rPr>
          <w:rStyle w:val="1"/>
          <w:rFonts w:eastAsiaTheme="minorHAnsi"/>
          <w:color w:val="auto"/>
          <w:sz w:val="28"/>
          <w:szCs w:val="28"/>
          <w:lang w:val="kk-KZ"/>
        </w:rPr>
        <w:t>Қазақстанның қазіргі заман тарихы;</w:t>
      </w:r>
      <w:r w:rsidRPr="00C22363">
        <w:rPr>
          <w:rStyle w:val="1"/>
          <w:rFonts w:eastAsiaTheme="minorHAnsi"/>
          <w:color w:val="auto"/>
          <w:sz w:val="28"/>
          <w:szCs w:val="28"/>
        </w:rPr>
        <w:t xml:space="preserve"> Философия; Социология. </w:t>
      </w:r>
      <w:r w:rsidR="00704C25" w:rsidRPr="00C22363">
        <w:rPr>
          <w:rFonts w:ascii="Times New Roman" w:hAnsi="Times New Roman" w:cs="Times New Roman"/>
          <w:sz w:val="28"/>
          <w:szCs w:val="28"/>
        </w:rPr>
        <w:t>Психология (лидерство);</w:t>
      </w:r>
      <w:r w:rsidR="006C040D" w:rsidRPr="00C22363">
        <w:rPr>
          <w:rFonts w:ascii="Times New Roman" w:hAnsi="Times New Roman" w:cs="Times New Roman"/>
          <w:sz w:val="28"/>
          <w:szCs w:val="28"/>
        </w:rPr>
        <w:t xml:space="preserve"> Психология личности</w:t>
      </w:r>
      <w:r w:rsidR="006C040D" w:rsidRPr="00C22363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6C040D" w:rsidRPr="00C22363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 w:rsidR="00704C25" w:rsidRPr="00C22363">
        <w:rPr>
          <w:rFonts w:ascii="Times New Roman" w:hAnsi="Times New Roman" w:cs="Times New Roman"/>
          <w:sz w:val="28"/>
          <w:szCs w:val="28"/>
        </w:rPr>
        <w:t>;</w:t>
      </w:r>
      <w:r w:rsidR="006C040D" w:rsidRPr="00C22363">
        <w:rPr>
          <w:rFonts w:ascii="Times New Roman" w:hAnsi="Times New Roman" w:cs="Times New Roman"/>
          <w:sz w:val="28"/>
          <w:szCs w:val="28"/>
        </w:rPr>
        <w:t xml:space="preserve"> Защита окружающей среды Физическая культура</w:t>
      </w:r>
    </w:p>
    <w:p w:rsidR="00704C25" w:rsidRPr="00C22363" w:rsidRDefault="00303108" w:rsidP="00DF2371">
      <w:pPr>
        <w:pStyle w:val="a7"/>
        <w:widowControl w:val="0"/>
        <w:tabs>
          <w:tab w:val="left" w:pos="567"/>
        </w:tabs>
        <w:ind w:firstLine="851"/>
        <w:jc w:val="both"/>
        <w:rPr>
          <w:rStyle w:val="WW8Num3z0"/>
          <w:rFonts w:eastAsiaTheme="minorHAnsi"/>
          <w:sz w:val="28"/>
          <w:szCs w:val="28"/>
        </w:rPr>
      </w:pPr>
      <w:r w:rsidRPr="00C22363">
        <w:rPr>
          <w:rStyle w:val="1"/>
          <w:rFonts w:eastAsiaTheme="minorHAnsi"/>
          <w:b/>
          <w:color w:val="auto"/>
          <w:sz w:val="28"/>
          <w:szCs w:val="28"/>
        </w:rPr>
        <w:t>Модуль 2. "</w:t>
      </w:r>
      <w:r w:rsidR="006C040D" w:rsidRPr="00C223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040D" w:rsidRPr="00C22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Информационно-коммуникационный</w:t>
      </w:r>
      <w:r w:rsidR="006C040D" w:rsidRPr="00C22363">
        <w:rPr>
          <w:rStyle w:val="WW8Num3z0"/>
          <w:rFonts w:eastAsiaTheme="minorHAnsi"/>
          <w:b/>
          <w:sz w:val="28"/>
          <w:szCs w:val="28"/>
        </w:rPr>
        <w:t xml:space="preserve"> </w:t>
      </w:r>
      <w:r w:rsidRPr="00C22363">
        <w:rPr>
          <w:rStyle w:val="1"/>
          <w:rFonts w:eastAsiaTheme="minorHAnsi"/>
          <w:b/>
          <w:color w:val="auto"/>
          <w:sz w:val="28"/>
          <w:szCs w:val="28"/>
        </w:rPr>
        <w:t xml:space="preserve">" </w:t>
      </w:r>
      <w:r w:rsidR="00704C25" w:rsidRPr="00C22363">
        <w:rPr>
          <w:rStyle w:val="WW8Num3z0"/>
          <w:rFonts w:eastAsiaTheme="minorHAnsi"/>
          <w:sz w:val="28"/>
          <w:szCs w:val="28"/>
        </w:rPr>
        <w:t>(общий)</w:t>
      </w:r>
    </w:p>
    <w:p w:rsidR="00B81641" w:rsidRPr="00C22363" w:rsidRDefault="00303108" w:rsidP="00DF2371">
      <w:pPr>
        <w:pStyle w:val="a7"/>
        <w:widowControl w:val="0"/>
        <w:tabs>
          <w:tab w:val="left" w:pos="567"/>
        </w:tabs>
        <w:ind w:firstLine="851"/>
        <w:jc w:val="both"/>
        <w:rPr>
          <w:rStyle w:val="WW8Num3z0"/>
          <w:rFonts w:eastAsiaTheme="minorHAnsi"/>
          <w:b/>
          <w:sz w:val="28"/>
          <w:szCs w:val="28"/>
        </w:rPr>
      </w:pPr>
      <w:r w:rsidRPr="00C22363">
        <w:rPr>
          <w:rStyle w:val="1"/>
          <w:rFonts w:eastAsiaTheme="minorHAnsi"/>
          <w:b/>
          <w:color w:val="auto"/>
          <w:sz w:val="28"/>
          <w:szCs w:val="28"/>
        </w:rPr>
        <w:t>Теоретическое обучение - дисциплины:</w:t>
      </w:r>
      <w:r w:rsidRPr="00C22363">
        <w:rPr>
          <w:rStyle w:val="1"/>
          <w:rFonts w:eastAsiaTheme="minorHAnsi"/>
          <w:color w:val="auto"/>
          <w:sz w:val="28"/>
          <w:szCs w:val="28"/>
        </w:rPr>
        <w:t xml:space="preserve"> Иностранный язык; </w:t>
      </w:r>
      <w:r w:rsidR="006C040D" w:rsidRPr="00C223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Казахский (русский) язык</w:t>
      </w:r>
      <w:r w:rsidR="00704C25" w:rsidRPr="00C223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="006C040D" w:rsidRPr="00C22363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C223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Information and communication technologies</w:t>
      </w:r>
      <w:r w:rsidR="00704C25" w:rsidRPr="00C223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="00B81641" w:rsidRPr="00C22363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C223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Профессиональный казахский (русский) язык</w:t>
      </w:r>
      <w:proofErr w:type="gramStart"/>
      <w:r w:rsidR="00B81641" w:rsidRPr="00C2236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704C25" w:rsidRPr="00C22363">
        <w:rPr>
          <w:rFonts w:ascii="Times New Roman" w:hAnsi="Times New Roman" w:cs="Times New Roman"/>
          <w:sz w:val="28"/>
          <w:szCs w:val="28"/>
          <w:lang w:val="kk-KZ" w:eastAsia="ru-RU"/>
        </w:rPr>
        <w:t>;</w:t>
      </w:r>
      <w:proofErr w:type="gramEnd"/>
      <w:r w:rsidR="00704C25" w:rsidRPr="00C2236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B81641" w:rsidRPr="00C223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Профессионально-ориентированный иностранный язык</w:t>
      </w:r>
      <w:r w:rsidR="00B81641" w:rsidRPr="00C22363">
        <w:rPr>
          <w:rStyle w:val="WW8Num3z0"/>
          <w:rFonts w:eastAsiaTheme="minorHAnsi"/>
          <w:b/>
          <w:sz w:val="28"/>
          <w:szCs w:val="28"/>
        </w:rPr>
        <w:t xml:space="preserve"> </w:t>
      </w:r>
    </w:p>
    <w:p w:rsidR="00704C25" w:rsidRPr="00C22363" w:rsidRDefault="00303108" w:rsidP="00DF2371">
      <w:pPr>
        <w:pStyle w:val="a7"/>
        <w:widowControl w:val="0"/>
        <w:tabs>
          <w:tab w:val="left" w:pos="567"/>
        </w:tabs>
        <w:ind w:firstLine="851"/>
        <w:jc w:val="both"/>
        <w:rPr>
          <w:rStyle w:val="WW8Num3z0"/>
          <w:rFonts w:eastAsiaTheme="minorHAnsi"/>
          <w:sz w:val="28"/>
          <w:szCs w:val="28"/>
        </w:rPr>
      </w:pPr>
      <w:r w:rsidRPr="00C22363">
        <w:rPr>
          <w:rStyle w:val="1"/>
          <w:rFonts w:eastAsiaTheme="minorHAnsi"/>
          <w:b/>
          <w:color w:val="auto"/>
          <w:sz w:val="28"/>
          <w:szCs w:val="28"/>
        </w:rPr>
        <w:t xml:space="preserve">Модуль 3. </w:t>
      </w:r>
      <w:r w:rsidR="00B81641" w:rsidRPr="00C2236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Предпринимательство</w:t>
      </w:r>
      <w:r w:rsidR="00B81641" w:rsidRPr="00C22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4C25" w:rsidRPr="00C22363">
        <w:rPr>
          <w:rStyle w:val="WW8Num3z0"/>
          <w:rFonts w:eastAsiaTheme="minorHAnsi"/>
          <w:sz w:val="28"/>
          <w:szCs w:val="28"/>
        </w:rPr>
        <w:t>(общий)</w:t>
      </w:r>
    </w:p>
    <w:p w:rsidR="00303108" w:rsidRPr="00C22363" w:rsidRDefault="00704C25" w:rsidP="00DF2371">
      <w:pPr>
        <w:pStyle w:val="a7"/>
        <w:widowControl w:val="0"/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363">
        <w:rPr>
          <w:rStyle w:val="1"/>
          <w:rFonts w:eastAsiaTheme="minorHAnsi"/>
          <w:b/>
          <w:color w:val="auto"/>
          <w:sz w:val="28"/>
          <w:szCs w:val="28"/>
        </w:rPr>
        <w:t>Теоретическое обучение - дисциплины:</w:t>
      </w:r>
      <w:r w:rsidRPr="00C22363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B81641" w:rsidRPr="00C22363">
        <w:rPr>
          <w:rFonts w:ascii="Times New Roman" w:hAnsi="Times New Roman" w:cs="Times New Roman"/>
          <w:sz w:val="28"/>
          <w:szCs w:val="28"/>
        </w:rPr>
        <w:t>Основы пр</w:t>
      </w:r>
      <w:r w:rsidRPr="00C22363">
        <w:rPr>
          <w:rFonts w:ascii="Times New Roman" w:hAnsi="Times New Roman" w:cs="Times New Roman"/>
          <w:sz w:val="28"/>
          <w:szCs w:val="28"/>
        </w:rPr>
        <w:t xml:space="preserve">едпринимательской деятельности; </w:t>
      </w:r>
      <w:r w:rsidR="00B81641" w:rsidRPr="00C22363">
        <w:rPr>
          <w:rFonts w:ascii="Times New Roman" w:hAnsi="Times New Roman" w:cs="Times New Roman"/>
          <w:sz w:val="28"/>
          <w:szCs w:val="28"/>
        </w:rPr>
        <w:t>Основы экономической теории</w:t>
      </w:r>
      <w:r w:rsidR="00303108" w:rsidRPr="00C22363">
        <w:rPr>
          <w:rStyle w:val="1"/>
          <w:rFonts w:eastAsiaTheme="minorHAnsi"/>
          <w:color w:val="auto"/>
          <w:sz w:val="28"/>
          <w:szCs w:val="28"/>
        </w:rPr>
        <w:t>.</w:t>
      </w:r>
      <w:r w:rsidR="00B81641" w:rsidRPr="00C22363">
        <w:rPr>
          <w:rFonts w:ascii="Times New Roman" w:hAnsi="Times New Roman" w:cs="Times New Roman"/>
          <w:sz w:val="28"/>
          <w:szCs w:val="28"/>
        </w:rPr>
        <w:t xml:space="preserve"> </w:t>
      </w:r>
      <w:r w:rsidRPr="00C22363">
        <w:rPr>
          <w:rFonts w:ascii="Times New Roman" w:hAnsi="Times New Roman" w:cs="Times New Roman"/>
          <w:sz w:val="28"/>
          <w:szCs w:val="28"/>
        </w:rPr>
        <w:t>Экологический менеджмент;</w:t>
      </w:r>
      <w:r w:rsidR="00B81641" w:rsidRPr="00C22363">
        <w:rPr>
          <w:rFonts w:ascii="Times New Roman" w:hAnsi="Times New Roman" w:cs="Times New Roman"/>
          <w:sz w:val="28"/>
          <w:szCs w:val="28"/>
        </w:rPr>
        <w:t xml:space="preserve"> Экология и устойчивое развитие </w:t>
      </w:r>
      <w:r w:rsidRPr="00C22363">
        <w:rPr>
          <w:rFonts w:ascii="Times New Roman" w:hAnsi="Times New Roman" w:cs="Times New Roman"/>
          <w:sz w:val="28"/>
          <w:szCs w:val="28"/>
        </w:rPr>
        <w:t>Предпринимательское право;</w:t>
      </w:r>
      <w:r w:rsidR="00B81641" w:rsidRPr="00C22363">
        <w:rPr>
          <w:rFonts w:ascii="Times New Roman" w:hAnsi="Times New Roman" w:cs="Times New Roman"/>
          <w:sz w:val="28"/>
          <w:szCs w:val="28"/>
        </w:rPr>
        <w:t xml:space="preserve"> Основы права Экономическое обоснование </w:t>
      </w:r>
      <w:proofErr w:type="spellStart"/>
      <w:r w:rsidR="00B81641" w:rsidRPr="00C22363">
        <w:rPr>
          <w:rFonts w:ascii="Times New Roman" w:hAnsi="Times New Roman" w:cs="Times New Roman"/>
          <w:sz w:val="28"/>
          <w:szCs w:val="28"/>
        </w:rPr>
        <w:t>Startup</w:t>
      </w:r>
      <w:proofErr w:type="spellEnd"/>
      <w:r w:rsidR="00B81641" w:rsidRPr="00C22363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Pr="00C22363">
        <w:rPr>
          <w:rFonts w:ascii="Times New Roman" w:hAnsi="Times New Roman" w:cs="Times New Roman"/>
          <w:sz w:val="28"/>
          <w:szCs w:val="28"/>
        </w:rPr>
        <w:t>;</w:t>
      </w:r>
      <w:r w:rsidR="00B81641" w:rsidRPr="00C22363">
        <w:rPr>
          <w:rFonts w:ascii="Times New Roman" w:hAnsi="Times New Roman" w:cs="Times New Roman"/>
          <w:sz w:val="28"/>
          <w:szCs w:val="28"/>
        </w:rPr>
        <w:t xml:space="preserve"> Бизнес-планирование и проектирование</w:t>
      </w:r>
      <w:r w:rsidRPr="00C22363">
        <w:rPr>
          <w:rFonts w:ascii="Times New Roman" w:hAnsi="Times New Roman" w:cs="Times New Roman"/>
          <w:sz w:val="28"/>
          <w:szCs w:val="28"/>
        </w:rPr>
        <w:t>.</w:t>
      </w:r>
    </w:p>
    <w:p w:rsidR="00B81641" w:rsidRPr="00C22363" w:rsidRDefault="00303108" w:rsidP="00DF2371">
      <w:pPr>
        <w:pStyle w:val="a7"/>
        <w:widowControl w:val="0"/>
        <w:tabs>
          <w:tab w:val="left" w:pos="567"/>
        </w:tabs>
        <w:ind w:firstLine="851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C22363">
        <w:rPr>
          <w:rStyle w:val="1"/>
          <w:rFonts w:eastAsiaTheme="minorHAnsi"/>
          <w:b/>
          <w:color w:val="auto"/>
          <w:sz w:val="28"/>
          <w:szCs w:val="28"/>
        </w:rPr>
        <w:t xml:space="preserve">Модуль 4. </w:t>
      </w:r>
      <w:r w:rsidR="0024416F" w:rsidRPr="00C22363">
        <w:rPr>
          <w:rFonts w:ascii="Times New Roman" w:eastAsia="Calibri" w:hAnsi="Times New Roman" w:cs="Times New Roman"/>
          <w:sz w:val="28"/>
          <w:szCs w:val="16"/>
          <w:lang w:val="kk-KZ"/>
        </w:rPr>
        <w:t>Введение в археологию</w:t>
      </w:r>
      <w:r w:rsidR="0024416F" w:rsidRPr="00C22363">
        <w:rPr>
          <w:rFonts w:ascii="Times New Roman" w:eastAsia="Calibri" w:hAnsi="Times New Roman" w:cs="Times New Roman"/>
          <w:sz w:val="28"/>
          <w:szCs w:val="16"/>
        </w:rPr>
        <w:t xml:space="preserve"> </w:t>
      </w:r>
      <w:r w:rsidR="0024416F" w:rsidRPr="00C22363">
        <w:rPr>
          <w:rFonts w:ascii="Times New Roman" w:eastAsia="Calibri" w:hAnsi="Times New Roman" w:cs="Times New Roman"/>
          <w:sz w:val="28"/>
          <w:szCs w:val="16"/>
          <w:lang w:val="kk-KZ"/>
        </w:rPr>
        <w:t>и этнологию</w:t>
      </w:r>
      <w:r w:rsidR="0024416F" w:rsidRPr="00C22363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Pr="00C22363">
        <w:rPr>
          <w:rStyle w:val="1"/>
          <w:rFonts w:eastAsiaTheme="minorHAnsi"/>
          <w:color w:val="auto"/>
          <w:sz w:val="28"/>
          <w:szCs w:val="28"/>
        </w:rPr>
        <w:t>(</w:t>
      </w:r>
      <w:r w:rsidR="00B81641" w:rsidRPr="00C22363">
        <w:rPr>
          <w:rStyle w:val="1"/>
          <w:rFonts w:eastAsiaTheme="minorHAnsi"/>
          <w:color w:val="auto"/>
          <w:sz w:val="28"/>
          <w:szCs w:val="28"/>
        </w:rPr>
        <w:t>модули специальности</w:t>
      </w:r>
      <w:r w:rsidRPr="00C22363">
        <w:rPr>
          <w:rStyle w:val="1"/>
          <w:rFonts w:eastAsiaTheme="minorHAnsi"/>
          <w:color w:val="auto"/>
          <w:sz w:val="28"/>
          <w:szCs w:val="28"/>
        </w:rPr>
        <w:t xml:space="preserve">) </w:t>
      </w:r>
    </w:p>
    <w:p w:rsidR="00B81641" w:rsidRPr="00C22363" w:rsidRDefault="00303108" w:rsidP="00DF2371">
      <w:pPr>
        <w:widowControl w:val="0"/>
        <w:spacing w:after="0" w:line="240" w:lineRule="auto"/>
        <w:ind w:firstLine="851"/>
        <w:jc w:val="both"/>
        <w:rPr>
          <w:rStyle w:val="WW8Num3z0"/>
          <w:rFonts w:eastAsia="Calibri"/>
          <w:sz w:val="28"/>
          <w:szCs w:val="16"/>
          <w:lang w:val="kk-KZ"/>
        </w:rPr>
      </w:pPr>
      <w:r w:rsidRPr="00C22363">
        <w:rPr>
          <w:rStyle w:val="1"/>
          <w:rFonts w:eastAsiaTheme="minorHAnsi"/>
          <w:b/>
          <w:color w:val="auto"/>
          <w:sz w:val="28"/>
          <w:szCs w:val="28"/>
        </w:rPr>
        <w:t>Теоретическое обучение - дисциплины:</w:t>
      </w:r>
      <w:r w:rsidRPr="00C22363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24416F" w:rsidRPr="00C22363">
        <w:rPr>
          <w:rFonts w:ascii="Times New Roman" w:eastAsia="Calibri" w:hAnsi="Times New Roman" w:cs="Times New Roman"/>
          <w:sz w:val="28"/>
          <w:szCs w:val="16"/>
          <w:lang w:val="kk-KZ"/>
        </w:rPr>
        <w:t>Введение в археологию</w:t>
      </w:r>
      <w:r w:rsidR="00DF2371" w:rsidRPr="00C22363">
        <w:rPr>
          <w:rFonts w:ascii="Times New Roman" w:eastAsia="Calibri" w:hAnsi="Times New Roman" w:cs="Times New Roman"/>
          <w:sz w:val="28"/>
          <w:szCs w:val="16"/>
          <w:lang w:val="kk-KZ"/>
        </w:rPr>
        <w:t xml:space="preserve">; </w:t>
      </w:r>
      <w:r w:rsidR="0024416F" w:rsidRPr="00C22363">
        <w:rPr>
          <w:rFonts w:ascii="Times New Roman" w:eastAsia="Calibri" w:hAnsi="Times New Roman" w:cs="Times New Roman"/>
          <w:sz w:val="28"/>
          <w:szCs w:val="16"/>
          <w:lang w:val="kk-KZ"/>
        </w:rPr>
        <w:t>Введение в этнологию</w:t>
      </w:r>
      <w:r w:rsidR="00DF2371" w:rsidRPr="00C22363">
        <w:rPr>
          <w:rFonts w:ascii="Times New Roman" w:eastAsia="Calibri" w:hAnsi="Times New Roman" w:cs="Times New Roman"/>
          <w:sz w:val="28"/>
          <w:szCs w:val="16"/>
          <w:lang w:val="kk-KZ"/>
        </w:rPr>
        <w:t xml:space="preserve">; </w:t>
      </w:r>
      <w:r w:rsidR="0024416F" w:rsidRPr="00C22363">
        <w:rPr>
          <w:rFonts w:ascii="Times New Roman" w:eastAsia="Calibri" w:hAnsi="Times New Roman" w:cs="Times New Roman"/>
          <w:sz w:val="28"/>
          <w:szCs w:val="16"/>
        </w:rPr>
        <w:t>Зарубежная археология</w:t>
      </w:r>
      <w:r w:rsidR="00DF2371" w:rsidRPr="00C22363">
        <w:rPr>
          <w:rFonts w:ascii="Times New Roman" w:eastAsia="Calibri" w:hAnsi="Times New Roman" w:cs="Times New Roman"/>
          <w:sz w:val="28"/>
          <w:szCs w:val="16"/>
          <w:lang w:val="kk-KZ"/>
        </w:rPr>
        <w:t xml:space="preserve">; </w:t>
      </w:r>
      <w:r w:rsidR="0024416F" w:rsidRPr="00C22363">
        <w:rPr>
          <w:rFonts w:ascii="Times New Roman" w:eastAsia="Calibri" w:hAnsi="Times New Roman" w:cs="Times New Roman"/>
          <w:sz w:val="28"/>
          <w:szCs w:val="16"/>
        </w:rPr>
        <w:t>Этнография народов мира</w:t>
      </w:r>
      <w:r w:rsidR="00DF2371" w:rsidRPr="00C22363">
        <w:rPr>
          <w:rFonts w:ascii="Times New Roman" w:eastAsia="Calibri" w:hAnsi="Times New Roman" w:cs="Times New Roman"/>
          <w:sz w:val="28"/>
          <w:szCs w:val="16"/>
          <w:lang w:val="kk-KZ"/>
        </w:rPr>
        <w:t xml:space="preserve"> </w:t>
      </w:r>
      <w:r w:rsidR="0024416F" w:rsidRPr="00C22363">
        <w:rPr>
          <w:rFonts w:ascii="Times New Roman" w:eastAsia="Calibri" w:hAnsi="Times New Roman" w:cs="Times New Roman"/>
          <w:sz w:val="28"/>
          <w:szCs w:val="16"/>
          <w:lang w:val="kk-KZ"/>
        </w:rPr>
        <w:t>(этнография Евразии, этнография народов Австралии, Африки и Америки)</w:t>
      </w:r>
      <w:r w:rsidR="008C5F75" w:rsidRPr="00C22363">
        <w:rPr>
          <w:rStyle w:val="1"/>
          <w:rFonts w:eastAsiaTheme="minorHAnsi"/>
          <w:color w:val="auto"/>
          <w:sz w:val="28"/>
          <w:szCs w:val="28"/>
        </w:rPr>
        <w:t>.</w:t>
      </w:r>
    </w:p>
    <w:p w:rsidR="00B81641" w:rsidRPr="00C22363" w:rsidRDefault="00303108" w:rsidP="00DF2371">
      <w:pPr>
        <w:pStyle w:val="a7"/>
        <w:widowControl w:val="0"/>
        <w:tabs>
          <w:tab w:val="left" w:pos="567"/>
        </w:tabs>
        <w:ind w:firstLine="851"/>
        <w:jc w:val="both"/>
        <w:rPr>
          <w:rStyle w:val="1"/>
          <w:rFonts w:eastAsiaTheme="minorHAnsi"/>
          <w:color w:val="auto"/>
          <w:sz w:val="28"/>
          <w:szCs w:val="28"/>
          <w:shd w:val="clear" w:color="auto" w:fill="auto"/>
        </w:rPr>
      </w:pPr>
      <w:r w:rsidRPr="00C22363">
        <w:rPr>
          <w:rStyle w:val="1"/>
          <w:rFonts w:eastAsiaTheme="minorHAnsi"/>
          <w:b/>
          <w:color w:val="auto"/>
          <w:sz w:val="28"/>
          <w:szCs w:val="28"/>
        </w:rPr>
        <w:t xml:space="preserve">Модуль 5. </w:t>
      </w:r>
      <w:r w:rsidR="0024416F" w:rsidRPr="00C22363">
        <w:rPr>
          <w:rFonts w:ascii="Times New Roman" w:eastAsia="Calibri" w:hAnsi="Times New Roman" w:cs="Times New Roman"/>
          <w:sz w:val="28"/>
          <w:szCs w:val="16"/>
          <w:lang w:val="kk-KZ"/>
        </w:rPr>
        <w:t>Доистори</w:t>
      </w:r>
      <w:r w:rsidR="00DF2371" w:rsidRPr="00C22363">
        <w:rPr>
          <w:rFonts w:ascii="Times New Roman" w:eastAsia="Calibri" w:hAnsi="Times New Roman" w:cs="Times New Roman"/>
          <w:sz w:val="28"/>
          <w:szCs w:val="16"/>
          <w:lang w:val="kk-KZ"/>
        </w:rPr>
        <w:t>ческая эволюция</w:t>
      </w:r>
      <w:r w:rsidR="0024416F" w:rsidRPr="00C22363">
        <w:rPr>
          <w:rFonts w:ascii="Times New Roman" w:eastAsia="Calibri" w:hAnsi="Times New Roman" w:cs="Times New Roman"/>
          <w:sz w:val="28"/>
          <w:szCs w:val="16"/>
          <w:lang w:val="kk-KZ"/>
        </w:rPr>
        <w:t xml:space="preserve"> и история человечества</w:t>
      </w:r>
      <w:r w:rsidR="0024416F" w:rsidRPr="00C22363">
        <w:rPr>
          <w:rStyle w:val="1"/>
          <w:rFonts w:eastAsiaTheme="minorHAnsi"/>
          <w:b/>
          <w:color w:val="auto"/>
          <w:sz w:val="28"/>
          <w:szCs w:val="28"/>
        </w:rPr>
        <w:t xml:space="preserve"> </w:t>
      </w:r>
      <w:r w:rsidRPr="00C22363">
        <w:rPr>
          <w:rStyle w:val="1"/>
          <w:rFonts w:eastAsiaTheme="minorHAnsi"/>
          <w:b/>
          <w:color w:val="auto"/>
          <w:sz w:val="28"/>
          <w:szCs w:val="28"/>
        </w:rPr>
        <w:t>(</w:t>
      </w:r>
      <w:r w:rsidR="00B81641" w:rsidRPr="00C22363">
        <w:rPr>
          <w:rStyle w:val="1"/>
          <w:rFonts w:eastAsiaTheme="minorHAnsi"/>
          <w:color w:val="auto"/>
          <w:sz w:val="28"/>
          <w:szCs w:val="28"/>
        </w:rPr>
        <w:t>модули специальности</w:t>
      </w:r>
      <w:r w:rsidRPr="00C22363">
        <w:rPr>
          <w:rStyle w:val="1"/>
          <w:rFonts w:eastAsiaTheme="minorHAnsi"/>
          <w:color w:val="auto"/>
          <w:sz w:val="28"/>
          <w:szCs w:val="28"/>
        </w:rPr>
        <w:t xml:space="preserve">) </w:t>
      </w:r>
    </w:p>
    <w:p w:rsidR="00C22363" w:rsidRPr="00C22363" w:rsidRDefault="00303108" w:rsidP="00DF2371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16"/>
          <w:lang w:val="kk-KZ"/>
        </w:rPr>
      </w:pPr>
      <w:r w:rsidRPr="00C22363">
        <w:rPr>
          <w:rStyle w:val="1"/>
          <w:rFonts w:eastAsiaTheme="minorHAnsi"/>
          <w:b/>
          <w:color w:val="auto"/>
          <w:sz w:val="28"/>
          <w:szCs w:val="28"/>
        </w:rPr>
        <w:t>Теоретическое обучение - дисциплины:</w:t>
      </w:r>
      <w:r w:rsidRPr="00C22363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24416F" w:rsidRPr="00C22363">
        <w:rPr>
          <w:rFonts w:ascii="Times New Roman" w:eastAsia="Calibri" w:hAnsi="Times New Roman" w:cs="Times New Roman"/>
          <w:sz w:val="28"/>
          <w:szCs w:val="16"/>
        </w:rPr>
        <w:t>Древняя и средневековая история Казахстана</w:t>
      </w:r>
      <w:r w:rsidR="00C22363" w:rsidRPr="00C22363">
        <w:rPr>
          <w:rFonts w:ascii="Times New Roman" w:eastAsia="Calibri" w:hAnsi="Times New Roman" w:cs="Times New Roman"/>
          <w:sz w:val="28"/>
          <w:szCs w:val="16"/>
          <w:lang w:val="kk-KZ"/>
        </w:rPr>
        <w:t xml:space="preserve">; </w:t>
      </w:r>
      <w:r w:rsidR="0024416F" w:rsidRPr="00C22363">
        <w:rPr>
          <w:rFonts w:ascii="Times New Roman" w:eastAsia="Calibri" w:hAnsi="Times New Roman" w:cs="Times New Roman"/>
          <w:sz w:val="28"/>
          <w:szCs w:val="16"/>
        </w:rPr>
        <w:t>Доисторическая эволюция человечества</w:t>
      </w:r>
      <w:r w:rsidR="00C22363" w:rsidRPr="00C22363">
        <w:rPr>
          <w:rFonts w:ascii="Times New Roman" w:eastAsia="Calibri" w:hAnsi="Times New Roman" w:cs="Times New Roman"/>
          <w:sz w:val="28"/>
          <w:szCs w:val="16"/>
          <w:lang w:val="kk-KZ"/>
        </w:rPr>
        <w:t xml:space="preserve">; </w:t>
      </w:r>
      <w:r w:rsidR="0024416F" w:rsidRPr="00C22363">
        <w:rPr>
          <w:rFonts w:ascii="Times New Roman" w:eastAsia="Calibri" w:hAnsi="Times New Roman" w:cs="Times New Roman"/>
          <w:sz w:val="28"/>
          <w:szCs w:val="16"/>
        </w:rPr>
        <w:t>Всемирная история</w:t>
      </w:r>
      <w:r w:rsidR="00C22363">
        <w:rPr>
          <w:rFonts w:ascii="Times New Roman" w:eastAsia="Calibri" w:hAnsi="Times New Roman" w:cs="Times New Roman"/>
          <w:sz w:val="28"/>
          <w:szCs w:val="16"/>
          <w:lang w:val="kk-KZ"/>
        </w:rPr>
        <w:t>.</w:t>
      </w:r>
    </w:p>
    <w:p w:rsidR="00A512C0" w:rsidRPr="00C22363" w:rsidRDefault="00303108" w:rsidP="00C22363">
      <w:pPr>
        <w:widowControl w:val="0"/>
        <w:spacing w:after="0" w:line="240" w:lineRule="auto"/>
        <w:ind w:firstLine="851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C22363">
        <w:rPr>
          <w:rStyle w:val="1"/>
          <w:rFonts w:eastAsiaTheme="minorHAnsi"/>
          <w:b/>
          <w:color w:val="auto"/>
          <w:sz w:val="28"/>
          <w:szCs w:val="28"/>
        </w:rPr>
        <w:t xml:space="preserve">Модуль 6. </w:t>
      </w:r>
      <w:r w:rsidR="0024416F" w:rsidRPr="00C22363">
        <w:rPr>
          <w:rFonts w:ascii="Times New Roman" w:eastAsia="Calibri" w:hAnsi="Times New Roman" w:cs="Times New Roman"/>
          <w:sz w:val="28"/>
          <w:szCs w:val="16"/>
          <w:lang w:val="kk-KZ"/>
        </w:rPr>
        <w:t>Введение в специальность и этноархеология</w:t>
      </w:r>
      <w:r w:rsidR="0024416F" w:rsidRPr="00C22363">
        <w:rPr>
          <w:rStyle w:val="a6"/>
          <w:rFonts w:ascii="Times New Roman" w:hAnsi="Times New Roman"/>
          <w:sz w:val="28"/>
          <w:szCs w:val="28"/>
        </w:rPr>
        <w:t xml:space="preserve"> </w:t>
      </w:r>
      <w:r w:rsidRPr="00C22363">
        <w:rPr>
          <w:rStyle w:val="1"/>
          <w:rFonts w:eastAsiaTheme="minorHAnsi"/>
          <w:color w:val="auto"/>
          <w:sz w:val="28"/>
          <w:szCs w:val="28"/>
        </w:rPr>
        <w:t>(</w:t>
      </w:r>
      <w:r w:rsidR="00B81641" w:rsidRPr="00C22363">
        <w:rPr>
          <w:rStyle w:val="1"/>
          <w:rFonts w:eastAsiaTheme="minorHAnsi"/>
          <w:color w:val="auto"/>
          <w:sz w:val="28"/>
          <w:szCs w:val="28"/>
        </w:rPr>
        <w:t>модули специальности</w:t>
      </w:r>
      <w:r w:rsidRPr="00C22363">
        <w:rPr>
          <w:rStyle w:val="1"/>
          <w:rFonts w:eastAsiaTheme="minorHAnsi"/>
          <w:color w:val="auto"/>
          <w:sz w:val="28"/>
          <w:szCs w:val="28"/>
        </w:rPr>
        <w:t xml:space="preserve">). </w:t>
      </w:r>
    </w:p>
    <w:p w:rsidR="0024416F" w:rsidRPr="00C22363" w:rsidRDefault="00303108" w:rsidP="00DF237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C22363">
        <w:rPr>
          <w:rStyle w:val="1"/>
          <w:rFonts w:eastAsiaTheme="minorHAnsi"/>
          <w:b/>
          <w:color w:val="auto"/>
          <w:sz w:val="28"/>
          <w:szCs w:val="28"/>
        </w:rPr>
        <w:t>Теоретическое обучение - дисциплины:</w:t>
      </w:r>
      <w:r w:rsidRPr="00C22363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24416F" w:rsidRPr="00C22363">
        <w:rPr>
          <w:rFonts w:ascii="Times New Roman" w:eastAsia="Calibri" w:hAnsi="Times New Roman" w:cs="Times New Roman"/>
          <w:sz w:val="28"/>
          <w:szCs w:val="16"/>
        </w:rPr>
        <w:t>Введение в специальность</w:t>
      </w:r>
      <w:r w:rsidR="0024416F" w:rsidRPr="00C22363">
        <w:rPr>
          <w:rFonts w:ascii="Times New Roman" w:eastAsia="Calibri" w:hAnsi="Times New Roman" w:cs="Times New Roman"/>
          <w:sz w:val="28"/>
          <w:szCs w:val="16"/>
          <w:lang w:val="kk-KZ"/>
        </w:rPr>
        <w:t xml:space="preserve">/ Основы </w:t>
      </w:r>
      <w:r w:rsidR="0024416F" w:rsidRPr="00C22363">
        <w:rPr>
          <w:rFonts w:ascii="Times New Roman" w:eastAsia="Calibri" w:hAnsi="Times New Roman" w:cs="Times New Roman"/>
          <w:sz w:val="28"/>
          <w:szCs w:val="16"/>
          <w:lang w:val="kk-KZ"/>
        </w:rPr>
        <w:lastRenderedPageBreak/>
        <w:t>профессиональной подготовки историков</w:t>
      </w:r>
      <w:r w:rsidR="00C22363" w:rsidRPr="00C22363">
        <w:rPr>
          <w:rFonts w:ascii="Times New Roman" w:eastAsia="Calibri" w:hAnsi="Times New Roman" w:cs="Times New Roman"/>
          <w:sz w:val="28"/>
          <w:szCs w:val="16"/>
          <w:lang w:val="kk-KZ"/>
        </w:rPr>
        <w:t xml:space="preserve">; </w:t>
      </w:r>
      <w:r w:rsidR="0024416F" w:rsidRPr="00C22363">
        <w:rPr>
          <w:rStyle w:val="a8"/>
          <w:rFonts w:ascii="Times New Roman" w:eastAsia="Calibri" w:hAnsi="Times New Roman" w:cs="Times New Roman"/>
          <w:i w:val="0"/>
          <w:color w:val="auto"/>
          <w:sz w:val="28"/>
          <w:szCs w:val="16"/>
        </w:rPr>
        <w:t>История первобытного общества</w:t>
      </w:r>
      <w:r w:rsidR="0024416F" w:rsidRPr="00C22363">
        <w:rPr>
          <w:rStyle w:val="a8"/>
          <w:rFonts w:ascii="Times New Roman" w:eastAsia="Calibri" w:hAnsi="Times New Roman" w:cs="Times New Roman"/>
          <w:i w:val="0"/>
          <w:color w:val="auto"/>
          <w:sz w:val="28"/>
          <w:szCs w:val="16"/>
          <w:lang w:val="kk-KZ"/>
        </w:rPr>
        <w:t>/ Социальная антропология</w:t>
      </w:r>
      <w:r w:rsidR="00C22363" w:rsidRPr="00C22363">
        <w:rPr>
          <w:rStyle w:val="a8"/>
          <w:rFonts w:ascii="Times New Roman" w:eastAsia="Calibri" w:hAnsi="Times New Roman" w:cs="Times New Roman"/>
          <w:i w:val="0"/>
          <w:color w:val="auto"/>
          <w:sz w:val="28"/>
          <w:szCs w:val="16"/>
          <w:lang w:val="kk-KZ"/>
        </w:rPr>
        <w:t xml:space="preserve">; </w:t>
      </w:r>
      <w:r w:rsidR="0024416F" w:rsidRPr="00C22363">
        <w:rPr>
          <w:rFonts w:ascii="Times New Roman" w:eastAsia="Calibri" w:hAnsi="Times New Roman" w:cs="Times New Roman"/>
          <w:sz w:val="28"/>
          <w:szCs w:val="16"/>
          <w:lang w:val="kk-KZ"/>
        </w:rPr>
        <w:t>Этноархеология</w:t>
      </w:r>
      <w:r w:rsidR="00C22363" w:rsidRPr="00C22363">
        <w:rPr>
          <w:rFonts w:ascii="Times New Roman" w:eastAsia="Calibri" w:hAnsi="Times New Roman" w:cs="Times New Roman"/>
          <w:sz w:val="28"/>
          <w:szCs w:val="16"/>
          <w:lang w:val="kk-KZ"/>
        </w:rPr>
        <w:t>.</w:t>
      </w:r>
    </w:p>
    <w:p w:rsidR="00B81641" w:rsidRPr="00C22363" w:rsidRDefault="00B81641" w:rsidP="00DF2371">
      <w:pPr>
        <w:pStyle w:val="a7"/>
        <w:widowControl w:val="0"/>
        <w:tabs>
          <w:tab w:val="left" w:pos="567"/>
        </w:tabs>
        <w:ind w:firstLine="851"/>
        <w:jc w:val="both"/>
        <w:rPr>
          <w:rStyle w:val="WW8Num3z0"/>
          <w:rFonts w:eastAsiaTheme="minorHAnsi"/>
          <w:b/>
          <w:sz w:val="28"/>
          <w:szCs w:val="28"/>
        </w:rPr>
      </w:pPr>
      <w:r w:rsidRPr="00C22363">
        <w:rPr>
          <w:rStyle w:val="1"/>
          <w:rFonts w:eastAsiaTheme="minorHAnsi"/>
          <w:b/>
          <w:color w:val="auto"/>
          <w:sz w:val="28"/>
          <w:szCs w:val="28"/>
        </w:rPr>
        <w:t>Модуль 7</w:t>
      </w:r>
      <w:r w:rsidR="00303108" w:rsidRPr="00C22363">
        <w:rPr>
          <w:rStyle w:val="1"/>
          <w:rFonts w:eastAsiaTheme="minorHAnsi"/>
          <w:b/>
          <w:color w:val="auto"/>
          <w:sz w:val="28"/>
          <w:szCs w:val="28"/>
        </w:rPr>
        <w:t xml:space="preserve">. </w:t>
      </w:r>
      <w:r w:rsidR="0024416F" w:rsidRPr="00C22363">
        <w:rPr>
          <w:rFonts w:ascii="Times New Roman" w:eastAsia="Calibri" w:hAnsi="Times New Roman" w:cs="Times New Roman"/>
          <w:sz w:val="28"/>
          <w:szCs w:val="18"/>
          <w:lang w:val="kk-KZ"/>
        </w:rPr>
        <w:t>Методы археологических и этнологических исследований</w:t>
      </w:r>
      <w:r w:rsidR="0024416F" w:rsidRPr="00C22363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A512C0" w:rsidRPr="00C22363">
        <w:rPr>
          <w:rStyle w:val="1"/>
          <w:rFonts w:eastAsiaTheme="minorHAnsi"/>
          <w:color w:val="auto"/>
          <w:sz w:val="28"/>
          <w:szCs w:val="28"/>
        </w:rPr>
        <w:t>(модули специальности).</w:t>
      </w:r>
    </w:p>
    <w:p w:rsidR="0024416F" w:rsidRPr="00C22363" w:rsidRDefault="00303108" w:rsidP="00DF237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C22363">
        <w:rPr>
          <w:rStyle w:val="1"/>
          <w:rFonts w:eastAsiaTheme="minorHAnsi"/>
          <w:b/>
          <w:color w:val="auto"/>
          <w:sz w:val="28"/>
          <w:szCs w:val="28"/>
        </w:rPr>
        <w:t>Теоретическое обучение - дисциплины:</w:t>
      </w:r>
      <w:r w:rsidRPr="00C22363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24416F" w:rsidRPr="00C22363">
        <w:rPr>
          <w:rFonts w:ascii="Times New Roman" w:eastAsia="Calibri" w:hAnsi="Times New Roman" w:cs="Times New Roman"/>
          <w:sz w:val="28"/>
          <w:szCs w:val="16"/>
        </w:rPr>
        <w:t>Методы археологической фиксации и реконструкции</w:t>
      </w:r>
      <w:r w:rsidR="0024416F" w:rsidRPr="00C22363">
        <w:rPr>
          <w:rFonts w:ascii="Times New Roman" w:eastAsia="Calibri" w:hAnsi="Times New Roman" w:cs="Times New Roman"/>
          <w:sz w:val="28"/>
          <w:szCs w:val="16"/>
          <w:lang w:val="kk-KZ"/>
        </w:rPr>
        <w:t>/ Реставрация и консервация археологических памятников</w:t>
      </w:r>
      <w:r w:rsidR="00C22363">
        <w:rPr>
          <w:rFonts w:ascii="Times New Roman" w:eastAsia="Calibri" w:hAnsi="Times New Roman" w:cs="Times New Roman"/>
          <w:sz w:val="28"/>
          <w:szCs w:val="16"/>
          <w:lang w:val="kk-KZ"/>
        </w:rPr>
        <w:t xml:space="preserve">; </w:t>
      </w:r>
      <w:r w:rsidR="0024416F" w:rsidRPr="00C22363">
        <w:rPr>
          <w:rStyle w:val="a8"/>
          <w:rFonts w:ascii="Times New Roman" w:eastAsia="Calibri" w:hAnsi="Times New Roman" w:cs="Times New Roman"/>
          <w:i w:val="0"/>
          <w:color w:val="auto"/>
          <w:sz w:val="28"/>
          <w:szCs w:val="16"/>
        </w:rPr>
        <w:t>Камеральная обработка</w:t>
      </w:r>
      <w:r w:rsidR="00C22363">
        <w:rPr>
          <w:rStyle w:val="a8"/>
          <w:rFonts w:ascii="Times New Roman" w:eastAsia="Calibri" w:hAnsi="Times New Roman" w:cs="Times New Roman"/>
          <w:i w:val="0"/>
          <w:color w:val="auto"/>
          <w:sz w:val="28"/>
          <w:szCs w:val="16"/>
          <w:lang w:val="kk-KZ"/>
        </w:rPr>
        <w:t xml:space="preserve">; </w:t>
      </w:r>
      <w:proofErr w:type="spellStart"/>
      <w:proofErr w:type="gramStart"/>
      <w:r w:rsidR="0024416F" w:rsidRPr="00C22363">
        <w:rPr>
          <w:rFonts w:ascii="Times New Roman" w:eastAsia="Calibri" w:hAnsi="Times New Roman" w:cs="Times New Roman"/>
          <w:sz w:val="28"/>
          <w:szCs w:val="16"/>
        </w:rPr>
        <w:t>Естественно-научные</w:t>
      </w:r>
      <w:proofErr w:type="spellEnd"/>
      <w:proofErr w:type="gramEnd"/>
      <w:r w:rsidR="0024416F" w:rsidRPr="00C22363">
        <w:rPr>
          <w:rFonts w:ascii="Times New Roman" w:eastAsia="Calibri" w:hAnsi="Times New Roman" w:cs="Times New Roman"/>
          <w:sz w:val="28"/>
          <w:szCs w:val="16"/>
        </w:rPr>
        <w:t xml:space="preserve"> методы в археологии</w:t>
      </w:r>
      <w:r w:rsidR="00C22363">
        <w:rPr>
          <w:rFonts w:ascii="Times New Roman" w:eastAsia="Calibri" w:hAnsi="Times New Roman" w:cs="Times New Roman"/>
          <w:sz w:val="28"/>
          <w:szCs w:val="16"/>
          <w:lang w:val="kk-KZ"/>
        </w:rPr>
        <w:t xml:space="preserve">; </w:t>
      </w:r>
      <w:r w:rsidR="0024416F" w:rsidRPr="00C22363">
        <w:rPr>
          <w:rFonts w:ascii="Times New Roman" w:eastAsia="Calibri" w:hAnsi="Times New Roman" w:cs="Times New Roman"/>
          <w:sz w:val="28"/>
          <w:szCs w:val="16"/>
          <w:lang w:val="kk-KZ"/>
        </w:rPr>
        <w:t>Методика полевых этнографических исследований</w:t>
      </w:r>
      <w:r w:rsidR="00C22363">
        <w:rPr>
          <w:rFonts w:ascii="Times New Roman" w:eastAsia="Calibri" w:hAnsi="Times New Roman" w:cs="Times New Roman"/>
          <w:sz w:val="28"/>
          <w:szCs w:val="16"/>
          <w:lang w:val="kk-KZ"/>
        </w:rPr>
        <w:t xml:space="preserve">; </w:t>
      </w:r>
      <w:r w:rsidR="0024416F" w:rsidRPr="00C22363">
        <w:rPr>
          <w:rFonts w:ascii="Times New Roman" w:eastAsia="Calibri" w:hAnsi="Times New Roman" w:cs="Times New Roman"/>
          <w:sz w:val="28"/>
          <w:szCs w:val="16"/>
          <w:lang w:val="kk-KZ"/>
        </w:rPr>
        <w:t>Методы археологических раскопок</w:t>
      </w:r>
      <w:r w:rsidR="00C22363">
        <w:rPr>
          <w:rFonts w:ascii="Times New Roman" w:eastAsia="Calibri" w:hAnsi="Times New Roman" w:cs="Times New Roman"/>
          <w:sz w:val="28"/>
          <w:szCs w:val="16"/>
          <w:lang w:val="kk-KZ"/>
        </w:rPr>
        <w:t>.</w:t>
      </w:r>
    </w:p>
    <w:p w:rsidR="00A512C0" w:rsidRPr="00C22363" w:rsidRDefault="00C22363" w:rsidP="00DF2371">
      <w:pPr>
        <w:pStyle w:val="a7"/>
        <w:widowControl w:val="0"/>
        <w:tabs>
          <w:tab w:val="left" w:pos="567"/>
        </w:tabs>
        <w:ind w:firstLine="851"/>
        <w:jc w:val="both"/>
        <w:rPr>
          <w:rStyle w:val="1"/>
          <w:rFonts w:eastAsiaTheme="minorHAnsi"/>
          <w:b/>
          <w:color w:val="auto"/>
          <w:sz w:val="28"/>
          <w:szCs w:val="28"/>
        </w:rPr>
      </w:pPr>
      <w:r>
        <w:rPr>
          <w:rStyle w:val="1"/>
          <w:rFonts w:eastAsiaTheme="minorHAnsi"/>
          <w:b/>
          <w:color w:val="auto"/>
          <w:sz w:val="28"/>
          <w:szCs w:val="28"/>
          <w:lang w:val="kk-KZ"/>
        </w:rPr>
        <w:t>М</w:t>
      </w:r>
      <w:proofErr w:type="spellStart"/>
      <w:r w:rsidR="00835861" w:rsidRPr="00C22363">
        <w:rPr>
          <w:rStyle w:val="1"/>
          <w:rFonts w:eastAsiaTheme="minorHAnsi"/>
          <w:b/>
          <w:color w:val="auto"/>
          <w:sz w:val="28"/>
          <w:szCs w:val="28"/>
        </w:rPr>
        <w:t>одуль</w:t>
      </w:r>
      <w:proofErr w:type="spellEnd"/>
      <w:r w:rsidR="00835861" w:rsidRPr="00C22363">
        <w:rPr>
          <w:rStyle w:val="1"/>
          <w:rFonts w:eastAsiaTheme="minorHAnsi"/>
          <w:b/>
          <w:color w:val="auto"/>
          <w:sz w:val="28"/>
          <w:szCs w:val="28"/>
        </w:rPr>
        <w:t xml:space="preserve"> 8</w:t>
      </w:r>
      <w:r w:rsidR="00303108" w:rsidRPr="00C22363">
        <w:rPr>
          <w:rStyle w:val="1"/>
          <w:rFonts w:eastAsiaTheme="minorHAnsi"/>
          <w:b/>
          <w:color w:val="auto"/>
          <w:sz w:val="28"/>
          <w:szCs w:val="28"/>
        </w:rPr>
        <w:t xml:space="preserve">. </w:t>
      </w:r>
      <w:r w:rsidR="0024416F" w:rsidRPr="00C22363">
        <w:rPr>
          <w:rFonts w:ascii="Times New Roman" w:eastAsia="Calibri" w:hAnsi="Times New Roman" w:cs="Times New Roman"/>
          <w:sz w:val="28"/>
          <w:szCs w:val="18"/>
          <w:lang w:val="kk-KZ"/>
        </w:rPr>
        <w:t>Антропология, архивоведение и музееведение</w:t>
      </w:r>
      <w:r w:rsidR="00303108" w:rsidRPr="00C22363">
        <w:rPr>
          <w:rStyle w:val="1"/>
          <w:rFonts w:eastAsiaTheme="minorHAnsi"/>
          <w:b/>
          <w:color w:val="auto"/>
          <w:sz w:val="28"/>
          <w:szCs w:val="28"/>
        </w:rPr>
        <w:t xml:space="preserve"> </w:t>
      </w:r>
      <w:r w:rsidR="00A512C0" w:rsidRPr="00C22363">
        <w:rPr>
          <w:rStyle w:val="1"/>
          <w:rFonts w:eastAsiaTheme="minorHAnsi"/>
          <w:color w:val="auto"/>
          <w:sz w:val="28"/>
          <w:szCs w:val="28"/>
        </w:rPr>
        <w:t>(модули специальности).</w:t>
      </w:r>
    </w:p>
    <w:p w:rsidR="0024416F" w:rsidRPr="00C22363" w:rsidRDefault="00303108" w:rsidP="00DF237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C22363">
        <w:rPr>
          <w:rStyle w:val="1"/>
          <w:rFonts w:eastAsiaTheme="minorHAnsi"/>
          <w:b/>
          <w:color w:val="auto"/>
          <w:sz w:val="28"/>
          <w:szCs w:val="28"/>
        </w:rPr>
        <w:t>Теоретическое обучение - дисциплины:</w:t>
      </w:r>
      <w:r w:rsidRPr="00C22363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24416F" w:rsidRPr="00C22363">
        <w:rPr>
          <w:rStyle w:val="a8"/>
          <w:rFonts w:ascii="Times New Roman" w:eastAsia="Calibri" w:hAnsi="Times New Roman" w:cs="Times New Roman"/>
          <w:i w:val="0"/>
          <w:color w:val="auto"/>
          <w:sz w:val="28"/>
          <w:szCs w:val="16"/>
        </w:rPr>
        <w:t>Архивоведение и музееведение</w:t>
      </w:r>
      <w:r w:rsidR="00C22363">
        <w:rPr>
          <w:rStyle w:val="a8"/>
          <w:rFonts w:ascii="Times New Roman" w:eastAsia="Calibri" w:hAnsi="Times New Roman" w:cs="Times New Roman"/>
          <w:i w:val="0"/>
          <w:color w:val="auto"/>
          <w:sz w:val="28"/>
          <w:szCs w:val="16"/>
          <w:lang w:val="kk-KZ"/>
        </w:rPr>
        <w:t xml:space="preserve">; </w:t>
      </w:r>
      <w:r w:rsidR="0024416F" w:rsidRPr="00C22363">
        <w:rPr>
          <w:rStyle w:val="a8"/>
          <w:rFonts w:ascii="Times New Roman" w:eastAsia="Calibri" w:hAnsi="Times New Roman" w:cs="Times New Roman"/>
          <w:i w:val="0"/>
          <w:color w:val="auto"/>
          <w:sz w:val="28"/>
          <w:szCs w:val="16"/>
        </w:rPr>
        <w:t>Музейное дело и охрана памятников</w:t>
      </w:r>
      <w:r w:rsidR="00C22363">
        <w:rPr>
          <w:rStyle w:val="a8"/>
          <w:rFonts w:ascii="Times New Roman" w:eastAsia="Calibri" w:hAnsi="Times New Roman" w:cs="Times New Roman"/>
          <w:i w:val="0"/>
          <w:color w:val="auto"/>
          <w:sz w:val="28"/>
          <w:szCs w:val="16"/>
          <w:lang w:val="kk-KZ"/>
        </w:rPr>
        <w:t xml:space="preserve">; </w:t>
      </w:r>
      <w:r w:rsidR="0024416F" w:rsidRPr="00C22363">
        <w:rPr>
          <w:rStyle w:val="a8"/>
          <w:rFonts w:ascii="Times New Roman" w:eastAsia="Calibri" w:hAnsi="Times New Roman" w:cs="Times New Roman"/>
          <w:i w:val="0"/>
          <w:color w:val="auto"/>
          <w:sz w:val="28"/>
          <w:szCs w:val="16"/>
        </w:rPr>
        <w:t>Антропология</w:t>
      </w:r>
      <w:r w:rsidR="0024416F" w:rsidRPr="00C22363">
        <w:rPr>
          <w:rStyle w:val="a8"/>
          <w:rFonts w:ascii="Times New Roman" w:eastAsia="Calibri" w:hAnsi="Times New Roman" w:cs="Times New Roman"/>
          <w:i w:val="0"/>
          <w:color w:val="auto"/>
          <w:sz w:val="28"/>
          <w:szCs w:val="16"/>
          <w:lang w:val="kk-KZ"/>
        </w:rPr>
        <w:t>/ Антропологические исследования в Казахстане</w:t>
      </w:r>
      <w:r w:rsidR="00C22363">
        <w:rPr>
          <w:rStyle w:val="a8"/>
          <w:rFonts w:ascii="Times New Roman" w:eastAsia="Calibri" w:hAnsi="Times New Roman" w:cs="Times New Roman"/>
          <w:i w:val="0"/>
          <w:color w:val="auto"/>
          <w:sz w:val="28"/>
          <w:szCs w:val="16"/>
          <w:lang w:val="kk-KZ"/>
        </w:rPr>
        <w:t>.</w:t>
      </w:r>
    </w:p>
    <w:p w:rsidR="00A512C0" w:rsidRPr="00C22363" w:rsidRDefault="00835861" w:rsidP="00DF2371">
      <w:pPr>
        <w:pStyle w:val="a7"/>
        <w:widowControl w:val="0"/>
        <w:ind w:firstLine="851"/>
        <w:jc w:val="both"/>
        <w:rPr>
          <w:rStyle w:val="1"/>
          <w:rFonts w:eastAsiaTheme="minorHAnsi"/>
          <w:b/>
          <w:color w:val="auto"/>
          <w:sz w:val="28"/>
          <w:szCs w:val="28"/>
        </w:rPr>
      </w:pPr>
      <w:r w:rsidRPr="00C22363">
        <w:rPr>
          <w:rStyle w:val="WW8Num3z0"/>
          <w:rFonts w:eastAsiaTheme="minorHAnsi"/>
          <w:b/>
          <w:sz w:val="28"/>
          <w:szCs w:val="28"/>
        </w:rPr>
        <w:t>Модуль 9.</w:t>
      </w:r>
      <w:r w:rsidRPr="00C223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4416F" w:rsidRPr="00C22363">
        <w:rPr>
          <w:rFonts w:ascii="Times New Roman" w:eastAsia="Calibri" w:hAnsi="Times New Roman" w:cs="Times New Roman"/>
          <w:sz w:val="28"/>
          <w:szCs w:val="18"/>
          <w:lang w:val="kk-KZ"/>
        </w:rPr>
        <w:t>Археология номадов</w:t>
      </w:r>
    </w:p>
    <w:p w:rsidR="0024416F" w:rsidRPr="00C22363" w:rsidRDefault="00835861" w:rsidP="00DF237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C22363">
        <w:rPr>
          <w:rStyle w:val="1"/>
          <w:rFonts w:eastAsiaTheme="minorHAnsi"/>
          <w:b/>
          <w:color w:val="auto"/>
          <w:sz w:val="28"/>
          <w:szCs w:val="28"/>
        </w:rPr>
        <w:t>Теоретическое обучение - дисциплины:</w:t>
      </w:r>
      <w:r w:rsidRPr="00C22363">
        <w:rPr>
          <w:rFonts w:ascii="Times New Roman" w:hAnsi="Times New Roman" w:cs="Times New Roman"/>
          <w:sz w:val="28"/>
          <w:szCs w:val="28"/>
        </w:rPr>
        <w:t xml:space="preserve"> </w:t>
      </w:r>
      <w:r w:rsidR="0024416F" w:rsidRPr="00C22363">
        <w:rPr>
          <w:rStyle w:val="a8"/>
          <w:rFonts w:ascii="Times New Roman" w:eastAsia="Calibri" w:hAnsi="Times New Roman" w:cs="Times New Roman"/>
          <w:i w:val="0"/>
          <w:color w:val="auto"/>
          <w:sz w:val="28"/>
          <w:szCs w:val="16"/>
        </w:rPr>
        <w:t>Археология скотоводческих обществ</w:t>
      </w:r>
      <w:r w:rsidR="005142D4">
        <w:rPr>
          <w:rStyle w:val="a8"/>
          <w:rFonts w:ascii="Times New Roman" w:eastAsia="Calibri" w:hAnsi="Times New Roman" w:cs="Times New Roman"/>
          <w:i w:val="0"/>
          <w:color w:val="auto"/>
          <w:sz w:val="28"/>
          <w:szCs w:val="16"/>
          <w:lang w:val="kk-KZ"/>
        </w:rPr>
        <w:t xml:space="preserve"> </w:t>
      </w:r>
      <w:r w:rsidR="0024416F" w:rsidRPr="00C22363">
        <w:rPr>
          <w:rStyle w:val="a8"/>
          <w:rFonts w:ascii="Times New Roman" w:eastAsia="Calibri" w:hAnsi="Times New Roman" w:cs="Times New Roman"/>
          <w:i w:val="0"/>
          <w:color w:val="auto"/>
          <w:sz w:val="28"/>
          <w:szCs w:val="16"/>
          <w:lang w:val="kk-KZ"/>
        </w:rPr>
        <w:t>/ Материальная культура номадического общества</w:t>
      </w:r>
      <w:r w:rsidR="00C22363">
        <w:rPr>
          <w:rStyle w:val="a8"/>
          <w:rFonts w:ascii="Times New Roman" w:eastAsia="Calibri" w:hAnsi="Times New Roman" w:cs="Times New Roman"/>
          <w:i w:val="0"/>
          <w:color w:val="auto"/>
          <w:sz w:val="28"/>
          <w:szCs w:val="16"/>
          <w:lang w:val="kk-KZ"/>
        </w:rPr>
        <w:t xml:space="preserve">; </w:t>
      </w:r>
      <w:r w:rsidR="0024416F" w:rsidRPr="00C22363">
        <w:rPr>
          <w:rFonts w:ascii="Times New Roman" w:eastAsia="Calibri" w:hAnsi="Times New Roman" w:cs="Times New Roman"/>
          <w:sz w:val="28"/>
          <w:szCs w:val="16"/>
          <w:lang w:val="kk-KZ"/>
        </w:rPr>
        <w:t>Культура кочевничества</w:t>
      </w:r>
      <w:r w:rsidR="00C22363">
        <w:rPr>
          <w:rFonts w:ascii="Times New Roman" w:eastAsia="Calibri" w:hAnsi="Times New Roman" w:cs="Times New Roman"/>
          <w:sz w:val="28"/>
          <w:szCs w:val="16"/>
          <w:lang w:val="kk-KZ"/>
        </w:rPr>
        <w:t>.</w:t>
      </w:r>
    </w:p>
    <w:p w:rsidR="00D77152" w:rsidRPr="00C22363" w:rsidRDefault="00D77152" w:rsidP="00DF2371">
      <w:pPr>
        <w:pStyle w:val="a7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363">
        <w:rPr>
          <w:rFonts w:ascii="Times New Roman" w:hAnsi="Times New Roman" w:cs="Times New Roman"/>
          <w:b/>
          <w:sz w:val="28"/>
          <w:szCs w:val="28"/>
        </w:rPr>
        <w:t xml:space="preserve">Модуль 10. </w:t>
      </w:r>
      <w:r w:rsidR="00DF2371" w:rsidRPr="00C22363">
        <w:rPr>
          <w:rFonts w:ascii="Times New Roman" w:eastAsia="Calibri" w:hAnsi="Times New Roman" w:cs="Times New Roman"/>
          <w:sz w:val="28"/>
          <w:szCs w:val="18"/>
          <w:lang w:val="kk-KZ"/>
        </w:rPr>
        <w:t>Региональная археология и этнография</w:t>
      </w:r>
      <w:r w:rsidR="00DF2371" w:rsidRPr="00C223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2363">
        <w:rPr>
          <w:rFonts w:ascii="Times New Roman" w:hAnsi="Times New Roman" w:cs="Times New Roman"/>
          <w:sz w:val="28"/>
          <w:szCs w:val="28"/>
        </w:rPr>
        <w:t>(модули специальности)</w:t>
      </w:r>
    </w:p>
    <w:p w:rsidR="00DF2371" w:rsidRPr="00C22363" w:rsidRDefault="00D77152" w:rsidP="00DF237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C22363">
        <w:rPr>
          <w:rFonts w:ascii="Times New Roman" w:hAnsi="Times New Roman" w:cs="Times New Roman"/>
          <w:b/>
          <w:sz w:val="28"/>
          <w:szCs w:val="28"/>
        </w:rPr>
        <w:t xml:space="preserve">Теоретическое обучение – дисциплины: </w:t>
      </w:r>
      <w:r w:rsidR="00DF2371" w:rsidRPr="00C22363">
        <w:rPr>
          <w:rStyle w:val="a8"/>
          <w:rFonts w:ascii="Times New Roman" w:eastAsia="Calibri" w:hAnsi="Times New Roman" w:cs="Times New Roman"/>
          <w:i w:val="0"/>
          <w:color w:val="auto"/>
          <w:sz w:val="28"/>
          <w:szCs w:val="16"/>
        </w:rPr>
        <w:t>Евразийская степь в эпоху неолит</w:t>
      </w:r>
      <w:r w:rsidR="00DF2371" w:rsidRPr="00C22363">
        <w:rPr>
          <w:rStyle w:val="a8"/>
          <w:rFonts w:ascii="Times New Roman" w:eastAsia="Calibri" w:hAnsi="Times New Roman" w:cs="Times New Roman"/>
          <w:i w:val="0"/>
          <w:color w:val="auto"/>
          <w:sz w:val="28"/>
          <w:szCs w:val="16"/>
          <w:lang w:val="kk-KZ"/>
        </w:rPr>
        <w:t>а/ Взаимодействие кочевых и оседлых цивилиз</w:t>
      </w:r>
      <w:bookmarkStart w:id="0" w:name="_GoBack"/>
      <w:bookmarkEnd w:id="0"/>
      <w:r w:rsidR="00DF2371" w:rsidRPr="00C22363">
        <w:rPr>
          <w:rStyle w:val="a8"/>
          <w:rFonts w:ascii="Times New Roman" w:eastAsia="Calibri" w:hAnsi="Times New Roman" w:cs="Times New Roman"/>
          <w:i w:val="0"/>
          <w:color w:val="auto"/>
          <w:sz w:val="28"/>
          <w:szCs w:val="16"/>
          <w:lang w:val="kk-KZ"/>
        </w:rPr>
        <w:t>аций</w:t>
      </w:r>
      <w:r w:rsidR="00C22363">
        <w:rPr>
          <w:rStyle w:val="a8"/>
          <w:rFonts w:ascii="Times New Roman" w:eastAsia="Calibri" w:hAnsi="Times New Roman" w:cs="Times New Roman"/>
          <w:i w:val="0"/>
          <w:color w:val="auto"/>
          <w:sz w:val="28"/>
          <w:szCs w:val="16"/>
          <w:lang w:val="kk-KZ"/>
        </w:rPr>
        <w:t xml:space="preserve">; </w:t>
      </w:r>
      <w:r w:rsidR="00DF2371" w:rsidRPr="00C22363">
        <w:rPr>
          <w:rFonts w:ascii="Times New Roman" w:eastAsia="Calibri" w:hAnsi="Times New Roman" w:cs="Times New Roman"/>
          <w:sz w:val="28"/>
          <w:szCs w:val="16"/>
          <w:lang w:val="kk-KZ"/>
        </w:rPr>
        <w:t>Памятники археологии Павлодарской области</w:t>
      </w:r>
      <w:r w:rsidR="00C22363">
        <w:rPr>
          <w:rFonts w:ascii="Times New Roman" w:eastAsia="Calibri" w:hAnsi="Times New Roman" w:cs="Times New Roman"/>
          <w:sz w:val="28"/>
          <w:szCs w:val="16"/>
          <w:lang w:val="kk-KZ"/>
        </w:rPr>
        <w:t xml:space="preserve">; </w:t>
      </w:r>
      <w:r w:rsidR="00DF2371" w:rsidRPr="00C22363">
        <w:rPr>
          <w:rFonts w:ascii="Times New Roman" w:eastAsia="Calibri" w:hAnsi="Times New Roman" w:cs="Times New Roman"/>
          <w:sz w:val="28"/>
          <w:szCs w:val="16"/>
          <w:lang w:val="kk-KZ"/>
        </w:rPr>
        <w:t>Этнография этнических групп Казахстана</w:t>
      </w:r>
      <w:r w:rsidR="00C22363">
        <w:rPr>
          <w:rFonts w:ascii="Times New Roman" w:eastAsia="Calibri" w:hAnsi="Times New Roman" w:cs="Times New Roman"/>
          <w:sz w:val="28"/>
          <w:szCs w:val="16"/>
          <w:lang w:val="kk-KZ"/>
        </w:rPr>
        <w:t>.</w:t>
      </w:r>
    </w:p>
    <w:p w:rsidR="00DF2371" w:rsidRPr="00C22363" w:rsidRDefault="00DF2371" w:rsidP="00DF2371">
      <w:pPr>
        <w:pStyle w:val="a7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363">
        <w:rPr>
          <w:rFonts w:ascii="Times New Roman" w:hAnsi="Times New Roman" w:cs="Times New Roman"/>
          <w:b/>
          <w:sz w:val="28"/>
          <w:szCs w:val="28"/>
          <w:lang w:val="kk-KZ"/>
        </w:rPr>
        <w:t>Модуль 11.</w:t>
      </w:r>
      <w:r w:rsidRPr="00C223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22363">
        <w:rPr>
          <w:rFonts w:ascii="Times New Roman" w:eastAsia="Calibri" w:hAnsi="Times New Roman" w:cs="Times New Roman"/>
          <w:sz w:val="28"/>
          <w:szCs w:val="18"/>
          <w:lang w:val="kk-KZ"/>
        </w:rPr>
        <w:t>Основные этапы археологии Казахстана</w:t>
      </w:r>
      <w:r w:rsidRPr="00C22363">
        <w:rPr>
          <w:rFonts w:ascii="Times New Roman" w:hAnsi="Times New Roman"/>
          <w:sz w:val="28"/>
          <w:szCs w:val="18"/>
          <w:lang w:val="kk-KZ"/>
        </w:rPr>
        <w:t xml:space="preserve"> </w:t>
      </w:r>
      <w:r w:rsidRPr="00C22363">
        <w:rPr>
          <w:rFonts w:ascii="Times New Roman" w:hAnsi="Times New Roman" w:cs="Times New Roman"/>
          <w:sz w:val="28"/>
          <w:szCs w:val="28"/>
        </w:rPr>
        <w:t>(модули специальности)</w:t>
      </w:r>
    </w:p>
    <w:p w:rsidR="00DF2371" w:rsidRPr="00C22363" w:rsidRDefault="00DF2371" w:rsidP="00DF237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C22363">
        <w:rPr>
          <w:rFonts w:ascii="Times New Roman" w:hAnsi="Times New Roman" w:cs="Times New Roman"/>
          <w:b/>
          <w:sz w:val="28"/>
          <w:szCs w:val="28"/>
        </w:rPr>
        <w:t>Теоретическое обучение – дисциплины:</w:t>
      </w:r>
      <w:r w:rsidRPr="00C223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22363">
        <w:rPr>
          <w:rStyle w:val="a8"/>
          <w:rFonts w:ascii="Times New Roman" w:eastAsia="Calibri" w:hAnsi="Times New Roman" w:cs="Times New Roman"/>
          <w:i w:val="0"/>
          <w:color w:val="auto"/>
          <w:sz w:val="28"/>
          <w:szCs w:val="16"/>
        </w:rPr>
        <w:t xml:space="preserve">Каменный </w:t>
      </w:r>
      <w:r w:rsidRPr="00C22363">
        <w:rPr>
          <w:rStyle w:val="a8"/>
          <w:rFonts w:ascii="Times New Roman" w:eastAsia="Calibri" w:hAnsi="Times New Roman" w:cs="Times New Roman"/>
          <w:i w:val="0"/>
          <w:color w:val="auto"/>
          <w:sz w:val="28"/>
          <w:szCs w:val="16"/>
          <w:lang w:val="kk-KZ"/>
        </w:rPr>
        <w:t>в</w:t>
      </w:r>
      <w:proofErr w:type="spellStart"/>
      <w:r w:rsidRPr="00C22363">
        <w:rPr>
          <w:rStyle w:val="a8"/>
          <w:rFonts w:ascii="Times New Roman" w:eastAsia="Calibri" w:hAnsi="Times New Roman" w:cs="Times New Roman"/>
          <w:i w:val="0"/>
          <w:color w:val="auto"/>
          <w:sz w:val="28"/>
          <w:szCs w:val="16"/>
        </w:rPr>
        <w:t>ек</w:t>
      </w:r>
      <w:proofErr w:type="spellEnd"/>
      <w:r w:rsidRPr="00C22363">
        <w:rPr>
          <w:rStyle w:val="a8"/>
          <w:rFonts w:ascii="Times New Roman" w:eastAsia="Calibri" w:hAnsi="Times New Roman" w:cs="Times New Roman"/>
          <w:i w:val="0"/>
          <w:color w:val="auto"/>
          <w:sz w:val="28"/>
          <w:szCs w:val="16"/>
        </w:rPr>
        <w:t xml:space="preserve"> Казахстана</w:t>
      </w:r>
      <w:r w:rsidR="00C22363">
        <w:rPr>
          <w:rStyle w:val="a8"/>
          <w:rFonts w:ascii="Times New Roman" w:eastAsia="Calibri" w:hAnsi="Times New Roman" w:cs="Times New Roman"/>
          <w:i w:val="0"/>
          <w:color w:val="auto"/>
          <w:sz w:val="28"/>
          <w:szCs w:val="16"/>
          <w:lang w:val="kk-KZ"/>
        </w:rPr>
        <w:t xml:space="preserve">; </w:t>
      </w:r>
      <w:r w:rsidRPr="00C22363">
        <w:rPr>
          <w:rStyle w:val="a8"/>
          <w:rFonts w:ascii="Times New Roman" w:eastAsia="Calibri" w:hAnsi="Times New Roman" w:cs="Times New Roman"/>
          <w:i w:val="0"/>
          <w:color w:val="auto"/>
          <w:sz w:val="28"/>
          <w:szCs w:val="16"/>
          <w:lang w:val="kk-KZ"/>
        </w:rPr>
        <w:t>Б</w:t>
      </w:r>
      <w:proofErr w:type="spellStart"/>
      <w:r w:rsidRPr="00C22363">
        <w:rPr>
          <w:rStyle w:val="a8"/>
          <w:rFonts w:ascii="Times New Roman" w:eastAsia="Calibri" w:hAnsi="Times New Roman" w:cs="Times New Roman"/>
          <w:i w:val="0"/>
          <w:color w:val="auto"/>
          <w:sz w:val="28"/>
          <w:szCs w:val="16"/>
        </w:rPr>
        <w:t>ронзовый</w:t>
      </w:r>
      <w:proofErr w:type="spellEnd"/>
      <w:r w:rsidRPr="00C22363">
        <w:rPr>
          <w:rStyle w:val="a8"/>
          <w:rFonts w:ascii="Times New Roman" w:eastAsia="Calibri" w:hAnsi="Times New Roman" w:cs="Times New Roman"/>
          <w:i w:val="0"/>
          <w:color w:val="auto"/>
          <w:sz w:val="28"/>
          <w:szCs w:val="16"/>
        </w:rPr>
        <w:t xml:space="preserve"> век Казахстана</w:t>
      </w:r>
      <w:r w:rsidR="00C22363">
        <w:rPr>
          <w:rStyle w:val="a8"/>
          <w:rFonts w:ascii="Times New Roman" w:eastAsia="Calibri" w:hAnsi="Times New Roman" w:cs="Times New Roman"/>
          <w:i w:val="0"/>
          <w:color w:val="auto"/>
          <w:sz w:val="28"/>
          <w:szCs w:val="16"/>
          <w:lang w:val="kk-KZ"/>
        </w:rPr>
        <w:t xml:space="preserve">; </w:t>
      </w:r>
      <w:r w:rsidRPr="00C22363">
        <w:rPr>
          <w:rStyle w:val="a8"/>
          <w:rFonts w:ascii="Times New Roman" w:eastAsia="Calibri" w:hAnsi="Times New Roman" w:cs="Times New Roman"/>
          <w:i w:val="0"/>
          <w:color w:val="auto"/>
          <w:sz w:val="28"/>
          <w:szCs w:val="16"/>
        </w:rPr>
        <w:t>Ранний железный век Казахстана</w:t>
      </w:r>
      <w:r w:rsidRPr="00C22363">
        <w:rPr>
          <w:rStyle w:val="a8"/>
          <w:rFonts w:ascii="Times New Roman" w:eastAsia="Calibri" w:hAnsi="Times New Roman" w:cs="Times New Roman"/>
          <w:i w:val="0"/>
          <w:color w:val="auto"/>
          <w:sz w:val="28"/>
          <w:szCs w:val="16"/>
          <w:lang w:val="kk-KZ"/>
        </w:rPr>
        <w:t>/ Памятники археологии железного века на территории Павлодарской области</w:t>
      </w:r>
      <w:r w:rsidR="00C22363">
        <w:rPr>
          <w:rStyle w:val="a8"/>
          <w:rFonts w:ascii="Times New Roman" w:eastAsia="Calibri" w:hAnsi="Times New Roman" w:cs="Times New Roman"/>
          <w:i w:val="0"/>
          <w:color w:val="auto"/>
          <w:sz w:val="28"/>
          <w:szCs w:val="16"/>
          <w:lang w:val="kk-KZ"/>
        </w:rPr>
        <w:t xml:space="preserve">; </w:t>
      </w:r>
      <w:r w:rsidRPr="00C22363">
        <w:rPr>
          <w:rFonts w:ascii="Times New Roman" w:eastAsia="Calibri" w:hAnsi="Times New Roman" w:cs="Times New Roman"/>
          <w:sz w:val="28"/>
          <w:szCs w:val="16"/>
          <w:lang w:val="kk-KZ"/>
        </w:rPr>
        <w:t>Археология средневекового Казахстана</w:t>
      </w:r>
      <w:r w:rsidR="00C22363">
        <w:rPr>
          <w:rFonts w:ascii="Times New Roman" w:eastAsia="Calibri" w:hAnsi="Times New Roman" w:cs="Times New Roman"/>
          <w:sz w:val="28"/>
          <w:szCs w:val="16"/>
          <w:lang w:val="kk-KZ"/>
        </w:rPr>
        <w:t>.</w:t>
      </w:r>
    </w:p>
    <w:p w:rsidR="00DF2371" w:rsidRPr="005142D4" w:rsidRDefault="00DF2371" w:rsidP="00DF2371">
      <w:pPr>
        <w:pStyle w:val="a7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42D4">
        <w:rPr>
          <w:rFonts w:ascii="Times New Roman" w:hAnsi="Times New Roman" w:cs="Times New Roman"/>
          <w:b/>
          <w:sz w:val="28"/>
          <w:szCs w:val="28"/>
          <w:lang w:val="kk-KZ"/>
        </w:rPr>
        <w:t>Модуль 12.</w:t>
      </w:r>
      <w:r w:rsidRPr="00C223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22363">
        <w:rPr>
          <w:rFonts w:ascii="Times New Roman" w:eastAsia="Calibri" w:hAnsi="Times New Roman" w:cs="Times New Roman"/>
          <w:sz w:val="28"/>
          <w:szCs w:val="16"/>
          <w:lang w:val="kk-KZ"/>
        </w:rPr>
        <w:t>Этническая история и дцховная культура казахов</w:t>
      </w:r>
      <w:r w:rsidRPr="00C223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42D4">
        <w:rPr>
          <w:rFonts w:ascii="Times New Roman" w:hAnsi="Times New Roman" w:cs="Times New Roman"/>
          <w:sz w:val="28"/>
          <w:szCs w:val="28"/>
        </w:rPr>
        <w:t>(модули специальности)</w:t>
      </w:r>
    </w:p>
    <w:p w:rsidR="00DF2371" w:rsidRPr="00C22363" w:rsidRDefault="00DF2371" w:rsidP="00DF237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C22363">
        <w:rPr>
          <w:rFonts w:ascii="Times New Roman" w:hAnsi="Times New Roman" w:cs="Times New Roman"/>
          <w:b/>
          <w:sz w:val="28"/>
          <w:szCs w:val="28"/>
        </w:rPr>
        <w:t>Теоретическое обучение – дисциплины:</w:t>
      </w:r>
      <w:r w:rsidRPr="00C223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22363">
        <w:rPr>
          <w:rStyle w:val="a8"/>
          <w:rFonts w:ascii="Times New Roman" w:eastAsia="Calibri" w:hAnsi="Times New Roman" w:cs="Times New Roman"/>
          <w:i w:val="0"/>
          <w:color w:val="auto"/>
          <w:sz w:val="28"/>
          <w:szCs w:val="16"/>
        </w:rPr>
        <w:t>Этногенез и этническая история казахов</w:t>
      </w:r>
      <w:r w:rsidR="005142D4">
        <w:rPr>
          <w:rStyle w:val="a8"/>
          <w:rFonts w:ascii="Times New Roman" w:eastAsia="Calibri" w:hAnsi="Times New Roman" w:cs="Times New Roman"/>
          <w:i w:val="0"/>
          <w:color w:val="auto"/>
          <w:sz w:val="28"/>
          <w:szCs w:val="16"/>
          <w:lang w:val="kk-KZ"/>
        </w:rPr>
        <w:t xml:space="preserve">; </w:t>
      </w:r>
      <w:r w:rsidRPr="00C22363">
        <w:rPr>
          <w:rStyle w:val="a8"/>
          <w:rFonts w:ascii="Times New Roman" w:eastAsia="Calibri" w:hAnsi="Times New Roman" w:cs="Times New Roman"/>
          <w:i w:val="0"/>
          <w:color w:val="auto"/>
          <w:sz w:val="28"/>
          <w:szCs w:val="16"/>
        </w:rPr>
        <w:t>Духовная культура казах</w:t>
      </w:r>
      <w:r w:rsidRPr="00C22363">
        <w:rPr>
          <w:rStyle w:val="a8"/>
          <w:rFonts w:ascii="Times New Roman" w:eastAsia="Calibri" w:hAnsi="Times New Roman" w:cs="Times New Roman"/>
          <w:i w:val="0"/>
          <w:color w:val="auto"/>
          <w:sz w:val="28"/>
          <w:szCs w:val="16"/>
          <w:lang w:val="kk-KZ"/>
        </w:rPr>
        <w:t>ского народа</w:t>
      </w:r>
      <w:r w:rsidR="005142D4">
        <w:rPr>
          <w:rStyle w:val="a8"/>
          <w:rFonts w:ascii="Times New Roman" w:eastAsia="Calibri" w:hAnsi="Times New Roman" w:cs="Times New Roman"/>
          <w:i w:val="0"/>
          <w:color w:val="auto"/>
          <w:sz w:val="28"/>
          <w:szCs w:val="16"/>
          <w:lang w:val="kk-KZ"/>
        </w:rPr>
        <w:t>.</w:t>
      </w:r>
    </w:p>
    <w:p w:rsidR="00835861" w:rsidRPr="00C22363" w:rsidRDefault="004411D1" w:rsidP="00DF2371">
      <w:pPr>
        <w:pStyle w:val="a7"/>
        <w:widowControl w:val="0"/>
        <w:ind w:firstLine="851"/>
        <w:jc w:val="both"/>
        <w:rPr>
          <w:rStyle w:val="WW8Num3z0"/>
          <w:rFonts w:eastAsiaTheme="minorHAnsi"/>
          <w:b/>
          <w:sz w:val="28"/>
          <w:szCs w:val="28"/>
          <w:lang w:val="kk-KZ"/>
        </w:rPr>
      </w:pPr>
      <w:r w:rsidRPr="00C22363">
        <w:rPr>
          <w:rStyle w:val="WW8Num3z0"/>
          <w:rFonts w:eastAsiaTheme="minorHAnsi"/>
          <w:b/>
          <w:sz w:val="28"/>
          <w:szCs w:val="28"/>
        </w:rPr>
        <w:t>Модуль 1</w:t>
      </w:r>
      <w:r w:rsidR="005142D4">
        <w:rPr>
          <w:rStyle w:val="WW8Num3z0"/>
          <w:rFonts w:eastAsiaTheme="minorHAnsi"/>
          <w:b/>
          <w:sz w:val="28"/>
          <w:szCs w:val="28"/>
          <w:lang w:val="kk-KZ"/>
        </w:rPr>
        <w:t>3</w:t>
      </w:r>
      <w:r w:rsidR="00835861" w:rsidRPr="00C22363">
        <w:rPr>
          <w:rStyle w:val="WW8Num3z0"/>
          <w:rFonts w:eastAsiaTheme="minorHAnsi"/>
          <w:b/>
          <w:sz w:val="28"/>
          <w:szCs w:val="28"/>
        </w:rPr>
        <w:t>.</w:t>
      </w:r>
      <w:r w:rsidR="00835861" w:rsidRPr="00C223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2371" w:rsidRPr="00C22363">
        <w:rPr>
          <w:rFonts w:ascii="Times New Roman" w:hAnsi="Times New Roman" w:cs="Times New Roman"/>
          <w:sz w:val="28"/>
          <w:szCs w:val="28"/>
          <w:lang w:val="kk-KZ"/>
        </w:rPr>
        <w:t xml:space="preserve">Практики и </w:t>
      </w:r>
      <w:r w:rsidR="00DF2371" w:rsidRPr="005142D4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835861" w:rsidRPr="005142D4">
        <w:rPr>
          <w:rFonts w:ascii="Times New Roman" w:hAnsi="Times New Roman" w:cs="Times New Roman"/>
          <w:sz w:val="28"/>
          <w:szCs w:val="28"/>
          <w:lang w:val="kk-KZ"/>
        </w:rPr>
        <w:t>тоговая а</w:t>
      </w:r>
      <w:proofErr w:type="spellStart"/>
      <w:r w:rsidR="00835861" w:rsidRPr="005142D4">
        <w:rPr>
          <w:rFonts w:ascii="Times New Roman" w:hAnsi="Times New Roman" w:cs="Times New Roman"/>
          <w:sz w:val="28"/>
          <w:szCs w:val="28"/>
        </w:rPr>
        <w:t>ттестация</w:t>
      </w:r>
      <w:proofErr w:type="spellEnd"/>
      <w:r w:rsidR="00835861" w:rsidRPr="005142D4">
        <w:rPr>
          <w:rFonts w:ascii="Times New Roman" w:hAnsi="Times New Roman" w:cs="Times New Roman"/>
          <w:sz w:val="28"/>
          <w:szCs w:val="28"/>
        </w:rPr>
        <w:t xml:space="preserve"> </w:t>
      </w:r>
      <w:r w:rsidR="00835861" w:rsidRPr="00C22363">
        <w:rPr>
          <w:rFonts w:ascii="Times New Roman" w:hAnsi="Times New Roman" w:cs="Times New Roman"/>
          <w:sz w:val="28"/>
          <w:szCs w:val="28"/>
        </w:rPr>
        <w:t>(</w:t>
      </w:r>
      <w:r w:rsidR="00DF2371" w:rsidRPr="00C22363">
        <w:rPr>
          <w:rFonts w:ascii="Times New Roman" w:hAnsi="Times New Roman" w:cs="Times New Roman"/>
          <w:sz w:val="28"/>
          <w:szCs w:val="28"/>
          <w:lang w:val="kk-KZ"/>
        </w:rPr>
        <w:t>Учебная, производственная, п</w:t>
      </w:r>
      <w:proofErr w:type="spellStart"/>
      <w:r w:rsidR="00835861" w:rsidRPr="00C22363">
        <w:rPr>
          <w:rFonts w:ascii="Times New Roman" w:hAnsi="Times New Roman" w:cs="Times New Roman"/>
          <w:sz w:val="28"/>
          <w:szCs w:val="28"/>
        </w:rPr>
        <w:t>реддипломная</w:t>
      </w:r>
      <w:proofErr w:type="spellEnd"/>
      <w:r w:rsidR="00835861" w:rsidRPr="00C22363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DF2371" w:rsidRPr="00C22363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5142D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35861" w:rsidRPr="00C22363">
        <w:rPr>
          <w:rFonts w:ascii="Times New Roman" w:hAnsi="Times New Roman" w:cs="Times New Roman"/>
          <w:sz w:val="28"/>
          <w:szCs w:val="28"/>
        </w:rPr>
        <w:t xml:space="preserve"> Государственный экзамен  по специальности</w:t>
      </w:r>
      <w:r w:rsidR="00DF2371" w:rsidRPr="00C2236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35861" w:rsidRPr="00C223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5861" w:rsidRPr="00C22363">
        <w:rPr>
          <w:rFonts w:ascii="Times New Roman" w:hAnsi="Times New Roman" w:cs="Times New Roman"/>
          <w:sz w:val="28"/>
          <w:szCs w:val="28"/>
        </w:rPr>
        <w:t>Написание и защита дипломной работы</w:t>
      </w:r>
      <w:r w:rsidR="005142D4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DF2371" w:rsidRPr="00C22363"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gramEnd"/>
    </w:p>
    <w:p w:rsidR="00303108" w:rsidRPr="00C22363" w:rsidRDefault="00303108" w:rsidP="00DF2371">
      <w:pPr>
        <w:pStyle w:val="a7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363">
        <w:rPr>
          <w:rStyle w:val="1"/>
          <w:rFonts w:eastAsiaTheme="minorHAnsi"/>
          <w:b/>
          <w:color w:val="auto"/>
          <w:sz w:val="28"/>
          <w:szCs w:val="28"/>
        </w:rPr>
        <w:t>Контакты и информация</w:t>
      </w:r>
    </w:p>
    <w:p w:rsidR="00303108" w:rsidRPr="00C22363" w:rsidRDefault="00303108" w:rsidP="00DF2371">
      <w:pPr>
        <w:pStyle w:val="a7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363">
        <w:rPr>
          <w:rStyle w:val="1"/>
          <w:rFonts w:eastAsiaTheme="minorHAnsi"/>
          <w:b/>
          <w:color w:val="auto"/>
          <w:sz w:val="28"/>
          <w:szCs w:val="28"/>
        </w:rPr>
        <w:t>Адрес:</w:t>
      </w:r>
      <w:r w:rsidRPr="00C22363">
        <w:rPr>
          <w:rStyle w:val="1"/>
          <w:rFonts w:eastAsiaTheme="minorHAnsi"/>
          <w:color w:val="auto"/>
          <w:sz w:val="28"/>
          <w:szCs w:val="28"/>
        </w:rPr>
        <w:t xml:space="preserve"> 1</w:t>
      </w:r>
      <w:r w:rsidR="00835861" w:rsidRPr="00C22363">
        <w:rPr>
          <w:rStyle w:val="1"/>
          <w:rFonts w:eastAsiaTheme="minorHAnsi"/>
          <w:color w:val="auto"/>
          <w:sz w:val="28"/>
          <w:szCs w:val="28"/>
        </w:rPr>
        <w:t>40000</w:t>
      </w:r>
      <w:r w:rsidRPr="00C22363">
        <w:rPr>
          <w:rStyle w:val="1"/>
          <w:rFonts w:eastAsiaTheme="minorHAnsi"/>
          <w:color w:val="auto"/>
          <w:sz w:val="28"/>
          <w:szCs w:val="28"/>
        </w:rPr>
        <w:t xml:space="preserve">, </w:t>
      </w:r>
      <w:r w:rsidR="00835861" w:rsidRPr="00C22363">
        <w:rPr>
          <w:rStyle w:val="1"/>
          <w:rFonts w:eastAsiaTheme="minorHAnsi"/>
          <w:color w:val="auto"/>
          <w:sz w:val="28"/>
          <w:szCs w:val="28"/>
        </w:rPr>
        <w:t>Павлодар</w:t>
      </w:r>
      <w:r w:rsidRPr="00C22363">
        <w:rPr>
          <w:rStyle w:val="1"/>
          <w:rFonts w:eastAsiaTheme="minorHAnsi"/>
          <w:color w:val="auto"/>
          <w:sz w:val="28"/>
          <w:szCs w:val="28"/>
        </w:rPr>
        <w:t xml:space="preserve">, </w:t>
      </w:r>
      <w:r w:rsidR="00835861" w:rsidRPr="00C22363">
        <w:rPr>
          <w:rStyle w:val="1"/>
          <w:rFonts w:eastAsiaTheme="minorHAnsi"/>
          <w:color w:val="auto"/>
          <w:sz w:val="28"/>
          <w:szCs w:val="28"/>
        </w:rPr>
        <w:t>Ломова</w:t>
      </w:r>
      <w:r w:rsidRPr="00C22363">
        <w:rPr>
          <w:rStyle w:val="1"/>
          <w:rFonts w:eastAsiaTheme="minorHAnsi"/>
          <w:color w:val="auto"/>
          <w:sz w:val="28"/>
          <w:szCs w:val="28"/>
        </w:rPr>
        <w:t>, д. 6</w:t>
      </w:r>
      <w:r w:rsidR="00835861" w:rsidRPr="00C22363">
        <w:rPr>
          <w:rStyle w:val="1"/>
          <w:rFonts w:eastAsiaTheme="minorHAnsi"/>
          <w:color w:val="auto"/>
          <w:sz w:val="28"/>
          <w:szCs w:val="28"/>
        </w:rPr>
        <w:t>4.</w:t>
      </w:r>
    </w:p>
    <w:p w:rsidR="00303108" w:rsidRPr="00C22363" w:rsidRDefault="00835861" w:rsidP="00DF2371">
      <w:pPr>
        <w:pStyle w:val="a7"/>
        <w:widowControl w:val="0"/>
        <w:ind w:firstLine="851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C22363">
        <w:rPr>
          <w:rStyle w:val="1"/>
          <w:rFonts w:eastAsiaTheme="minorHAnsi"/>
          <w:b/>
          <w:color w:val="auto"/>
          <w:sz w:val="28"/>
          <w:szCs w:val="28"/>
        </w:rPr>
        <w:t>Гуманитарно-педагогический ф</w:t>
      </w:r>
      <w:r w:rsidR="00303108" w:rsidRPr="00C22363">
        <w:rPr>
          <w:rStyle w:val="1"/>
          <w:rFonts w:eastAsiaTheme="minorHAnsi"/>
          <w:b/>
          <w:color w:val="auto"/>
          <w:sz w:val="28"/>
          <w:szCs w:val="28"/>
        </w:rPr>
        <w:t>акультет (деканат):</w:t>
      </w:r>
      <w:r w:rsidRPr="00C22363">
        <w:rPr>
          <w:rStyle w:val="1"/>
          <w:rFonts w:eastAsiaTheme="minorHAnsi"/>
          <w:color w:val="auto"/>
          <w:sz w:val="28"/>
          <w:szCs w:val="28"/>
        </w:rPr>
        <w:t xml:space="preserve"> тел.: 8(7182</w:t>
      </w:r>
      <w:r w:rsidR="00303108" w:rsidRPr="00C22363">
        <w:rPr>
          <w:rStyle w:val="1"/>
          <w:rFonts w:eastAsiaTheme="minorHAnsi"/>
          <w:color w:val="auto"/>
          <w:sz w:val="28"/>
          <w:szCs w:val="28"/>
        </w:rPr>
        <w:t xml:space="preserve">) </w:t>
      </w:r>
      <w:r w:rsidR="00F55414" w:rsidRPr="00C22363">
        <w:rPr>
          <w:rStyle w:val="1"/>
          <w:rFonts w:eastAsiaTheme="minorHAnsi"/>
          <w:color w:val="auto"/>
          <w:sz w:val="28"/>
          <w:szCs w:val="28"/>
        </w:rPr>
        <w:t>67-36-31</w:t>
      </w:r>
      <w:r w:rsidR="00303108" w:rsidRPr="00C22363">
        <w:rPr>
          <w:rStyle w:val="1"/>
          <w:rFonts w:eastAsiaTheme="minorHAnsi"/>
          <w:color w:val="auto"/>
          <w:sz w:val="28"/>
          <w:szCs w:val="28"/>
        </w:rPr>
        <w:t xml:space="preserve">, </w:t>
      </w:r>
    </w:p>
    <w:p w:rsidR="00905029" w:rsidRPr="00C22363" w:rsidRDefault="00905029" w:rsidP="00DF2371">
      <w:pPr>
        <w:pStyle w:val="a7"/>
        <w:widowControl w:val="0"/>
        <w:ind w:firstLine="851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C22363">
        <w:rPr>
          <w:rStyle w:val="1"/>
          <w:rFonts w:eastAsiaTheme="minorHAnsi"/>
          <w:b/>
          <w:color w:val="auto"/>
          <w:sz w:val="28"/>
          <w:szCs w:val="28"/>
        </w:rPr>
        <w:t xml:space="preserve">сайт: </w:t>
      </w:r>
      <w:hyperlink r:id="rId8" w:history="1">
        <w:r w:rsidRPr="00C2236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C2236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C2236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psu</w:t>
        </w:r>
        <w:proofErr w:type="spellEnd"/>
        <w:r w:rsidRPr="00C2236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C2236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kz</w:t>
        </w:r>
        <w:proofErr w:type="spellEnd"/>
      </w:hyperlink>
      <w:r w:rsidRPr="00C22363">
        <w:rPr>
          <w:rStyle w:val="1"/>
          <w:rFonts w:eastAsiaTheme="minorHAnsi"/>
          <w:color w:val="auto"/>
          <w:sz w:val="28"/>
          <w:szCs w:val="28"/>
        </w:rPr>
        <w:t xml:space="preserve"> </w:t>
      </w:r>
    </w:p>
    <w:p w:rsidR="00905029" w:rsidRPr="00C22363" w:rsidRDefault="00905029" w:rsidP="00DF2371">
      <w:pPr>
        <w:pStyle w:val="a7"/>
        <w:widowControl w:val="0"/>
        <w:ind w:firstLine="851"/>
        <w:jc w:val="both"/>
        <w:rPr>
          <w:rStyle w:val="1"/>
          <w:rFonts w:eastAsiaTheme="minorHAnsi"/>
          <w:color w:val="auto"/>
          <w:sz w:val="28"/>
          <w:szCs w:val="28"/>
        </w:rPr>
      </w:pPr>
      <w:proofErr w:type="gramStart"/>
      <w:r w:rsidRPr="00C22363">
        <w:rPr>
          <w:rStyle w:val="1"/>
          <w:rFonts w:eastAsiaTheme="minorHAnsi"/>
          <w:b/>
          <w:color w:val="auto"/>
          <w:sz w:val="28"/>
          <w:szCs w:val="28"/>
        </w:rPr>
        <w:t>е</w:t>
      </w:r>
      <w:proofErr w:type="gramEnd"/>
      <w:r w:rsidRPr="00C22363">
        <w:rPr>
          <w:rStyle w:val="1"/>
          <w:rFonts w:eastAsiaTheme="minorHAnsi"/>
          <w:b/>
          <w:color w:val="auto"/>
          <w:sz w:val="28"/>
          <w:szCs w:val="28"/>
        </w:rPr>
        <w:t>-</w:t>
      </w:r>
      <w:r w:rsidRPr="00C22363">
        <w:rPr>
          <w:rStyle w:val="1"/>
          <w:rFonts w:eastAsiaTheme="minorHAnsi"/>
          <w:b/>
          <w:color w:val="auto"/>
          <w:sz w:val="28"/>
          <w:szCs w:val="28"/>
          <w:lang w:val="en-US"/>
        </w:rPr>
        <w:t>mail</w:t>
      </w:r>
      <w:r w:rsidRPr="00C22363">
        <w:rPr>
          <w:rStyle w:val="1"/>
          <w:rFonts w:eastAsiaTheme="minorHAnsi"/>
          <w:b/>
          <w:color w:val="auto"/>
          <w:sz w:val="28"/>
          <w:szCs w:val="28"/>
        </w:rPr>
        <w:t xml:space="preserve">: </w:t>
      </w:r>
      <w:proofErr w:type="spellStart"/>
      <w:r w:rsidRPr="00C22363">
        <w:rPr>
          <w:rFonts w:ascii="Times New Roman" w:hAnsi="Times New Roman" w:cs="Times New Roman"/>
          <w:sz w:val="28"/>
          <w:szCs w:val="28"/>
          <w:lang w:val="en-US"/>
        </w:rPr>
        <w:t>prikom</w:t>
      </w:r>
      <w:proofErr w:type="spellEnd"/>
      <w:r w:rsidRPr="00C22363">
        <w:rPr>
          <w:rFonts w:ascii="Times New Roman" w:hAnsi="Times New Roman" w:cs="Times New Roman"/>
          <w:sz w:val="28"/>
          <w:szCs w:val="28"/>
        </w:rPr>
        <w:t>@</w:t>
      </w:r>
      <w:r w:rsidRPr="00C22363">
        <w:rPr>
          <w:rFonts w:ascii="Times New Roman" w:hAnsi="Times New Roman" w:cs="Times New Roman"/>
          <w:sz w:val="28"/>
          <w:szCs w:val="28"/>
          <w:lang w:val="en-US"/>
        </w:rPr>
        <w:t>inbox</w:t>
      </w:r>
      <w:r w:rsidRPr="00C2236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2236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03108" w:rsidRPr="00C22363" w:rsidRDefault="00303108" w:rsidP="00DF2371">
      <w:pPr>
        <w:pStyle w:val="a7"/>
        <w:widowControl w:val="0"/>
        <w:ind w:firstLine="851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C22363">
        <w:rPr>
          <w:rStyle w:val="1"/>
          <w:rFonts w:eastAsiaTheme="minorHAnsi"/>
          <w:b/>
          <w:color w:val="auto"/>
          <w:sz w:val="28"/>
          <w:szCs w:val="28"/>
        </w:rPr>
        <w:t>Заведующий кафедрой:</w:t>
      </w:r>
      <w:r w:rsidRPr="00C22363">
        <w:rPr>
          <w:rStyle w:val="1"/>
          <w:rFonts w:eastAsiaTheme="minorHAnsi"/>
          <w:color w:val="auto"/>
          <w:sz w:val="28"/>
          <w:szCs w:val="28"/>
        </w:rPr>
        <w:t xml:space="preserve"> </w:t>
      </w:r>
      <w:proofErr w:type="spellStart"/>
      <w:r w:rsidR="004411D1" w:rsidRPr="00C22363">
        <w:rPr>
          <w:rStyle w:val="1"/>
          <w:rFonts w:eastAsiaTheme="minorHAnsi"/>
          <w:color w:val="auto"/>
          <w:sz w:val="28"/>
          <w:szCs w:val="28"/>
        </w:rPr>
        <w:t>Зулейха</w:t>
      </w:r>
      <w:proofErr w:type="spellEnd"/>
      <w:r w:rsidR="004411D1" w:rsidRPr="00C22363">
        <w:rPr>
          <w:rStyle w:val="1"/>
          <w:rFonts w:eastAsiaTheme="minorHAnsi"/>
          <w:color w:val="auto"/>
          <w:sz w:val="28"/>
          <w:szCs w:val="28"/>
        </w:rPr>
        <w:t xml:space="preserve"> </w:t>
      </w:r>
      <w:proofErr w:type="spellStart"/>
      <w:r w:rsidR="004411D1" w:rsidRPr="00C22363">
        <w:rPr>
          <w:rStyle w:val="1"/>
          <w:rFonts w:eastAsiaTheme="minorHAnsi"/>
          <w:color w:val="auto"/>
          <w:sz w:val="28"/>
          <w:szCs w:val="28"/>
        </w:rPr>
        <w:t>Женисовна</w:t>
      </w:r>
      <w:proofErr w:type="spellEnd"/>
      <w:r w:rsidR="004411D1" w:rsidRPr="00C22363">
        <w:rPr>
          <w:rStyle w:val="1"/>
          <w:rFonts w:eastAsiaTheme="minorHAnsi"/>
          <w:color w:val="auto"/>
          <w:sz w:val="28"/>
          <w:szCs w:val="28"/>
        </w:rPr>
        <w:t xml:space="preserve"> </w:t>
      </w:r>
      <w:proofErr w:type="spellStart"/>
      <w:r w:rsidR="004411D1" w:rsidRPr="00C22363">
        <w:rPr>
          <w:rStyle w:val="1"/>
          <w:rFonts w:eastAsiaTheme="minorHAnsi"/>
          <w:color w:val="auto"/>
          <w:sz w:val="28"/>
          <w:szCs w:val="28"/>
        </w:rPr>
        <w:t>Марданова</w:t>
      </w:r>
      <w:proofErr w:type="spellEnd"/>
      <w:r w:rsidRPr="00C22363">
        <w:rPr>
          <w:rStyle w:val="1"/>
          <w:rFonts w:eastAsiaTheme="minorHAnsi"/>
          <w:color w:val="auto"/>
          <w:sz w:val="28"/>
          <w:szCs w:val="28"/>
        </w:rPr>
        <w:t xml:space="preserve">, </w:t>
      </w:r>
    </w:p>
    <w:p w:rsidR="00303108" w:rsidRPr="00C22363" w:rsidRDefault="00303108" w:rsidP="00DF2371">
      <w:pPr>
        <w:pStyle w:val="a7"/>
        <w:widowControl w:val="0"/>
        <w:ind w:firstLine="851"/>
        <w:jc w:val="both"/>
        <w:rPr>
          <w:rStyle w:val="1"/>
          <w:rFonts w:eastAsiaTheme="minorHAnsi"/>
          <w:b/>
          <w:color w:val="auto"/>
          <w:sz w:val="28"/>
          <w:szCs w:val="28"/>
          <w:lang w:val="en-US"/>
        </w:rPr>
      </w:pPr>
      <w:r w:rsidRPr="00C22363">
        <w:rPr>
          <w:rStyle w:val="1"/>
          <w:rFonts w:eastAsiaTheme="minorHAnsi"/>
          <w:b/>
          <w:color w:val="auto"/>
          <w:sz w:val="28"/>
          <w:szCs w:val="28"/>
        </w:rPr>
        <w:t>тел.:</w:t>
      </w:r>
      <w:r w:rsidRPr="00C22363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CD03B0" w:rsidRPr="00C22363">
        <w:rPr>
          <w:rStyle w:val="1"/>
          <w:rFonts w:eastAsiaTheme="minorHAnsi"/>
          <w:color w:val="auto"/>
          <w:sz w:val="28"/>
          <w:szCs w:val="28"/>
          <w:lang w:val="en-US"/>
        </w:rPr>
        <w:t>+7</w:t>
      </w:r>
      <w:r w:rsidR="00905029" w:rsidRPr="00C22363">
        <w:rPr>
          <w:rStyle w:val="1"/>
          <w:rFonts w:eastAsiaTheme="minorHAnsi"/>
          <w:color w:val="auto"/>
          <w:sz w:val="28"/>
          <w:szCs w:val="28"/>
        </w:rPr>
        <w:t>(</w:t>
      </w:r>
      <w:r w:rsidR="00CD03B0" w:rsidRPr="00C22363">
        <w:rPr>
          <w:rStyle w:val="1"/>
          <w:rFonts w:eastAsiaTheme="minorHAnsi"/>
          <w:color w:val="auto"/>
          <w:sz w:val="28"/>
          <w:szCs w:val="28"/>
          <w:lang w:val="en-US"/>
        </w:rPr>
        <w:t>7182</w:t>
      </w:r>
      <w:r w:rsidR="00905029" w:rsidRPr="00C22363">
        <w:rPr>
          <w:rStyle w:val="1"/>
          <w:rFonts w:eastAsiaTheme="minorHAnsi"/>
          <w:color w:val="auto"/>
          <w:sz w:val="28"/>
          <w:szCs w:val="28"/>
        </w:rPr>
        <w:t>)</w:t>
      </w:r>
      <w:r w:rsidR="00CD03B0" w:rsidRPr="00C22363">
        <w:rPr>
          <w:rStyle w:val="1"/>
          <w:rFonts w:eastAsiaTheme="minorHAnsi"/>
          <w:color w:val="auto"/>
          <w:sz w:val="28"/>
          <w:szCs w:val="28"/>
          <w:lang w:val="en-US"/>
        </w:rPr>
        <w:t>67</w:t>
      </w:r>
      <w:r w:rsidR="00905029" w:rsidRPr="00C22363">
        <w:rPr>
          <w:rStyle w:val="1"/>
          <w:rFonts w:eastAsiaTheme="minorHAnsi"/>
          <w:color w:val="auto"/>
          <w:sz w:val="28"/>
          <w:szCs w:val="28"/>
        </w:rPr>
        <w:t>-</w:t>
      </w:r>
      <w:r w:rsidR="00CD03B0" w:rsidRPr="00C22363">
        <w:rPr>
          <w:rStyle w:val="1"/>
          <w:rFonts w:eastAsiaTheme="minorHAnsi"/>
          <w:color w:val="auto"/>
          <w:sz w:val="28"/>
          <w:szCs w:val="28"/>
          <w:lang w:val="en-US"/>
        </w:rPr>
        <w:t>36</w:t>
      </w:r>
      <w:r w:rsidR="00905029" w:rsidRPr="00C22363">
        <w:rPr>
          <w:rStyle w:val="1"/>
          <w:rFonts w:eastAsiaTheme="minorHAnsi"/>
          <w:color w:val="auto"/>
          <w:sz w:val="28"/>
          <w:szCs w:val="28"/>
        </w:rPr>
        <w:t>-</w:t>
      </w:r>
      <w:r w:rsidR="00C8386D" w:rsidRPr="00C22363">
        <w:rPr>
          <w:rStyle w:val="1"/>
          <w:rFonts w:eastAsiaTheme="minorHAnsi"/>
          <w:color w:val="auto"/>
          <w:sz w:val="28"/>
          <w:szCs w:val="28"/>
        </w:rPr>
        <w:t>74</w:t>
      </w:r>
      <w:r w:rsidR="003A466E" w:rsidRPr="00C22363">
        <w:rPr>
          <w:rStyle w:val="1"/>
          <w:rFonts w:eastAsiaTheme="minorHAnsi"/>
          <w:color w:val="auto"/>
          <w:sz w:val="28"/>
          <w:szCs w:val="28"/>
          <w:lang w:val="en-US"/>
        </w:rPr>
        <w:t xml:space="preserve"> (1</w:t>
      </w:r>
      <w:r w:rsidR="003A466E" w:rsidRPr="00C22363">
        <w:rPr>
          <w:rStyle w:val="1"/>
          <w:rFonts w:eastAsiaTheme="minorHAnsi"/>
          <w:color w:val="auto"/>
          <w:sz w:val="28"/>
          <w:szCs w:val="28"/>
        </w:rPr>
        <w:t>326)</w:t>
      </w:r>
    </w:p>
    <w:p w:rsidR="009315EF" w:rsidRPr="00C22363" w:rsidRDefault="009315EF" w:rsidP="00DF2371">
      <w:pPr>
        <w:pStyle w:val="a7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9315EF" w:rsidRPr="00C22363" w:rsidSect="00303108">
      <w:pgSz w:w="11909" w:h="16838"/>
      <w:pgMar w:top="1189" w:right="580" w:bottom="1136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056" w:rsidRDefault="00316056" w:rsidP="0024558F">
      <w:pPr>
        <w:spacing w:after="0" w:line="240" w:lineRule="auto"/>
      </w:pPr>
      <w:r>
        <w:separator/>
      </w:r>
    </w:p>
  </w:endnote>
  <w:endnote w:type="continuationSeparator" w:id="0">
    <w:p w:rsidR="00316056" w:rsidRDefault="00316056" w:rsidP="00245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056" w:rsidRDefault="00316056" w:rsidP="0024558F">
      <w:pPr>
        <w:spacing w:after="0" w:line="240" w:lineRule="auto"/>
      </w:pPr>
      <w:r>
        <w:separator/>
      </w:r>
    </w:p>
  </w:footnote>
  <w:footnote w:type="continuationSeparator" w:id="0">
    <w:p w:rsidR="00316056" w:rsidRDefault="00316056" w:rsidP="00245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05D45"/>
    <w:multiLevelType w:val="multilevel"/>
    <w:tmpl w:val="F7E233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572296"/>
    <w:multiLevelType w:val="multilevel"/>
    <w:tmpl w:val="05E457C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108"/>
    <w:rsid w:val="00043626"/>
    <w:rsid w:val="00044644"/>
    <w:rsid w:val="00065746"/>
    <w:rsid w:val="00072DD9"/>
    <w:rsid w:val="000738F9"/>
    <w:rsid w:val="00075891"/>
    <w:rsid w:val="000A1158"/>
    <w:rsid w:val="000B324C"/>
    <w:rsid w:val="000D7852"/>
    <w:rsid w:val="0014384B"/>
    <w:rsid w:val="00170CF5"/>
    <w:rsid w:val="001908D6"/>
    <w:rsid w:val="00211CCB"/>
    <w:rsid w:val="00212D3F"/>
    <w:rsid w:val="00227C29"/>
    <w:rsid w:val="0024416F"/>
    <w:rsid w:val="0024558F"/>
    <w:rsid w:val="00274AB8"/>
    <w:rsid w:val="0030091D"/>
    <w:rsid w:val="00303108"/>
    <w:rsid w:val="00316056"/>
    <w:rsid w:val="003507CA"/>
    <w:rsid w:val="00356F4C"/>
    <w:rsid w:val="00392C7E"/>
    <w:rsid w:val="00394587"/>
    <w:rsid w:val="003A466E"/>
    <w:rsid w:val="00421C8B"/>
    <w:rsid w:val="004411D1"/>
    <w:rsid w:val="00475778"/>
    <w:rsid w:val="0048424E"/>
    <w:rsid w:val="004C55D9"/>
    <w:rsid w:val="005142D4"/>
    <w:rsid w:val="0055259B"/>
    <w:rsid w:val="00560AF3"/>
    <w:rsid w:val="00580D91"/>
    <w:rsid w:val="005B7F7E"/>
    <w:rsid w:val="005E0A13"/>
    <w:rsid w:val="00652270"/>
    <w:rsid w:val="006527BF"/>
    <w:rsid w:val="00677399"/>
    <w:rsid w:val="00685838"/>
    <w:rsid w:val="00695797"/>
    <w:rsid w:val="006C040D"/>
    <w:rsid w:val="006D4C19"/>
    <w:rsid w:val="00704C25"/>
    <w:rsid w:val="007103CB"/>
    <w:rsid w:val="007F4DC5"/>
    <w:rsid w:val="00831F09"/>
    <w:rsid w:val="00835861"/>
    <w:rsid w:val="00882B70"/>
    <w:rsid w:val="008B1942"/>
    <w:rsid w:val="008B1B8A"/>
    <w:rsid w:val="008C5F75"/>
    <w:rsid w:val="00905029"/>
    <w:rsid w:val="00915F2B"/>
    <w:rsid w:val="009315EF"/>
    <w:rsid w:val="00952B63"/>
    <w:rsid w:val="009A7F87"/>
    <w:rsid w:val="00A02DE1"/>
    <w:rsid w:val="00A512C0"/>
    <w:rsid w:val="00A74746"/>
    <w:rsid w:val="00AC6F92"/>
    <w:rsid w:val="00B81641"/>
    <w:rsid w:val="00B852E4"/>
    <w:rsid w:val="00B913F3"/>
    <w:rsid w:val="00B92242"/>
    <w:rsid w:val="00BC679E"/>
    <w:rsid w:val="00C22229"/>
    <w:rsid w:val="00C22363"/>
    <w:rsid w:val="00C579B3"/>
    <w:rsid w:val="00C8386D"/>
    <w:rsid w:val="00C8386E"/>
    <w:rsid w:val="00CD03B0"/>
    <w:rsid w:val="00CE4826"/>
    <w:rsid w:val="00D33459"/>
    <w:rsid w:val="00D77152"/>
    <w:rsid w:val="00D77254"/>
    <w:rsid w:val="00D96E66"/>
    <w:rsid w:val="00DA1734"/>
    <w:rsid w:val="00DF2371"/>
    <w:rsid w:val="00E17931"/>
    <w:rsid w:val="00E67059"/>
    <w:rsid w:val="00EA495E"/>
    <w:rsid w:val="00F259B5"/>
    <w:rsid w:val="00F55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3108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3031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303108"/>
    <w:rPr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2"/>
    <w:basedOn w:val="a4"/>
    <w:rsid w:val="00303108"/>
    <w:rPr>
      <w:color w:val="000000"/>
      <w:spacing w:val="0"/>
      <w:w w:val="100"/>
      <w:position w:val="0"/>
      <w:lang w:val="ru-RU"/>
    </w:rPr>
  </w:style>
  <w:style w:type="character" w:customStyle="1" w:styleId="20">
    <w:name w:val="Основной текст (2)_"/>
    <w:basedOn w:val="a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0"/>
    <w:rsid w:val="00303108"/>
    <w:rPr>
      <w:color w:val="000000"/>
      <w:spacing w:val="0"/>
      <w:w w:val="100"/>
      <w:position w:val="0"/>
      <w:lang w:val="ru-RU"/>
    </w:rPr>
  </w:style>
  <w:style w:type="paragraph" w:customStyle="1" w:styleId="4">
    <w:name w:val="Основной текст4"/>
    <w:basedOn w:val="a"/>
    <w:link w:val="a4"/>
    <w:rsid w:val="00303108"/>
    <w:pPr>
      <w:widowControl w:val="0"/>
      <w:shd w:val="clear" w:color="auto" w:fill="FFFFFF"/>
      <w:spacing w:after="0" w:line="283" w:lineRule="exac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character" w:styleId="a5">
    <w:name w:val="Strong"/>
    <w:basedOn w:val="a0"/>
    <w:uiPriority w:val="22"/>
    <w:qFormat/>
    <w:rsid w:val="007103CB"/>
    <w:rPr>
      <w:b/>
      <w:bCs/>
    </w:rPr>
  </w:style>
  <w:style w:type="paragraph" w:styleId="a6">
    <w:name w:val="Normal (Web)"/>
    <w:basedOn w:val="a"/>
    <w:uiPriority w:val="99"/>
    <w:unhideWhenUsed/>
    <w:rsid w:val="0071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103CB"/>
    <w:pPr>
      <w:spacing w:after="0" w:line="240" w:lineRule="auto"/>
    </w:pPr>
  </w:style>
  <w:style w:type="character" w:customStyle="1" w:styleId="WW8Num3z0">
    <w:name w:val="WW8Num3z0"/>
    <w:rsid w:val="006C040D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B81641"/>
    <w:rPr>
      <w:rFonts w:ascii="Times New Roman" w:eastAsia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48424E"/>
  </w:style>
  <w:style w:type="character" w:customStyle="1" w:styleId="9">
    <w:name w:val="Основной текст (9)_"/>
    <w:basedOn w:val="a0"/>
    <w:link w:val="90"/>
    <w:rsid w:val="0024416F"/>
    <w:rPr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4416F"/>
    <w:pPr>
      <w:widowControl w:val="0"/>
      <w:shd w:val="clear" w:color="auto" w:fill="FFFFFF"/>
      <w:spacing w:after="180" w:line="0" w:lineRule="atLeast"/>
      <w:jc w:val="center"/>
    </w:pPr>
    <w:rPr>
      <w:sz w:val="18"/>
      <w:szCs w:val="18"/>
    </w:rPr>
  </w:style>
  <w:style w:type="character" w:styleId="a8">
    <w:name w:val="Subtle Emphasis"/>
    <w:uiPriority w:val="19"/>
    <w:qFormat/>
    <w:rsid w:val="0024416F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u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0E208-65C9-4CEC-810B-7AADAD9E9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omarova.m</cp:lastModifiedBy>
  <cp:revision>32</cp:revision>
  <dcterms:created xsi:type="dcterms:W3CDTF">2018-10-18T06:20:00Z</dcterms:created>
  <dcterms:modified xsi:type="dcterms:W3CDTF">2018-11-07T07:42:00Z</dcterms:modified>
</cp:coreProperties>
</file>