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974" w:rsidRPr="00152974" w:rsidRDefault="00152974" w:rsidP="00152974">
      <w:pPr>
        <w:spacing w:after="0" w:line="276" w:lineRule="auto"/>
        <w:jc w:val="right"/>
        <w:rPr>
          <w:rFonts w:ascii="Times New Roman" w:eastAsia="Calibri" w:hAnsi="Times New Roman" w:cs="Times New Roman"/>
          <w:i/>
          <w:sz w:val="24"/>
          <w:szCs w:val="24"/>
          <w:lang w:val="kk-KZ"/>
        </w:rPr>
      </w:pPr>
      <w:r w:rsidRPr="00152974">
        <w:rPr>
          <w:rFonts w:ascii="Times New Roman" w:eastAsia="Calibri" w:hAnsi="Times New Roman" w:cs="Times New Roman"/>
          <w:i/>
          <w:sz w:val="24"/>
          <w:szCs w:val="24"/>
          <w:lang w:val="kk-KZ"/>
        </w:rPr>
        <w:t>Қосымша 1</w:t>
      </w:r>
    </w:p>
    <w:p w:rsidR="00152974" w:rsidRPr="00152974" w:rsidRDefault="00152974" w:rsidP="00152974">
      <w:pPr>
        <w:spacing w:after="0" w:line="276" w:lineRule="auto"/>
        <w:jc w:val="right"/>
        <w:rPr>
          <w:rFonts w:ascii="Times New Roman" w:eastAsia="Calibri" w:hAnsi="Times New Roman" w:cs="Times New Roman"/>
          <w:sz w:val="24"/>
          <w:szCs w:val="24"/>
          <w:lang w:val="kk-KZ"/>
        </w:rPr>
      </w:pPr>
    </w:p>
    <w:p w:rsidR="00152974" w:rsidRPr="00152974" w:rsidRDefault="00152974" w:rsidP="00152974">
      <w:pPr>
        <w:spacing w:after="0" w:line="276" w:lineRule="auto"/>
        <w:jc w:val="center"/>
        <w:rPr>
          <w:rFonts w:ascii="Times New Roman" w:eastAsia="Calibri" w:hAnsi="Times New Roman" w:cs="Times New Roman"/>
          <w:b/>
          <w:sz w:val="28"/>
          <w:szCs w:val="28"/>
          <w:u w:val="single"/>
          <w:lang w:val="kk-KZ"/>
        </w:rPr>
      </w:pPr>
      <w:r w:rsidRPr="00152974">
        <w:rPr>
          <w:rFonts w:ascii="Times New Roman" w:eastAsia="Calibri" w:hAnsi="Times New Roman" w:cs="Times New Roman"/>
          <w:b/>
          <w:sz w:val="28"/>
          <w:szCs w:val="28"/>
          <w:u w:val="single"/>
          <w:lang w:val="kk-KZ"/>
        </w:rPr>
        <w:t>Конкурсқа қатысу үшін қажетті құжаттар тізімі</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8"/>
          <w:szCs w:val="28"/>
          <w:lang w:val="kk-KZ"/>
        </w:rPr>
      </w:pP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1. Қатысуға өтінім (2-қосымша). Өтінімді zoj_pvl бетінің инстраграм профилінің bio бас киімдерінен жүктеуге болады (3*4 фотосуретті толтыру және желімдеу). Өтінімдегі күн құжаттарды тапсыру сәтінде көрсетіледі;</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2. Жеке куәліктің/паспорттың көшірмесі;</w:t>
      </w:r>
    </w:p>
    <w:p w:rsidR="00152974" w:rsidRPr="00152974" w:rsidRDefault="00152974" w:rsidP="00152974">
      <w:pPr>
        <w:widowControl w:val="0"/>
        <w:tabs>
          <w:tab w:val="left" w:pos="1418"/>
        </w:tabs>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3. Өмірбаян (мемлекеттік немесе орыс тілінде 2 беттен артық емес);</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4. Сыйлыққа үміткердің қолдаухаты/мінездемесі, жетістіктері туралы анықтама (кандидатты ұсынатын ұйымнан еркін нысанда);</w:t>
      </w:r>
    </w:p>
    <w:p w:rsidR="00152974" w:rsidRPr="00152974" w:rsidRDefault="00152974" w:rsidP="00152974">
      <w:pPr>
        <w:widowControl w:val="0"/>
        <w:autoSpaceDE w:val="0"/>
        <w:autoSpaceDN w:val="0"/>
        <w:adjustRightInd w:val="0"/>
        <w:spacing w:after="0" w:line="240" w:lineRule="auto"/>
        <w:ind w:left="425" w:firstLine="567"/>
        <w:jc w:val="both"/>
        <w:rPr>
          <w:rFonts w:ascii="Times New Roman" w:eastAsia="Calibri" w:hAnsi="Times New Roman" w:cs="Times New Roman"/>
          <w:b/>
          <w:bCs/>
          <w:sz w:val="24"/>
          <w:szCs w:val="24"/>
          <w:lang w:val="kk-KZ"/>
        </w:rPr>
      </w:pPr>
      <w:r w:rsidRPr="00152974">
        <w:rPr>
          <w:rFonts w:ascii="Times New Roman" w:eastAsia="Calibri" w:hAnsi="Times New Roman" w:cs="Times New Roman"/>
          <w:bCs/>
          <w:sz w:val="24"/>
          <w:szCs w:val="24"/>
          <w:lang w:val="kk-KZ"/>
        </w:rPr>
        <w:t xml:space="preserve">5. Марапаттау дипломдарының, грамоталарының, алғыс хаттарының (қалалық, облыстық, республикалық және халықаралық деңгейдегі: </w:t>
      </w:r>
      <w:r w:rsidRPr="00152974">
        <w:rPr>
          <w:rFonts w:ascii="Times New Roman" w:eastAsia="Calibri" w:hAnsi="Times New Roman" w:cs="Times New Roman"/>
          <w:bCs/>
          <w:i/>
          <w:sz w:val="24"/>
          <w:szCs w:val="24"/>
          <w:lang w:val="kk-KZ"/>
        </w:rPr>
        <w:t>конкурстар, көрмелер, фестивальдар, спорттық, шығармашылық, ғылыми іс-шаралар)</w:t>
      </w:r>
      <w:r w:rsidRPr="00152974">
        <w:rPr>
          <w:rFonts w:ascii="Times New Roman" w:eastAsia="Calibri" w:hAnsi="Times New Roman" w:cs="Times New Roman"/>
          <w:bCs/>
          <w:sz w:val="24"/>
          <w:szCs w:val="24"/>
          <w:lang w:val="kk-KZ"/>
        </w:rPr>
        <w:t xml:space="preserve"> көшірмелері (бар болса). Құжаттар тек ұсынылған номинация санатына қатысты ғана тапсырылуы және </w:t>
      </w:r>
      <w:r w:rsidRPr="00152974">
        <w:rPr>
          <w:rFonts w:ascii="Times New Roman" w:eastAsia="Calibri" w:hAnsi="Times New Roman" w:cs="Times New Roman"/>
          <w:b/>
          <w:bCs/>
          <w:sz w:val="24"/>
          <w:szCs w:val="24"/>
          <w:lang w:val="kk-KZ"/>
        </w:rPr>
        <w:t>өтінім берілген күнге дейінгі 3 жылдық кезеңді қамтуы тиіс.</w:t>
      </w:r>
      <w:r w:rsidRPr="00152974">
        <w:rPr>
          <w:rFonts w:ascii="Times New Roman" w:eastAsia="Calibri" w:hAnsi="Times New Roman" w:cs="Times New Roman"/>
          <w:bCs/>
          <w:sz w:val="24"/>
          <w:szCs w:val="24"/>
          <w:lang w:val="kk-KZ"/>
        </w:rPr>
        <w:t xml:space="preserve"> Егер өтініш беруші түпнұсқалығын растау үшін құжаттардың түпнұсқасын ұсына алмаса, олардың көшірмелері </w:t>
      </w:r>
      <w:r w:rsidRPr="00152974">
        <w:rPr>
          <w:rFonts w:ascii="Times New Roman" w:eastAsia="Calibri" w:hAnsi="Times New Roman" w:cs="Times New Roman"/>
          <w:b/>
          <w:bCs/>
          <w:sz w:val="24"/>
          <w:szCs w:val="24"/>
          <w:lang w:val="kk-KZ"/>
        </w:rPr>
        <w:t>қабылданбайды.</w:t>
      </w:r>
    </w:p>
    <w:p w:rsidR="00152974" w:rsidRPr="00152974" w:rsidRDefault="00152974" w:rsidP="00152974">
      <w:pPr>
        <w:widowControl w:val="0"/>
        <w:autoSpaceDE w:val="0"/>
        <w:autoSpaceDN w:val="0"/>
        <w:adjustRightInd w:val="0"/>
        <w:spacing w:after="0" w:line="240" w:lineRule="auto"/>
        <w:ind w:left="425" w:firstLine="567"/>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 xml:space="preserve">6.Үміткердің кәсіби қызмет саласындағы мақалаларының немесе жарияланымдарының көшірмелері </w:t>
      </w:r>
      <w:r w:rsidRPr="00152974">
        <w:rPr>
          <w:rFonts w:ascii="Times New Roman" w:eastAsia="Calibri" w:hAnsi="Times New Roman" w:cs="Times New Roman"/>
          <w:b/>
          <w:bCs/>
          <w:sz w:val="24"/>
          <w:szCs w:val="24"/>
          <w:lang w:val="kk-KZ"/>
        </w:rPr>
        <w:t>(өтініш берілген күнге дейінгі соңғы 3 жыл ішіндегі,</w:t>
      </w:r>
      <w:r w:rsidRPr="00152974">
        <w:rPr>
          <w:rFonts w:ascii="Times New Roman" w:eastAsia="Calibri" w:hAnsi="Times New Roman" w:cs="Times New Roman"/>
          <w:bCs/>
          <w:sz w:val="24"/>
          <w:szCs w:val="24"/>
          <w:lang w:val="kk-KZ"/>
        </w:rPr>
        <w:t xml:space="preserve"> қажет болған жағдайда). Үміткер ұсынылған мақалалардың, жарияланымдардың және т.б. түпнұсқалығын тиісті журналдар мен газеттердің түпнұсқаларын немесе дереккөзге апаратын белсенді сілтемелерді ұсыну арқылы растауы тиіс;</w:t>
      </w:r>
    </w:p>
    <w:p w:rsidR="00152974" w:rsidRPr="00152974" w:rsidRDefault="00152974" w:rsidP="00152974">
      <w:pPr>
        <w:widowControl w:val="0"/>
        <w:autoSpaceDE w:val="0"/>
        <w:autoSpaceDN w:val="0"/>
        <w:adjustRightInd w:val="0"/>
        <w:spacing w:after="0" w:line="240" w:lineRule="auto"/>
        <w:ind w:left="425" w:firstLine="567"/>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 xml:space="preserve">7.Үміткердің жетістіктері туралы бұқаралық ақпарат құралдарындағы жарияланымдардың көшірмелері </w:t>
      </w:r>
      <w:r w:rsidRPr="00152974">
        <w:rPr>
          <w:rFonts w:ascii="Times New Roman" w:eastAsia="Calibri" w:hAnsi="Times New Roman" w:cs="Times New Roman"/>
          <w:b/>
          <w:bCs/>
          <w:sz w:val="24"/>
          <w:szCs w:val="24"/>
          <w:lang w:val="kk-KZ"/>
        </w:rPr>
        <w:t>(өтініш берілген күнге дейінгі соңғы 3 жыл ішіндегі</w:t>
      </w:r>
      <w:r w:rsidRPr="00152974">
        <w:rPr>
          <w:rFonts w:ascii="Times New Roman" w:eastAsia="Calibri" w:hAnsi="Times New Roman" w:cs="Times New Roman"/>
          <w:bCs/>
          <w:sz w:val="24"/>
          <w:szCs w:val="24"/>
          <w:lang w:val="kk-KZ"/>
        </w:rPr>
        <w:t>, егер бар болса). Өтініш беруші ұсынылған мақалалардың, жарияланымдардың және т.б. түпнұсқалығын журналдар мен газеттердің түпнұсқаларын немесе дереккөзге апаратын белсенді сілтемелерді ұсыну арқылы растауы тиіс;</w:t>
      </w:r>
    </w:p>
    <w:p w:rsidR="00152974" w:rsidRPr="00152974" w:rsidRDefault="00152974" w:rsidP="00152974">
      <w:pPr>
        <w:widowControl w:val="0"/>
        <w:autoSpaceDE w:val="0"/>
        <w:autoSpaceDN w:val="0"/>
        <w:adjustRightInd w:val="0"/>
        <w:spacing w:after="0" w:line="240" w:lineRule="auto"/>
        <w:ind w:left="425" w:firstLine="567"/>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8. Тиісті кәсіби саладағы бизнес-қауымдастықтардан, коммерциялық емес ұйымдардан, кәсіподақтардан, қайырымдылық қорларынан, мемлекеттік органдардан, мемлекеттік сектор ұйымдарынан және т.б. алынған түпнұсқа ұсыным хаттар (</w:t>
      </w:r>
      <w:r w:rsidRPr="00152974">
        <w:rPr>
          <w:rFonts w:ascii="Times New Roman" w:eastAsia="Calibri" w:hAnsi="Times New Roman" w:cs="Times New Roman"/>
          <w:b/>
          <w:bCs/>
          <w:sz w:val="24"/>
          <w:szCs w:val="24"/>
          <w:lang w:val="kk-KZ"/>
        </w:rPr>
        <w:t>өтініш берілген күнге дейінгі соңғы 3 жылды қамтитын</w:t>
      </w:r>
      <w:r w:rsidRPr="00152974">
        <w:rPr>
          <w:rFonts w:ascii="Times New Roman" w:eastAsia="Calibri" w:hAnsi="Times New Roman" w:cs="Times New Roman"/>
          <w:bCs/>
          <w:sz w:val="24"/>
          <w:szCs w:val="24"/>
          <w:lang w:val="kk-KZ"/>
        </w:rPr>
        <w:t>, егер бар болса);</w:t>
      </w:r>
    </w:p>
    <w:p w:rsidR="00152974" w:rsidRPr="00152974" w:rsidRDefault="00152974" w:rsidP="00152974">
      <w:pPr>
        <w:widowControl w:val="0"/>
        <w:autoSpaceDE w:val="0"/>
        <w:autoSpaceDN w:val="0"/>
        <w:adjustRightInd w:val="0"/>
        <w:spacing w:after="0" w:line="240" w:lineRule="auto"/>
        <w:ind w:left="425" w:firstLine="708"/>
        <w:jc w:val="both"/>
        <w:rPr>
          <w:rFonts w:ascii="Times New Roman" w:eastAsia="Times New Roman" w:hAnsi="Times New Roman" w:cs="Times New Roman"/>
          <w:bCs/>
          <w:color w:val="000000"/>
          <w:sz w:val="24"/>
          <w:szCs w:val="24"/>
          <w:lang w:val="kk-KZ"/>
        </w:rPr>
      </w:pPr>
      <w:r w:rsidRPr="00152974">
        <w:rPr>
          <w:rFonts w:ascii="Times New Roman" w:eastAsia="Times New Roman" w:hAnsi="Times New Roman" w:cs="Times New Roman"/>
          <w:bCs/>
          <w:color w:val="000000"/>
          <w:sz w:val="24"/>
          <w:szCs w:val="24"/>
          <w:lang w:val="kk-KZ"/>
        </w:rPr>
        <w:t>9. Үміткердің кемінде 1 фотосуреті, өлшемі кемінде 10 * 15 см.;</w:t>
      </w:r>
    </w:p>
    <w:p w:rsidR="00152974" w:rsidRPr="00152974" w:rsidRDefault="00152974" w:rsidP="00152974">
      <w:pPr>
        <w:widowControl w:val="0"/>
        <w:tabs>
          <w:tab w:val="left" w:pos="7080"/>
        </w:tabs>
        <w:autoSpaceDE w:val="0"/>
        <w:autoSpaceDN w:val="0"/>
        <w:adjustRightInd w:val="0"/>
        <w:spacing w:after="0" w:line="240" w:lineRule="auto"/>
        <w:ind w:left="425"/>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 xml:space="preserve">          10. Үміткердің жетістіктеріне қатысты басқа да қосымша материалдар (бар болған жағдайда).</w:t>
      </w:r>
    </w:p>
    <w:p w:rsidR="00152974" w:rsidRPr="00152974" w:rsidRDefault="00152974" w:rsidP="00152974">
      <w:pPr>
        <w:widowControl w:val="0"/>
        <w:tabs>
          <w:tab w:val="left" w:pos="1134"/>
        </w:tabs>
        <w:autoSpaceDE w:val="0"/>
        <w:autoSpaceDN w:val="0"/>
        <w:adjustRightInd w:val="0"/>
        <w:spacing w:after="0" w:line="240" w:lineRule="auto"/>
        <w:ind w:left="426"/>
        <w:jc w:val="both"/>
        <w:rPr>
          <w:rFonts w:ascii="Times New Roman" w:eastAsia="Times New Roman" w:hAnsi="Times New Roman" w:cs="Times New Roman"/>
          <w:bCs/>
          <w:color w:val="000000"/>
          <w:sz w:val="24"/>
          <w:szCs w:val="24"/>
          <w:lang w:val="kk-KZ"/>
        </w:rPr>
      </w:pPr>
      <w:r w:rsidRPr="00152974">
        <w:rPr>
          <w:rFonts w:ascii="Times New Roman" w:eastAsia="Times New Roman" w:hAnsi="Times New Roman" w:cs="Times New Roman"/>
          <w:bCs/>
          <w:color w:val="000000"/>
          <w:sz w:val="24"/>
          <w:szCs w:val="24"/>
          <w:lang w:val="kk-KZ"/>
        </w:rPr>
        <w:tab/>
        <w:t>Ұсынылған материалдарға сараптама жасалмайды және олар қайтарылмайды.</w:t>
      </w:r>
    </w:p>
    <w:p w:rsidR="00152974" w:rsidRPr="00152974" w:rsidRDefault="00152974" w:rsidP="00152974">
      <w:pPr>
        <w:shd w:val="clear" w:color="auto" w:fill="FFFFFF"/>
        <w:spacing w:after="0" w:line="240" w:lineRule="auto"/>
        <w:ind w:left="426" w:firstLine="282"/>
        <w:jc w:val="both"/>
        <w:textAlignment w:val="baseline"/>
        <w:rPr>
          <w:rFonts w:ascii="Times New Roman" w:eastAsia="Times New Roman" w:hAnsi="Times New Roman" w:cs="Times New Roman"/>
          <w:bCs/>
          <w:color w:val="000000"/>
          <w:sz w:val="24"/>
          <w:szCs w:val="24"/>
          <w:bdr w:val="none" w:sz="0" w:space="0" w:color="auto" w:frame="1"/>
          <w:lang w:val="kk-KZ"/>
        </w:rPr>
      </w:pPr>
      <w:r w:rsidRPr="00152974">
        <w:rPr>
          <w:rFonts w:ascii="Times New Roman" w:eastAsia="Times New Roman" w:hAnsi="Times New Roman" w:cs="Times New Roman"/>
          <w:bCs/>
          <w:color w:val="000000"/>
          <w:sz w:val="24"/>
          <w:szCs w:val="24"/>
          <w:bdr w:val="none" w:sz="0" w:space="0" w:color="auto" w:frame="1"/>
          <w:lang w:val="kk-KZ"/>
        </w:rPr>
        <w:t xml:space="preserve">       Ұйымдастырушылар қатысушылардың құжаттары Байқау шарттарын сақтамаған жағдайда оларды қабылдамау құқығын өзінде қалдырады. Қатысушыларға кез келген сәйкессіздік туралы дереу немесе деректерді өңдегеннен кейін, ұсынылған күннен бастап 3 күнтізбелік күн ішінде хабарланады. Өтініш беруші хабарлама алғаннан кейін 5 жұмыс күні ішінде қосымша құжаттарды ұсынуға немесе қажетті құжаттарды түзетуге құқылы.</w:t>
      </w:r>
    </w:p>
    <w:p w:rsidR="00152974" w:rsidRPr="00152974" w:rsidRDefault="00152974" w:rsidP="00152974">
      <w:pPr>
        <w:shd w:val="clear" w:color="auto" w:fill="FFFFFF"/>
        <w:spacing w:after="0" w:line="240" w:lineRule="auto"/>
        <w:ind w:left="426" w:firstLine="282"/>
        <w:jc w:val="both"/>
        <w:textAlignment w:val="baseline"/>
        <w:rPr>
          <w:rFonts w:ascii="Times New Roman" w:eastAsia="Times New Roman" w:hAnsi="Times New Roman" w:cs="Times New Roman"/>
          <w:bCs/>
          <w:color w:val="000000"/>
          <w:sz w:val="24"/>
          <w:szCs w:val="24"/>
          <w:bdr w:val="none" w:sz="0" w:space="0" w:color="auto" w:frame="1"/>
          <w:lang w:val="kk-KZ"/>
        </w:rPr>
      </w:pPr>
    </w:p>
    <w:p w:rsidR="00152974" w:rsidRPr="00152974" w:rsidRDefault="00152974" w:rsidP="00152974">
      <w:pPr>
        <w:ind w:left="426" w:firstLine="708"/>
        <w:jc w:val="both"/>
        <w:rPr>
          <w:rFonts w:ascii="Times New Roman" w:eastAsia="Calibri" w:hAnsi="Times New Roman" w:cs="Times New Roman"/>
          <w:sz w:val="24"/>
          <w:szCs w:val="24"/>
          <w:lang w:val="kk-KZ"/>
        </w:rPr>
      </w:pPr>
      <w:r w:rsidRPr="00152974">
        <w:rPr>
          <w:rFonts w:ascii="Times New Roman" w:eastAsia="Calibri" w:hAnsi="Times New Roman" w:cs="Times New Roman"/>
          <w:b/>
          <w:i/>
          <w:sz w:val="24"/>
          <w:szCs w:val="24"/>
          <w:u w:val="single"/>
          <w:lang w:val="kk-KZ"/>
        </w:rPr>
        <w:t>МІНДЕТТІ!</w:t>
      </w:r>
      <w:r w:rsidRPr="00152974">
        <w:rPr>
          <w:rFonts w:ascii="Times New Roman" w:eastAsia="Calibri" w:hAnsi="Times New Roman" w:cs="Times New Roman"/>
          <w:sz w:val="24"/>
          <w:szCs w:val="24"/>
          <w:lang w:val="kk-KZ"/>
        </w:rPr>
        <w:t xml:space="preserve"> Құжаттар 1-қосымшада көрсетілген тәртіпке сәйкес реттелген, байланған папкада жеке өзі тапсырылуы тиіс; сонымен қатар, барлық құжаттар сканерленіп, сақтау құралына (USB флеш-дискісіне, DVD дискісіне және т.б.) сақталуы тиіс. Қатысушының тапсырған материалдары (папка және сандық файлдар) ұйымдастырушыда сақталады. Қатысушылар құжаттарды жеке өзі тапсыруы және тіркеу журналына тексеру және енгізу үшін тізімделген барлық құжаттардың түпнұсқаларын әкелуі тиіс.</w:t>
      </w:r>
    </w:p>
    <w:p w:rsidR="00152974" w:rsidRPr="00152974" w:rsidRDefault="00152974" w:rsidP="00152974">
      <w:pPr>
        <w:spacing w:after="0" w:line="276" w:lineRule="auto"/>
        <w:jc w:val="right"/>
        <w:rPr>
          <w:rFonts w:ascii="Times New Roman" w:eastAsia="Calibri" w:hAnsi="Times New Roman" w:cs="Times New Roman"/>
          <w:i/>
          <w:sz w:val="24"/>
          <w:szCs w:val="24"/>
          <w:lang w:val="kk-KZ"/>
        </w:rPr>
      </w:pPr>
      <w:r w:rsidRPr="00152974">
        <w:rPr>
          <w:rFonts w:ascii="Times New Roman" w:eastAsia="Calibri" w:hAnsi="Times New Roman" w:cs="Times New Roman"/>
          <w:i/>
          <w:sz w:val="24"/>
          <w:szCs w:val="24"/>
          <w:lang w:val="kk-KZ"/>
        </w:rPr>
        <w:lastRenderedPageBreak/>
        <w:t>Приложение 1</w:t>
      </w:r>
    </w:p>
    <w:p w:rsidR="00152974" w:rsidRPr="00152974" w:rsidRDefault="00152974" w:rsidP="00152974">
      <w:pPr>
        <w:spacing w:after="0" w:line="276" w:lineRule="auto"/>
        <w:jc w:val="right"/>
        <w:rPr>
          <w:rFonts w:ascii="Times New Roman" w:eastAsia="Calibri" w:hAnsi="Times New Roman" w:cs="Times New Roman"/>
          <w:sz w:val="24"/>
          <w:szCs w:val="24"/>
          <w:lang w:val="kk-KZ"/>
        </w:rPr>
      </w:pPr>
    </w:p>
    <w:p w:rsidR="00152974" w:rsidRPr="00152974" w:rsidRDefault="00152974" w:rsidP="00152974">
      <w:pPr>
        <w:spacing w:after="0" w:line="276" w:lineRule="auto"/>
        <w:jc w:val="center"/>
        <w:rPr>
          <w:rFonts w:ascii="Times New Roman" w:eastAsia="Calibri" w:hAnsi="Times New Roman" w:cs="Times New Roman"/>
          <w:b/>
          <w:sz w:val="28"/>
          <w:szCs w:val="28"/>
          <w:u w:val="single"/>
          <w:lang w:val="kk-KZ"/>
        </w:rPr>
      </w:pPr>
      <w:r w:rsidRPr="00152974">
        <w:rPr>
          <w:rFonts w:ascii="Times New Roman" w:eastAsia="Calibri" w:hAnsi="Times New Roman" w:cs="Times New Roman"/>
          <w:b/>
          <w:sz w:val="28"/>
          <w:szCs w:val="28"/>
          <w:u w:val="single"/>
          <w:lang w:val="kk-KZ"/>
        </w:rPr>
        <w:t>Необходимый список документов для участия в Конкурсе</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8"/>
          <w:szCs w:val="28"/>
          <w:lang w:val="kk-KZ"/>
        </w:rPr>
      </w:pP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8"/>
          <w:szCs w:val="28"/>
          <w:lang w:val="kk-KZ"/>
        </w:rPr>
        <w:t xml:space="preserve">1. </w:t>
      </w:r>
      <w:r w:rsidRPr="00152974">
        <w:rPr>
          <w:rFonts w:ascii="Times New Roman" w:eastAsia="Calibri" w:hAnsi="Times New Roman" w:cs="Times New Roman"/>
          <w:bCs/>
          <w:sz w:val="24"/>
          <w:szCs w:val="24"/>
          <w:lang w:val="kk-KZ"/>
        </w:rPr>
        <w:t xml:space="preserve">Заявка на участие (Приложение 2). Скачать заявку </w:t>
      </w:r>
      <w:r w:rsidRPr="00152974">
        <w:rPr>
          <w:rFonts w:ascii="Times New Roman" w:eastAsia="Calibri" w:hAnsi="Times New Roman" w:cs="Times New Roman"/>
          <w:bCs/>
          <w:sz w:val="24"/>
          <w:szCs w:val="24"/>
          <w:lang w:val="ru-RU"/>
        </w:rPr>
        <w:t>можно в</w:t>
      </w:r>
      <w:r w:rsidRPr="00152974">
        <w:rPr>
          <w:rFonts w:ascii="Times New Roman" w:eastAsia="Calibri" w:hAnsi="Times New Roman" w:cs="Times New Roman"/>
          <w:bCs/>
          <w:sz w:val="24"/>
          <w:szCs w:val="24"/>
          <w:lang w:val="kk-KZ"/>
        </w:rPr>
        <w:t xml:space="preserve"> </w:t>
      </w:r>
      <w:r w:rsidRPr="00152974">
        <w:rPr>
          <w:rFonts w:ascii="Times New Roman" w:eastAsia="Calibri" w:hAnsi="Times New Roman" w:cs="Times New Roman"/>
          <w:bCs/>
          <w:sz w:val="24"/>
          <w:szCs w:val="24"/>
        </w:rPr>
        <w:t>bio</w:t>
      </w:r>
      <w:r w:rsidRPr="00152974">
        <w:rPr>
          <w:rFonts w:ascii="Times New Roman" w:eastAsia="Calibri" w:hAnsi="Times New Roman" w:cs="Times New Roman"/>
          <w:bCs/>
          <w:sz w:val="24"/>
          <w:szCs w:val="24"/>
          <w:lang w:val="kk-KZ"/>
        </w:rPr>
        <w:t xml:space="preserve"> шапки профиля инстраграмм страницы </w:t>
      </w:r>
      <w:r w:rsidRPr="00152974">
        <w:rPr>
          <w:rFonts w:ascii="Times New Roman" w:eastAsia="Calibri" w:hAnsi="Times New Roman" w:cs="Times New Roman"/>
          <w:bCs/>
          <w:sz w:val="24"/>
          <w:szCs w:val="24"/>
        </w:rPr>
        <w:t>zoj</w:t>
      </w:r>
      <w:r w:rsidRPr="00152974">
        <w:rPr>
          <w:rFonts w:ascii="Times New Roman" w:eastAsia="Calibri" w:hAnsi="Times New Roman" w:cs="Times New Roman"/>
          <w:bCs/>
          <w:sz w:val="24"/>
          <w:szCs w:val="24"/>
          <w:lang w:val="ru-RU"/>
        </w:rPr>
        <w:t>_</w:t>
      </w:r>
      <w:r w:rsidRPr="00152974">
        <w:rPr>
          <w:rFonts w:ascii="Times New Roman" w:eastAsia="Calibri" w:hAnsi="Times New Roman" w:cs="Times New Roman"/>
          <w:bCs/>
          <w:sz w:val="24"/>
          <w:szCs w:val="24"/>
        </w:rPr>
        <w:t>pvl</w:t>
      </w:r>
      <w:r w:rsidRPr="00152974">
        <w:rPr>
          <w:rFonts w:ascii="Times New Roman" w:eastAsia="Calibri" w:hAnsi="Times New Roman" w:cs="Times New Roman"/>
          <w:bCs/>
          <w:sz w:val="24"/>
          <w:szCs w:val="24"/>
          <w:lang w:val="ru-RU"/>
        </w:rPr>
        <w:t xml:space="preserve"> (заполнить </w:t>
      </w:r>
      <w:r w:rsidRPr="00152974">
        <w:rPr>
          <w:rFonts w:ascii="Times New Roman" w:eastAsia="Calibri" w:hAnsi="Times New Roman" w:cs="Times New Roman"/>
          <w:bCs/>
          <w:sz w:val="24"/>
          <w:szCs w:val="24"/>
          <w:lang w:val="kk-KZ"/>
        </w:rPr>
        <w:t>и</w:t>
      </w:r>
      <w:r w:rsidRPr="00152974">
        <w:rPr>
          <w:rFonts w:ascii="Times New Roman" w:eastAsia="Calibri" w:hAnsi="Times New Roman" w:cs="Times New Roman"/>
          <w:bCs/>
          <w:sz w:val="24"/>
          <w:szCs w:val="24"/>
          <w:lang w:val="ru-RU"/>
        </w:rPr>
        <w:t xml:space="preserve"> приклеить фото 3*4). Дата в заявке указывается на момент подачи документов;</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ru-RU"/>
        </w:rPr>
      </w:pPr>
      <w:r w:rsidRPr="00152974">
        <w:rPr>
          <w:rFonts w:ascii="Times New Roman" w:eastAsia="Calibri" w:hAnsi="Times New Roman" w:cs="Times New Roman"/>
          <w:bCs/>
          <w:sz w:val="24"/>
          <w:szCs w:val="24"/>
          <w:lang w:val="kk-KZ"/>
        </w:rPr>
        <w:t>2. Копия удостоверения личности/паспорта</w:t>
      </w:r>
      <w:r w:rsidRPr="00152974">
        <w:rPr>
          <w:rFonts w:ascii="Times New Roman" w:eastAsia="Calibri" w:hAnsi="Times New Roman" w:cs="Times New Roman"/>
          <w:bCs/>
          <w:sz w:val="24"/>
          <w:szCs w:val="24"/>
          <w:lang w:val="ru-RU"/>
        </w:rPr>
        <w:t>;</w:t>
      </w:r>
    </w:p>
    <w:p w:rsidR="00152974" w:rsidRPr="00152974" w:rsidRDefault="00152974" w:rsidP="00152974">
      <w:pPr>
        <w:widowControl w:val="0"/>
        <w:tabs>
          <w:tab w:val="left" w:pos="1418"/>
        </w:tabs>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3. Автобиография (не более 2 страниц на государственном или на русском языке);</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 xml:space="preserve">4. </w:t>
      </w:r>
      <w:r w:rsidRPr="00152974">
        <w:rPr>
          <w:rFonts w:ascii="Times New Roman" w:eastAsia="Times New Roman" w:hAnsi="Times New Roman" w:cs="Times New Roman"/>
          <w:color w:val="000000"/>
          <w:sz w:val="24"/>
          <w:lang w:val="ru-RU" w:eastAsia="ru-RU"/>
        </w:rPr>
        <w:t>Ходатайство/характеристика, справка о достижениях соискателя премии</w:t>
      </w:r>
      <w:r w:rsidRPr="00152974">
        <w:rPr>
          <w:rFonts w:ascii="Times New Roman" w:eastAsia="Calibri" w:hAnsi="Times New Roman" w:cs="Times New Roman"/>
          <w:bCs/>
          <w:sz w:val="24"/>
          <w:szCs w:val="24"/>
          <w:lang w:val="ru-RU"/>
        </w:rPr>
        <w:t xml:space="preserve"> (в свободной форме от организации, выдвигающей кандидата);</w:t>
      </w:r>
    </w:p>
    <w:p w:rsidR="00152974" w:rsidRPr="00152974" w:rsidRDefault="00152974" w:rsidP="00152974">
      <w:pPr>
        <w:widowControl w:val="0"/>
        <w:autoSpaceDE w:val="0"/>
        <w:autoSpaceDN w:val="0"/>
        <w:adjustRightInd w:val="0"/>
        <w:spacing w:after="0" w:line="240" w:lineRule="auto"/>
        <w:ind w:left="426" w:firstLine="567"/>
        <w:jc w:val="both"/>
        <w:rPr>
          <w:rFonts w:ascii="Times New Roman" w:eastAsia="Times New Roman" w:hAnsi="Times New Roman" w:cs="Times New Roman"/>
          <w:color w:val="000000"/>
          <w:sz w:val="24"/>
          <w:lang w:val="ru-RU" w:eastAsia="ru-RU"/>
        </w:rPr>
      </w:pPr>
      <w:r w:rsidRPr="00152974">
        <w:rPr>
          <w:rFonts w:ascii="Times New Roman" w:eastAsia="Calibri" w:hAnsi="Times New Roman" w:cs="Times New Roman"/>
          <w:bCs/>
          <w:sz w:val="24"/>
          <w:szCs w:val="24"/>
          <w:lang w:val="kk-KZ"/>
        </w:rPr>
        <w:t xml:space="preserve">5. </w:t>
      </w:r>
      <w:r w:rsidRPr="00152974">
        <w:rPr>
          <w:rFonts w:ascii="Times New Roman" w:eastAsia="Times New Roman" w:hAnsi="Times New Roman" w:cs="Times New Roman"/>
          <w:color w:val="000000"/>
          <w:sz w:val="24"/>
          <w:lang w:val="ru-RU" w:eastAsia="ru-RU"/>
        </w:rPr>
        <w:t xml:space="preserve">Копии наградных дипломов, грамот, благодарностей (городского, областного, республиканского и международного уровня: </w:t>
      </w:r>
      <w:r w:rsidRPr="00152974">
        <w:rPr>
          <w:rFonts w:ascii="Times New Roman" w:eastAsia="Times New Roman" w:hAnsi="Times New Roman" w:cs="Times New Roman"/>
          <w:i/>
          <w:iCs/>
          <w:color w:val="000000"/>
          <w:lang w:val="ru-RU" w:eastAsia="ru-RU"/>
        </w:rPr>
        <w:t>конкурсы, выставки, фестивали, спортивные, творческие, научные мероприятия</w:t>
      </w:r>
      <w:r w:rsidRPr="00152974">
        <w:rPr>
          <w:rFonts w:ascii="Times New Roman" w:eastAsia="Times New Roman" w:hAnsi="Times New Roman" w:cs="Times New Roman"/>
          <w:color w:val="000000"/>
          <w:sz w:val="24"/>
          <w:lang w:val="ru-RU" w:eastAsia="ru-RU"/>
        </w:rPr>
        <w:t xml:space="preserve">) (при наличии). Документы предоставляются только </w:t>
      </w:r>
      <w:r w:rsidRPr="00152974">
        <w:rPr>
          <w:rFonts w:ascii="Times New Roman" w:eastAsia="Times New Roman" w:hAnsi="Times New Roman" w:cs="Times New Roman"/>
          <w:b/>
          <w:bCs/>
          <w:color w:val="000000"/>
          <w:sz w:val="24"/>
          <w:lang w:val="ru-RU" w:eastAsia="ru-RU"/>
        </w:rPr>
        <w:t xml:space="preserve">в области подаваемой номинации за последние 3 года на момент подачи заявки. </w:t>
      </w:r>
      <w:r w:rsidRPr="00152974">
        <w:rPr>
          <w:rFonts w:ascii="Times New Roman" w:eastAsia="Times New Roman" w:hAnsi="Times New Roman" w:cs="Times New Roman"/>
          <w:color w:val="000000"/>
          <w:sz w:val="24"/>
          <w:lang w:val="ru-RU" w:eastAsia="ru-RU"/>
        </w:rPr>
        <w:t>В случае если заявитель не может предоставить для изучения</w:t>
      </w:r>
      <w:r w:rsidRPr="00152974">
        <w:rPr>
          <w:rFonts w:ascii="Times New Roman" w:eastAsia="Times New Roman" w:hAnsi="Times New Roman" w:cs="Times New Roman"/>
          <w:b/>
          <w:bCs/>
          <w:color w:val="000000"/>
          <w:sz w:val="24"/>
          <w:lang w:val="ru-RU" w:eastAsia="ru-RU"/>
        </w:rPr>
        <w:t xml:space="preserve"> </w:t>
      </w:r>
      <w:r w:rsidRPr="00152974">
        <w:rPr>
          <w:rFonts w:ascii="Times New Roman" w:eastAsia="Times New Roman" w:hAnsi="Times New Roman" w:cs="Times New Roman"/>
          <w:color w:val="000000"/>
          <w:sz w:val="24"/>
          <w:lang w:val="ru-RU" w:eastAsia="ru-RU"/>
        </w:rPr>
        <w:t xml:space="preserve">оригинальные документы, подтверждающие подлинность, </w:t>
      </w:r>
      <w:r w:rsidRPr="00152974">
        <w:rPr>
          <w:rFonts w:ascii="Times New Roman" w:eastAsia="Times New Roman" w:hAnsi="Times New Roman" w:cs="Times New Roman"/>
          <w:sz w:val="24"/>
          <w:szCs w:val="24"/>
          <w:lang w:val="kk-KZ"/>
        </w:rPr>
        <w:t xml:space="preserve">копии документов </w:t>
      </w:r>
      <w:r w:rsidRPr="00152974">
        <w:rPr>
          <w:rFonts w:ascii="Times New Roman" w:eastAsia="Times New Roman" w:hAnsi="Times New Roman" w:cs="Times New Roman"/>
          <w:b/>
          <w:bCs/>
          <w:color w:val="000000"/>
          <w:sz w:val="24"/>
          <w:lang w:val="ru-RU" w:eastAsia="ru-RU"/>
        </w:rPr>
        <w:t>не принимаются</w:t>
      </w:r>
      <w:r w:rsidRPr="00152974">
        <w:rPr>
          <w:rFonts w:ascii="Times New Roman" w:eastAsia="Times New Roman" w:hAnsi="Times New Roman" w:cs="Times New Roman"/>
          <w:color w:val="000000"/>
          <w:sz w:val="24"/>
          <w:lang w:val="ru-RU" w:eastAsia="ru-RU"/>
        </w:rPr>
        <w:t xml:space="preserve">; </w:t>
      </w:r>
    </w:p>
    <w:p w:rsidR="00152974" w:rsidRPr="00152974" w:rsidRDefault="00152974" w:rsidP="00152974">
      <w:pPr>
        <w:widowControl w:val="0"/>
        <w:autoSpaceDE w:val="0"/>
        <w:autoSpaceDN w:val="0"/>
        <w:adjustRightInd w:val="0"/>
        <w:spacing w:after="0" w:line="240" w:lineRule="auto"/>
        <w:ind w:left="426" w:firstLine="567"/>
        <w:jc w:val="both"/>
        <w:rPr>
          <w:rFonts w:ascii="Times New Roman" w:eastAsia="Times New Roman" w:hAnsi="Times New Roman" w:cs="Times New Roman"/>
          <w:color w:val="000000"/>
          <w:sz w:val="24"/>
          <w:lang w:val="ru-RU" w:eastAsia="ru-RU"/>
        </w:rPr>
      </w:pPr>
      <w:r w:rsidRPr="00152974">
        <w:rPr>
          <w:rFonts w:ascii="Times New Roman" w:eastAsia="Calibri" w:hAnsi="Times New Roman" w:cs="Times New Roman"/>
          <w:bCs/>
          <w:sz w:val="24"/>
          <w:szCs w:val="24"/>
          <w:lang w:val="ru-RU"/>
        </w:rPr>
        <w:t xml:space="preserve">6. </w:t>
      </w:r>
      <w:r w:rsidRPr="00152974">
        <w:rPr>
          <w:rFonts w:ascii="Times New Roman" w:eastAsia="Calibri" w:hAnsi="Times New Roman" w:cs="Times New Roman"/>
          <w:bCs/>
          <w:sz w:val="24"/>
          <w:szCs w:val="24"/>
          <w:lang w:val="kk-KZ"/>
        </w:rPr>
        <w:t xml:space="preserve">Копии </w:t>
      </w:r>
      <w:r w:rsidRPr="00152974">
        <w:rPr>
          <w:rFonts w:ascii="Times New Roman" w:eastAsia="Times New Roman" w:hAnsi="Times New Roman" w:cs="Times New Roman"/>
          <w:color w:val="000000"/>
          <w:sz w:val="24"/>
          <w:lang w:val="ru-RU" w:eastAsia="ru-RU"/>
        </w:rPr>
        <w:t>статей, публикаций кандидата в области профессиональной деятельности (</w:t>
      </w:r>
      <w:r w:rsidRPr="00152974">
        <w:rPr>
          <w:rFonts w:ascii="Times New Roman" w:eastAsia="Times New Roman" w:hAnsi="Times New Roman" w:cs="Times New Roman"/>
          <w:b/>
          <w:bCs/>
          <w:color w:val="000000"/>
          <w:sz w:val="24"/>
          <w:lang w:val="ru-RU" w:eastAsia="ru-RU"/>
        </w:rPr>
        <w:t>за последние 3 года на момент подачи заявки,</w:t>
      </w:r>
      <w:r w:rsidRPr="00152974">
        <w:rPr>
          <w:rFonts w:ascii="Times New Roman" w:eastAsia="Times New Roman" w:hAnsi="Times New Roman" w:cs="Times New Roman"/>
          <w:color w:val="000000"/>
          <w:sz w:val="24"/>
          <w:lang w:val="ru-RU" w:eastAsia="ru-RU"/>
        </w:rPr>
        <w:t xml:space="preserve"> при наличии). Заявитель должен подтвердить подлинность подаваемых статей, публикаций и т.д. путем предоставления оригиналов журналов, газет, либо действующих ссылок на источник;</w:t>
      </w:r>
    </w:p>
    <w:p w:rsidR="00152974" w:rsidRPr="00152974" w:rsidRDefault="00152974" w:rsidP="00152974">
      <w:pPr>
        <w:widowControl w:val="0"/>
        <w:autoSpaceDE w:val="0"/>
        <w:autoSpaceDN w:val="0"/>
        <w:adjustRightInd w:val="0"/>
        <w:spacing w:after="0" w:line="240" w:lineRule="auto"/>
        <w:ind w:left="426" w:firstLine="567"/>
        <w:jc w:val="both"/>
        <w:rPr>
          <w:rFonts w:ascii="Times New Roman" w:eastAsia="Times New Roman" w:hAnsi="Times New Roman" w:cs="Times New Roman"/>
          <w:color w:val="000000"/>
          <w:sz w:val="24"/>
          <w:lang w:val="ru-RU" w:eastAsia="ru-RU"/>
        </w:rPr>
      </w:pPr>
      <w:r w:rsidRPr="00152974">
        <w:rPr>
          <w:rFonts w:ascii="Times New Roman" w:eastAsia="Calibri" w:hAnsi="Times New Roman" w:cs="Times New Roman"/>
          <w:bCs/>
          <w:sz w:val="24"/>
          <w:szCs w:val="24"/>
          <w:lang w:val="ru-RU"/>
        </w:rPr>
        <w:t>7. Копии публикаций в средствах массовой информации о достижениях</w:t>
      </w:r>
      <w:r w:rsidRPr="00152974">
        <w:rPr>
          <w:rFonts w:ascii="Times New Roman" w:eastAsia="Times New Roman" w:hAnsi="Times New Roman" w:cs="Times New Roman"/>
          <w:color w:val="000000"/>
          <w:sz w:val="24"/>
          <w:lang w:val="ru-RU" w:eastAsia="ru-RU"/>
        </w:rPr>
        <w:t xml:space="preserve"> кандидата (</w:t>
      </w:r>
      <w:r w:rsidRPr="00152974">
        <w:rPr>
          <w:rFonts w:ascii="Times New Roman" w:eastAsia="Times New Roman" w:hAnsi="Times New Roman" w:cs="Times New Roman"/>
          <w:b/>
          <w:bCs/>
          <w:color w:val="000000"/>
          <w:sz w:val="24"/>
          <w:lang w:val="ru-RU" w:eastAsia="ru-RU"/>
        </w:rPr>
        <w:t>за последние 3 года на момент подачи заявки,</w:t>
      </w:r>
      <w:r w:rsidRPr="00152974">
        <w:rPr>
          <w:rFonts w:ascii="Times New Roman" w:eastAsia="Times New Roman" w:hAnsi="Times New Roman" w:cs="Times New Roman"/>
          <w:color w:val="000000"/>
          <w:sz w:val="24"/>
          <w:lang w:val="ru-RU" w:eastAsia="ru-RU"/>
        </w:rPr>
        <w:t xml:space="preserve"> при наличии). Заявитель должен подтвердить подлинность подаваемых статей, публикаций и т.д. путем предоставления оригиналов журналов, газет, либо действующих ссылок на источник; </w:t>
      </w:r>
    </w:p>
    <w:p w:rsidR="00152974" w:rsidRPr="00152974" w:rsidRDefault="00152974" w:rsidP="00152974">
      <w:pPr>
        <w:widowControl w:val="0"/>
        <w:autoSpaceDE w:val="0"/>
        <w:autoSpaceDN w:val="0"/>
        <w:adjustRightInd w:val="0"/>
        <w:spacing w:after="0" w:line="240" w:lineRule="auto"/>
        <w:ind w:left="426" w:firstLine="567"/>
        <w:jc w:val="both"/>
        <w:rPr>
          <w:rFonts w:ascii="Times New Roman" w:eastAsia="Times New Roman" w:hAnsi="Times New Roman" w:cs="Times New Roman"/>
          <w:color w:val="000000"/>
          <w:sz w:val="24"/>
          <w:lang w:val="ru-RU" w:eastAsia="ru-RU"/>
        </w:rPr>
      </w:pPr>
      <w:r w:rsidRPr="00152974">
        <w:rPr>
          <w:rFonts w:ascii="Times New Roman" w:eastAsia="Calibri" w:hAnsi="Times New Roman" w:cs="Times New Roman"/>
          <w:bCs/>
          <w:sz w:val="24"/>
          <w:szCs w:val="24"/>
          <w:lang w:val="ru-RU"/>
        </w:rPr>
        <w:t>8. Оригинал рекомендательных писем от о</w:t>
      </w:r>
      <w:r w:rsidRPr="00152974">
        <w:rPr>
          <w:rFonts w:ascii="Times New Roman" w:eastAsia="Times New Roman" w:hAnsi="Times New Roman" w:cs="Times New Roman"/>
          <w:sz w:val="24"/>
          <w:szCs w:val="24"/>
          <w:lang w:val="ru-RU" w:eastAsia="ru-RU"/>
        </w:rPr>
        <w:t xml:space="preserve">бщественных объединений предпринимателей, некоммерческих организаций, ассоциаций, союзов, благотворительных фондов, государственных органов, бюджетных организаций и т.д. </w:t>
      </w:r>
      <w:r w:rsidRPr="00152974">
        <w:rPr>
          <w:rFonts w:ascii="Times New Roman" w:eastAsia="Times New Roman" w:hAnsi="Times New Roman" w:cs="Times New Roman"/>
          <w:color w:val="000000"/>
          <w:sz w:val="24"/>
          <w:lang w:val="ru-RU" w:eastAsia="ru-RU"/>
        </w:rPr>
        <w:t>в области профессиональной деятельности (</w:t>
      </w:r>
      <w:r w:rsidRPr="00152974">
        <w:rPr>
          <w:rFonts w:ascii="Times New Roman" w:eastAsia="Times New Roman" w:hAnsi="Times New Roman" w:cs="Times New Roman"/>
          <w:b/>
          <w:bCs/>
          <w:color w:val="000000"/>
          <w:sz w:val="24"/>
          <w:lang w:val="ru-RU" w:eastAsia="ru-RU"/>
        </w:rPr>
        <w:t>за последние 3 года на момент подачи заявки,</w:t>
      </w:r>
      <w:r w:rsidRPr="00152974">
        <w:rPr>
          <w:rFonts w:ascii="Times New Roman" w:eastAsia="Times New Roman" w:hAnsi="Times New Roman" w:cs="Times New Roman"/>
          <w:color w:val="000000"/>
          <w:sz w:val="24"/>
          <w:lang w:val="ru-RU" w:eastAsia="ru-RU"/>
        </w:rPr>
        <w:t xml:space="preserve"> при наличии);</w:t>
      </w: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Calibri" w:hAnsi="Times New Roman" w:cs="Times New Roman"/>
          <w:bCs/>
          <w:sz w:val="24"/>
          <w:szCs w:val="24"/>
          <w:lang w:val="kk-KZ"/>
        </w:rPr>
      </w:pPr>
      <w:r w:rsidRPr="00152974">
        <w:rPr>
          <w:rFonts w:ascii="Times New Roman" w:eastAsia="Times New Roman" w:hAnsi="Times New Roman" w:cs="Times New Roman"/>
          <w:bCs/>
          <w:color w:val="000000"/>
          <w:sz w:val="24"/>
          <w:szCs w:val="24"/>
          <w:lang w:val="ru-RU"/>
        </w:rPr>
        <w:t>9. Не менее 1 фотографий кандидата, размер не менее 10*15 см.;</w:t>
      </w:r>
    </w:p>
    <w:p w:rsidR="00152974" w:rsidRPr="00152974" w:rsidRDefault="00152974" w:rsidP="00152974">
      <w:pPr>
        <w:widowControl w:val="0"/>
        <w:tabs>
          <w:tab w:val="left" w:pos="7080"/>
        </w:tabs>
        <w:autoSpaceDE w:val="0"/>
        <w:autoSpaceDN w:val="0"/>
        <w:adjustRightInd w:val="0"/>
        <w:spacing w:after="0" w:line="240" w:lineRule="auto"/>
        <w:ind w:left="426"/>
        <w:jc w:val="both"/>
        <w:rPr>
          <w:rFonts w:ascii="Times New Roman" w:eastAsia="Calibri" w:hAnsi="Times New Roman" w:cs="Times New Roman"/>
          <w:bCs/>
          <w:sz w:val="24"/>
          <w:szCs w:val="24"/>
          <w:lang w:val="kk-KZ"/>
        </w:rPr>
      </w:pPr>
      <w:r w:rsidRPr="00152974">
        <w:rPr>
          <w:rFonts w:ascii="Times New Roman" w:eastAsia="Calibri" w:hAnsi="Times New Roman" w:cs="Times New Roman"/>
          <w:bCs/>
          <w:sz w:val="24"/>
          <w:szCs w:val="24"/>
          <w:lang w:val="kk-KZ"/>
        </w:rPr>
        <w:t xml:space="preserve">          10. </w:t>
      </w:r>
      <w:r w:rsidRPr="00152974">
        <w:rPr>
          <w:rFonts w:ascii="Times New Roman" w:eastAsia="Times New Roman" w:hAnsi="Times New Roman" w:cs="Times New Roman"/>
          <w:color w:val="000000"/>
          <w:sz w:val="24"/>
          <w:lang w:val="ru-RU" w:eastAsia="ru-RU"/>
        </w:rPr>
        <w:t>Иные подтверждающие материалы о достижениях кандидата (при наличии).</w:t>
      </w:r>
      <w:r w:rsidRPr="00152974">
        <w:rPr>
          <w:rFonts w:ascii="Times New Roman" w:eastAsia="Calibri" w:hAnsi="Times New Roman" w:cs="Times New Roman"/>
          <w:bCs/>
          <w:sz w:val="24"/>
          <w:szCs w:val="24"/>
          <w:lang w:val="kk-KZ"/>
        </w:rPr>
        <w:t xml:space="preserve">   </w:t>
      </w:r>
    </w:p>
    <w:p w:rsidR="00152974" w:rsidRPr="00152974" w:rsidRDefault="00152974" w:rsidP="00152974">
      <w:pPr>
        <w:widowControl w:val="0"/>
        <w:tabs>
          <w:tab w:val="left" w:pos="1134"/>
        </w:tabs>
        <w:autoSpaceDE w:val="0"/>
        <w:autoSpaceDN w:val="0"/>
        <w:adjustRightInd w:val="0"/>
        <w:spacing w:after="0" w:line="240" w:lineRule="auto"/>
        <w:ind w:left="426"/>
        <w:jc w:val="both"/>
        <w:rPr>
          <w:rFonts w:ascii="Times New Roman" w:eastAsia="Calibri" w:hAnsi="Times New Roman" w:cs="Times New Roman"/>
          <w:bCs/>
          <w:sz w:val="24"/>
          <w:szCs w:val="24"/>
          <w:lang w:val="kk-KZ"/>
        </w:rPr>
      </w:pPr>
      <w:r w:rsidRPr="00152974">
        <w:rPr>
          <w:rFonts w:ascii="Times New Roman" w:eastAsia="Times New Roman" w:hAnsi="Times New Roman" w:cs="Times New Roman"/>
          <w:bCs/>
          <w:color w:val="000000"/>
          <w:sz w:val="24"/>
          <w:szCs w:val="24"/>
          <w:lang w:val="kk-KZ"/>
        </w:rPr>
        <w:tab/>
        <w:t>Принятые материалы не рецензируются и не возвращаются.</w:t>
      </w:r>
    </w:p>
    <w:p w:rsidR="00152974" w:rsidRPr="00152974" w:rsidRDefault="00152974" w:rsidP="00152974">
      <w:pPr>
        <w:shd w:val="clear" w:color="auto" w:fill="FFFFFF"/>
        <w:spacing w:after="0" w:line="240" w:lineRule="auto"/>
        <w:ind w:left="426" w:firstLine="282"/>
        <w:jc w:val="both"/>
        <w:textAlignment w:val="baseline"/>
        <w:rPr>
          <w:rFonts w:ascii="Times New Roman" w:eastAsia="Times New Roman" w:hAnsi="Times New Roman" w:cs="Times New Roman"/>
          <w:bCs/>
          <w:color w:val="000000"/>
          <w:sz w:val="24"/>
          <w:szCs w:val="24"/>
          <w:bdr w:val="none" w:sz="0" w:space="0" w:color="auto" w:frame="1"/>
          <w:lang w:val="kk-KZ"/>
        </w:rPr>
      </w:pPr>
      <w:r w:rsidRPr="00152974">
        <w:rPr>
          <w:rFonts w:ascii="Times New Roman" w:eastAsia="Times New Roman" w:hAnsi="Times New Roman" w:cs="Times New Roman"/>
          <w:bCs/>
          <w:color w:val="000000"/>
          <w:sz w:val="24"/>
          <w:szCs w:val="24"/>
          <w:bdr w:val="none" w:sz="0" w:space="0" w:color="auto" w:frame="1"/>
          <w:lang w:val="kk-KZ"/>
        </w:rPr>
        <w:t xml:space="preserve">        Организаторы имеют право отклонить документы участников, если они не соответствуют условиям Конкурса. О несоответсвии документов участник оповещается сразу, либо после обработки данных в течение 3 календарных дней со дня подачи. Заявитель в течении 5 рабочих дней с момента уведомления, имеет право донести либо исправить необходимые документы.</w:t>
      </w:r>
    </w:p>
    <w:p w:rsidR="00152974" w:rsidRPr="00152974" w:rsidRDefault="00152974" w:rsidP="00152974">
      <w:pPr>
        <w:spacing w:after="0"/>
        <w:ind w:left="426" w:firstLine="708"/>
        <w:rPr>
          <w:rFonts w:ascii="Times New Roman" w:eastAsia="Calibri" w:hAnsi="Times New Roman" w:cs="Times New Roman"/>
          <w:sz w:val="24"/>
          <w:szCs w:val="24"/>
          <w:lang w:val="kk-KZ"/>
        </w:rPr>
      </w:pPr>
    </w:p>
    <w:p w:rsidR="00152974" w:rsidRPr="00152974" w:rsidRDefault="00152974" w:rsidP="00152974">
      <w:pPr>
        <w:widowControl w:val="0"/>
        <w:autoSpaceDE w:val="0"/>
        <w:autoSpaceDN w:val="0"/>
        <w:adjustRightInd w:val="0"/>
        <w:spacing w:after="0" w:line="240" w:lineRule="auto"/>
        <w:ind w:left="426" w:firstLine="708"/>
        <w:jc w:val="both"/>
        <w:rPr>
          <w:rFonts w:ascii="Times New Roman" w:eastAsia="Times New Roman" w:hAnsi="Times New Roman" w:cs="Times New Roman"/>
          <w:color w:val="000000"/>
          <w:sz w:val="24"/>
          <w:szCs w:val="24"/>
          <w:lang w:val="kk-KZ"/>
        </w:rPr>
      </w:pPr>
      <w:r w:rsidRPr="00152974">
        <w:rPr>
          <w:rFonts w:ascii="Times New Roman" w:eastAsia="Times New Roman" w:hAnsi="Times New Roman" w:cs="Times New Roman"/>
          <w:b/>
          <w:i/>
          <w:color w:val="000000"/>
          <w:sz w:val="24"/>
          <w:szCs w:val="24"/>
          <w:u w:val="single"/>
          <w:lang w:val="kk-KZ"/>
        </w:rPr>
        <w:t>ОБЯЗАТЕЛЬНО!</w:t>
      </w:r>
      <w:r w:rsidRPr="00152974">
        <w:rPr>
          <w:rFonts w:ascii="Times New Roman" w:eastAsia="Times New Roman" w:hAnsi="Times New Roman" w:cs="Times New Roman"/>
          <w:color w:val="000000"/>
          <w:sz w:val="24"/>
          <w:szCs w:val="24"/>
          <w:lang w:val="kk-KZ"/>
        </w:rPr>
        <w:t xml:space="preserve">Документы предоставляются наручно в папке с подшитыми документами согласно установленного порядка по Приложению 1, а также все документы должны быть отсканированы и определены на носители (флешка, </w:t>
      </w:r>
      <w:r w:rsidRPr="00152974">
        <w:rPr>
          <w:rFonts w:ascii="Times New Roman" w:eastAsia="Times New Roman" w:hAnsi="Times New Roman" w:cs="Times New Roman"/>
          <w:color w:val="000000"/>
          <w:sz w:val="24"/>
          <w:lang w:eastAsia="ru-RU"/>
        </w:rPr>
        <w:t>DVD</w:t>
      </w:r>
      <w:r w:rsidRPr="00152974">
        <w:rPr>
          <w:rFonts w:ascii="Times New Roman" w:eastAsia="Times New Roman" w:hAnsi="Times New Roman" w:cs="Times New Roman"/>
          <w:color w:val="000000"/>
          <w:sz w:val="24"/>
          <w:lang w:val="ru-RU" w:eastAsia="ru-RU"/>
        </w:rPr>
        <w:t>-диск</w:t>
      </w:r>
      <w:r w:rsidRPr="00152974">
        <w:rPr>
          <w:rFonts w:ascii="Times New Roman" w:eastAsia="Times New Roman" w:hAnsi="Times New Roman" w:cs="Times New Roman"/>
          <w:color w:val="000000"/>
          <w:sz w:val="24"/>
          <w:szCs w:val="24"/>
          <w:lang w:val="kk-KZ"/>
        </w:rPr>
        <w:t xml:space="preserve"> и т.д). Заявка участника (папка и документы на носители) остаются у организатора. Документы предоставляются </w:t>
      </w:r>
      <w:r w:rsidRPr="00152974">
        <w:rPr>
          <w:rFonts w:ascii="Times New Roman" w:eastAsia="Times New Roman" w:hAnsi="Times New Roman" w:cs="Times New Roman"/>
          <w:b/>
          <w:bCs/>
          <w:color w:val="000000"/>
          <w:sz w:val="24"/>
          <w:szCs w:val="24"/>
          <w:lang w:val="kk-KZ"/>
        </w:rPr>
        <w:t>лично участником конкурса</w:t>
      </w:r>
      <w:r w:rsidRPr="00152974">
        <w:rPr>
          <w:rFonts w:ascii="Times New Roman" w:eastAsia="Times New Roman" w:hAnsi="Times New Roman" w:cs="Times New Roman"/>
          <w:color w:val="000000"/>
          <w:sz w:val="24"/>
          <w:szCs w:val="24"/>
          <w:lang w:val="kk-KZ"/>
        </w:rPr>
        <w:t>, при себе он должен иметь все указанные документы в оригинале для сверки и фиксации данных в книгу учета.</w:t>
      </w:r>
    </w:p>
    <w:p w:rsidR="004871CB" w:rsidRPr="00152974" w:rsidRDefault="004871CB" w:rsidP="00152974">
      <w:pPr>
        <w:rPr>
          <w:lang w:val="kk-KZ"/>
        </w:rPr>
      </w:pPr>
      <w:bookmarkStart w:id="0" w:name="_GoBack"/>
      <w:bookmarkEnd w:id="0"/>
    </w:p>
    <w:sectPr w:rsidR="004871CB" w:rsidRPr="00152974" w:rsidSect="00152974">
      <w:pgSz w:w="12240" w:h="15840"/>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C8"/>
    <w:rsid w:val="00152974"/>
    <w:rsid w:val="004871CB"/>
    <w:rsid w:val="00B42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AE38"/>
  <w15:chartTrackingRefBased/>
  <w15:docId w15:val="{2474E649-20F5-4D85-BFD5-6CE14D1F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897</Words>
  <Characters>5118</Characters>
  <Application>Microsoft Office Word</Application>
  <DocSecurity>0</DocSecurity>
  <Lines>42</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dc:creator>
  <cp:keywords/>
  <dc:description/>
  <cp:lastModifiedBy>ZamDir</cp:lastModifiedBy>
  <cp:revision>3</cp:revision>
  <dcterms:created xsi:type="dcterms:W3CDTF">2026-08-26T04:30:00Z</dcterms:created>
  <dcterms:modified xsi:type="dcterms:W3CDTF">2026-08-26T04:32:00Z</dcterms:modified>
</cp:coreProperties>
</file>