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pPr w:leftFromText="180" w:rightFromText="180" w:horzAnchor="margin" w:tblpY="-599"/>
        <w:tblW w:w="9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8"/>
        <w:gridCol w:w="1825"/>
        <w:gridCol w:w="3791"/>
      </w:tblGrid>
      <w:tr w:rsidR="0080501E" w14:paraId="3B0D15C8" w14:textId="77777777" w:rsidTr="00B52938">
        <w:trPr>
          <w:trHeight w:val="1342"/>
        </w:trPr>
        <w:tc>
          <w:tcPr>
            <w:tcW w:w="4038" w:type="dxa"/>
            <w:vAlign w:val="center"/>
          </w:tcPr>
          <w:p w14:paraId="158414EF" w14:textId="77777777" w:rsidR="0080501E" w:rsidRPr="00CF6335" w:rsidRDefault="0080501E" w:rsidP="0080501E">
            <w:pPr>
              <w:pStyle w:val="a9"/>
              <w:jc w:val="center"/>
              <w:rPr>
                <w:bCs w:val="0"/>
                <w:color w:val="006EA2"/>
                <w:spacing w:val="-10"/>
                <w:sz w:val="21"/>
                <w:szCs w:val="21"/>
              </w:rPr>
            </w:pPr>
            <w:r>
              <w:rPr>
                <w:bCs w:val="0"/>
                <w:color w:val="006EA2"/>
                <w:spacing w:val="-10"/>
                <w:sz w:val="21"/>
                <w:szCs w:val="21"/>
              </w:rPr>
              <w:t>«ҚАЗАҚСТАН РЕСПУБЛИКАСЫНЫҢ МЕМЛЕКЕТТІК ҚЫЗМЕТ</w:t>
            </w:r>
          </w:p>
          <w:p w14:paraId="0723D185" w14:textId="77777777" w:rsidR="0080501E" w:rsidRPr="00CF6335" w:rsidRDefault="0080501E" w:rsidP="0080501E">
            <w:pPr>
              <w:pStyle w:val="a9"/>
              <w:jc w:val="center"/>
              <w:rPr>
                <w:bCs w:val="0"/>
                <w:color w:val="006EA2"/>
                <w:spacing w:val="-10"/>
                <w:sz w:val="21"/>
                <w:szCs w:val="21"/>
              </w:rPr>
            </w:pPr>
            <w:r>
              <w:rPr>
                <w:bCs w:val="0"/>
                <w:color w:val="006EA2"/>
                <w:spacing w:val="-10"/>
                <w:sz w:val="21"/>
                <w:szCs w:val="21"/>
              </w:rPr>
              <w:t>ІСТЕРІ АГЕНТТІГІ»</w:t>
            </w:r>
          </w:p>
          <w:p w14:paraId="042993BE" w14:textId="77777777" w:rsidR="0080501E" w:rsidRPr="00F7698D" w:rsidRDefault="0080501E" w:rsidP="0080501E">
            <w:pPr>
              <w:pStyle w:val="a9"/>
              <w:jc w:val="center"/>
              <w:rPr>
                <w:bCs w:val="0"/>
                <w:color w:val="006EA2"/>
                <w:spacing w:val="-10"/>
                <w:sz w:val="22"/>
                <w:szCs w:val="22"/>
              </w:rPr>
            </w:pPr>
            <w:r>
              <w:rPr>
                <w:bCs w:val="0"/>
                <w:color w:val="006EA2"/>
                <w:spacing w:val="-10"/>
                <w:sz w:val="21"/>
                <w:szCs w:val="21"/>
              </w:rPr>
              <w:t>МЕМЛЕКЕТТІК МЕКЕМЕСІ</w:t>
            </w:r>
          </w:p>
        </w:tc>
        <w:tc>
          <w:tcPr>
            <w:tcW w:w="1825" w:type="dxa"/>
            <w:vAlign w:val="center"/>
          </w:tcPr>
          <w:p w14:paraId="4A158AE2" w14:textId="77777777" w:rsidR="0080501E" w:rsidRDefault="0080501E" w:rsidP="0080501E">
            <w:pPr>
              <w:pStyle w:val="a9"/>
              <w:jc w:val="center"/>
              <w:rPr>
                <w:b w:val="0"/>
                <w:sz w:val="9"/>
              </w:rPr>
            </w:pPr>
            <w:r>
              <w:rPr>
                <w:b w:val="0"/>
                <w:noProof/>
                <w:sz w:val="28"/>
                <w:lang w:val="ru-RU" w:eastAsia="ru-RU"/>
              </w:rPr>
              <w:drawing>
                <wp:inline distT="0" distB="0" distL="0" distR="0" wp14:anchorId="605994E8" wp14:editId="67B27FCA">
                  <wp:extent cx="867891" cy="900000"/>
                  <wp:effectExtent l="0" t="0" r="8890" b="0"/>
                  <wp:docPr id="6" name="Рисунок 6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891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  <w:vAlign w:val="center"/>
          </w:tcPr>
          <w:p w14:paraId="377DD60C" w14:textId="77777777" w:rsidR="0080501E" w:rsidRPr="00CF6335" w:rsidRDefault="0080501E" w:rsidP="0080501E">
            <w:pPr>
              <w:pStyle w:val="a9"/>
              <w:jc w:val="center"/>
              <w:rPr>
                <w:bCs w:val="0"/>
                <w:color w:val="006EA2"/>
                <w:spacing w:val="-10"/>
                <w:sz w:val="21"/>
                <w:szCs w:val="21"/>
              </w:rPr>
            </w:pPr>
            <w:r>
              <w:rPr>
                <w:bCs w:val="0"/>
                <w:color w:val="006EA2"/>
                <w:spacing w:val="-10"/>
                <w:sz w:val="21"/>
                <w:szCs w:val="21"/>
              </w:rPr>
              <w:t>ГОСУДАРСТВЕННОЕ УЧРЕЖДЕНИЕ</w:t>
            </w:r>
          </w:p>
          <w:p w14:paraId="71894AF2" w14:textId="77777777" w:rsidR="0080501E" w:rsidRDefault="0080501E" w:rsidP="0080501E">
            <w:pPr>
              <w:pStyle w:val="a9"/>
              <w:jc w:val="center"/>
              <w:rPr>
                <w:b w:val="0"/>
                <w:sz w:val="9"/>
              </w:rPr>
            </w:pPr>
            <w:r>
              <w:rPr>
                <w:bCs w:val="0"/>
                <w:color w:val="006EA2"/>
                <w:spacing w:val="-10"/>
                <w:sz w:val="21"/>
                <w:szCs w:val="21"/>
              </w:rPr>
              <w:t>«АГЕНТСТВО РЕСПУБЛИКИ КАЗАХСТАН ПО ДЕЛАМ ГОСУДАРСТВЕННОЙ СЛУЖБЫ»</w:t>
            </w:r>
          </w:p>
        </w:tc>
      </w:tr>
      <w:tr w:rsidR="0080501E" w14:paraId="217B769C" w14:textId="77777777" w:rsidTr="00B52938">
        <w:trPr>
          <w:trHeight w:val="345"/>
        </w:trPr>
        <w:tc>
          <w:tcPr>
            <w:tcW w:w="9654" w:type="dxa"/>
            <w:gridSpan w:val="3"/>
          </w:tcPr>
          <w:p w14:paraId="00097AD8" w14:textId="77777777" w:rsidR="0080501E" w:rsidRDefault="0080501E" w:rsidP="0080501E">
            <w:pPr>
              <w:pStyle w:val="a9"/>
              <w:rPr>
                <w:b w:val="0"/>
                <w:sz w:val="9"/>
              </w:rPr>
            </w:pPr>
          </w:p>
          <w:p w14:paraId="06BA5423" w14:textId="77777777" w:rsidR="0080501E" w:rsidRDefault="0080501E" w:rsidP="0080501E">
            <w:pPr>
              <w:pStyle w:val="a9"/>
              <w:rPr>
                <w:b w:val="0"/>
                <w:sz w:val="9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5DD5DB8" wp14:editId="586146EA">
                      <wp:simplePos x="0" y="0"/>
                      <wp:positionH relativeFrom="column">
                        <wp:posOffset>-11151</wp:posOffset>
                      </wp:positionH>
                      <wp:positionV relativeFrom="paragraph">
                        <wp:posOffset>23237</wp:posOffset>
                      </wp:positionV>
                      <wp:extent cx="6156000" cy="69215"/>
                      <wp:effectExtent l="0" t="0" r="16510" b="26035"/>
                      <wp:wrapNone/>
                      <wp:docPr id="1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56000" cy="69215"/>
                                <a:chOff x="-35588" y="12191"/>
                                <a:chExt cx="6229723" cy="51670"/>
                              </a:xfrm>
                            </wpg:grpSpPr>
                            <wps:wsp>
                              <wps:cNvPr id="4" name="Graphic 3"/>
                              <wps:cNvSpPr/>
                              <wps:spPr>
                                <a:xfrm>
                                  <a:off x="-35588" y="12191"/>
                                  <a:ext cx="6229723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0175">
                                      <a:moveTo>
                                        <a:pt x="0" y="0"/>
                                      </a:moveTo>
                                      <a:lnTo>
                                        <a:pt x="6479999" y="0"/>
                                      </a:lnTo>
                                    </a:path>
                                  </a:pathLst>
                                </a:custGeom>
                                <a:ln w="24382">
                                  <a:solidFill>
                                    <a:srgbClr val="006EA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4"/>
                              <wps:cNvSpPr/>
                              <wps:spPr>
                                <a:xfrm>
                                  <a:off x="-35588" y="62591"/>
                                  <a:ext cx="6229723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0175">
                                      <a:moveTo>
                                        <a:pt x="0" y="0"/>
                                      </a:moveTo>
                                      <a:lnTo>
                                        <a:pt x="6479999" y="0"/>
                                      </a:lnTo>
                                    </a:path>
                                  </a:pathLst>
                                </a:custGeom>
                                <a:ln w="12193">
                                  <a:solidFill>
                                    <a:srgbClr val="006EA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243258B" id="Group 2" o:spid="_x0000_s1026" style="position:absolute;margin-left:-.9pt;margin-top:1.85pt;width:484.7pt;height:5.45pt;z-index:251659264;mso-width-relative:margin" coordorigin="-355,121" coordsize="62297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">
                      <v:shape id="Graphic 3" o:spid="_x0000_s1027" style="position:absolute;left:-355;top:121;width:62296;height:13;visibility:visible;mso-wrap-style:square;v-text-anchor:top" coordsize="648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" path="m,l6479999,e" filled="f" strokecolor="#006ea2" strokeweight=".67728mm">
                        <v:path arrowok="t"/>
                      </v:shape>
                      <v:shape id="Graphic 4" o:spid="_x0000_s1028" style="position:absolute;left:-355;top:625;width:62296;height:13;visibility:visible;mso-wrap-style:square;v-text-anchor:top" coordsize="648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" path="m,l6479999,e" filled="f" strokecolor="#006ea2" strokeweight=".33869mm">
                        <v:path arrowok="t"/>
                      </v:shape>
                    </v:group>
                  </w:pict>
                </mc:Fallback>
              </mc:AlternateContent>
            </w:r>
          </w:p>
          <w:p w14:paraId="353A87E0" w14:textId="77777777" w:rsidR="0080501E" w:rsidRDefault="0080501E" w:rsidP="0080501E">
            <w:pPr>
              <w:pStyle w:val="a9"/>
              <w:rPr>
                <w:b w:val="0"/>
                <w:sz w:val="9"/>
              </w:rPr>
            </w:pPr>
          </w:p>
        </w:tc>
      </w:tr>
      <w:tr w:rsidR="0080501E" w14:paraId="5A99FBB1" w14:textId="77777777" w:rsidTr="00B52938">
        <w:trPr>
          <w:trHeight w:val="1103"/>
        </w:trPr>
        <w:tc>
          <w:tcPr>
            <w:tcW w:w="4038" w:type="dxa"/>
          </w:tcPr>
          <w:p w14:paraId="188204F5" w14:textId="77777777" w:rsidR="0080501E" w:rsidRPr="000871BB" w:rsidRDefault="0080501E" w:rsidP="0080501E">
            <w:pPr>
              <w:pStyle w:val="a9"/>
              <w:rPr>
                <w:bCs w:val="0"/>
                <w:sz w:val="5"/>
                <w:szCs w:val="12"/>
              </w:rPr>
            </w:pPr>
          </w:p>
          <w:p w14:paraId="4F04ED04" w14:textId="77777777" w:rsidR="0080501E" w:rsidRPr="00CF6335" w:rsidRDefault="0080501E" w:rsidP="0080501E">
            <w:pPr>
              <w:pStyle w:val="a9"/>
              <w:jc w:val="center"/>
              <w:rPr>
                <w:b w:val="0"/>
                <w:bCs w:val="0"/>
                <w:color w:val="006EA2"/>
                <w:spacing w:val="-10"/>
              </w:rPr>
            </w:pPr>
            <w:r>
              <w:rPr>
                <w:b w:val="0"/>
                <w:bCs w:val="0"/>
                <w:color w:val="006EA2"/>
                <w:spacing w:val="-10"/>
              </w:rPr>
              <w:t>010000, Астана қ., Абай даңғылы, 33 а</w:t>
            </w:r>
          </w:p>
          <w:p w14:paraId="0B058D45" w14:textId="77777777" w:rsidR="0080501E" w:rsidRPr="00CF6335" w:rsidRDefault="0080501E" w:rsidP="0080501E">
            <w:pPr>
              <w:pStyle w:val="a9"/>
              <w:jc w:val="center"/>
              <w:rPr>
                <w:b w:val="0"/>
                <w:bCs w:val="0"/>
                <w:color w:val="006EA2"/>
                <w:spacing w:val="-10"/>
              </w:rPr>
            </w:pPr>
            <w:r>
              <w:rPr>
                <w:b w:val="0"/>
                <w:bCs w:val="0"/>
                <w:color w:val="006EA2"/>
                <w:spacing w:val="-10"/>
              </w:rPr>
              <w:t>тел.: +7 (7172) 75-35-40, 75-34-19</w:t>
            </w:r>
          </w:p>
          <w:p w14:paraId="6F09493C" w14:textId="77777777" w:rsidR="0080501E" w:rsidRDefault="0080501E" w:rsidP="0080501E">
            <w:pPr>
              <w:pStyle w:val="a9"/>
              <w:jc w:val="center"/>
              <w:rPr>
                <w:b w:val="0"/>
                <w:bCs w:val="0"/>
                <w:color w:val="006EA2"/>
                <w:spacing w:val="-10"/>
              </w:rPr>
            </w:pPr>
            <w:r>
              <w:rPr>
                <w:b w:val="0"/>
                <w:bCs w:val="0"/>
                <w:color w:val="006EA2"/>
                <w:spacing w:val="-10"/>
              </w:rPr>
              <w:t>www.gov.kz</w:t>
            </w:r>
          </w:p>
          <w:p w14:paraId="524B7357" w14:textId="77777777" w:rsidR="0080501E" w:rsidRPr="00CF6335" w:rsidRDefault="0080501E" w:rsidP="0080501E">
            <w:pPr>
              <w:pStyle w:val="a9"/>
              <w:jc w:val="center"/>
              <w:rPr>
                <w:b w:val="0"/>
                <w:bCs w:val="0"/>
                <w:color w:val="006EA2"/>
                <w:spacing w:val="-10"/>
              </w:rPr>
            </w:pPr>
          </w:p>
          <w:p w14:paraId="3394A3DA" w14:textId="77777777" w:rsidR="0080501E" w:rsidRPr="000871BB" w:rsidRDefault="0080501E" w:rsidP="0080501E">
            <w:pPr>
              <w:pStyle w:val="a9"/>
              <w:tabs>
                <w:tab w:val="left" w:pos="2730"/>
              </w:tabs>
              <w:rPr>
                <w:bCs w:val="0"/>
                <w:color w:val="006EA2"/>
                <w:spacing w:val="-10"/>
                <w:sz w:val="6"/>
                <w:szCs w:val="6"/>
              </w:rPr>
            </w:pPr>
            <w:r>
              <w:rPr>
                <w:bCs w:val="0"/>
                <w:color w:val="006EA2"/>
                <w:spacing w:val="-10"/>
                <w:sz w:val="6"/>
                <w:szCs w:val="6"/>
              </w:rPr>
              <w:tab/>
            </w:r>
          </w:p>
          <w:p w14:paraId="685EB477" w14:textId="77777777" w:rsidR="0080501E" w:rsidRPr="000871BB" w:rsidRDefault="0080501E" w:rsidP="0080501E">
            <w:pPr>
              <w:pStyle w:val="a9"/>
              <w:jc w:val="center"/>
              <w:rPr>
                <w:bCs w:val="0"/>
                <w:color w:val="006EA2"/>
                <w:spacing w:val="-10"/>
                <w:sz w:val="22"/>
                <w:szCs w:val="22"/>
              </w:rPr>
            </w:pPr>
            <w:r>
              <w:rPr>
                <w:bCs w:val="0"/>
                <w:color w:val="006EA2"/>
                <w:spacing w:val="-10"/>
                <w:sz w:val="22"/>
                <w:szCs w:val="22"/>
              </w:rPr>
              <w:t xml:space="preserve">_________________ </w:t>
            </w:r>
            <w:r>
              <w:rPr>
                <w:b w:val="0"/>
                <w:bCs w:val="0"/>
                <w:color w:val="006EA2"/>
                <w:spacing w:val="-10"/>
                <w:sz w:val="22"/>
                <w:szCs w:val="22"/>
              </w:rPr>
              <w:t>№</w:t>
            </w:r>
            <w:r>
              <w:rPr>
                <w:bCs w:val="0"/>
                <w:color w:val="006EA2"/>
                <w:spacing w:val="-10"/>
                <w:sz w:val="22"/>
                <w:szCs w:val="22"/>
              </w:rPr>
              <w:t xml:space="preserve"> __________________</w:t>
            </w:r>
          </w:p>
          <w:p w14:paraId="143E2402" w14:textId="77777777" w:rsidR="0080501E" w:rsidRPr="000871BB" w:rsidRDefault="0080501E" w:rsidP="0080501E">
            <w:pPr>
              <w:pStyle w:val="a9"/>
              <w:jc w:val="center"/>
              <w:rPr>
                <w:bCs w:val="0"/>
                <w:color w:val="006EA2"/>
                <w:spacing w:val="-10"/>
                <w:sz w:val="22"/>
                <w:szCs w:val="22"/>
              </w:rPr>
            </w:pPr>
            <w:r>
              <w:rPr>
                <w:bCs w:val="0"/>
                <w:color w:val="006EA2"/>
                <w:spacing w:val="-10"/>
                <w:sz w:val="22"/>
                <w:szCs w:val="22"/>
              </w:rPr>
              <w:t>______________________________________</w:t>
            </w:r>
          </w:p>
        </w:tc>
        <w:tc>
          <w:tcPr>
            <w:tcW w:w="1825" w:type="dxa"/>
          </w:tcPr>
          <w:p w14:paraId="2EF80DFC" w14:textId="77777777" w:rsidR="0080501E" w:rsidRPr="000871BB" w:rsidRDefault="0080501E" w:rsidP="0080501E">
            <w:pPr>
              <w:pStyle w:val="a9"/>
              <w:rPr>
                <w:bCs w:val="0"/>
                <w:sz w:val="9"/>
              </w:rPr>
            </w:pPr>
          </w:p>
        </w:tc>
        <w:tc>
          <w:tcPr>
            <w:tcW w:w="3791" w:type="dxa"/>
          </w:tcPr>
          <w:p w14:paraId="7D3D4B4B" w14:textId="77777777" w:rsidR="0080501E" w:rsidRPr="000871BB" w:rsidRDefault="0080501E" w:rsidP="0080501E">
            <w:pPr>
              <w:pStyle w:val="a9"/>
              <w:jc w:val="center"/>
              <w:rPr>
                <w:bCs w:val="0"/>
                <w:color w:val="006EA2"/>
                <w:spacing w:val="-10"/>
                <w:sz w:val="5"/>
                <w:szCs w:val="5"/>
              </w:rPr>
            </w:pPr>
          </w:p>
          <w:p w14:paraId="337E78C7" w14:textId="77777777" w:rsidR="0080501E" w:rsidRPr="00CF6335" w:rsidRDefault="0080501E" w:rsidP="0080501E">
            <w:pPr>
              <w:pStyle w:val="a9"/>
              <w:jc w:val="center"/>
              <w:rPr>
                <w:b w:val="0"/>
                <w:bCs w:val="0"/>
                <w:color w:val="006EA2"/>
                <w:spacing w:val="-10"/>
              </w:rPr>
            </w:pPr>
            <w:r>
              <w:rPr>
                <w:b w:val="0"/>
                <w:bCs w:val="0"/>
                <w:color w:val="006EA2"/>
                <w:spacing w:val="-10"/>
              </w:rPr>
              <w:t>010000, г. Астана, пр. Абая, 33 а</w:t>
            </w:r>
          </w:p>
          <w:p w14:paraId="15EC3FF0" w14:textId="77777777" w:rsidR="0080501E" w:rsidRPr="00CF6335" w:rsidRDefault="0080501E" w:rsidP="0080501E">
            <w:pPr>
              <w:pStyle w:val="a9"/>
              <w:jc w:val="center"/>
              <w:rPr>
                <w:b w:val="0"/>
                <w:bCs w:val="0"/>
                <w:color w:val="006EA2"/>
                <w:spacing w:val="-10"/>
              </w:rPr>
            </w:pPr>
            <w:r>
              <w:rPr>
                <w:b w:val="0"/>
                <w:bCs w:val="0"/>
                <w:color w:val="006EA2"/>
                <w:spacing w:val="-10"/>
              </w:rPr>
              <w:t>тел.: +7 (7172) 75-35-40, 75-34-19</w:t>
            </w:r>
          </w:p>
          <w:p w14:paraId="235DA545" w14:textId="77777777" w:rsidR="0080501E" w:rsidRPr="00903FFE" w:rsidRDefault="00DD228C" w:rsidP="0080501E">
            <w:pPr>
              <w:pStyle w:val="a9"/>
              <w:jc w:val="center"/>
              <w:rPr>
                <w:b w:val="0"/>
                <w:bCs w:val="0"/>
                <w:color w:val="006EA2"/>
                <w:spacing w:val="-10"/>
              </w:rPr>
            </w:pPr>
            <w:hyperlink r:id="rId8" w:history="1">
              <w:r w:rsidR="0080501E">
                <w:rPr>
                  <w:rStyle w:val="a3"/>
                  <w:b w:val="0"/>
                  <w:bCs w:val="0"/>
                  <w:spacing w:val="-10"/>
                </w:rPr>
                <w:t>www.gov.kz</w:t>
              </w:r>
            </w:hyperlink>
          </w:p>
        </w:tc>
      </w:tr>
    </w:tbl>
    <w:p w14:paraId="29038BBE" w14:textId="77777777" w:rsidR="00A335C4" w:rsidRPr="00EB69BC" w:rsidRDefault="00A335C4" w:rsidP="0080501E">
      <w:pPr>
        <w:spacing w:after="0" w:line="240" w:lineRule="auto"/>
        <w:ind w:left="6804"/>
        <w:rPr>
          <w:rFonts w:ascii="Times New Roman" w:hAnsi="Times New Roman" w:cs="Times New Roman"/>
          <w:b/>
          <w:bCs/>
          <w:spacing w:val="-6"/>
          <w:sz w:val="28"/>
          <w:szCs w:val="28"/>
          <w:lang w:val="kk-KZ"/>
        </w:rPr>
      </w:pPr>
      <w:r w:rsidRPr="00EB69BC">
        <w:rPr>
          <w:rFonts w:ascii="Times New Roman" w:hAnsi="Times New Roman" w:cs="Times New Roman"/>
          <w:b/>
          <w:bCs/>
          <w:spacing w:val="-6"/>
          <w:sz w:val="28"/>
          <w:szCs w:val="28"/>
          <w:lang w:val="kk-KZ"/>
        </w:rPr>
        <w:t>Мемлекеттік органдар</w:t>
      </w:r>
    </w:p>
    <w:p w14:paraId="452D52FA" w14:textId="0195D5AC" w:rsidR="0045040F" w:rsidRDefault="00A335C4" w:rsidP="00EB69BC">
      <w:pPr>
        <w:spacing w:after="0" w:line="240" w:lineRule="auto"/>
        <w:ind w:left="6804"/>
        <w:rPr>
          <w:rFonts w:ascii="Times New Roman" w:hAnsi="Times New Roman" w:cs="Times New Roman"/>
          <w:b/>
          <w:bCs/>
          <w:spacing w:val="-6"/>
          <w:sz w:val="28"/>
          <w:szCs w:val="28"/>
          <w:lang w:val="kk-KZ"/>
        </w:rPr>
      </w:pPr>
      <w:r w:rsidRPr="00EB69BC">
        <w:rPr>
          <w:rFonts w:ascii="Times New Roman" w:hAnsi="Times New Roman" w:cs="Times New Roman"/>
          <w:b/>
          <w:bCs/>
          <w:spacing w:val="-6"/>
          <w:sz w:val="28"/>
          <w:szCs w:val="28"/>
          <w:lang w:val="kk-KZ"/>
        </w:rPr>
        <w:t>(тізім бойынша)</w:t>
      </w:r>
    </w:p>
    <w:p w14:paraId="6C32EA2B" w14:textId="77777777" w:rsidR="00EB69BC" w:rsidRPr="00EB69BC" w:rsidRDefault="00EB69BC" w:rsidP="00EB69BC">
      <w:pPr>
        <w:spacing w:after="0" w:line="240" w:lineRule="auto"/>
        <w:ind w:left="6804"/>
        <w:rPr>
          <w:rFonts w:ascii="Times New Roman" w:hAnsi="Times New Roman" w:cs="Times New Roman"/>
          <w:b/>
          <w:bCs/>
          <w:spacing w:val="-6"/>
          <w:sz w:val="28"/>
          <w:szCs w:val="28"/>
          <w:lang w:val="kk-KZ"/>
        </w:rPr>
      </w:pPr>
    </w:p>
    <w:p w14:paraId="7D569E2B" w14:textId="12C9565A" w:rsidR="007929B1" w:rsidRPr="00EB69BC" w:rsidRDefault="007929B1" w:rsidP="0080501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kk-KZ"/>
        </w:rPr>
      </w:pPr>
      <w:r w:rsidRPr="00EB69BC">
        <w:rPr>
          <w:rFonts w:ascii="Times New Roman" w:hAnsi="Times New Roman" w:cs="Times New Roman"/>
          <w:bCs/>
          <w:sz w:val="28"/>
          <w:szCs w:val="24"/>
          <w:lang w:val="kk-KZ"/>
        </w:rPr>
        <w:t xml:space="preserve">Қазақстан Республикасы Президентінің жанындағы Мемлекеттік басқару академиясы халықаралық ұйымдардың </w:t>
      </w:r>
      <w:r w:rsidRPr="00EB69BC">
        <w:rPr>
          <w:rFonts w:ascii="Times New Roman" w:hAnsi="Times New Roman" w:cs="Times New Roman"/>
          <w:bCs/>
          <w:i/>
          <w:iCs/>
          <w:sz w:val="24"/>
          <w:lang w:val="kk-KZ"/>
        </w:rPr>
        <w:t>(ЭЫДҰ, GRECO)</w:t>
      </w:r>
      <w:r w:rsidRPr="00EB69BC">
        <w:rPr>
          <w:rFonts w:ascii="Times New Roman" w:hAnsi="Times New Roman" w:cs="Times New Roman"/>
          <w:bCs/>
          <w:sz w:val="28"/>
          <w:szCs w:val="24"/>
          <w:lang w:val="kk-KZ"/>
        </w:rPr>
        <w:t xml:space="preserve"> ұсынымдарын іске асыру шеңберінде әшкерелеушілер институтының, яғни осындай адамдарды қорғаудың қолданыстағы тетіктерін</w:t>
      </w:r>
      <w:r w:rsidR="001F721D" w:rsidRPr="004941DD">
        <w:rPr>
          <w:rFonts w:ascii="Times New Roman" w:hAnsi="Times New Roman" w:cs="Times New Roman"/>
          <w:bCs/>
          <w:sz w:val="28"/>
          <w:szCs w:val="24"/>
          <w:lang w:val="kk-KZ"/>
        </w:rPr>
        <w:t>е</w:t>
      </w:r>
      <w:r w:rsidRPr="00EB69BC">
        <w:rPr>
          <w:rFonts w:ascii="Times New Roman" w:hAnsi="Times New Roman" w:cs="Times New Roman"/>
          <w:bCs/>
          <w:sz w:val="28"/>
          <w:szCs w:val="24"/>
          <w:lang w:val="kk-KZ"/>
        </w:rPr>
        <w:t>, оларды қолдану практикасын талдау</w:t>
      </w:r>
      <w:r w:rsidR="001F721D" w:rsidRPr="004941DD">
        <w:rPr>
          <w:rFonts w:ascii="Times New Roman" w:hAnsi="Times New Roman" w:cs="Times New Roman"/>
          <w:bCs/>
          <w:sz w:val="28"/>
          <w:szCs w:val="24"/>
          <w:lang w:val="kk-KZ"/>
        </w:rPr>
        <w:t>ға</w:t>
      </w:r>
      <w:r w:rsidRPr="00EB69BC">
        <w:rPr>
          <w:rFonts w:ascii="Times New Roman" w:hAnsi="Times New Roman" w:cs="Times New Roman"/>
          <w:bCs/>
          <w:sz w:val="28"/>
          <w:szCs w:val="24"/>
          <w:lang w:val="kk-KZ"/>
        </w:rPr>
        <w:t>, сондай-ақ көзделген кепілдіктердің тиімділігі мен жеткіліктілігін бағалауды қоса алғанда, құқық бұзушылықтар туралы хабарлайтын адамдардың жұмыс істеуі мәселелерін</w:t>
      </w:r>
      <w:r w:rsidR="001F721D" w:rsidRPr="004941DD">
        <w:rPr>
          <w:rFonts w:ascii="Times New Roman" w:hAnsi="Times New Roman" w:cs="Times New Roman"/>
          <w:bCs/>
          <w:sz w:val="28"/>
          <w:szCs w:val="24"/>
          <w:lang w:val="kk-KZ"/>
        </w:rPr>
        <w:t>е</w:t>
      </w:r>
      <w:r w:rsidRPr="00EB69BC">
        <w:rPr>
          <w:rFonts w:ascii="Times New Roman" w:hAnsi="Times New Roman" w:cs="Times New Roman"/>
          <w:bCs/>
          <w:sz w:val="28"/>
          <w:szCs w:val="24"/>
          <w:lang w:val="kk-KZ"/>
        </w:rPr>
        <w:t xml:space="preserve"> ғылыми зерттеу жүргізуде.</w:t>
      </w:r>
    </w:p>
    <w:p w14:paraId="3004AFB0" w14:textId="2128735E" w:rsidR="007929B1" w:rsidRPr="00EB69BC" w:rsidRDefault="007929B1" w:rsidP="0080501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kk-KZ"/>
        </w:rPr>
      </w:pPr>
      <w:r w:rsidRPr="00EB69BC">
        <w:rPr>
          <w:rFonts w:ascii="Times New Roman" w:hAnsi="Times New Roman" w:cs="Times New Roman"/>
          <w:spacing w:val="4"/>
          <w:sz w:val="28"/>
          <w:szCs w:val="28"/>
          <w:lang w:val="kk-KZ"/>
        </w:rPr>
        <w:t>Зерттеу құқық бұзушылықтар туралы хабарлайтын адамдарды қорғау саласындағы Қазақстан Республикасының заңнамасын, сондай-ақ заңнамада көзделген кепілдіктерді іске асыру тетіктерін жетілдіру жөнінде ғылыми негізделген ұсыныстар әзірлеуді көздейтін іргелі-қолданбалы сипатта болады.</w:t>
      </w:r>
    </w:p>
    <w:p w14:paraId="48D3AE83" w14:textId="11EF2274" w:rsidR="007929B1" w:rsidRPr="00EB69BC" w:rsidRDefault="007929B1" w:rsidP="00805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69BC">
        <w:rPr>
          <w:rFonts w:ascii="Times New Roman" w:hAnsi="Times New Roman" w:cs="Times New Roman"/>
          <w:sz w:val="28"/>
          <w:szCs w:val="28"/>
          <w:lang w:val="kk-KZ"/>
        </w:rPr>
        <w:t>Зерттеу нәтижелерінің дұрыстығы көбінесе респонденттерді қамтудың кеңдігіне және алынған эмпирикалық деректердің объективтілігіне байланысты.</w:t>
      </w:r>
    </w:p>
    <w:p w14:paraId="3946F03E" w14:textId="2E18514A" w:rsidR="007929B1" w:rsidRPr="00EB69BC" w:rsidRDefault="007929B1" w:rsidP="00805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69BC">
        <w:rPr>
          <w:rFonts w:ascii="Times New Roman" w:hAnsi="Times New Roman" w:cs="Times New Roman"/>
          <w:sz w:val="28"/>
          <w:szCs w:val="28"/>
          <w:lang w:val="kk-KZ"/>
        </w:rPr>
        <w:t>Осыған байланысты мемлекеттік қызметшілерді, квазимемлекеттік сектор қызметкерлерін, сондай-ақ этика жөніндегі уәкілдерді, комплаенс-офицерлерді және тиісті функциялар жүктелген өзге де лауазымды тұлғаларды жасырын сауалнамамен барынша кеңінен қамту және олардың өз пікірлерін еркін және тәуелсіз білдіруі үшін жағдай жасау ерекше маңызға ие болады.</w:t>
      </w:r>
    </w:p>
    <w:p w14:paraId="116785C0" w14:textId="2E59CA6E" w:rsidR="007929B1" w:rsidRPr="00EB69BC" w:rsidRDefault="007929B1" w:rsidP="00805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69BC">
        <w:rPr>
          <w:rFonts w:ascii="Times New Roman" w:hAnsi="Times New Roman" w:cs="Times New Roman"/>
          <w:sz w:val="28"/>
          <w:szCs w:val="28"/>
          <w:lang w:val="kk-KZ"/>
        </w:rPr>
        <w:t>Объективті эмпирикалық деректерді алу мақсатында электрондық нысандар арқылы жасырын сауалнама жүргізуді ұйымдастыруды, сондай-ақ оны өткізу туралы ақпаратты ұйымның барлық санаттағы қызметкерлеріне (қызметкерлеріне) жеткізуді сұраймыз.</w:t>
      </w:r>
    </w:p>
    <w:p w14:paraId="03B1B9B1" w14:textId="00B0BFFE" w:rsidR="009E1B9E" w:rsidRPr="00EB69BC" w:rsidRDefault="007929B1" w:rsidP="00805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69BC">
        <w:rPr>
          <w:rFonts w:ascii="Times New Roman" w:hAnsi="Times New Roman" w:cs="Times New Roman"/>
          <w:sz w:val="28"/>
          <w:szCs w:val="28"/>
          <w:lang w:val="kk-KZ"/>
        </w:rPr>
        <w:t>Сауалнама мына сілтемелер бойынша қолжетімді электрондық нысандар арқылы жүргізіледі:</w:t>
      </w:r>
    </w:p>
    <w:p w14:paraId="58C3D912" w14:textId="5629C30B" w:rsidR="007929B1" w:rsidRPr="00EB69BC" w:rsidRDefault="007929B1" w:rsidP="00805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69BC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қызметшілер мен квазимемлекеттік сектор қызметкерлері үшін </w:t>
      </w:r>
      <w:r w:rsidR="004941DD" w:rsidRPr="00EB69BC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B69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228C">
        <w:fldChar w:fldCharType="begin"/>
      </w:r>
      <w:r w:rsidR="00DD228C" w:rsidRPr="00DD228C">
        <w:rPr>
          <w:lang w:val="kk-KZ"/>
        </w:rPr>
        <w:instrText xml:space="preserve"> HYPERLINK "https://forms.gle/XYbhcjnj2y4Zs2DR9" </w:instrText>
      </w:r>
      <w:r w:rsidR="00DD228C">
        <w:fldChar w:fldCharType="separate"/>
      </w:r>
      <w:r w:rsidR="000541D6" w:rsidRPr="00EB69BC">
        <w:rPr>
          <w:rStyle w:val="a3"/>
          <w:rFonts w:ascii="Times New Roman" w:hAnsi="Times New Roman" w:cs="Times New Roman"/>
          <w:sz w:val="28"/>
          <w:szCs w:val="28"/>
          <w:lang w:val="kk-KZ"/>
        </w:rPr>
        <w:t>https://forms.gle/XYbhcjnj2y4Zs2DR9</w:t>
      </w:r>
      <w:r w:rsidR="00DD228C">
        <w:rPr>
          <w:rStyle w:val="a3"/>
          <w:rFonts w:ascii="Times New Roman" w:hAnsi="Times New Roman" w:cs="Times New Roman"/>
          <w:sz w:val="28"/>
          <w:szCs w:val="28"/>
          <w:lang w:val="kk-KZ"/>
        </w:rPr>
        <w:fldChar w:fldCharType="end"/>
      </w:r>
      <w:r w:rsidR="000541D6" w:rsidRPr="00EB69B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40BC165" w14:textId="3D0B6F31" w:rsidR="000541D6" w:rsidRPr="00EB69BC" w:rsidRDefault="000541D6" w:rsidP="00805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69BC">
        <w:rPr>
          <w:rFonts w:ascii="Times New Roman" w:hAnsi="Times New Roman" w:cs="Times New Roman"/>
          <w:sz w:val="28"/>
          <w:szCs w:val="28"/>
          <w:lang w:val="kk-KZ"/>
        </w:rPr>
        <w:t>құқық бұзушылықтар туралы хабарлайтын адамдарды қорғау институтының жұмыс істеуін қамтамасыз ететін тұлғалар үшін (</w:t>
      </w:r>
      <w:r w:rsidRPr="00EB69BC">
        <w:rPr>
          <w:rFonts w:ascii="Times New Roman" w:hAnsi="Times New Roman" w:cs="Times New Roman"/>
          <w:i/>
          <w:iCs/>
          <w:sz w:val="24"/>
          <w:szCs w:val="24"/>
          <w:lang w:val="kk-KZ"/>
        </w:rPr>
        <w:t>әдеп жөніндегі уәкілетті тұлғалар, комплаенс-офицерлер және тиісті функцияларды жүзеге асыратын өзге де тұлғалар)</w:t>
      </w:r>
      <w:r w:rsidRPr="00EB69BC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DD228C">
        <w:fldChar w:fldCharType="begin"/>
      </w:r>
      <w:r w:rsidR="00DD228C" w:rsidRPr="00DD228C">
        <w:rPr>
          <w:lang w:val="kk-KZ"/>
        </w:rPr>
        <w:instrText xml:space="preserve"> HYPERLINK "https://forms.gle/r6op1bmgT4Zzbz2j8" </w:instrText>
      </w:r>
      <w:r w:rsidR="00DD228C">
        <w:fldChar w:fldCharType="separate"/>
      </w:r>
      <w:r w:rsidRPr="00EB69BC">
        <w:rPr>
          <w:rStyle w:val="a3"/>
          <w:rFonts w:ascii="Times New Roman" w:hAnsi="Times New Roman" w:cs="Times New Roman"/>
          <w:spacing w:val="-6"/>
          <w:sz w:val="28"/>
          <w:szCs w:val="28"/>
          <w:lang w:val="kk-KZ"/>
        </w:rPr>
        <w:t>https://forms.gle/r6op1bmgT4Zzbz2j8</w:t>
      </w:r>
      <w:r w:rsidR="00DD228C">
        <w:rPr>
          <w:rStyle w:val="a3"/>
          <w:rFonts w:ascii="Times New Roman" w:hAnsi="Times New Roman" w:cs="Times New Roman"/>
          <w:spacing w:val="-6"/>
          <w:sz w:val="28"/>
          <w:szCs w:val="28"/>
          <w:lang w:val="kk-KZ"/>
        </w:rPr>
        <w:fldChar w:fldCharType="end"/>
      </w:r>
      <w:r w:rsidRPr="00EB69BC">
        <w:rPr>
          <w:rFonts w:ascii="Times New Roman" w:hAnsi="Times New Roman" w:cs="Times New Roman"/>
          <w:spacing w:val="-6"/>
          <w:sz w:val="28"/>
          <w:szCs w:val="28"/>
          <w:lang w:val="kk-KZ"/>
        </w:rPr>
        <w:t>.</w:t>
      </w:r>
    </w:p>
    <w:p w14:paraId="3D0FD057" w14:textId="472B4E8F" w:rsidR="000541D6" w:rsidRPr="00EB69BC" w:rsidRDefault="000541D6" w:rsidP="00805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69BC">
        <w:rPr>
          <w:rFonts w:ascii="Times New Roman" w:hAnsi="Times New Roman" w:cs="Times New Roman"/>
          <w:sz w:val="28"/>
          <w:szCs w:val="28"/>
          <w:lang w:val="kk-KZ"/>
        </w:rPr>
        <w:t xml:space="preserve">Бұдан басқа, сыбайлас жемқорлық құқық бұзушылықтар туралы хабарлайтын не сыбайлас жемқорлыққа қарсы іс-қимылға өзге де жолмен жәрдемдесетін адамдар үшін заңнамада көзделген еңбек кепілдіктерін қамтамасыз ету практикасын, сондай-ақ оларды келісу комиссияларының және </w:t>
      </w:r>
      <w:r w:rsidRPr="00EB69BC">
        <w:rPr>
          <w:rFonts w:ascii="Times New Roman" w:hAnsi="Times New Roman" w:cs="Times New Roman"/>
          <w:sz w:val="28"/>
          <w:szCs w:val="28"/>
          <w:lang w:val="kk-KZ"/>
        </w:rPr>
        <w:lastRenderedPageBreak/>
        <w:t>тиісті еңбек дауларын қарауға уәкілетті өзге де алқалы органдардың іске асыру практикасын зерделеу мақсатында бір ай мерзімде 2023-2025 жылдардағы мәліметтерді және 2026 жылдың өткен кезеңі мынадай мәселелер бойынша:</w:t>
      </w:r>
    </w:p>
    <w:p w14:paraId="48710B3D" w14:textId="43E6C98B" w:rsidR="000541D6" w:rsidRPr="00EB69BC" w:rsidRDefault="00EB2631" w:rsidP="0080501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EB69BC">
        <w:rPr>
          <w:rFonts w:ascii="Times New Roman" w:hAnsi="Times New Roman" w:cs="Times New Roman"/>
          <w:sz w:val="28"/>
          <w:szCs w:val="24"/>
          <w:lang w:val="kk-KZ"/>
        </w:rPr>
        <w:t>Ұйымда «Сыбайлас жемқорлыққа қарсы іс-қимыл туралы» Қазақстан Республикасы Заңының 24-бабында көзделген кепілдіктерді қолдану тәртібін түсіндіру үшін жеке еңбек дауы туындағанға дейін не оны келісу комиссиясы немесе өзге алқалы орган қарағанға дейін қызметшілердің (қызметкерлердің) өтініштері тіркелді ме?</w:t>
      </w:r>
    </w:p>
    <w:p w14:paraId="20C1B326" w14:textId="33C8EE8A" w:rsidR="000541D6" w:rsidRPr="00EB69BC" w:rsidRDefault="000541D6" w:rsidP="0080501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4"/>
          <w:lang w:val="kk-KZ"/>
        </w:rPr>
      </w:pPr>
      <w:r w:rsidRPr="00EB69BC">
        <w:rPr>
          <w:rFonts w:ascii="Times New Roman" w:hAnsi="Times New Roman" w:cs="Times New Roman"/>
          <w:spacing w:val="-6"/>
          <w:sz w:val="28"/>
          <w:szCs w:val="24"/>
          <w:lang w:val="kk-KZ"/>
        </w:rPr>
        <w:t>Мұндай жағдайлар болған жағдайда олардың санын көрсетуіңізді сұраймыз.</w:t>
      </w:r>
    </w:p>
    <w:p w14:paraId="19AFAB03" w14:textId="2AD960A4" w:rsidR="000541D6" w:rsidRPr="00EB69BC" w:rsidRDefault="00825B83" w:rsidP="0080501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EB69BC">
        <w:rPr>
          <w:rFonts w:ascii="Times New Roman" w:hAnsi="Times New Roman" w:cs="Times New Roman"/>
          <w:sz w:val="28"/>
          <w:szCs w:val="24"/>
          <w:lang w:val="kk-KZ"/>
        </w:rPr>
        <w:t xml:space="preserve">Сыбайлас жемқорлық құқық бұзушылықтар туралы хабарлаған </w:t>
      </w:r>
      <w:r w:rsidRPr="00EB69BC">
        <w:rPr>
          <w:rFonts w:ascii="Times New Roman" w:hAnsi="Times New Roman" w:cs="Times New Roman"/>
          <w:sz w:val="28"/>
          <w:szCs w:val="24"/>
          <w:lang w:val="kk-KZ"/>
        </w:rPr>
        <w:br/>
        <w:t xml:space="preserve">не сыбайлас жемқорлыққа қарсы іс-қимылға өзге де жолмен жәрдемдескен адамдардың еңбек немесе қызмет мәртебесін өзгертуге байланысты жұмыс берушінің әрекеттеріне </w:t>
      </w:r>
      <w:r w:rsidRPr="00EB69BC">
        <w:rPr>
          <w:rFonts w:ascii="Times New Roman" w:hAnsi="Times New Roman" w:cs="Times New Roman"/>
          <w:i/>
          <w:iCs/>
          <w:sz w:val="24"/>
          <w:lang w:val="kk-KZ"/>
        </w:rPr>
        <w:t>(еңбек жағдайларының нашарлауы, тәртіптік жауаптылыққа тарту, төлемдерден айыру немесе оларды қысқарту, басқа жұмысқа ауыстыру, жұмыстан босату немесе теріс әсер етудің өзге де нысандары)</w:t>
      </w:r>
      <w:r w:rsidRPr="00EB69BC">
        <w:rPr>
          <w:rFonts w:ascii="Times New Roman" w:hAnsi="Times New Roman" w:cs="Times New Roman"/>
          <w:sz w:val="28"/>
          <w:szCs w:val="24"/>
          <w:lang w:val="kk-KZ"/>
        </w:rPr>
        <w:t xml:space="preserve"> қатысты жеке еңбек дауларын қарау жөніндегі келiсу комиссияларының немесе өзге де алқалы органдардың қарау жағдайларының саны.</w:t>
      </w:r>
    </w:p>
    <w:p w14:paraId="373BEA02" w14:textId="72A79F16" w:rsidR="00825B83" w:rsidRPr="00EB69BC" w:rsidRDefault="00825B83" w:rsidP="0080501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EB69BC">
        <w:rPr>
          <w:rFonts w:ascii="Times New Roman" w:hAnsi="Times New Roman" w:cs="Times New Roman"/>
          <w:sz w:val="28"/>
          <w:szCs w:val="24"/>
          <w:lang w:val="kk-KZ"/>
        </w:rPr>
        <w:t>Жеке еңбек дауларының қанша санын қарау нәтижелері бойынша сыбайлас жемқорлық құқық бұзушылық туралы хабарлаған не сыбайлас жемқорлыққа қарсы іс-қимылға өзге де жолмен жәрдемдескен қызметшінің (қызметкердің) талаптары толық немесе ішінара негізді деп танылды?</w:t>
      </w:r>
    </w:p>
    <w:p w14:paraId="2C22AB95" w14:textId="77777777" w:rsidR="00825B83" w:rsidRPr="00EB69BC" w:rsidRDefault="00825B83" w:rsidP="0080501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69BC">
        <w:rPr>
          <w:rFonts w:ascii="Times New Roman" w:hAnsi="Times New Roman" w:cs="Times New Roman"/>
          <w:sz w:val="28"/>
          <w:szCs w:val="28"/>
          <w:lang w:val="kk-KZ"/>
        </w:rPr>
        <w:t xml:space="preserve">Келісу комиссиясы немесе өзге де алқалы орган тәртіптік жауаптылыққа тарту </w:t>
      </w:r>
      <w:r w:rsidRPr="00EB69BC">
        <w:rPr>
          <w:rFonts w:ascii="Times New Roman" w:hAnsi="Times New Roman" w:cs="Times New Roman"/>
          <w:i/>
          <w:iCs/>
          <w:sz w:val="24"/>
          <w:szCs w:val="24"/>
          <w:lang w:val="kk-KZ"/>
        </w:rPr>
        <w:t>(жұмыстан босату (лауазымынан босату) немесе басқа лауазымға ауыстыру)</w:t>
      </w:r>
      <w:r w:rsidRPr="00EB69BC">
        <w:rPr>
          <w:rFonts w:ascii="Times New Roman" w:hAnsi="Times New Roman" w:cs="Times New Roman"/>
          <w:sz w:val="28"/>
          <w:szCs w:val="28"/>
          <w:lang w:val="kk-KZ"/>
        </w:rPr>
        <w:t xml:space="preserve"> үшін негіздердің жоқтығы туралы шешім қабылдаған, кейіннен еңбек қатынастарын өз бастамасы бойынша тоқтатқан қызметшілердің (жұмыскерлердің) саны:</w:t>
      </w:r>
    </w:p>
    <w:p w14:paraId="491D4387" w14:textId="77777777" w:rsidR="00825B83" w:rsidRPr="00EB69BC" w:rsidRDefault="00825B83" w:rsidP="0080501E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69BC">
        <w:rPr>
          <w:rFonts w:ascii="Times New Roman" w:hAnsi="Times New Roman" w:cs="Times New Roman"/>
          <w:sz w:val="28"/>
          <w:szCs w:val="28"/>
          <w:lang w:val="kk-KZ"/>
        </w:rPr>
        <w:t>тиісті шешім қабылданған сол күнтізбелік жыл ішінде;</w:t>
      </w:r>
    </w:p>
    <w:p w14:paraId="02B46811" w14:textId="77777777" w:rsidR="00825B83" w:rsidRPr="00825B83" w:rsidRDefault="00825B83" w:rsidP="0080501E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25B83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proofErr w:type="gramEnd"/>
      <w:r w:rsidRPr="00825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B83">
        <w:rPr>
          <w:rFonts w:ascii="Times New Roman" w:hAnsi="Times New Roman" w:cs="Times New Roman"/>
          <w:sz w:val="28"/>
          <w:szCs w:val="28"/>
        </w:rPr>
        <w:t>күнтізбелік</w:t>
      </w:r>
      <w:proofErr w:type="spellEnd"/>
      <w:r w:rsidRPr="00825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B83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825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B83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825B83">
        <w:rPr>
          <w:rFonts w:ascii="Times New Roman" w:hAnsi="Times New Roman" w:cs="Times New Roman"/>
          <w:sz w:val="28"/>
          <w:szCs w:val="28"/>
        </w:rPr>
        <w:t>.</w:t>
      </w:r>
    </w:p>
    <w:p w14:paraId="50DE0EEE" w14:textId="62A51227" w:rsidR="00825B83" w:rsidRDefault="00825B83" w:rsidP="0080501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B83">
        <w:rPr>
          <w:rFonts w:ascii="Times New Roman" w:hAnsi="Times New Roman" w:cs="Times New Roman"/>
          <w:sz w:val="28"/>
          <w:szCs w:val="28"/>
        </w:rPr>
        <w:t xml:space="preserve">Сыбайлас жемқорлық құқық бұзушылықтар туралы хабарлайтын </w:t>
      </w:r>
      <w:r>
        <w:rPr>
          <w:rFonts w:ascii="Times New Roman" w:hAnsi="Times New Roman" w:cs="Times New Roman"/>
          <w:sz w:val="28"/>
          <w:szCs w:val="28"/>
        </w:rPr>
        <w:br/>
      </w:r>
      <w:r w:rsidRPr="00825B83">
        <w:rPr>
          <w:rFonts w:ascii="Times New Roman" w:hAnsi="Times New Roman" w:cs="Times New Roman"/>
          <w:sz w:val="28"/>
          <w:szCs w:val="28"/>
        </w:rPr>
        <w:t>не сыбайлас жемқорлыққа қарсы іс-қимылға өзге де жолмен жәрдемдесетін адамдар үшін заңнамада көзделген еңбек кепілдіктерін іске асыру кезінде құқықтық, ұйымдастырушылық не практикалық сипаттағы қандай проблемалар туындайды?</w:t>
      </w:r>
    </w:p>
    <w:p w14:paraId="1567114B" w14:textId="3AED40E3" w:rsidR="00D47284" w:rsidRDefault="00825B83" w:rsidP="0080501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25B83">
        <w:rPr>
          <w:rFonts w:ascii="Times New Roman" w:hAnsi="Times New Roman" w:cs="Times New Roman"/>
          <w:sz w:val="28"/>
          <w:szCs w:val="28"/>
        </w:rPr>
        <w:t xml:space="preserve">Тиісті проблемалар болған жағдайда көрсетілген </w:t>
      </w:r>
      <w:proofErr w:type="spellStart"/>
      <w:r w:rsidRPr="00825B83">
        <w:rPr>
          <w:rFonts w:ascii="Times New Roman" w:hAnsi="Times New Roman" w:cs="Times New Roman"/>
          <w:sz w:val="28"/>
          <w:szCs w:val="28"/>
        </w:rPr>
        <w:t>кепілдіктерді</w:t>
      </w:r>
      <w:proofErr w:type="spellEnd"/>
      <w:r w:rsidRPr="00825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B83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825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631">
        <w:rPr>
          <w:rFonts w:ascii="Times New Roman" w:hAnsi="Times New Roman" w:cs="Times New Roman"/>
          <w:spacing w:val="-6"/>
          <w:sz w:val="28"/>
          <w:szCs w:val="28"/>
        </w:rPr>
        <w:t>асырудың</w:t>
      </w:r>
      <w:proofErr w:type="spellEnd"/>
      <w:r w:rsidRPr="00EB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EB2631">
        <w:rPr>
          <w:rFonts w:ascii="Times New Roman" w:hAnsi="Times New Roman" w:cs="Times New Roman"/>
          <w:spacing w:val="-6"/>
          <w:sz w:val="28"/>
          <w:szCs w:val="28"/>
        </w:rPr>
        <w:t>қолданыстағы</w:t>
      </w:r>
      <w:proofErr w:type="spellEnd"/>
      <w:r w:rsidRPr="00EB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EB2631">
        <w:rPr>
          <w:rFonts w:ascii="Times New Roman" w:hAnsi="Times New Roman" w:cs="Times New Roman"/>
          <w:spacing w:val="-6"/>
          <w:sz w:val="28"/>
          <w:szCs w:val="28"/>
        </w:rPr>
        <w:t>тетігін</w:t>
      </w:r>
      <w:proofErr w:type="spellEnd"/>
      <w:r w:rsidRPr="00EB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EB2631">
        <w:rPr>
          <w:rFonts w:ascii="Times New Roman" w:hAnsi="Times New Roman" w:cs="Times New Roman"/>
          <w:spacing w:val="-6"/>
          <w:sz w:val="28"/>
          <w:szCs w:val="28"/>
        </w:rPr>
        <w:t>жетілдіру</w:t>
      </w:r>
      <w:proofErr w:type="spellEnd"/>
      <w:r w:rsidRPr="00EB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EB2631">
        <w:rPr>
          <w:rFonts w:ascii="Times New Roman" w:hAnsi="Times New Roman" w:cs="Times New Roman"/>
          <w:spacing w:val="-6"/>
          <w:sz w:val="28"/>
          <w:szCs w:val="28"/>
        </w:rPr>
        <w:t>жөнінде</w:t>
      </w:r>
      <w:proofErr w:type="spellEnd"/>
      <w:r w:rsidRPr="00EB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EB2631">
        <w:rPr>
          <w:rFonts w:ascii="Times New Roman" w:hAnsi="Times New Roman" w:cs="Times New Roman"/>
          <w:spacing w:val="-6"/>
          <w:sz w:val="28"/>
          <w:szCs w:val="28"/>
        </w:rPr>
        <w:t>ұсыныстар</w:t>
      </w:r>
      <w:proofErr w:type="spellEnd"/>
      <w:r w:rsidRPr="00EB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EB2631">
        <w:rPr>
          <w:rFonts w:ascii="Times New Roman" w:hAnsi="Times New Roman" w:cs="Times New Roman"/>
          <w:spacing w:val="-6"/>
          <w:sz w:val="28"/>
          <w:szCs w:val="28"/>
        </w:rPr>
        <w:t>енгізуді</w:t>
      </w:r>
      <w:proofErr w:type="spellEnd"/>
      <w:r w:rsidRPr="00EB26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EB2631">
        <w:rPr>
          <w:rFonts w:ascii="Times New Roman" w:hAnsi="Times New Roman" w:cs="Times New Roman"/>
          <w:spacing w:val="-6"/>
          <w:sz w:val="28"/>
          <w:szCs w:val="28"/>
        </w:rPr>
        <w:t>сұраймыз</w:t>
      </w:r>
      <w:proofErr w:type="spellEnd"/>
      <w:r w:rsidRPr="00EB2631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2D64A676" w14:textId="649CDAA4" w:rsidR="00C513B3" w:rsidRPr="00EB2631" w:rsidRDefault="00C513B3" w:rsidP="0080501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C513B3">
        <w:rPr>
          <w:rFonts w:ascii="Times New Roman" w:hAnsi="Times New Roman" w:cs="Times New Roman"/>
          <w:spacing w:val="-6"/>
          <w:sz w:val="28"/>
          <w:szCs w:val="28"/>
        </w:rPr>
        <w:t>Мемлекеттік</w:t>
      </w:r>
      <w:proofErr w:type="spellEnd"/>
      <w:r w:rsidRPr="00C513B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C513B3">
        <w:rPr>
          <w:rFonts w:ascii="Times New Roman" w:hAnsi="Times New Roman" w:cs="Times New Roman"/>
          <w:spacing w:val="-6"/>
          <w:sz w:val="28"/>
          <w:szCs w:val="28"/>
        </w:rPr>
        <w:t>органдардан</w:t>
      </w:r>
      <w:proofErr w:type="spellEnd"/>
      <w:r w:rsidRPr="00C513B3">
        <w:rPr>
          <w:rFonts w:ascii="Times New Roman" w:hAnsi="Times New Roman" w:cs="Times New Roman"/>
          <w:spacing w:val="-6"/>
          <w:sz w:val="28"/>
          <w:szCs w:val="28"/>
        </w:rPr>
        <w:t xml:space="preserve"> осы </w:t>
      </w:r>
      <w:proofErr w:type="spellStart"/>
      <w:r w:rsidRPr="00C513B3">
        <w:rPr>
          <w:rFonts w:ascii="Times New Roman" w:hAnsi="Times New Roman" w:cs="Times New Roman"/>
          <w:spacing w:val="-6"/>
          <w:sz w:val="28"/>
          <w:szCs w:val="28"/>
        </w:rPr>
        <w:t>сұрауды</w:t>
      </w:r>
      <w:proofErr w:type="spellEnd"/>
      <w:r w:rsidRPr="00C513B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C513B3">
        <w:rPr>
          <w:rFonts w:ascii="Times New Roman" w:hAnsi="Times New Roman" w:cs="Times New Roman"/>
          <w:spacing w:val="-6"/>
          <w:sz w:val="28"/>
          <w:szCs w:val="28"/>
        </w:rPr>
        <w:t>ведомстволық</w:t>
      </w:r>
      <w:proofErr w:type="spellEnd"/>
      <w:r w:rsidRPr="00C513B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C513B3">
        <w:rPr>
          <w:rFonts w:ascii="Times New Roman" w:hAnsi="Times New Roman" w:cs="Times New Roman"/>
          <w:spacing w:val="-6"/>
          <w:sz w:val="28"/>
          <w:szCs w:val="28"/>
        </w:rPr>
        <w:t>бағынысты</w:t>
      </w:r>
      <w:proofErr w:type="spellEnd"/>
      <w:r w:rsidRPr="00C513B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C513B3">
        <w:rPr>
          <w:rFonts w:ascii="Times New Roman" w:hAnsi="Times New Roman" w:cs="Times New Roman"/>
          <w:spacing w:val="-6"/>
          <w:sz w:val="28"/>
          <w:szCs w:val="28"/>
        </w:rPr>
        <w:t>ұйымдардың</w:t>
      </w:r>
      <w:proofErr w:type="spellEnd"/>
      <w:r w:rsidRPr="00C513B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C513B3">
        <w:rPr>
          <w:rFonts w:ascii="Times New Roman" w:hAnsi="Times New Roman" w:cs="Times New Roman"/>
          <w:spacing w:val="-6"/>
          <w:sz w:val="28"/>
          <w:szCs w:val="28"/>
        </w:rPr>
        <w:t>атына</w:t>
      </w:r>
      <w:proofErr w:type="spellEnd"/>
      <w:r w:rsidRPr="00C513B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C513B3">
        <w:rPr>
          <w:rFonts w:ascii="Times New Roman" w:hAnsi="Times New Roman" w:cs="Times New Roman"/>
          <w:spacing w:val="-6"/>
          <w:sz w:val="28"/>
          <w:szCs w:val="28"/>
        </w:rPr>
        <w:t>жолдауға</w:t>
      </w:r>
      <w:proofErr w:type="spellEnd"/>
      <w:r w:rsidRPr="00C513B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C513B3">
        <w:rPr>
          <w:rFonts w:ascii="Times New Roman" w:hAnsi="Times New Roman" w:cs="Times New Roman"/>
          <w:spacing w:val="-6"/>
          <w:sz w:val="28"/>
          <w:szCs w:val="28"/>
        </w:rPr>
        <w:t>жәрдем</w:t>
      </w:r>
      <w:proofErr w:type="spellEnd"/>
      <w:r w:rsidRPr="00C513B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C513B3">
        <w:rPr>
          <w:rFonts w:ascii="Times New Roman" w:hAnsi="Times New Roman" w:cs="Times New Roman"/>
          <w:spacing w:val="-6"/>
          <w:sz w:val="28"/>
          <w:szCs w:val="28"/>
        </w:rPr>
        <w:t>көрсетуді</w:t>
      </w:r>
      <w:proofErr w:type="spellEnd"/>
      <w:r w:rsidRPr="00C513B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C513B3">
        <w:rPr>
          <w:rFonts w:ascii="Times New Roman" w:hAnsi="Times New Roman" w:cs="Times New Roman"/>
          <w:spacing w:val="-6"/>
          <w:sz w:val="28"/>
          <w:szCs w:val="28"/>
        </w:rPr>
        <w:t>сұраймыз</w:t>
      </w:r>
      <w:proofErr w:type="spellEnd"/>
      <w:r w:rsidRPr="00C513B3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173ED792" w14:textId="77777777" w:rsidR="00D854EC" w:rsidRDefault="00D854EC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D69450" w14:textId="77777777" w:rsidR="00D854EC" w:rsidRPr="002902A3" w:rsidRDefault="00D854EC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C893CC1" w14:textId="77777777" w:rsidR="00DC52F4" w:rsidRPr="00C513B3" w:rsidRDefault="00DC52F4" w:rsidP="0080501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Hlk226122689"/>
      <w:r w:rsidRPr="00C513B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Мемлекеттік қызмет істері агенттігі </w:t>
      </w:r>
    </w:p>
    <w:p w14:paraId="22D864B0" w14:textId="17FEF023" w:rsidR="002902A3" w:rsidRDefault="00DC52F4" w:rsidP="0080501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513B3">
        <w:rPr>
          <w:rFonts w:ascii="Times New Roman" w:hAnsi="Times New Roman" w:cs="Times New Roman"/>
          <w:b/>
          <w:bCs/>
          <w:sz w:val="28"/>
          <w:szCs w:val="28"/>
          <w:lang w:val="kk-KZ"/>
        </w:rPr>
        <w:t>Төрағасының орынбасары</w:t>
      </w:r>
      <w:r w:rsidR="004941DD">
        <w:rPr>
          <w:lang w:val="kk-KZ"/>
        </w:rPr>
        <w:tab/>
      </w:r>
      <w:r w:rsidR="004941DD">
        <w:rPr>
          <w:lang w:val="kk-KZ"/>
        </w:rPr>
        <w:tab/>
      </w:r>
      <w:r w:rsidR="004941DD">
        <w:rPr>
          <w:lang w:val="kk-KZ"/>
        </w:rPr>
        <w:tab/>
      </w:r>
      <w:r w:rsidR="004941DD">
        <w:rPr>
          <w:lang w:val="kk-KZ"/>
        </w:rPr>
        <w:tab/>
      </w:r>
      <w:r w:rsidR="004941DD">
        <w:rPr>
          <w:lang w:val="kk-KZ"/>
        </w:rPr>
        <w:tab/>
      </w:r>
      <w:r w:rsidR="004941DD">
        <w:rPr>
          <w:lang w:val="kk-KZ"/>
        </w:rPr>
        <w:tab/>
        <w:t xml:space="preserve">     </w:t>
      </w:r>
      <w:r w:rsidR="00FE4F38" w:rsidRPr="00C513B3">
        <w:rPr>
          <w:rFonts w:ascii="Times New Roman" w:hAnsi="Times New Roman" w:cs="Times New Roman"/>
          <w:b/>
          <w:sz w:val="28"/>
          <w:szCs w:val="24"/>
          <w:lang w:val="kk-KZ"/>
        </w:rPr>
        <w:t xml:space="preserve">С. </w:t>
      </w:r>
      <w:bookmarkEnd w:id="0"/>
      <w:r w:rsidR="004941DD" w:rsidRPr="00C513B3">
        <w:rPr>
          <w:rFonts w:ascii="Times New Roman" w:hAnsi="Times New Roman" w:cs="Times New Roman"/>
          <w:b/>
          <w:sz w:val="28"/>
          <w:szCs w:val="24"/>
          <w:lang w:val="kk-KZ"/>
        </w:rPr>
        <w:t>Мүксімов</w:t>
      </w:r>
    </w:p>
    <w:p w14:paraId="72CA1970" w14:textId="77777777" w:rsidR="00EB69BC" w:rsidRDefault="00EB69BC" w:rsidP="00DD22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bookmarkStart w:id="1" w:name="_GoBack"/>
      <w:bookmarkEnd w:id="1"/>
    </w:p>
    <w:p w14:paraId="13CEB1DF" w14:textId="4669A026" w:rsidR="0045040F" w:rsidRPr="00EB69BC" w:rsidRDefault="00281B4D" w:rsidP="0080501E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EB69BC">
        <w:rPr>
          <w:rFonts w:ascii="Times New Roman" w:hAnsi="Times New Roman" w:cs="Times New Roman"/>
          <w:i/>
          <w:sz w:val="20"/>
          <w:szCs w:val="20"/>
          <w:lang w:val="kk-KZ"/>
        </w:rPr>
        <w:t>Орынд</w:t>
      </w:r>
      <w:r w:rsidR="0045040F" w:rsidRPr="00EB69BC">
        <w:rPr>
          <w:rFonts w:ascii="Times New Roman" w:hAnsi="Times New Roman" w:cs="Times New Roman"/>
          <w:i/>
          <w:sz w:val="20"/>
          <w:szCs w:val="20"/>
        </w:rPr>
        <w:t>.</w:t>
      </w:r>
      <w:r w:rsidR="0045040F" w:rsidRPr="00EB69BC">
        <w:rPr>
          <w:rFonts w:ascii="Times New Roman" w:hAnsi="Times New Roman" w:cs="Times New Roman"/>
          <w:i/>
          <w:sz w:val="20"/>
          <w:szCs w:val="20"/>
          <w:lang w:val="kk-KZ"/>
        </w:rPr>
        <w:t xml:space="preserve"> А.Ә. Дәндібай</w:t>
      </w:r>
    </w:p>
    <w:p w14:paraId="7B8A7F6A" w14:textId="77777777" w:rsidR="0045040F" w:rsidRPr="00EB69BC" w:rsidRDefault="00DD228C" w:rsidP="0080501E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hyperlink r:id="rId9" w:history="1">
        <w:r w:rsidR="0045040F" w:rsidRPr="00EB69BC">
          <w:rPr>
            <w:rStyle w:val="a3"/>
            <w:rFonts w:ascii="Times New Roman" w:hAnsi="Times New Roman" w:cs="Times New Roman"/>
            <w:i/>
            <w:sz w:val="20"/>
            <w:szCs w:val="20"/>
            <w:lang w:val="kk-KZ"/>
          </w:rPr>
          <w:t>a.dandibay@kyzmet.gov.kz</w:t>
        </w:r>
      </w:hyperlink>
      <w:r w:rsidR="0045040F" w:rsidRPr="00EB69BC">
        <w:rPr>
          <w:rFonts w:ascii="Times New Roman" w:hAnsi="Times New Roman" w:cs="Times New Roman"/>
          <w:i/>
          <w:sz w:val="20"/>
          <w:szCs w:val="20"/>
          <w:lang w:val="kk-KZ"/>
        </w:rPr>
        <w:t xml:space="preserve"> </w:t>
      </w:r>
    </w:p>
    <w:p w14:paraId="66018013" w14:textId="655B0778" w:rsidR="00E20817" w:rsidRPr="00EB69BC" w:rsidRDefault="0045040F" w:rsidP="00C513B3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EB69BC">
        <w:rPr>
          <w:rFonts w:ascii="Times New Roman" w:hAnsi="Times New Roman" w:cs="Times New Roman"/>
          <w:i/>
          <w:sz w:val="20"/>
          <w:szCs w:val="20"/>
          <w:lang w:val="kk-KZ"/>
        </w:rPr>
        <w:t>тел. 8-706-422-1045</w:t>
      </w:r>
    </w:p>
    <w:p w14:paraId="784E66C9" w14:textId="77777777" w:rsidR="00EB69BC" w:rsidRPr="00C513B3" w:rsidRDefault="00EB69BC" w:rsidP="00C513B3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776F2F43" w14:textId="77777777" w:rsidR="00E20817" w:rsidRPr="00C513B3" w:rsidRDefault="00E20817" w:rsidP="008050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513B3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Мемлекеттік органдардың тізімі</w:t>
      </w:r>
    </w:p>
    <w:p w14:paraId="7F750975" w14:textId="77777777" w:rsidR="00E20817" w:rsidRDefault="00E20817" w:rsidP="008050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513B3"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Орталық мемлекеттік органдар</w:t>
      </w:r>
    </w:p>
    <w:p w14:paraId="3387B69F" w14:textId="77777777" w:rsidR="0080501E" w:rsidRPr="0080501E" w:rsidRDefault="0080501E" w:rsidP="008050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7F8D1E7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D744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BD7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BD7444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ресурстары</w:t>
      </w:r>
      <w:proofErr w:type="spellEnd"/>
      <w:r w:rsidRPr="00BD7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D7444">
        <w:rPr>
          <w:rFonts w:ascii="Times New Roman" w:hAnsi="Times New Roman" w:cs="Times New Roman"/>
          <w:sz w:val="28"/>
          <w:szCs w:val="28"/>
        </w:rPr>
        <w:t xml:space="preserve"> ирригация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</w:p>
    <w:p w14:paraId="2F996342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D744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BD7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BD7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BD7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BD7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</w:p>
    <w:p w14:paraId="2A81BABD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D744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BD7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BD7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Өнеркәсіп</w:t>
      </w:r>
      <w:proofErr w:type="spellEnd"/>
      <w:r w:rsidRPr="00BD7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D7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BD7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</w:p>
    <w:p w14:paraId="4DE59D61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D744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BD7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BD7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BD7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істер</w:t>
      </w:r>
      <w:proofErr w:type="spellEnd"/>
      <w:r w:rsidRPr="00BD7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</w:p>
    <w:p w14:paraId="7CD37F55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6744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67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447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67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4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C67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4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67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447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C67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447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</w:p>
    <w:p w14:paraId="58C8CBB3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60E06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6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E06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E60E06">
        <w:rPr>
          <w:rFonts w:ascii="Times New Roman" w:hAnsi="Times New Roman" w:cs="Times New Roman"/>
          <w:sz w:val="28"/>
          <w:szCs w:val="28"/>
        </w:rPr>
        <w:t xml:space="preserve"> Туризм </w:t>
      </w:r>
      <w:proofErr w:type="spellStart"/>
      <w:r w:rsidRPr="00E60E0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60E06">
        <w:rPr>
          <w:rFonts w:ascii="Times New Roman" w:hAnsi="Times New Roman" w:cs="Times New Roman"/>
          <w:sz w:val="28"/>
          <w:szCs w:val="28"/>
        </w:rPr>
        <w:t xml:space="preserve"> спорт </w:t>
      </w:r>
      <w:proofErr w:type="spellStart"/>
      <w:r w:rsidRPr="00E60E06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</w:p>
    <w:p w14:paraId="2A3B7A8E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3FD5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333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FD5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333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FD5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333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FD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33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FD5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333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FD5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33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FD5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</w:p>
    <w:p w14:paraId="46D95BF9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3FD5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333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FD5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333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FD5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333FD5">
        <w:rPr>
          <w:rFonts w:ascii="Times New Roman" w:hAnsi="Times New Roman" w:cs="Times New Roman"/>
          <w:sz w:val="28"/>
          <w:szCs w:val="28"/>
        </w:rPr>
        <w:t xml:space="preserve"> экономика </w:t>
      </w:r>
      <w:proofErr w:type="spellStart"/>
      <w:r w:rsidRPr="00333FD5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</w:p>
    <w:p w14:paraId="1BAA36C0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D370E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D3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70E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D3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70E">
        <w:rPr>
          <w:rFonts w:ascii="Times New Roman" w:hAnsi="Times New Roman" w:cs="Times New Roman"/>
          <w:sz w:val="28"/>
          <w:szCs w:val="28"/>
        </w:rPr>
        <w:t>Оқу-ағарту</w:t>
      </w:r>
      <w:proofErr w:type="spellEnd"/>
      <w:r w:rsidRPr="002D3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70E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</w:p>
    <w:p w14:paraId="6C032EAD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D370E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D3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70E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2D3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70E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2D3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70E">
        <w:rPr>
          <w:rFonts w:ascii="Times New Roman" w:hAnsi="Times New Roman" w:cs="Times New Roman"/>
          <w:sz w:val="28"/>
          <w:szCs w:val="28"/>
        </w:rPr>
        <w:t>шаруашылығы</w:t>
      </w:r>
      <w:proofErr w:type="spellEnd"/>
      <w:r w:rsidRPr="002D3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70E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</w:p>
    <w:p w14:paraId="51229543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D370E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D3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70E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2D3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70E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2D3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70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D370E">
        <w:rPr>
          <w:rFonts w:ascii="Times New Roman" w:hAnsi="Times New Roman" w:cs="Times New Roman"/>
          <w:sz w:val="28"/>
          <w:szCs w:val="28"/>
        </w:rPr>
        <w:t xml:space="preserve"> интеграция </w:t>
      </w:r>
      <w:proofErr w:type="spellStart"/>
      <w:r w:rsidRPr="002D370E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</w:p>
    <w:p w14:paraId="36C51344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8571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85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985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985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</w:p>
    <w:p w14:paraId="4180EF12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8571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85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985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985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</w:p>
    <w:p w14:paraId="0A605770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8571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85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985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985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85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z w:val="28"/>
          <w:szCs w:val="28"/>
        </w:rPr>
        <w:t>халықты</w:t>
      </w:r>
      <w:proofErr w:type="spellEnd"/>
      <w:r w:rsidRPr="00985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985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985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</w:p>
    <w:p w14:paraId="2D072B9F" w14:textId="77777777" w:rsidR="00E20817" w:rsidRPr="00985719" w:rsidRDefault="00E20817" w:rsidP="0080501E">
      <w:pPr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985719">
        <w:rPr>
          <w:rFonts w:ascii="Times New Roman" w:hAnsi="Times New Roman" w:cs="Times New Roman"/>
          <w:spacing w:val="-4"/>
          <w:sz w:val="28"/>
          <w:szCs w:val="28"/>
        </w:rPr>
        <w:t>Қазақстан</w:t>
      </w:r>
      <w:proofErr w:type="spellEnd"/>
      <w:r w:rsidRPr="009857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pacing w:val="-4"/>
          <w:sz w:val="28"/>
          <w:szCs w:val="28"/>
        </w:rPr>
        <w:t>Республикасының</w:t>
      </w:r>
      <w:proofErr w:type="spellEnd"/>
      <w:r w:rsidRPr="009857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pacing w:val="-4"/>
          <w:sz w:val="28"/>
          <w:szCs w:val="28"/>
        </w:rPr>
        <w:t>Жасанды</w:t>
      </w:r>
      <w:proofErr w:type="spellEnd"/>
      <w:r w:rsidRPr="00985719">
        <w:rPr>
          <w:rFonts w:ascii="Times New Roman" w:hAnsi="Times New Roman" w:cs="Times New Roman"/>
          <w:spacing w:val="-4"/>
          <w:sz w:val="28"/>
          <w:szCs w:val="28"/>
        </w:rPr>
        <w:t xml:space="preserve"> интеллект </w:t>
      </w:r>
      <w:proofErr w:type="spellStart"/>
      <w:r w:rsidRPr="00985719">
        <w:rPr>
          <w:rFonts w:ascii="Times New Roman" w:hAnsi="Times New Roman" w:cs="Times New Roman"/>
          <w:spacing w:val="-4"/>
          <w:sz w:val="28"/>
          <w:szCs w:val="28"/>
        </w:rPr>
        <w:t>және</w:t>
      </w:r>
      <w:proofErr w:type="spellEnd"/>
      <w:r w:rsidRPr="009857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pacing w:val="-4"/>
          <w:sz w:val="28"/>
          <w:szCs w:val="28"/>
        </w:rPr>
        <w:t>цифрлық</w:t>
      </w:r>
      <w:proofErr w:type="spellEnd"/>
      <w:r w:rsidRPr="00985719">
        <w:rPr>
          <w:rFonts w:ascii="Times New Roman" w:hAnsi="Times New Roman" w:cs="Times New Roman"/>
          <w:spacing w:val="-4"/>
          <w:sz w:val="28"/>
          <w:szCs w:val="28"/>
        </w:rPr>
        <w:t xml:space="preserve"> даму </w:t>
      </w:r>
      <w:proofErr w:type="spellStart"/>
      <w:r w:rsidRPr="00985719">
        <w:rPr>
          <w:rFonts w:ascii="Times New Roman" w:hAnsi="Times New Roman" w:cs="Times New Roman"/>
          <w:spacing w:val="-4"/>
          <w:sz w:val="28"/>
          <w:szCs w:val="28"/>
        </w:rPr>
        <w:t>министрлігі</w:t>
      </w:r>
      <w:proofErr w:type="spellEnd"/>
    </w:p>
    <w:p w14:paraId="072134A1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8571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85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985719">
        <w:rPr>
          <w:rFonts w:ascii="Times New Roman" w:hAnsi="Times New Roman" w:cs="Times New Roman"/>
          <w:sz w:val="28"/>
          <w:szCs w:val="28"/>
        </w:rPr>
        <w:t xml:space="preserve"> Экология </w:t>
      </w:r>
      <w:proofErr w:type="spellStart"/>
      <w:r w:rsidRPr="0098571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85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985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z w:val="28"/>
          <w:szCs w:val="28"/>
        </w:rPr>
        <w:t>ресурстар</w:t>
      </w:r>
      <w:proofErr w:type="spellEnd"/>
      <w:r w:rsidRPr="00985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19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</w:p>
    <w:p w14:paraId="1FECAB01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3866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A13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866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A13866">
        <w:rPr>
          <w:rFonts w:ascii="Times New Roman" w:hAnsi="Times New Roman" w:cs="Times New Roman"/>
          <w:sz w:val="28"/>
          <w:szCs w:val="28"/>
        </w:rPr>
        <w:t xml:space="preserve"> Энергетика </w:t>
      </w:r>
      <w:proofErr w:type="spellStart"/>
      <w:r w:rsidRPr="00A13866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</w:p>
    <w:p w14:paraId="556906C6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3866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A13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866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A13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866">
        <w:rPr>
          <w:rFonts w:ascii="Times New Roman" w:hAnsi="Times New Roman" w:cs="Times New Roman"/>
          <w:sz w:val="28"/>
          <w:szCs w:val="28"/>
        </w:rPr>
        <w:t>Әділет</w:t>
      </w:r>
      <w:proofErr w:type="spellEnd"/>
      <w:r w:rsidRPr="00A13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866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</w:p>
    <w:p w14:paraId="3935C9B9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2623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A26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32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A26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32">
        <w:rPr>
          <w:rFonts w:ascii="Times New Roman" w:hAnsi="Times New Roman" w:cs="Times New Roman"/>
          <w:sz w:val="28"/>
          <w:szCs w:val="28"/>
        </w:rPr>
        <w:t>Төтенше</w:t>
      </w:r>
      <w:proofErr w:type="spellEnd"/>
      <w:r w:rsidRPr="00A26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32"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  <w:r w:rsidRPr="00A26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32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</w:p>
    <w:p w14:paraId="5F889858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2623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A26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32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A26232">
        <w:rPr>
          <w:rFonts w:ascii="Times New Roman" w:hAnsi="Times New Roman" w:cs="Times New Roman"/>
          <w:sz w:val="28"/>
          <w:szCs w:val="28"/>
        </w:rPr>
        <w:t xml:space="preserve"> Атом </w:t>
      </w:r>
      <w:proofErr w:type="spellStart"/>
      <w:r w:rsidRPr="00A26232">
        <w:rPr>
          <w:rFonts w:ascii="Times New Roman" w:hAnsi="Times New Roman" w:cs="Times New Roman"/>
          <w:sz w:val="28"/>
          <w:szCs w:val="28"/>
        </w:rPr>
        <w:t>энергиясы</w:t>
      </w:r>
      <w:proofErr w:type="spellEnd"/>
      <w:r w:rsidRPr="00A26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32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A26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32">
        <w:rPr>
          <w:rFonts w:ascii="Times New Roman" w:hAnsi="Times New Roman" w:cs="Times New Roman"/>
          <w:sz w:val="28"/>
          <w:szCs w:val="28"/>
        </w:rPr>
        <w:t>агенттігі</w:t>
      </w:r>
      <w:proofErr w:type="spellEnd"/>
    </w:p>
    <w:p w14:paraId="16495584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A361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A3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612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9A3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612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9A3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612">
        <w:rPr>
          <w:rFonts w:ascii="Times New Roman" w:hAnsi="Times New Roman" w:cs="Times New Roman"/>
          <w:sz w:val="28"/>
          <w:szCs w:val="28"/>
        </w:rPr>
        <w:t>нарығын</w:t>
      </w:r>
      <w:proofErr w:type="spellEnd"/>
      <w:r w:rsidRPr="009A3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612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9A3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61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A3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612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9A3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612">
        <w:rPr>
          <w:rFonts w:ascii="Times New Roman" w:hAnsi="Times New Roman" w:cs="Times New Roman"/>
          <w:sz w:val="28"/>
          <w:szCs w:val="28"/>
        </w:rPr>
        <w:t>агенттігі</w:t>
      </w:r>
      <w:proofErr w:type="spellEnd"/>
    </w:p>
    <w:p w14:paraId="166271DC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A361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A3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612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9A3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612">
        <w:rPr>
          <w:rFonts w:ascii="Times New Roman" w:hAnsi="Times New Roman" w:cs="Times New Roman"/>
          <w:sz w:val="28"/>
          <w:szCs w:val="28"/>
        </w:rPr>
        <w:t>Бәсекелестікті</w:t>
      </w:r>
      <w:proofErr w:type="spellEnd"/>
      <w:r w:rsidRPr="009A3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612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9A3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61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A3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612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9A3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612">
        <w:rPr>
          <w:rFonts w:ascii="Times New Roman" w:hAnsi="Times New Roman" w:cs="Times New Roman"/>
          <w:sz w:val="28"/>
          <w:szCs w:val="28"/>
        </w:rPr>
        <w:t>агенттігі</w:t>
      </w:r>
      <w:proofErr w:type="spellEnd"/>
    </w:p>
    <w:p w14:paraId="59B6D4A5" w14:textId="77777777" w:rsidR="00E20817" w:rsidRPr="000A50AA" w:rsidRDefault="00E20817" w:rsidP="0080501E">
      <w:pPr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0A50AA">
        <w:rPr>
          <w:rFonts w:ascii="Times New Roman" w:hAnsi="Times New Roman" w:cs="Times New Roman"/>
          <w:spacing w:val="-6"/>
          <w:sz w:val="28"/>
          <w:szCs w:val="28"/>
        </w:rPr>
        <w:t>Қазақстан</w:t>
      </w:r>
      <w:proofErr w:type="spellEnd"/>
      <w:r w:rsidRPr="000A50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A50AA">
        <w:rPr>
          <w:rFonts w:ascii="Times New Roman" w:hAnsi="Times New Roman" w:cs="Times New Roman"/>
          <w:spacing w:val="-6"/>
          <w:sz w:val="28"/>
          <w:szCs w:val="28"/>
        </w:rPr>
        <w:t>Республикасының</w:t>
      </w:r>
      <w:proofErr w:type="spellEnd"/>
      <w:r w:rsidRPr="000A50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A50AA">
        <w:rPr>
          <w:rFonts w:ascii="Times New Roman" w:hAnsi="Times New Roman" w:cs="Times New Roman"/>
          <w:spacing w:val="-6"/>
          <w:sz w:val="28"/>
          <w:szCs w:val="28"/>
        </w:rPr>
        <w:t>Стратегиялық</w:t>
      </w:r>
      <w:proofErr w:type="spellEnd"/>
      <w:r w:rsidRPr="000A50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A50AA">
        <w:rPr>
          <w:rFonts w:ascii="Times New Roman" w:hAnsi="Times New Roman" w:cs="Times New Roman"/>
          <w:spacing w:val="-6"/>
          <w:sz w:val="28"/>
          <w:szCs w:val="28"/>
        </w:rPr>
        <w:t>жоспарлау</w:t>
      </w:r>
      <w:proofErr w:type="spellEnd"/>
      <w:r w:rsidRPr="000A50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A50AA">
        <w:rPr>
          <w:rFonts w:ascii="Times New Roman" w:hAnsi="Times New Roman" w:cs="Times New Roman"/>
          <w:spacing w:val="-6"/>
          <w:sz w:val="28"/>
          <w:szCs w:val="28"/>
        </w:rPr>
        <w:t>және</w:t>
      </w:r>
      <w:proofErr w:type="spellEnd"/>
      <w:r w:rsidRPr="000A50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A50AA">
        <w:rPr>
          <w:rFonts w:ascii="Times New Roman" w:hAnsi="Times New Roman" w:cs="Times New Roman"/>
          <w:spacing w:val="-6"/>
          <w:sz w:val="28"/>
          <w:szCs w:val="28"/>
        </w:rPr>
        <w:t>реформалар</w:t>
      </w:r>
      <w:proofErr w:type="spellEnd"/>
      <w:r w:rsidRPr="000A50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A50AA">
        <w:rPr>
          <w:rFonts w:ascii="Times New Roman" w:hAnsi="Times New Roman" w:cs="Times New Roman"/>
          <w:spacing w:val="-6"/>
          <w:sz w:val="28"/>
          <w:szCs w:val="28"/>
        </w:rPr>
        <w:t>агенттігі</w:t>
      </w:r>
      <w:proofErr w:type="spellEnd"/>
    </w:p>
    <w:p w14:paraId="5608A1F8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A50A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A5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0AA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0AA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0A50AA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Pr="000A50AA">
        <w:rPr>
          <w:rFonts w:ascii="Times New Roman" w:hAnsi="Times New Roman" w:cs="Times New Roman"/>
          <w:sz w:val="28"/>
          <w:szCs w:val="28"/>
        </w:rPr>
        <w:t>Кеңесі</w:t>
      </w:r>
      <w:proofErr w:type="spellEnd"/>
    </w:p>
    <w:p w14:paraId="243A93BE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D670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AD67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AD67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8"/>
          <w:szCs w:val="28"/>
        </w:rPr>
        <w:t>Жоғарғы</w:t>
      </w:r>
      <w:proofErr w:type="spellEnd"/>
      <w:r w:rsidRPr="00AD6702">
        <w:rPr>
          <w:rFonts w:ascii="Times New Roman" w:hAnsi="Times New Roman" w:cs="Times New Roman"/>
          <w:sz w:val="28"/>
          <w:szCs w:val="28"/>
        </w:rPr>
        <w:t xml:space="preserve"> Соты</w:t>
      </w:r>
    </w:p>
    <w:p w14:paraId="7642A208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BC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C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BC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C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BCF">
        <w:rPr>
          <w:rFonts w:ascii="Times New Roman" w:hAnsi="Times New Roman" w:cs="Times New Roman"/>
          <w:sz w:val="28"/>
          <w:szCs w:val="28"/>
        </w:rPr>
        <w:t>Конституциялық</w:t>
      </w:r>
      <w:proofErr w:type="spellEnd"/>
      <w:r w:rsidRPr="000C2BCF">
        <w:rPr>
          <w:rFonts w:ascii="Times New Roman" w:hAnsi="Times New Roman" w:cs="Times New Roman"/>
          <w:sz w:val="28"/>
          <w:szCs w:val="28"/>
        </w:rPr>
        <w:t xml:space="preserve"> Соты</w:t>
      </w:r>
    </w:p>
    <w:p w14:paraId="754F0E14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BC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C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BC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C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BCF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0C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BCF">
        <w:rPr>
          <w:rFonts w:ascii="Times New Roman" w:hAnsi="Times New Roman" w:cs="Times New Roman"/>
          <w:sz w:val="28"/>
          <w:szCs w:val="28"/>
        </w:rPr>
        <w:t>аудиторлық</w:t>
      </w:r>
      <w:proofErr w:type="spellEnd"/>
      <w:r w:rsidRPr="000C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BCF">
        <w:rPr>
          <w:rFonts w:ascii="Times New Roman" w:hAnsi="Times New Roman" w:cs="Times New Roman"/>
          <w:sz w:val="28"/>
          <w:szCs w:val="28"/>
        </w:rPr>
        <w:t>палатасы</w:t>
      </w:r>
      <w:proofErr w:type="spellEnd"/>
    </w:p>
    <w:p w14:paraId="74DC1B29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BC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C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BCF">
        <w:rPr>
          <w:rFonts w:ascii="Times New Roman" w:hAnsi="Times New Roman" w:cs="Times New Roman"/>
          <w:sz w:val="28"/>
          <w:szCs w:val="28"/>
        </w:rPr>
        <w:t>Республикасындағы</w:t>
      </w:r>
      <w:proofErr w:type="spellEnd"/>
      <w:r w:rsidRPr="000C2BCF">
        <w:rPr>
          <w:rFonts w:ascii="Times New Roman" w:hAnsi="Times New Roman" w:cs="Times New Roman"/>
          <w:sz w:val="28"/>
          <w:szCs w:val="28"/>
        </w:rPr>
        <w:t xml:space="preserve"> Адам </w:t>
      </w:r>
      <w:proofErr w:type="spellStart"/>
      <w:r w:rsidRPr="000C2BCF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0C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BCF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0C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BCF">
        <w:rPr>
          <w:rFonts w:ascii="Times New Roman" w:hAnsi="Times New Roman" w:cs="Times New Roman"/>
          <w:sz w:val="28"/>
          <w:szCs w:val="28"/>
        </w:rPr>
        <w:t>уәкіл</w:t>
      </w:r>
      <w:proofErr w:type="spellEnd"/>
    </w:p>
    <w:p w14:paraId="3B0AE483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1E3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A1E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E39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EA1E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E39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EA1E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E39">
        <w:rPr>
          <w:rFonts w:ascii="Times New Roman" w:hAnsi="Times New Roman" w:cs="Times New Roman"/>
          <w:sz w:val="28"/>
          <w:szCs w:val="28"/>
        </w:rPr>
        <w:t>сайлау</w:t>
      </w:r>
      <w:proofErr w:type="spellEnd"/>
      <w:r w:rsidRPr="00EA1E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E39">
        <w:rPr>
          <w:rFonts w:ascii="Times New Roman" w:hAnsi="Times New Roman" w:cs="Times New Roman"/>
          <w:sz w:val="28"/>
          <w:szCs w:val="28"/>
        </w:rPr>
        <w:t>комиссиясы</w:t>
      </w:r>
      <w:proofErr w:type="spellEnd"/>
    </w:p>
    <w:p w14:paraId="2BED4FBB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D670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AD67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AD67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8"/>
          <w:szCs w:val="28"/>
        </w:rPr>
        <w:t>Банкі</w:t>
      </w:r>
      <w:proofErr w:type="spellEnd"/>
    </w:p>
    <w:p w14:paraId="4A18801D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A6BC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Парламентінің</w:t>
      </w:r>
      <w:proofErr w:type="spellEnd"/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Мәжілісі</w:t>
      </w:r>
      <w:proofErr w:type="spellEnd"/>
    </w:p>
    <w:p w14:paraId="0E4DAD62" w14:textId="77777777" w:rsidR="00E20817" w:rsidRDefault="00E20817" w:rsidP="008050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94623B" w14:textId="53892A01" w:rsidR="00E20817" w:rsidRDefault="00E20817" w:rsidP="008050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20817">
        <w:rPr>
          <w:rFonts w:ascii="Times New Roman" w:hAnsi="Times New Roman" w:cs="Times New Roman"/>
          <w:b/>
          <w:bCs/>
          <w:sz w:val="28"/>
          <w:szCs w:val="28"/>
        </w:rPr>
        <w:t>Жергілікті</w:t>
      </w:r>
      <w:proofErr w:type="spellEnd"/>
      <w:r w:rsidRPr="00E208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0817">
        <w:rPr>
          <w:rFonts w:ascii="Times New Roman" w:hAnsi="Times New Roman" w:cs="Times New Roman"/>
          <w:b/>
          <w:bCs/>
          <w:sz w:val="28"/>
          <w:szCs w:val="28"/>
        </w:rPr>
        <w:t>атқарушы</w:t>
      </w:r>
      <w:proofErr w:type="spellEnd"/>
      <w:r w:rsidRPr="00E208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0817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E208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0817">
        <w:rPr>
          <w:rFonts w:ascii="Times New Roman" w:hAnsi="Times New Roman" w:cs="Times New Roman"/>
          <w:b/>
          <w:bCs/>
          <w:sz w:val="28"/>
          <w:szCs w:val="28"/>
        </w:rPr>
        <w:t>заң</w:t>
      </w:r>
      <w:proofErr w:type="spellEnd"/>
      <w:r w:rsidRPr="00E208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0817">
        <w:rPr>
          <w:rFonts w:ascii="Times New Roman" w:hAnsi="Times New Roman" w:cs="Times New Roman"/>
          <w:b/>
          <w:bCs/>
          <w:sz w:val="28"/>
          <w:szCs w:val="28"/>
        </w:rPr>
        <w:t>шығарушы</w:t>
      </w:r>
      <w:proofErr w:type="spellEnd"/>
      <w:r w:rsidRPr="00E208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0817">
        <w:rPr>
          <w:rFonts w:ascii="Times New Roman" w:hAnsi="Times New Roman" w:cs="Times New Roman"/>
          <w:b/>
          <w:bCs/>
          <w:sz w:val="28"/>
          <w:szCs w:val="28"/>
        </w:rPr>
        <w:t>органдар</w:t>
      </w:r>
      <w:proofErr w:type="spellEnd"/>
    </w:p>
    <w:p w14:paraId="501D4786" w14:textId="77777777" w:rsidR="00E20817" w:rsidRPr="00527F7C" w:rsidRDefault="00E20817" w:rsidP="008050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B8F98F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Алматы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қ</w:t>
      </w:r>
      <w:r>
        <w:rPr>
          <w:rFonts w:ascii="Times New Roman" w:hAnsi="Times New Roman" w:cs="Times New Roman"/>
          <w:sz w:val="28"/>
          <w:szCs w:val="28"/>
        </w:rPr>
        <w:t>аласы</w:t>
      </w:r>
      <w:proofErr w:type="spellEnd"/>
      <w:r w:rsidRPr="00AD67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D6702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074AC6FB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0919">
        <w:rPr>
          <w:rFonts w:ascii="Times New Roman" w:hAnsi="Times New Roman" w:cs="Times New Roman"/>
          <w:sz w:val="28"/>
          <w:szCs w:val="28"/>
        </w:rPr>
        <w:t xml:space="preserve">Алматы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5AC05177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Астана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қ</w:t>
      </w:r>
      <w:r>
        <w:rPr>
          <w:rFonts w:ascii="Times New Roman" w:hAnsi="Times New Roman" w:cs="Times New Roman"/>
          <w:sz w:val="28"/>
          <w:szCs w:val="28"/>
        </w:rPr>
        <w:t>аласы</w:t>
      </w:r>
      <w:proofErr w:type="spellEnd"/>
      <w:r w:rsidRPr="00AD67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D6702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1F022A9C" w14:textId="77777777" w:rsidR="00E20817" w:rsidRPr="00FC3A28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Астана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3129571F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Шымкент </w:t>
      </w:r>
      <w:proofErr w:type="spellStart"/>
      <w:r w:rsidRPr="00BD7444">
        <w:rPr>
          <w:rFonts w:ascii="Times New Roman" w:hAnsi="Times New Roman" w:cs="Times New Roman"/>
          <w:sz w:val="28"/>
          <w:szCs w:val="28"/>
        </w:rPr>
        <w:t>қ</w:t>
      </w:r>
      <w:r>
        <w:rPr>
          <w:rFonts w:ascii="Times New Roman" w:hAnsi="Times New Roman" w:cs="Times New Roman"/>
          <w:sz w:val="28"/>
          <w:szCs w:val="28"/>
        </w:rPr>
        <w:t>аласы</w:t>
      </w:r>
      <w:proofErr w:type="spellEnd"/>
      <w:r w:rsidRPr="00AD67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D6702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1A001FCC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Шымкент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11D09F4B" w14:textId="77777777" w:rsidR="00E20817" w:rsidRPr="00C31B1F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A6BC7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0B7BACFB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A6BC7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22A7DD85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A6BC7">
        <w:rPr>
          <w:rFonts w:ascii="Times New Roman" w:hAnsi="Times New Roman" w:cs="Times New Roman"/>
          <w:sz w:val="28"/>
          <w:szCs w:val="28"/>
        </w:rPr>
        <w:lastRenderedPageBreak/>
        <w:t>Қызылорда</w:t>
      </w:r>
      <w:proofErr w:type="spellEnd"/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</w:t>
      </w:r>
      <w:r w:rsidRPr="00AD6702">
        <w:rPr>
          <w:rFonts w:ascii="Times New Roman" w:hAnsi="Times New Roman" w:cs="Times New Roman"/>
          <w:sz w:val="28"/>
          <w:szCs w:val="28"/>
        </w:rPr>
        <w:t>аппараты</w:t>
      </w:r>
    </w:p>
    <w:p w14:paraId="1CEA03F8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A6BC7">
        <w:rPr>
          <w:rFonts w:ascii="Times New Roman" w:hAnsi="Times New Roman" w:cs="Times New Roman"/>
          <w:sz w:val="28"/>
          <w:szCs w:val="28"/>
        </w:rPr>
        <w:t>Қызылорда</w:t>
      </w:r>
      <w:proofErr w:type="spellEnd"/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58A713F7" w14:textId="77777777" w:rsidR="00E20817" w:rsidRPr="00C31B1F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Павлодар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1CB5C087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Павлодар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03A7ADB3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Батыс</w:t>
      </w:r>
      <w:proofErr w:type="spellEnd"/>
      <w:r w:rsidRPr="00FD27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52BF5769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Батыс</w:t>
      </w:r>
      <w:proofErr w:type="spellEnd"/>
      <w:r w:rsidRPr="00FD27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11893781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271E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582319F7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271E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55A80B38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Атырау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2AC3522A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Атырау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2233E189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67469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3B601B2A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67469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70FEDE4A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67469">
        <w:rPr>
          <w:rFonts w:ascii="Times New Roman" w:hAnsi="Times New Roman" w:cs="Times New Roman"/>
          <w:sz w:val="28"/>
          <w:szCs w:val="28"/>
        </w:rPr>
        <w:t>Ақтөбе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7CA2BA62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67469">
        <w:rPr>
          <w:rFonts w:ascii="Times New Roman" w:hAnsi="Times New Roman" w:cs="Times New Roman"/>
          <w:sz w:val="28"/>
          <w:szCs w:val="28"/>
        </w:rPr>
        <w:t>Ақтөбе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09D54B66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67469">
        <w:rPr>
          <w:rFonts w:ascii="Times New Roman" w:hAnsi="Times New Roman" w:cs="Times New Roman"/>
          <w:sz w:val="28"/>
          <w:szCs w:val="28"/>
        </w:rPr>
        <w:t>Қостанай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56BA3D07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67469">
        <w:rPr>
          <w:rFonts w:ascii="Times New Roman" w:hAnsi="Times New Roman" w:cs="Times New Roman"/>
          <w:sz w:val="28"/>
          <w:szCs w:val="28"/>
        </w:rPr>
        <w:t>Қостанай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41C41F7E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67469">
        <w:rPr>
          <w:rFonts w:ascii="Times New Roman" w:hAnsi="Times New Roman" w:cs="Times New Roman"/>
          <w:sz w:val="28"/>
          <w:szCs w:val="28"/>
        </w:rPr>
        <w:t>Түркістан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1BF8F879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67469">
        <w:rPr>
          <w:rFonts w:ascii="Times New Roman" w:hAnsi="Times New Roman" w:cs="Times New Roman"/>
          <w:sz w:val="28"/>
          <w:szCs w:val="28"/>
        </w:rPr>
        <w:t>Түркістан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3960E950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Жамбыл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55E3741C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Жамбыл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11EA2C0B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Абай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5FA85B9D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Абай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58CF8A06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Алматы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2CEEE8EA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Алматы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646A1F97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5121">
        <w:rPr>
          <w:rFonts w:ascii="Times New Roman" w:hAnsi="Times New Roman" w:cs="Times New Roman"/>
          <w:sz w:val="28"/>
          <w:szCs w:val="28"/>
        </w:rPr>
        <w:t>Ұлытау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564AC1BD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5121">
        <w:rPr>
          <w:rFonts w:ascii="Times New Roman" w:hAnsi="Times New Roman" w:cs="Times New Roman"/>
          <w:sz w:val="28"/>
          <w:szCs w:val="28"/>
        </w:rPr>
        <w:t>Ұлытау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0CF7605B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5121">
        <w:rPr>
          <w:rFonts w:ascii="Times New Roman" w:hAnsi="Times New Roman" w:cs="Times New Roman"/>
          <w:sz w:val="28"/>
          <w:szCs w:val="28"/>
        </w:rPr>
        <w:t>Солтүстік</w:t>
      </w:r>
      <w:proofErr w:type="spellEnd"/>
      <w:r w:rsidRPr="007F51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12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09383DBB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5121">
        <w:rPr>
          <w:rFonts w:ascii="Times New Roman" w:hAnsi="Times New Roman" w:cs="Times New Roman"/>
          <w:sz w:val="28"/>
          <w:szCs w:val="28"/>
        </w:rPr>
        <w:t>Солтүстік</w:t>
      </w:r>
      <w:proofErr w:type="spellEnd"/>
      <w:r w:rsidRPr="007F51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12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4DA4EB07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5121">
        <w:rPr>
          <w:rFonts w:ascii="Times New Roman" w:hAnsi="Times New Roman" w:cs="Times New Roman"/>
          <w:sz w:val="28"/>
          <w:szCs w:val="28"/>
        </w:rPr>
        <w:t>Жетісу</w:t>
      </w:r>
      <w:proofErr w:type="spellEnd"/>
      <w:r w:rsidRPr="007F51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BC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4AD938F2" w14:textId="77777777" w:rsidR="00E20817" w:rsidRDefault="00E20817" w:rsidP="00805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5121">
        <w:rPr>
          <w:rFonts w:ascii="Times New Roman" w:hAnsi="Times New Roman" w:cs="Times New Roman"/>
          <w:sz w:val="28"/>
          <w:szCs w:val="28"/>
        </w:rPr>
        <w:t>Жетісу</w:t>
      </w:r>
      <w:proofErr w:type="spellEnd"/>
      <w:r w:rsidRPr="007F51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1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919">
        <w:rPr>
          <w:rFonts w:ascii="Times New Roman" w:hAnsi="Times New Roman" w:cs="Times New Roman"/>
          <w:sz w:val="28"/>
          <w:szCs w:val="28"/>
        </w:rPr>
        <w:t>Мәслихат</w:t>
      </w:r>
      <w:r>
        <w:rPr>
          <w:rFonts w:ascii="Times New Roman" w:hAnsi="Times New Roman" w:cs="Times New Roman"/>
          <w:sz w:val="28"/>
          <w:szCs w:val="28"/>
        </w:rPr>
        <w:t>ыны</w:t>
      </w:r>
      <w:r w:rsidRPr="00FA6BC7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F0919">
        <w:rPr>
          <w:rFonts w:ascii="Times New Roman" w:hAnsi="Times New Roman" w:cs="Times New Roman"/>
          <w:sz w:val="28"/>
          <w:szCs w:val="28"/>
        </w:rPr>
        <w:t xml:space="preserve"> аппараты</w:t>
      </w:r>
    </w:p>
    <w:p w14:paraId="629B35E3" w14:textId="6C912658" w:rsidR="00E20817" w:rsidRDefault="002425B4" w:rsidP="00242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2425B4">
        <w:rPr>
          <w:rFonts w:ascii="Times New Roman" w:hAnsi="Times New Roman" w:cs="Times New Roman"/>
          <w:sz w:val="28"/>
          <w:szCs w:val="24"/>
        </w:rPr>
        <w:t>Маңғыстау</w:t>
      </w:r>
      <w:proofErr w:type="spellEnd"/>
      <w:r w:rsidRPr="002425B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425B4">
        <w:rPr>
          <w:rFonts w:ascii="Times New Roman" w:hAnsi="Times New Roman" w:cs="Times New Roman"/>
          <w:sz w:val="28"/>
          <w:szCs w:val="24"/>
        </w:rPr>
        <w:t>облысы</w:t>
      </w:r>
      <w:proofErr w:type="spellEnd"/>
      <w:r w:rsidRPr="002425B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425B4">
        <w:rPr>
          <w:rFonts w:ascii="Times New Roman" w:hAnsi="Times New Roman" w:cs="Times New Roman"/>
          <w:sz w:val="28"/>
          <w:szCs w:val="24"/>
        </w:rPr>
        <w:t>Әкімінің</w:t>
      </w:r>
      <w:proofErr w:type="spellEnd"/>
      <w:r w:rsidRPr="002425B4">
        <w:rPr>
          <w:rFonts w:ascii="Times New Roman" w:hAnsi="Times New Roman" w:cs="Times New Roman"/>
          <w:sz w:val="28"/>
          <w:szCs w:val="24"/>
        </w:rPr>
        <w:t xml:space="preserve"> аппараты</w:t>
      </w:r>
    </w:p>
    <w:p w14:paraId="1778FD46" w14:textId="27A1BC79" w:rsidR="002425B4" w:rsidRPr="002425B4" w:rsidRDefault="002425B4" w:rsidP="00242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Маңғыстау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Мәслихатының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аппараты</w:t>
      </w:r>
    </w:p>
    <w:sectPr w:rsidR="002425B4" w:rsidRPr="002425B4" w:rsidSect="00EB2631">
      <w:head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C68597" w14:textId="77777777" w:rsidR="001F11E2" w:rsidRDefault="001F11E2" w:rsidP="00EB2631">
      <w:pPr>
        <w:spacing w:after="0" w:line="240" w:lineRule="auto"/>
      </w:pPr>
      <w:r>
        <w:separator/>
      </w:r>
    </w:p>
  </w:endnote>
  <w:endnote w:type="continuationSeparator" w:id="0">
    <w:p w14:paraId="1A265A32" w14:textId="77777777" w:rsidR="001F11E2" w:rsidRDefault="001F11E2" w:rsidP="00EB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8B19E" w14:textId="77777777" w:rsidR="001F11E2" w:rsidRDefault="001F11E2" w:rsidP="00EB2631">
      <w:pPr>
        <w:spacing w:after="0" w:line="240" w:lineRule="auto"/>
      </w:pPr>
      <w:r>
        <w:separator/>
      </w:r>
    </w:p>
  </w:footnote>
  <w:footnote w:type="continuationSeparator" w:id="0">
    <w:p w14:paraId="3E4D2778" w14:textId="77777777" w:rsidR="001F11E2" w:rsidRDefault="001F11E2" w:rsidP="00EB2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114322"/>
      <w:docPartObj>
        <w:docPartGallery w:val="Page Numbers (Top of Page)"/>
        <w:docPartUnique/>
      </w:docPartObj>
    </w:sdtPr>
    <w:sdtEndPr/>
    <w:sdtContent>
      <w:p w14:paraId="14E5917D" w14:textId="12E4F648" w:rsidR="00EB2631" w:rsidRDefault="00EB2631" w:rsidP="00EB263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28C">
          <w:rPr>
            <w:noProof/>
          </w:rPr>
          <w:t>4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науки и высшего образования Республики Казахстан - Ибрагим А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43B31"/>
    <w:multiLevelType w:val="hybridMultilevel"/>
    <w:tmpl w:val="E8AE0210"/>
    <w:lvl w:ilvl="0" w:tplc="F6F474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FE0828"/>
    <w:multiLevelType w:val="hybridMultilevel"/>
    <w:tmpl w:val="2E7001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0316E"/>
    <w:multiLevelType w:val="hybridMultilevel"/>
    <w:tmpl w:val="24B6A59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CA94F43"/>
    <w:multiLevelType w:val="hybridMultilevel"/>
    <w:tmpl w:val="25DA97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D652F7"/>
    <w:multiLevelType w:val="multilevel"/>
    <w:tmpl w:val="22E6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39417B"/>
    <w:multiLevelType w:val="multilevel"/>
    <w:tmpl w:val="79A29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25"/>
    <w:rsid w:val="000224FC"/>
    <w:rsid w:val="000446BB"/>
    <w:rsid w:val="000541D6"/>
    <w:rsid w:val="000A50AA"/>
    <w:rsid w:val="000C2BCF"/>
    <w:rsid w:val="0011644D"/>
    <w:rsid w:val="00154AE1"/>
    <w:rsid w:val="0018362D"/>
    <w:rsid w:val="001E0E99"/>
    <w:rsid w:val="001F11E2"/>
    <w:rsid w:val="001F721D"/>
    <w:rsid w:val="00225F2A"/>
    <w:rsid w:val="00230A4E"/>
    <w:rsid w:val="002425B4"/>
    <w:rsid w:val="00252421"/>
    <w:rsid w:val="00262840"/>
    <w:rsid w:val="00281B4D"/>
    <w:rsid w:val="002902A3"/>
    <w:rsid w:val="002D370E"/>
    <w:rsid w:val="00333FD5"/>
    <w:rsid w:val="003831DE"/>
    <w:rsid w:val="003D331D"/>
    <w:rsid w:val="003D3887"/>
    <w:rsid w:val="00417567"/>
    <w:rsid w:val="00420367"/>
    <w:rsid w:val="0042284B"/>
    <w:rsid w:val="00431FC5"/>
    <w:rsid w:val="0045040F"/>
    <w:rsid w:val="00457CB9"/>
    <w:rsid w:val="00492EAC"/>
    <w:rsid w:val="004941DD"/>
    <w:rsid w:val="00550F30"/>
    <w:rsid w:val="00641FBE"/>
    <w:rsid w:val="006C27E1"/>
    <w:rsid w:val="006E2DE9"/>
    <w:rsid w:val="0070257C"/>
    <w:rsid w:val="007120D3"/>
    <w:rsid w:val="00740DE5"/>
    <w:rsid w:val="007465E9"/>
    <w:rsid w:val="007730DE"/>
    <w:rsid w:val="007929B1"/>
    <w:rsid w:val="007C0490"/>
    <w:rsid w:val="007D1D65"/>
    <w:rsid w:val="007F5121"/>
    <w:rsid w:val="0080501E"/>
    <w:rsid w:val="008235CD"/>
    <w:rsid w:val="00823C4C"/>
    <w:rsid w:val="00825B83"/>
    <w:rsid w:val="008557D6"/>
    <w:rsid w:val="008A25CF"/>
    <w:rsid w:val="008F023D"/>
    <w:rsid w:val="009032AD"/>
    <w:rsid w:val="009175D3"/>
    <w:rsid w:val="00967469"/>
    <w:rsid w:val="00985719"/>
    <w:rsid w:val="009A3612"/>
    <w:rsid w:val="009B014D"/>
    <w:rsid w:val="009C6D8F"/>
    <w:rsid w:val="009E1B9E"/>
    <w:rsid w:val="00A13866"/>
    <w:rsid w:val="00A26232"/>
    <w:rsid w:val="00A335C4"/>
    <w:rsid w:val="00A561C4"/>
    <w:rsid w:val="00A64C52"/>
    <w:rsid w:val="00A87BFD"/>
    <w:rsid w:val="00AD6702"/>
    <w:rsid w:val="00AF0919"/>
    <w:rsid w:val="00AF0EAC"/>
    <w:rsid w:val="00AF36E0"/>
    <w:rsid w:val="00B254AC"/>
    <w:rsid w:val="00B305BF"/>
    <w:rsid w:val="00B34CA9"/>
    <w:rsid w:val="00B571BD"/>
    <w:rsid w:val="00BC3947"/>
    <w:rsid w:val="00BD31C7"/>
    <w:rsid w:val="00BD7444"/>
    <w:rsid w:val="00C174DB"/>
    <w:rsid w:val="00C22FFB"/>
    <w:rsid w:val="00C23125"/>
    <w:rsid w:val="00C31B1F"/>
    <w:rsid w:val="00C372AC"/>
    <w:rsid w:val="00C513B3"/>
    <w:rsid w:val="00C67447"/>
    <w:rsid w:val="00C72B26"/>
    <w:rsid w:val="00CC7D5B"/>
    <w:rsid w:val="00CD2380"/>
    <w:rsid w:val="00CF3016"/>
    <w:rsid w:val="00D16097"/>
    <w:rsid w:val="00D47284"/>
    <w:rsid w:val="00D527B5"/>
    <w:rsid w:val="00D72D02"/>
    <w:rsid w:val="00D854EC"/>
    <w:rsid w:val="00DC52F4"/>
    <w:rsid w:val="00DD09DC"/>
    <w:rsid w:val="00DD0AE2"/>
    <w:rsid w:val="00DD228C"/>
    <w:rsid w:val="00E01F1B"/>
    <w:rsid w:val="00E117C3"/>
    <w:rsid w:val="00E20817"/>
    <w:rsid w:val="00E22800"/>
    <w:rsid w:val="00E60E06"/>
    <w:rsid w:val="00E7427F"/>
    <w:rsid w:val="00E7688C"/>
    <w:rsid w:val="00E928AC"/>
    <w:rsid w:val="00EA1E39"/>
    <w:rsid w:val="00EB2631"/>
    <w:rsid w:val="00EB57F9"/>
    <w:rsid w:val="00EB69BC"/>
    <w:rsid w:val="00F07BDE"/>
    <w:rsid w:val="00F32C78"/>
    <w:rsid w:val="00FA6BC7"/>
    <w:rsid w:val="00FB2EF9"/>
    <w:rsid w:val="00FC3A28"/>
    <w:rsid w:val="00FC6870"/>
    <w:rsid w:val="00FD271E"/>
    <w:rsid w:val="00FE057A"/>
    <w:rsid w:val="00FE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CB06D"/>
  <w15:chartTrackingRefBased/>
  <w15:docId w15:val="{DE0F3774-7E7E-4007-8CE6-36EE0349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7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8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44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D744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67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928A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List Paragraph"/>
    <w:basedOn w:val="a"/>
    <w:uiPriority w:val="34"/>
    <w:qFormat/>
    <w:rsid w:val="00D4728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B2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2631"/>
  </w:style>
  <w:style w:type="paragraph" w:styleId="a7">
    <w:name w:val="footer"/>
    <w:basedOn w:val="a"/>
    <w:link w:val="a8"/>
    <w:uiPriority w:val="99"/>
    <w:unhideWhenUsed/>
    <w:rsid w:val="00EB2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2631"/>
  </w:style>
  <w:style w:type="paragraph" w:styleId="a9">
    <w:name w:val="Body Text"/>
    <w:basedOn w:val="a"/>
    <w:link w:val="aa"/>
    <w:uiPriority w:val="1"/>
    <w:qFormat/>
    <w:rsid w:val="008050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kk-KZ"/>
    </w:rPr>
  </w:style>
  <w:style w:type="character" w:customStyle="1" w:styleId="aa">
    <w:name w:val="Основной текст Знак"/>
    <w:basedOn w:val="a0"/>
    <w:link w:val="a9"/>
    <w:uiPriority w:val="1"/>
    <w:rsid w:val="0080501E"/>
    <w:rPr>
      <w:rFonts w:ascii="Times New Roman" w:eastAsia="Times New Roman" w:hAnsi="Times New Roman" w:cs="Times New Roman"/>
      <w:b/>
      <w:bCs/>
      <w:sz w:val="16"/>
      <w:szCs w:val="16"/>
      <w:lang w:val="kk-KZ"/>
    </w:rPr>
  </w:style>
  <w:style w:type="table" w:styleId="ab">
    <w:name w:val="Table Grid"/>
    <w:basedOn w:val="a1"/>
    <w:uiPriority w:val="39"/>
    <w:rsid w:val="008050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460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3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4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87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555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86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22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8803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0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03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0848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://www.gov.k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dandibay@kyzmet.gov.kz" TargetMode="Externa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Лагутин Роман Алексеевич</dc:creator>
  <cp:keywords/>
  <dc:description/>
  <cp:lastModifiedBy>Роза Онгарова</cp:lastModifiedBy>
  <cp:revision>15</cp:revision>
  <dcterms:created xsi:type="dcterms:W3CDTF">2026-07-30T07:15:00Z</dcterms:created>
  <dcterms:modified xsi:type="dcterms:W3CDTF">2026-07-31T13:05:00Z</dcterms:modified>
</cp:coreProperties>
</file>