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E72BDF" w14:textId="77777777" w:rsidR="00F727FD" w:rsidRDefault="008B04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58B5AF9D" wp14:editId="4D1EF7D8">
            <wp:simplePos x="0" y="0"/>
            <wp:positionH relativeFrom="column">
              <wp:posOffset>501015</wp:posOffset>
            </wp:positionH>
            <wp:positionV relativeFrom="paragraph">
              <wp:posOffset>-267970</wp:posOffset>
            </wp:positionV>
            <wp:extent cx="1617345" cy="1485265"/>
            <wp:effectExtent l="0" t="0" r="0" b="0"/>
            <wp:wrapNone/>
            <wp:docPr id="6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4852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8752" behindDoc="0" locked="0" layoutInCell="1" allowOverlap="1" wp14:anchorId="38170332" wp14:editId="65E253F4">
            <wp:simplePos x="0" y="0"/>
            <wp:positionH relativeFrom="margin">
              <wp:posOffset>2901315</wp:posOffset>
            </wp:positionH>
            <wp:positionV relativeFrom="margin">
              <wp:posOffset>-267970</wp:posOffset>
            </wp:positionV>
            <wp:extent cx="1894840" cy="1313815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8" r="-5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313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B09C4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027282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F9196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B0EF5A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DB0A96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3213DA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3079AD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B88F67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624D0A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ЕРЕЖЕ</w:t>
      </w:r>
    </w:p>
    <w:p w14:paraId="5A3264AE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«Экономика, </w:t>
      </w:r>
      <w:proofErr w:type="spellStart"/>
      <w:r>
        <w:rPr>
          <w:rFonts w:ascii="Times New Roman" w:hAnsi="Times New Roman"/>
          <w:b/>
          <w:sz w:val="24"/>
          <w:szCs w:val="24"/>
        </w:rPr>
        <w:t>басқару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қаржы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қазіргі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заманғы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сын-</w:t>
      </w:r>
      <w:proofErr w:type="spellStart"/>
      <w:r>
        <w:rPr>
          <w:rFonts w:ascii="Times New Roman" w:hAnsi="Times New Roman"/>
          <w:b/>
          <w:sz w:val="24"/>
          <w:szCs w:val="24"/>
        </w:rPr>
        <w:t>қатерлер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жағдайында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перспективалық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бағыттар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бәсекелестік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даму»</w:t>
      </w:r>
    </w:p>
    <w:p w14:paraId="5A4D3E34" w14:textId="4A0DB22F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тақырыбында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экономикалық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b/>
          <w:sz w:val="24"/>
          <w:szCs w:val="24"/>
        </w:rPr>
        <w:t>мамандықтар</w:t>
      </w:r>
      <w:proofErr w:type="spellEnd"/>
      <w:r w:rsidRPr="009401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 w:rsidRPr="009401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b/>
          <w:sz w:val="24"/>
          <w:szCs w:val="24"/>
        </w:rPr>
        <w:t>студенттік</w:t>
      </w:r>
      <w:proofErr w:type="spellEnd"/>
      <w:r w:rsidRPr="009401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b/>
          <w:sz w:val="24"/>
          <w:szCs w:val="24"/>
        </w:rPr>
        <w:t>ғылыми</w:t>
      </w:r>
      <w:proofErr w:type="spellEnd"/>
      <w:r w:rsidRPr="009401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b/>
          <w:sz w:val="24"/>
          <w:szCs w:val="24"/>
        </w:rPr>
        <w:t>жұмыстардың</w:t>
      </w:r>
      <w:proofErr w:type="spellEnd"/>
      <w:r w:rsidRPr="00940134">
        <w:rPr>
          <w:rFonts w:ascii="Times New Roman" w:hAnsi="Times New Roman"/>
          <w:b/>
          <w:sz w:val="24"/>
          <w:szCs w:val="24"/>
        </w:rPr>
        <w:t xml:space="preserve"> </w:t>
      </w:r>
      <w:r w:rsidR="00940134">
        <w:rPr>
          <w:rFonts w:ascii="Times New Roman" w:hAnsi="Times New Roman"/>
          <w:b/>
          <w:sz w:val="24"/>
          <w:szCs w:val="24"/>
          <w:lang w:val="en-US"/>
        </w:rPr>
        <w:t>III</w:t>
      </w:r>
      <w:r w:rsidR="00940134" w:rsidRPr="009401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b/>
          <w:sz w:val="24"/>
          <w:szCs w:val="24"/>
        </w:rPr>
        <w:t>Халықаралық</w:t>
      </w:r>
      <w:proofErr w:type="spellEnd"/>
      <w:r w:rsidRPr="00940134">
        <w:rPr>
          <w:rFonts w:ascii="Times New Roman" w:hAnsi="Times New Roman"/>
          <w:b/>
          <w:sz w:val="24"/>
          <w:szCs w:val="24"/>
        </w:rPr>
        <w:t xml:space="preserve"> </w:t>
      </w:r>
      <w:r w:rsidRPr="00940134">
        <w:rPr>
          <w:rFonts w:ascii="Times New Roman" w:hAnsi="Times New Roman"/>
          <w:b/>
          <w:sz w:val="24"/>
          <w:szCs w:val="24"/>
          <w:lang w:val="kk-KZ"/>
        </w:rPr>
        <w:t>байқауы</w:t>
      </w:r>
      <w:r w:rsidRPr="009401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6058264F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C2813D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1 ЖАЛПЫ ЕРЕЖЕЛЕР</w:t>
      </w:r>
    </w:p>
    <w:p w14:paraId="30E4C126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D2AD4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1.1 Осы </w:t>
      </w:r>
      <w:proofErr w:type="spellStart"/>
      <w:r>
        <w:rPr>
          <w:rFonts w:ascii="Times New Roman" w:hAnsi="Times New Roman"/>
          <w:sz w:val="24"/>
          <w:szCs w:val="24"/>
        </w:rPr>
        <w:t>Ереже</w:t>
      </w:r>
      <w:proofErr w:type="spellEnd"/>
      <w:r>
        <w:rPr>
          <w:rFonts w:ascii="Times New Roman" w:hAnsi="Times New Roman"/>
          <w:sz w:val="24"/>
          <w:szCs w:val="24"/>
        </w:rPr>
        <w:t xml:space="preserve"> экономика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жұмыстарының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Халы</w:t>
      </w:r>
      <w:r>
        <w:rPr>
          <w:rFonts w:ascii="Times New Roman" w:hAnsi="Times New Roman"/>
          <w:szCs w:val="24"/>
        </w:rPr>
        <w:t>қаралық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kk-KZ"/>
        </w:rPr>
        <w:t>байқауын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өткізудің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жалпы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тәртібін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анықтайды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4ECB98" w14:textId="03A97B73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/>
          <w:sz w:val="24"/>
          <w:szCs w:val="24"/>
        </w:rPr>
        <w:t>Байқауды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өткізу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тәртібін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Тора</w:t>
      </w:r>
      <w:r w:rsidR="00940134">
        <w:rPr>
          <w:rFonts w:ascii="Times New Roman" w:hAnsi="Times New Roman"/>
          <w:sz w:val="24"/>
          <w:szCs w:val="24"/>
        </w:rPr>
        <w:t>йғыров</w:t>
      </w:r>
      <w:proofErr w:type="spellEnd"/>
      <w:r w:rsid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134">
        <w:rPr>
          <w:rFonts w:ascii="Times New Roman" w:hAnsi="Times New Roman"/>
          <w:sz w:val="24"/>
          <w:szCs w:val="24"/>
        </w:rPr>
        <w:t>атындағы</w:t>
      </w:r>
      <w:proofErr w:type="spellEnd"/>
      <w:r w:rsid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134">
        <w:rPr>
          <w:rFonts w:ascii="Times New Roman" w:hAnsi="Times New Roman"/>
          <w:sz w:val="24"/>
          <w:szCs w:val="24"/>
        </w:rPr>
        <w:t>университеттің</w:t>
      </w:r>
      <w:proofErr w:type="spellEnd"/>
      <w:r w:rsidR="00940134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Қаржы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есеп</w:t>
      </w:r>
      <w:proofErr w:type="spellEnd"/>
      <w:r w:rsidR="0094013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кафедрасы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белгілейді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реттейді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24E56CA6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1.3 </w:t>
      </w:r>
      <w:proofErr w:type="spellStart"/>
      <w:r>
        <w:rPr>
          <w:rFonts w:ascii="Times New Roman" w:hAnsi="Times New Roman"/>
          <w:sz w:val="24"/>
          <w:szCs w:val="24"/>
        </w:rPr>
        <w:t>Байқауды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жалпы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әдістемелік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ұйымдастырушылық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ақпараттық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қамтамасыз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етуді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тобы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асырады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085DB79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16926" w14:textId="0B5426F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9D5468" w:rsidRPr="009D5468">
        <w:rPr>
          <w:rFonts w:ascii="Times New Roman" w:hAnsi="Times New Roman"/>
          <w:b/>
          <w:sz w:val="24"/>
          <w:szCs w:val="24"/>
        </w:rPr>
        <w:t>КОНКУРСТЫҢ МӘНІ, МАҚСАТТАРЫ, МІНДЕТТЕРІ МЕН БАҒЫТТАРЫ</w:t>
      </w:r>
    </w:p>
    <w:p w14:paraId="3A6BDFD9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776A36" w14:textId="72756F4F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/>
          <w:sz w:val="24"/>
          <w:szCs w:val="24"/>
        </w:rPr>
        <w:t>Байқаудың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әні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 w:rsid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тілдері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орыс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ағылшын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тілдері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32866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/>
          <w:sz w:val="24"/>
          <w:szCs w:val="24"/>
        </w:rPr>
        <w:t>Байқаудың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мақсаты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ғылыми-зерттеу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қызметін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жандандыру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қарқындыру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академиялық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процестің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сапасы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көпвекторлы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ғын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табылады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C5B6074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/>
          <w:sz w:val="24"/>
          <w:szCs w:val="24"/>
        </w:rPr>
        <w:t>Байқаудың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мақсаты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міндеттерге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жеткізуді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көздейді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8903B13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Республикасының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орындары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Достастық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елдері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университеттерінің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қызметін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интеграциялау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кәсіби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іскерлік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ішінде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қарым-қатынас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орнату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0372856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университеттердің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қызметін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кезең-кезеңмен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қарқынды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жетілдіру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133C50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дарынды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кейіннен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магистратураға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түсуге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ұсынымдарымен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анықтау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FDB76F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ғылым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тәжірибедегі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тенденцияларды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ескере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отырып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экономиканың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дамуының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заманауи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тенденциялары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деңгейін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арттыру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72E628" w14:textId="77777777" w:rsidR="00F727FD" w:rsidRDefault="008B046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Қазақстанда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елдерінде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бәсекеге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қабілетті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инновациялық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нарықтық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ортаны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дамытудың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бағыттарының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үздіксіз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экономикалық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серпінді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ғамдық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пікірді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40213B" w14:textId="73960C72" w:rsidR="00940134" w:rsidRPr="00940134" w:rsidRDefault="00940134" w:rsidP="009401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134">
        <w:rPr>
          <w:rFonts w:ascii="Times New Roman" w:hAnsi="Times New Roman"/>
          <w:sz w:val="24"/>
          <w:szCs w:val="24"/>
        </w:rPr>
        <w:t xml:space="preserve">2.4 </w:t>
      </w:r>
      <w:proofErr w:type="spellStart"/>
      <w:r w:rsidRPr="00940134">
        <w:rPr>
          <w:rFonts w:ascii="Times New Roman" w:hAnsi="Times New Roman"/>
          <w:sz w:val="24"/>
          <w:szCs w:val="24"/>
        </w:rPr>
        <w:t>Байқаудың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негізгі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40134">
        <w:rPr>
          <w:rFonts w:ascii="Times New Roman" w:hAnsi="Times New Roman"/>
          <w:sz w:val="24"/>
          <w:szCs w:val="24"/>
        </w:rPr>
        <w:t>ба</w:t>
      </w:r>
      <w:proofErr w:type="gramEnd"/>
      <w:r w:rsidRPr="00940134">
        <w:rPr>
          <w:rFonts w:ascii="Times New Roman" w:hAnsi="Times New Roman"/>
          <w:sz w:val="24"/>
          <w:szCs w:val="24"/>
        </w:rPr>
        <w:t>ғыттары</w:t>
      </w:r>
      <w:proofErr w:type="spellEnd"/>
      <w:r w:rsidRPr="00940134">
        <w:rPr>
          <w:rFonts w:ascii="Times New Roman" w:hAnsi="Times New Roman"/>
          <w:sz w:val="24"/>
          <w:szCs w:val="24"/>
        </w:rPr>
        <w:t>:</w:t>
      </w:r>
    </w:p>
    <w:p w14:paraId="1847C368" w14:textId="77777777" w:rsidR="00940134" w:rsidRPr="00940134" w:rsidRDefault="00940134" w:rsidP="0094013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134">
        <w:rPr>
          <w:rFonts w:ascii="Times New Roman" w:hAnsi="Times New Roman"/>
          <w:sz w:val="24"/>
          <w:szCs w:val="24"/>
        </w:rPr>
        <w:t>1.</w:t>
      </w:r>
      <w:r w:rsidRPr="00940134">
        <w:rPr>
          <w:rFonts w:ascii="Times New Roman" w:hAnsi="Times New Roman"/>
          <w:sz w:val="24"/>
          <w:szCs w:val="24"/>
        </w:rPr>
        <w:tab/>
      </w:r>
      <w:proofErr w:type="spellStart"/>
      <w:r w:rsidRPr="00940134">
        <w:rPr>
          <w:rFonts w:ascii="Times New Roman" w:hAnsi="Times New Roman"/>
          <w:sz w:val="24"/>
          <w:szCs w:val="24"/>
        </w:rPr>
        <w:t>Қазіргі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заманғы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сы</w:t>
      </w:r>
      <w:proofErr w:type="gramStart"/>
      <w:r w:rsidRPr="00940134">
        <w:rPr>
          <w:rFonts w:ascii="Times New Roman" w:hAnsi="Times New Roman"/>
          <w:sz w:val="24"/>
          <w:szCs w:val="24"/>
        </w:rPr>
        <w:t>н-</w:t>
      </w:r>
      <w:proofErr w:type="spellStart"/>
      <w:proofErr w:type="gramEnd"/>
      <w:r w:rsidRPr="00940134">
        <w:rPr>
          <w:rFonts w:ascii="Times New Roman" w:hAnsi="Times New Roman"/>
          <w:sz w:val="24"/>
          <w:szCs w:val="24"/>
        </w:rPr>
        <w:t>қатерлер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жағдайында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салалық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және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өңірлік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экономика мен </w:t>
      </w:r>
      <w:proofErr w:type="spellStart"/>
      <w:r w:rsidRPr="00940134">
        <w:rPr>
          <w:rFonts w:ascii="Times New Roman" w:hAnsi="Times New Roman"/>
          <w:sz w:val="24"/>
          <w:szCs w:val="24"/>
        </w:rPr>
        <w:t>қаржыны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дамыту</w:t>
      </w:r>
      <w:proofErr w:type="spellEnd"/>
      <w:r w:rsidRPr="00940134">
        <w:rPr>
          <w:rFonts w:ascii="Times New Roman" w:hAnsi="Times New Roman"/>
          <w:sz w:val="24"/>
          <w:szCs w:val="24"/>
        </w:rPr>
        <w:t>.</w:t>
      </w:r>
    </w:p>
    <w:p w14:paraId="142020A2" w14:textId="77777777" w:rsidR="00940134" w:rsidRPr="00940134" w:rsidRDefault="00940134" w:rsidP="0094013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134">
        <w:rPr>
          <w:rFonts w:ascii="Times New Roman" w:hAnsi="Times New Roman"/>
          <w:sz w:val="24"/>
          <w:szCs w:val="24"/>
        </w:rPr>
        <w:t>2.</w:t>
      </w:r>
      <w:r w:rsidRPr="00940134">
        <w:rPr>
          <w:rFonts w:ascii="Times New Roman" w:hAnsi="Times New Roman"/>
          <w:sz w:val="24"/>
          <w:szCs w:val="24"/>
        </w:rPr>
        <w:tab/>
      </w:r>
      <w:proofErr w:type="spellStart"/>
      <w:r w:rsidRPr="00940134">
        <w:rPr>
          <w:rFonts w:ascii="Times New Roman" w:hAnsi="Times New Roman"/>
          <w:sz w:val="24"/>
          <w:szCs w:val="24"/>
        </w:rPr>
        <w:t>Экономиканың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тұрақты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даму </w:t>
      </w:r>
      <w:proofErr w:type="spellStart"/>
      <w:r w:rsidRPr="00940134">
        <w:rPr>
          <w:rFonts w:ascii="Times New Roman" w:hAnsi="Times New Roman"/>
          <w:sz w:val="24"/>
          <w:szCs w:val="24"/>
        </w:rPr>
        <w:t>жобалары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0134">
        <w:rPr>
          <w:rFonts w:ascii="Times New Roman" w:hAnsi="Times New Roman"/>
          <w:sz w:val="24"/>
          <w:szCs w:val="24"/>
        </w:rPr>
        <w:t>проблемалар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940134">
        <w:rPr>
          <w:rFonts w:ascii="Times New Roman" w:hAnsi="Times New Roman"/>
          <w:sz w:val="24"/>
          <w:szCs w:val="24"/>
        </w:rPr>
        <w:t>шешімдер</w:t>
      </w:r>
      <w:proofErr w:type="spellEnd"/>
      <w:r w:rsidRPr="00940134">
        <w:rPr>
          <w:rFonts w:ascii="Times New Roman" w:hAnsi="Times New Roman"/>
          <w:sz w:val="24"/>
          <w:szCs w:val="24"/>
        </w:rPr>
        <w:t>.</w:t>
      </w:r>
    </w:p>
    <w:p w14:paraId="2F90B501" w14:textId="77777777" w:rsidR="00940134" w:rsidRPr="00940134" w:rsidRDefault="00940134" w:rsidP="0094013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134">
        <w:rPr>
          <w:rFonts w:ascii="Times New Roman" w:hAnsi="Times New Roman"/>
          <w:sz w:val="24"/>
          <w:szCs w:val="24"/>
        </w:rPr>
        <w:t>3.</w:t>
      </w:r>
      <w:r w:rsidRPr="00940134">
        <w:rPr>
          <w:rFonts w:ascii="Times New Roman" w:hAnsi="Times New Roman"/>
          <w:sz w:val="24"/>
          <w:szCs w:val="24"/>
        </w:rPr>
        <w:tab/>
      </w:r>
      <w:proofErr w:type="spellStart"/>
      <w:r w:rsidRPr="00940134">
        <w:rPr>
          <w:rFonts w:ascii="Times New Roman" w:hAnsi="Times New Roman"/>
          <w:sz w:val="24"/>
          <w:szCs w:val="24"/>
        </w:rPr>
        <w:t>Төмен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кө</w:t>
      </w:r>
      <w:proofErr w:type="gramStart"/>
      <w:r w:rsidRPr="00940134">
        <w:rPr>
          <w:rFonts w:ascii="Times New Roman" w:hAnsi="Times New Roman"/>
          <w:sz w:val="24"/>
          <w:szCs w:val="24"/>
        </w:rPr>
        <w:t>м</w:t>
      </w:r>
      <w:proofErr w:type="gramEnd"/>
      <w:r w:rsidRPr="00940134">
        <w:rPr>
          <w:rFonts w:ascii="Times New Roman" w:hAnsi="Times New Roman"/>
          <w:sz w:val="24"/>
          <w:szCs w:val="24"/>
        </w:rPr>
        <w:t>іртекті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экономиканы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іске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асыру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контекстінде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ресурстарды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пайдалану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тиімділігін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арттыру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бағыттары</w:t>
      </w:r>
      <w:proofErr w:type="spellEnd"/>
      <w:r w:rsidRPr="00940134">
        <w:rPr>
          <w:rFonts w:ascii="Times New Roman" w:hAnsi="Times New Roman"/>
          <w:sz w:val="24"/>
          <w:szCs w:val="24"/>
        </w:rPr>
        <w:t>.</w:t>
      </w:r>
    </w:p>
    <w:p w14:paraId="5D7CAC25" w14:textId="77777777" w:rsidR="00940134" w:rsidRPr="00940134" w:rsidRDefault="00940134" w:rsidP="0094013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134">
        <w:rPr>
          <w:rFonts w:ascii="Times New Roman" w:hAnsi="Times New Roman"/>
          <w:sz w:val="24"/>
          <w:szCs w:val="24"/>
        </w:rPr>
        <w:t>4.</w:t>
      </w:r>
      <w:r w:rsidRPr="00940134">
        <w:rPr>
          <w:rFonts w:ascii="Times New Roman" w:hAnsi="Times New Roman"/>
          <w:sz w:val="24"/>
          <w:szCs w:val="24"/>
        </w:rPr>
        <w:tab/>
      </w:r>
      <w:proofErr w:type="spellStart"/>
      <w:r w:rsidRPr="00940134">
        <w:rPr>
          <w:rFonts w:ascii="Times New Roman" w:hAnsi="Times New Roman"/>
          <w:sz w:val="24"/>
          <w:szCs w:val="24"/>
        </w:rPr>
        <w:t>Экономиканың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стратегиялық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дамуы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жағдайындағы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бухгалтерлік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есеп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пен </w:t>
      </w:r>
      <w:proofErr w:type="spellStart"/>
      <w:r w:rsidRPr="00940134">
        <w:rPr>
          <w:rFonts w:ascii="Times New Roman" w:hAnsi="Times New Roman"/>
          <w:sz w:val="24"/>
          <w:szCs w:val="24"/>
        </w:rPr>
        <w:t>аудиттің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өзекті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мәселелері</w:t>
      </w:r>
      <w:proofErr w:type="spellEnd"/>
      <w:r w:rsidRPr="00940134">
        <w:rPr>
          <w:rFonts w:ascii="Times New Roman" w:hAnsi="Times New Roman"/>
          <w:sz w:val="24"/>
          <w:szCs w:val="24"/>
        </w:rPr>
        <w:t>.</w:t>
      </w:r>
    </w:p>
    <w:p w14:paraId="12E4FDE8" w14:textId="77777777" w:rsidR="00940134" w:rsidRPr="00940134" w:rsidRDefault="00940134" w:rsidP="0094013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13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940134">
        <w:rPr>
          <w:rFonts w:ascii="Times New Roman" w:hAnsi="Times New Roman"/>
          <w:sz w:val="24"/>
          <w:szCs w:val="24"/>
        </w:rPr>
        <w:t>Тұрақты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болашақ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0134">
        <w:rPr>
          <w:rFonts w:ascii="Times New Roman" w:hAnsi="Times New Roman"/>
          <w:sz w:val="24"/>
          <w:szCs w:val="24"/>
        </w:rPr>
        <w:t>университеттерде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тұрақты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дамуды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енгізу</w:t>
      </w:r>
      <w:proofErr w:type="spellEnd"/>
      <w:r w:rsidRPr="00940134">
        <w:rPr>
          <w:rFonts w:ascii="Times New Roman" w:hAnsi="Times New Roman"/>
          <w:sz w:val="24"/>
          <w:szCs w:val="24"/>
        </w:rPr>
        <w:t>.</w:t>
      </w:r>
    </w:p>
    <w:p w14:paraId="75ED676C" w14:textId="134D7A2B" w:rsidR="00940134" w:rsidRPr="00940134" w:rsidRDefault="00940134" w:rsidP="0094013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«</w:t>
      </w:r>
      <w:proofErr w:type="spellStart"/>
      <w:r w:rsidRPr="00940134">
        <w:rPr>
          <w:rFonts w:ascii="Times New Roman" w:hAnsi="Times New Roman"/>
          <w:sz w:val="24"/>
          <w:szCs w:val="24"/>
        </w:rPr>
        <w:t>Жасыл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экономиканы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қалыптастыру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жағдайында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бі</w:t>
      </w:r>
      <w:proofErr w:type="gramStart"/>
      <w:r w:rsidRPr="00940134">
        <w:rPr>
          <w:rFonts w:ascii="Times New Roman" w:hAnsi="Times New Roman"/>
          <w:sz w:val="24"/>
          <w:szCs w:val="24"/>
        </w:rPr>
        <w:t>л</w:t>
      </w:r>
      <w:proofErr w:type="gramEnd"/>
      <w:r w:rsidRPr="00940134">
        <w:rPr>
          <w:rFonts w:ascii="Times New Roman" w:hAnsi="Times New Roman"/>
          <w:sz w:val="24"/>
          <w:szCs w:val="24"/>
        </w:rPr>
        <w:t>ім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беруді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трансформациялау</w:t>
      </w:r>
      <w:proofErr w:type="spellEnd"/>
      <w:r w:rsidRPr="00940134">
        <w:rPr>
          <w:rFonts w:ascii="Times New Roman" w:hAnsi="Times New Roman"/>
          <w:sz w:val="24"/>
          <w:szCs w:val="24"/>
        </w:rPr>
        <w:t>.</w:t>
      </w:r>
    </w:p>
    <w:p w14:paraId="2FA598A4" w14:textId="77777777" w:rsidR="00940134" w:rsidRPr="00940134" w:rsidRDefault="00940134" w:rsidP="0094013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134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940134">
        <w:rPr>
          <w:rFonts w:ascii="Times New Roman" w:hAnsi="Times New Roman"/>
          <w:sz w:val="24"/>
          <w:szCs w:val="24"/>
        </w:rPr>
        <w:t>Индустриялық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болашақты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қалыптастыру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0134">
        <w:rPr>
          <w:rFonts w:ascii="Times New Roman" w:hAnsi="Times New Roman"/>
          <w:sz w:val="24"/>
          <w:szCs w:val="24"/>
        </w:rPr>
        <w:t>тұрақты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өсу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стратегиялары</w:t>
      </w:r>
      <w:proofErr w:type="spellEnd"/>
      <w:r w:rsidRPr="00940134">
        <w:rPr>
          <w:rFonts w:ascii="Times New Roman" w:hAnsi="Times New Roman"/>
          <w:sz w:val="24"/>
          <w:szCs w:val="24"/>
        </w:rPr>
        <w:t>.</w:t>
      </w:r>
    </w:p>
    <w:p w14:paraId="7EDD8F89" w14:textId="77777777" w:rsidR="00940134" w:rsidRPr="00940134" w:rsidRDefault="00940134" w:rsidP="009401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134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940134">
        <w:rPr>
          <w:rFonts w:ascii="Times New Roman" w:hAnsi="Times New Roman"/>
          <w:sz w:val="24"/>
          <w:szCs w:val="24"/>
        </w:rPr>
        <w:t>Өнеркәсіпті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қайта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қарау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0134">
        <w:rPr>
          <w:rFonts w:ascii="Times New Roman" w:hAnsi="Times New Roman"/>
          <w:sz w:val="24"/>
          <w:szCs w:val="24"/>
        </w:rPr>
        <w:t>елдің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технологиялық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прогресінің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жол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картасы</w:t>
      </w:r>
      <w:proofErr w:type="spellEnd"/>
      <w:r w:rsidRPr="00940134">
        <w:rPr>
          <w:rFonts w:ascii="Times New Roman" w:hAnsi="Times New Roman"/>
          <w:sz w:val="24"/>
          <w:szCs w:val="24"/>
        </w:rPr>
        <w:t>.</w:t>
      </w:r>
    </w:p>
    <w:p w14:paraId="14D8714F" w14:textId="77777777" w:rsidR="00940134" w:rsidRPr="00940134" w:rsidRDefault="00940134" w:rsidP="009401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13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940134">
        <w:rPr>
          <w:rFonts w:ascii="Times New Roman" w:hAnsi="Times New Roman"/>
          <w:sz w:val="24"/>
          <w:szCs w:val="24"/>
        </w:rPr>
        <w:t>Цифрлық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трансформацияның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елдің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экономикалық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өсуі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134">
        <w:rPr>
          <w:rFonts w:ascii="Times New Roman" w:hAnsi="Times New Roman"/>
          <w:sz w:val="24"/>
          <w:szCs w:val="24"/>
        </w:rPr>
        <w:t xml:space="preserve">мен </w:t>
      </w:r>
      <w:proofErr w:type="spellStart"/>
      <w:r w:rsidRPr="00940134">
        <w:rPr>
          <w:rFonts w:ascii="Times New Roman" w:hAnsi="Times New Roman"/>
          <w:sz w:val="24"/>
          <w:szCs w:val="24"/>
        </w:rPr>
        <w:t>б</w:t>
      </w:r>
      <w:proofErr w:type="gramEnd"/>
      <w:r w:rsidRPr="00940134">
        <w:rPr>
          <w:rFonts w:ascii="Times New Roman" w:hAnsi="Times New Roman"/>
          <w:sz w:val="24"/>
          <w:szCs w:val="24"/>
        </w:rPr>
        <w:t>әсекеге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қабілеттілігіне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әсері</w:t>
      </w:r>
      <w:proofErr w:type="spellEnd"/>
      <w:r w:rsidRPr="00940134">
        <w:rPr>
          <w:rFonts w:ascii="Times New Roman" w:hAnsi="Times New Roman"/>
          <w:sz w:val="24"/>
          <w:szCs w:val="24"/>
        </w:rPr>
        <w:t>.</w:t>
      </w:r>
    </w:p>
    <w:p w14:paraId="4E7FA4F6" w14:textId="77777777" w:rsidR="00940134" w:rsidRPr="00940134" w:rsidRDefault="00940134" w:rsidP="009401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134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940134">
        <w:rPr>
          <w:rFonts w:ascii="Times New Roman" w:hAnsi="Times New Roman"/>
          <w:sz w:val="24"/>
          <w:szCs w:val="24"/>
        </w:rPr>
        <w:t>Сандық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валюта мен </w:t>
      </w:r>
      <w:proofErr w:type="spellStart"/>
      <w:r w:rsidRPr="00940134">
        <w:rPr>
          <w:rFonts w:ascii="Times New Roman" w:hAnsi="Times New Roman"/>
          <w:sz w:val="24"/>
          <w:szCs w:val="24"/>
        </w:rPr>
        <w:t>блокчейн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технологиясының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экономикалық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аспектілері</w:t>
      </w:r>
      <w:proofErr w:type="spellEnd"/>
      <w:r w:rsidRPr="00940134">
        <w:rPr>
          <w:rFonts w:ascii="Times New Roman" w:hAnsi="Times New Roman"/>
          <w:sz w:val="24"/>
          <w:szCs w:val="24"/>
        </w:rPr>
        <w:t>.</w:t>
      </w:r>
    </w:p>
    <w:p w14:paraId="252B10F1" w14:textId="11E8533A" w:rsidR="00940134" w:rsidRPr="00940134" w:rsidRDefault="00940134" w:rsidP="009401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134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940134">
        <w:rPr>
          <w:rFonts w:ascii="Times New Roman" w:hAnsi="Times New Roman"/>
          <w:sz w:val="24"/>
          <w:szCs w:val="24"/>
        </w:rPr>
        <w:t>Шағын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және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орта </w:t>
      </w:r>
      <w:proofErr w:type="spellStart"/>
      <w:r w:rsidRPr="00940134">
        <w:rPr>
          <w:rFonts w:ascii="Times New Roman" w:hAnsi="Times New Roman"/>
          <w:sz w:val="24"/>
          <w:szCs w:val="24"/>
        </w:rPr>
        <w:t>бизнестің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экономикалық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34">
        <w:rPr>
          <w:rFonts w:ascii="Times New Roman" w:hAnsi="Times New Roman"/>
          <w:sz w:val="24"/>
          <w:szCs w:val="24"/>
        </w:rPr>
        <w:t>дамудағы</w:t>
      </w:r>
      <w:proofErr w:type="spellEnd"/>
      <w:r w:rsidRPr="0094013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40134">
        <w:rPr>
          <w:rFonts w:ascii="Times New Roman" w:hAnsi="Times New Roman"/>
          <w:sz w:val="24"/>
          <w:szCs w:val="24"/>
        </w:rPr>
        <w:t>р</w:t>
      </w:r>
      <w:proofErr w:type="gramEnd"/>
      <w:r w:rsidRPr="00940134">
        <w:rPr>
          <w:rFonts w:ascii="Times New Roman" w:hAnsi="Times New Roman"/>
          <w:sz w:val="24"/>
          <w:szCs w:val="24"/>
        </w:rPr>
        <w:t>өлі</w:t>
      </w:r>
      <w:proofErr w:type="spellEnd"/>
      <w:r w:rsidRPr="00940134">
        <w:rPr>
          <w:rFonts w:ascii="Times New Roman" w:hAnsi="Times New Roman"/>
          <w:sz w:val="24"/>
          <w:szCs w:val="24"/>
        </w:rPr>
        <w:t>.</w:t>
      </w:r>
    </w:p>
    <w:p w14:paraId="59F45549" w14:textId="77777777" w:rsidR="00F727FD" w:rsidRPr="00940134" w:rsidRDefault="00F727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8B9AC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3 БАЙҚАУҒА ҚАТЫСУШЫЛАР</w:t>
      </w:r>
    </w:p>
    <w:p w14:paraId="6B77C164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430539" w14:textId="28C31342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/>
          <w:sz w:val="24"/>
          <w:szCs w:val="24"/>
        </w:rPr>
        <w:t>Байқауға</w:t>
      </w:r>
      <w:proofErr w:type="spellEnd"/>
      <w:r>
        <w:rPr>
          <w:rFonts w:ascii="Times New Roman" w:hAnsi="Times New Roman"/>
          <w:sz w:val="24"/>
          <w:szCs w:val="24"/>
        </w:rPr>
        <w:t xml:space="preserve"> 2-ші, 3-ші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4-ші </w:t>
      </w:r>
      <w:proofErr w:type="spellStart"/>
      <w:r>
        <w:rPr>
          <w:rFonts w:ascii="Times New Roman" w:hAnsi="Times New Roman"/>
          <w:sz w:val="24"/>
          <w:szCs w:val="24"/>
        </w:rPr>
        <w:t>курстардың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экономикалық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мамандықтары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оқитын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</w:t>
      </w:r>
      <w:proofErr w:type="gramStart"/>
      <w:r>
        <w:rPr>
          <w:rFonts w:ascii="Times New Roman" w:hAnsi="Times New Roman"/>
          <w:sz w:val="24"/>
          <w:szCs w:val="24"/>
        </w:rPr>
        <w:t>ары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орындарының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жіберіледі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22C4B20" w14:textId="4A73526D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/>
          <w:sz w:val="24"/>
          <w:szCs w:val="24"/>
        </w:rPr>
        <w:t>Студенттер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жетекші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бейінді</w:t>
      </w:r>
      <w:proofErr w:type="spellEnd"/>
      <w:r>
        <w:rPr>
          <w:rFonts w:ascii="Times New Roman" w:hAnsi="Times New Roman"/>
          <w:sz w:val="24"/>
          <w:szCs w:val="24"/>
        </w:rPr>
        <w:t xml:space="preserve"> кафедра </w:t>
      </w:r>
      <w:proofErr w:type="spellStart"/>
      <w:r>
        <w:rPr>
          <w:rFonts w:ascii="Times New Roman" w:hAnsi="Times New Roman"/>
          <w:sz w:val="24"/>
          <w:szCs w:val="24"/>
        </w:rPr>
        <w:t>ағ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оқытушысының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2967" w:rsidRPr="001F2967">
        <w:rPr>
          <w:rFonts w:ascii="Times New Roman" w:hAnsi="Times New Roman"/>
          <w:sz w:val="24"/>
          <w:szCs w:val="24"/>
        </w:rPr>
        <w:t>қауымдастырылған</w:t>
      </w:r>
      <w:proofErr w:type="spellEnd"/>
      <w:r w:rsidR="001F2967" w:rsidRPr="001F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967" w:rsidRPr="001F2967">
        <w:rPr>
          <w:rFonts w:ascii="Times New Roman" w:hAnsi="Times New Roman"/>
          <w:sz w:val="24"/>
          <w:szCs w:val="24"/>
        </w:rPr>
        <w:t>профессор</w:t>
      </w:r>
      <w:r w:rsidR="001F2967">
        <w:rPr>
          <w:rFonts w:ascii="Times New Roman" w:hAnsi="Times New Roman"/>
          <w:sz w:val="24"/>
          <w:szCs w:val="24"/>
        </w:rPr>
        <w:t>ының</w:t>
      </w:r>
      <w:proofErr w:type="spellEnd"/>
      <w:r w:rsidR="001F2967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доцентінің</w:t>
      </w:r>
      <w:proofErr w:type="spellEnd"/>
      <w:r w:rsidR="001F29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профессорының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басшылығымен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саны 2-ден 3 </w:t>
      </w:r>
      <w:proofErr w:type="spellStart"/>
      <w:r>
        <w:rPr>
          <w:rFonts w:ascii="Times New Roman" w:hAnsi="Times New Roman"/>
          <w:sz w:val="24"/>
          <w:szCs w:val="24"/>
        </w:rPr>
        <w:t>адамға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дейінгі</w:t>
      </w:r>
      <w:proofErr w:type="spellEnd"/>
      <w:r>
        <w:rPr>
          <w:rFonts w:ascii="Times New Roman" w:hAnsi="Times New Roman"/>
          <w:sz w:val="24"/>
          <w:szCs w:val="24"/>
        </w:rPr>
        <w:t xml:space="preserve"> топ </w:t>
      </w:r>
      <w:proofErr w:type="spellStart"/>
      <w:r>
        <w:rPr>
          <w:rFonts w:ascii="Times New Roman" w:hAnsi="Times New Roman"/>
          <w:sz w:val="24"/>
          <w:szCs w:val="24"/>
        </w:rPr>
        <w:t>құрамында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ғылыми-зерттеу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жұмыстарын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дайындайды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4AE85C" w14:textId="19583085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/>
          <w:sz w:val="24"/>
          <w:szCs w:val="24"/>
        </w:rPr>
        <w:t>Кандидатураларды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құқығын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орындары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дербес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белгілейді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5472C1" w14:textId="77777777" w:rsidR="00940134" w:rsidRDefault="0094013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644BA0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4  БАЙҚАУДЫ ҰЙЫМДАСТЫРУ ЖӘНЕ ӨТКІЗУ ТӘРТІБІ</w:t>
      </w:r>
    </w:p>
    <w:p w14:paraId="1FB5F478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0740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байқау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жыл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сайын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жылына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өткізіледі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20724F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/>
          <w:sz w:val="24"/>
          <w:szCs w:val="24"/>
        </w:rPr>
        <w:t>Байқау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кезеңде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өткізіледі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ACE0FE6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бiрiншi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кезең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ғылыми-зерттеу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әзiрлеу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дайындау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44C42B" w14:textId="6D6E73F4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екінші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кезең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құжаттаманы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конкурстық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комиссияның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r w:rsidR="00E87CB4">
        <w:rPr>
          <w:rFonts w:ascii="Times New Roman" w:hAnsi="Times New Roman"/>
          <w:sz w:val="24"/>
          <w:szCs w:val="24"/>
        </w:rPr>
        <w:t>ы</w:t>
      </w:r>
      <w:proofErr w:type="spellEnd"/>
      <w:r w:rsidR="00E87CB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87CB4">
        <w:rPr>
          <w:rFonts w:ascii="Times New Roman" w:hAnsi="Times New Roman"/>
          <w:sz w:val="24"/>
          <w:szCs w:val="24"/>
        </w:rPr>
        <w:t>орындау</w:t>
      </w:r>
      <w:proofErr w:type="spellEnd"/>
      <w:r w:rsidR="00E87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CB4">
        <w:rPr>
          <w:rFonts w:ascii="Times New Roman" w:hAnsi="Times New Roman"/>
          <w:sz w:val="24"/>
          <w:szCs w:val="24"/>
        </w:rPr>
        <w:t>мерзімі</w:t>
      </w:r>
      <w:proofErr w:type="spellEnd"/>
      <w:r w:rsidR="00E87CB4">
        <w:rPr>
          <w:rFonts w:ascii="Times New Roman" w:hAnsi="Times New Roman"/>
          <w:sz w:val="24"/>
          <w:szCs w:val="24"/>
        </w:rPr>
        <w:t xml:space="preserve"> 202</w:t>
      </w:r>
      <w:r w:rsidR="00E87CB4">
        <w:rPr>
          <w:rFonts w:ascii="Times New Roman" w:hAnsi="Times New Roman"/>
          <w:sz w:val="24"/>
          <w:szCs w:val="24"/>
          <w:lang w:val="kk-KZ"/>
        </w:rPr>
        <w:t>4</w:t>
      </w:r>
      <w:r w:rsidR="00E87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7CB4">
        <w:rPr>
          <w:rFonts w:ascii="Times New Roman" w:hAnsi="Times New Roman"/>
          <w:sz w:val="24"/>
          <w:szCs w:val="24"/>
        </w:rPr>
        <w:t>жылдың</w:t>
      </w:r>
      <w:proofErr w:type="spellEnd"/>
      <w:r w:rsidR="00E87CB4">
        <w:rPr>
          <w:rFonts w:ascii="Times New Roman" w:hAnsi="Times New Roman"/>
          <w:sz w:val="24"/>
          <w:szCs w:val="24"/>
        </w:rPr>
        <w:t xml:space="preserve"> </w:t>
      </w:r>
      <w:r w:rsidR="006806F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сәуі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дейін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F2688C0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/>
          <w:sz w:val="24"/>
          <w:szCs w:val="24"/>
        </w:rPr>
        <w:t>Байқау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жеңімпаздарын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таңдаудың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объективтілігіне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жеткізу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мақсатында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бейінді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кафедраның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жетекші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оқытушылары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қатарынан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қазылар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алқасын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қалыптастырады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Қазылар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алқасы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балдық-рейтингтік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жүйе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негізінде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жобаларды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бағалау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критерийлерінің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жүйесін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әзірлейді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4591381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/>
          <w:sz w:val="24"/>
          <w:szCs w:val="24"/>
        </w:rPr>
        <w:t>Байқауға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қатысушыларға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құжаттаманы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қабылдаудан</w:t>
      </w:r>
      <w:proofErr w:type="spellEnd"/>
      <w:r>
        <w:rPr>
          <w:rFonts w:ascii="Times New Roman" w:hAnsi="Times New Roman"/>
          <w:sz w:val="24"/>
          <w:szCs w:val="24"/>
        </w:rPr>
        <w:t xml:space="preserve"> бас </w:t>
      </w:r>
      <w:proofErr w:type="spellStart"/>
      <w:r>
        <w:rPr>
          <w:rFonts w:ascii="Times New Roman" w:hAnsi="Times New Roman"/>
          <w:sz w:val="24"/>
          <w:szCs w:val="24"/>
        </w:rPr>
        <w:t>тартылуы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мүмкін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егер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84E091D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құжаттарды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уақтылы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ұсынбау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C081C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конкурстық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құжаттаманың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мазмұны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ресімделуі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талаптарға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келмеуі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83FFD93" w14:textId="77777777" w:rsidR="00F727FD" w:rsidRDefault="00F727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FA60D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5 ҚОРЫТЫНДЫ ШЫҒАРУ</w:t>
      </w:r>
    </w:p>
    <w:p w14:paraId="39C21CA9" w14:textId="77777777" w:rsidR="00F727FD" w:rsidRDefault="00F727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D2545C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/>
          <w:sz w:val="24"/>
          <w:szCs w:val="24"/>
        </w:rPr>
        <w:t>Байқау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нәтижелері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келесі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бағыттар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қорытындылар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шығарылады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DFB4CE0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«Гран-при» - </w:t>
      </w:r>
      <w:proofErr w:type="spellStart"/>
      <w:r>
        <w:rPr>
          <w:rFonts w:ascii="Times New Roman" w:hAnsi="Times New Roman"/>
          <w:sz w:val="24"/>
          <w:szCs w:val="24"/>
        </w:rPr>
        <w:t>бір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команда;</w:t>
      </w:r>
    </w:p>
    <w:p w14:paraId="1CC10618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«1-орын» - </w:t>
      </w:r>
      <w:proofErr w:type="spellStart"/>
      <w:r>
        <w:rPr>
          <w:rFonts w:ascii="Times New Roman" w:hAnsi="Times New Roman"/>
          <w:sz w:val="24"/>
          <w:szCs w:val="24"/>
        </w:rPr>
        <w:t>бір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команда;</w:t>
      </w:r>
    </w:p>
    <w:p w14:paraId="34137C98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«2-орын» - </w:t>
      </w:r>
      <w:proofErr w:type="spellStart"/>
      <w:r>
        <w:rPr>
          <w:rFonts w:ascii="Times New Roman" w:hAnsi="Times New Roman"/>
          <w:sz w:val="24"/>
          <w:szCs w:val="24"/>
        </w:rPr>
        <w:t>үш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команда;</w:t>
      </w:r>
    </w:p>
    <w:p w14:paraId="6A9F9DB2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«3-орын» - </w:t>
      </w:r>
      <w:proofErr w:type="spellStart"/>
      <w:r>
        <w:rPr>
          <w:rFonts w:ascii="Times New Roman" w:hAnsi="Times New Roman"/>
          <w:sz w:val="24"/>
          <w:szCs w:val="24"/>
        </w:rPr>
        <w:t>төрт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команда.</w:t>
      </w:r>
    </w:p>
    <w:p w14:paraId="0871A4A3" w14:textId="781972F0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5.2 </w:t>
      </w:r>
      <w:proofErr w:type="spellStart"/>
      <w:r>
        <w:rPr>
          <w:rFonts w:ascii="Times New Roman" w:hAnsi="Times New Roman"/>
          <w:sz w:val="24"/>
          <w:szCs w:val="24"/>
        </w:rPr>
        <w:t>Барлық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қатысушы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командалар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балл </w:t>
      </w:r>
      <w:proofErr w:type="spellStart"/>
      <w:r>
        <w:rPr>
          <w:rFonts w:ascii="Times New Roman" w:hAnsi="Times New Roman"/>
          <w:sz w:val="24"/>
          <w:szCs w:val="24"/>
        </w:rPr>
        <w:t>сомасы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табылатын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орнының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есепте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жеңімпаз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танылады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40134">
        <w:rPr>
          <w:rFonts w:ascii="Times New Roman" w:hAnsi="Times New Roman"/>
          <w:sz w:val="24"/>
          <w:szCs w:val="24"/>
        </w:rPr>
        <w:t>Қ</w:t>
      </w:r>
      <w:r>
        <w:rPr>
          <w:rFonts w:ascii="Times New Roman" w:hAnsi="Times New Roman"/>
          <w:sz w:val="24"/>
          <w:szCs w:val="24"/>
        </w:rPr>
        <w:t>орытындысын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шығару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қазылар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алқасы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есепте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номинациялар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жеңімпаздарды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анықтайды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AC5B512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5.3 </w:t>
      </w:r>
      <w:proofErr w:type="spellStart"/>
      <w:r>
        <w:rPr>
          <w:rFonts w:ascii="Times New Roman" w:hAnsi="Times New Roman"/>
          <w:sz w:val="24"/>
          <w:szCs w:val="24"/>
        </w:rPr>
        <w:t>Жеңімпаздар</w:t>
      </w:r>
      <w:proofErr w:type="spellEnd"/>
      <w:r>
        <w:rPr>
          <w:rFonts w:ascii="Times New Roman" w:hAnsi="Times New Roman"/>
          <w:sz w:val="24"/>
          <w:szCs w:val="24"/>
        </w:rPr>
        <w:t xml:space="preserve"> мен номинация </w:t>
      </w:r>
      <w:proofErr w:type="spellStart"/>
      <w:r>
        <w:rPr>
          <w:rFonts w:ascii="Times New Roman" w:hAnsi="Times New Roman"/>
          <w:sz w:val="24"/>
          <w:szCs w:val="24"/>
        </w:rPr>
        <w:t>иегерлері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Торайғыров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университетінің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ректоры </w:t>
      </w:r>
      <w:proofErr w:type="spellStart"/>
      <w:r>
        <w:rPr>
          <w:rFonts w:ascii="Times New Roman" w:hAnsi="Times New Roman"/>
          <w:sz w:val="24"/>
          <w:szCs w:val="24"/>
        </w:rPr>
        <w:t>қол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қойған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дипломдар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сертификаттарды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C01B53" w14:textId="77777777" w:rsidR="00F727FD" w:rsidRDefault="00F727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5E14F1" w14:textId="77777777" w:rsidR="00557CF9" w:rsidRDefault="00557CF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A562537" w14:textId="77777777" w:rsidR="00557CF9" w:rsidRPr="00557CF9" w:rsidRDefault="00557CF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E52A4D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6 КОНКУРСТЫҚ ҚҰЖАТТАМАНЫ</w:t>
      </w:r>
    </w:p>
    <w:p w14:paraId="4B949C12" w14:textId="77777777" w:rsidR="00F727FD" w:rsidRDefault="008B0465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ҰСЫНУ ТӘРТІБІ</w:t>
      </w:r>
    </w:p>
    <w:p w14:paraId="1F343F0D" w14:textId="77777777" w:rsidR="00F727FD" w:rsidRDefault="00F727F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638767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6.1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мынадай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құжаттардың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тізбесін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қамтитын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құжаттама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ұсынылады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F4E3E4E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конкурсқа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қатысуға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өтінім</w:t>
      </w:r>
      <w:proofErr w:type="spellEnd"/>
      <w:r>
        <w:rPr>
          <w:rFonts w:ascii="Times New Roman" w:hAnsi="Times New Roman"/>
          <w:sz w:val="24"/>
          <w:szCs w:val="24"/>
        </w:rPr>
        <w:t xml:space="preserve"> (А </w:t>
      </w:r>
      <w:proofErr w:type="spellStart"/>
      <w:r>
        <w:rPr>
          <w:rFonts w:ascii="Times New Roman" w:hAnsi="Times New Roman"/>
          <w:sz w:val="24"/>
          <w:szCs w:val="24"/>
        </w:rPr>
        <w:t>қосымшасында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келтірілген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7B8FF8A" w14:textId="7350AE2F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жеке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куәліктің</w:t>
      </w:r>
      <w:proofErr w:type="spellEnd"/>
      <w:r w:rsidR="0055185D">
        <w:rPr>
          <w:rFonts w:ascii="Times New Roman" w:hAnsi="Times New Roman"/>
          <w:sz w:val="24"/>
          <w:szCs w:val="24"/>
        </w:rPr>
        <w:t>/</w:t>
      </w:r>
      <w:proofErr w:type="spellStart"/>
      <w:r w:rsidR="0055185D">
        <w:rPr>
          <w:rFonts w:ascii="Times New Roman" w:hAnsi="Times New Roman"/>
          <w:sz w:val="24"/>
          <w:szCs w:val="24"/>
        </w:rPr>
        <w:t>паспортты</w:t>
      </w:r>
      <w:proofErr w:type="spellEnd"/>
      <w:r w:rsidR="0055185D">
        <w:rPr>
          <w:rFonts w:ascii="Times New Roman" w:hAnsi="Times New Roman"/>
          <w:sz w:val="24"/>
          <w:szCs w:val="24"/>
          <w:lang w:val="kk-KZ"/>
        </w:rPr>
        <w:t>ң</w:t>
      </w:r>
      <w:r w:rsidR="005518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85D">
        <w:rPr>
          <w:rFonts w:ascii="Times New Roman" w:hAnsi="Times New Roman"/>
          <w:sz w:val="24"/>
          <w:szCs w:val="24"/>
        </w:rPr>
        <w:t>көшірмесі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303CBB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әрбір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қатысушының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орнынан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анықтама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896A57B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басшының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пікірі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пікірге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басшы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қолымен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қоюы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тиіс</w:t>
      </w:r>
      <w:proofErr w:type="spellEnd"/>
      <w:r>
        <w:rPr>
          <w:rFonts w:ascii="Times New Roman" w:hAnsi="Times New Roman"/>
          <w:sz w:val="24"/>
          <w:szCs w:val="24"/>
        </w:rPr>
        <w:t xml:space="preserve">) (Б </w:t>
      </w:r>
      <w:proofErr w:type="spellStart"/>
      <w:r>
        <w:rPr>
          <w:rFonts w:ascii="Times New Roman" w:hAnsi="Times New Roman"/>
          <w:sz w:val="24"/>
          <w:szCs w:val="24"/>
        </w:rPr>
        <w:t>қосымшасында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келтірілген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6572778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қағаз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электрондық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тасығыштағы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талаптарға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ресімделген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91DA85" w14:textId="048CB838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Power</w:t>
      </w:r>
      <w:proofErr w:type="spellEnd"/>
      <w:r w:rsidR="005518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Point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ба</w:t>
      </w:r>
      <w:proofErr w:type="gramEnd"/>
      <w:r>
        <w:rPr>
          <w:rFonts w:ascii="Times New Roman" w:hAnsi="Times New Roman"/>
          <w:sz w:val="24"/>
          <w:szCs w:val="24"/>
        </w:rPr>
        <w:t>ғдарламасының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көмегімен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құрастырылған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компьютерлік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презентациясы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E78F56F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6.2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жобаның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тақырыбы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бағыттарға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тиіс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16C8A5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 xml:space="preserve">6.3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Ғылыми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жобаны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ресімдеуге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қойылатын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талаптар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>:</w:t>
      </w:r>
    </w:p>
    <w:p w14:paraId="2C046F3F" w14:textId="77777777" w:rsidR="00F727FD" w:rsidRPr="00EE6C60" w:rsidRDefault="008B0465">
      <w:pPr>
        <w:widowControl w:val="0"/>
        <w:spacing w:after="0" w:line="240" w:lineRule="auto"/>
        <w:ind w:firstLine="567"/>
        <w:jc w:val="both"/>
        <w:rPr>
          <w:lang w:val="en-US"/>
        </w:rPr>
      </w:pPr>
      <w:r w:rsidRPr="00EE6C60">
        <w:rPr>
          <w:rStyle w:val="fontstyle15"/>
          <w:rFonts w:ascii="Times New Roman" w:hAnsi="Times New Roman"/>
          <w:sz w:val="24"/>
          <w:szCs w:val="24"/>
          <w:lang w:val="en-US"/>
        </w:rPr>
        <w:t xml:space="preserve">- Times New Roman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немесе</w:t>
      </w:r>
      <w:proofErr w:type="spellEnd"/>
      <w:r w:rsidRPr="00EE6C60">
        <w:rPr>
          <w:rStyle w:val="fontstyle15"/>
          <w:rFonts w:ascii="Times New Roman" w:hAnsi="Times New Roman"/>
          <w:sz w:val="24"/>
          <w:szCs w:val="24"/>
          <w:lang w:val="en-US"/>
        </w:rPr>
        <w:t xml:space="preserve"> KZ Times New Roman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қаріптері</w:t>
      </w:r>
      <w:proofErr w:type="spellEnd"/>
      <w:r w:rsidRPr="00EE6C60">
        <w:rPr>
          <w:rStyle w:val="fontstyle15"/>
          <w:rFonts w:ascii="Times New Roman" w:hAnsi="Times New Roman"/>
          <w:sz w:val="24"/>
          <w:szCs w:val="24"/>
          <w:lang w:val="en-US"/>
        </w:rPr>
        <w:t>;</w:t>
      </w:r>
    </w:p>
    <w:p w14:paraId="412C817A" w14:textId="53B36484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жоларалық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интервал -1</w:t>
      </w:r>
      <w:r w:rsidR="0055185D">
        <w:rPr>
          <w:rStyle w:val="fontstyle15"/>
          <w:rFonts w:ascii="Times New Roman" w:hAnsi="Times New Roman"/>
          <w:sz w:val="24"/>
          <w:szCs w:val="24"/>
        </w:rPr>
        <w:t>,0</w:t>
      </w:r>
      <w:r>
        <w:rPr>
          <w:rStyle w:val="fontstyle15"/>
          <w:rFonts w:ascii="Times New Roman" w:hAnsi="Times New Roman"/>
          <w:sz w:val="24"/>
          <w:szCs w:val="24"/>
        </w:rPr>
        <w:t>;</w:t>
      </w:r>
    </w:p>
    <w:p w14:paraId="63700AFF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таңба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өлшемі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- 12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pt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>,</w:t>
      </w:r>
    </w:p>
    <w:p w14:paraId="5C62C522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өрістердің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өлшемдері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жоғарғы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- 2 см,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төменгі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- 2 см,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сол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- 3 см,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оң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- 1 см;</w:t>
      </w:r>
    </w:p>
    <w:p w14:paraId="543183CA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абзацтың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шегінісі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- 1,25 см;</w:t>
      </w:r>
    </w:p>
    <w:p w14:paraId="0A99BF71" w14:textId="77777777" w:rsidR="00F727FD" w:rsidRDefault="008B0465">
      <w:pPr>
        <w:widowControl w:val="0"/>
        <w:spacing w:after="0" w:line="240" w:lineRule="auto"/>
        <w:ind w:firstLine="567"/>
        <w:jc w:val="both"/>
      </w:pPr>
      <w:r>
        <w:rPr>
          <w:rStyle w:val="fontstyle15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парақ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форматы - А4.</w:t>
      </w:r>
    </w:p>
    <w:p w14:paraId="47520A79" w14:textId="77777777" w:rsidR="00F727FD" w:rsidRDefault="008B0465">
      <w:pPr>
        <w:widowControl w:val="0"/>
        <w:spacing w:after="0" w:line="240" w:lineRule="auto"/>
        <w:ind w:firstLine="567"/>
        <w:jc w:val="both"/>
      </w:pPr>
      <w:proofErr w:type="spellStart"/>
      <w:r>
        <w:rPr>
          <w:rStyle w:val="fontstyle15"/>
          <w:rFonts w:ascii="Times New Roman" w:hAnsi="Times New Roman"/>
          <w:sz w:val="24"/>
          <w:szCs w:val="24"/>
        </w:rPr>
        <w:t>Мәтінді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кестелерді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және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суреттерді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ресімдеу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Мәтіндік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құжаттарға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қойылатын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жалпы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талаптар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» МЕМСТ 2.105-95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сәйкес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жүргізіледі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Жұмыс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көлемі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беттен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аспауы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тиіс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қосымшаларды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есепке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15"/>
          <w:rFonts w:ascii="Times New Roman" w:hAnsi="Times New Roman"/>
          <w:sz w:val="24"/>
          <w:szCs w:val="24"/>
        </w:rPr>
        <w:t>алмағанда</w:t>
      </w:r>
      <w:proofErr w:type="spellEnd"/>
      <w:r>
        <w:rPr>
          <w:rStyle w:val="fontstyle15"/>
          <w:rFonts w:ascii="Times New Roman" w:hAnsi="Times New Roman"/>
          <w:sz w:val="24"/>
          <w:szCs w:val="24"/>
        </w:rPr>
        <w:t>).</w:t>
      </w:r>
    </w:p>
    <w:p w14:paraId="3168952E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6.4 </w:t>
      </w:r>
      <w:proofErr w:type="spellStart"/>
      <w:r>
        <w:rPr>
          <w:rStyle w:val="fontstyle16"/>
        </w:rPr>
        <w:t>Ғылыми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жұмыста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келесі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бөлімдер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көрсетілуі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керек</w:t>
      </w:r>
      <w:proofErr w:type="spellEnd"/>
      <w:r>
        <w:rPr>
          <w:rStyle w:val="fontstyle16"/>
        </w:rPr>
        <w:t>:</w:t>
      </w:r>
    </w:p>
    <w:p w14:paraId="142FDBA8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титулдық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парақ</w:t>
      </w:r>
      <w:proofErr w:type="spellEnd"/>
      <w:r>
        <w:rPr>
          <w:rStyle w:val="fontstyle16"/>
        </w:rPr>
        <w:t xml:space="preserve"> (</w:t>
      </w:r>
      <w:proofErr w:type="spellStart"/>
      <w:r>
        <w:rPr>
          <w:rStyle w:val="fontstyle16"/>
        </w:rPr>
        <w:t>жоғары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оқу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орнының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атауы</w:t>
      </w:r>
      <w:proofErr w:type="spellEnd"/>
      <w:r>
        <w:rPr>
          <w:rStyle w:val="fontstyle16"/>
        </w:rPr>
        <w:t xml:space="preserve">, </w:t>
      </w:r>
      <w:proofErr w:type="spellStart"/>
      <w:r>
        <w:rPr>
          <w:rStyle w:val="fontstyle16"/>
        </w:rPr>
        <w:t>жобаның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атауы</w:t>
      </w:r>
      <w:proofErr w:type="spellEnd"/>
      <w:r>
        <w:rPr>
          <w:rStyle w:val="fontstyle16"/>
        </w:rPr>
        <w:t xml:space="preserve">, </w:t>
      </w:r>
      <w:proofErr w:type="spellStart"/>
      <w:r>
        <w:rPr>
          <w:rStyle w:val="fontstyle16"/>
        </w:rPr>
        <w:t>жобаны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орындаушылар</w:t>
      </w:r>
      <w:proofErr w:type="spellEnd"/>
      <w:r>
        <w:rPr>
          <w:rStyle w:val="fontstyle16"/>
        </w:rPr>
        <w:t xml:space="preserve">, </w:t>
      </w:r>
      <w:proofErr w:type="spellStart"/>
      <w:r>
        <w:rPr>
          <w:rStyle w:val="fontstyle16"/>
        </w:rPr>
        <w:t>ғылыми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жетекші</w:t>
      </w:r>
      <w:proofErr w:type="spellEnd"/>
      <w:r>
        <w:rPr>
          <w:rStyle w:val="fontstyle16"/>
        </w:rPr>
        <w:t xml:space="preserve">, </w:t>
      </w:r>
      <w:proofErr w:type="spellStart"/>
      <w:r>
        <w:rPr>
          <w:rStyle w:val="fontstyle16"/>
        </w:rPr>
        <w:t>қала</w:t>
      </w:r>
      <w:proofErr w:type="spellEnd"/>
      <w:r>
        <w:rPr>
          <w:rStyle w:val="fontstyle16"/>
        </w:rPr>
        <w:t xml:space="preserve">, </w:t>
      </w:r>
      <w:proofErr w:type="spellStart"/>
      <w:r>
        <w:rPr>
          <w:rStyle w:val="fontstyle16"/>
        </w:rPr>
        <w:t>жылы</w:t>
      </w:r>
      <w:proofErr w:type="spellEnd"/>
      <w:r>
        <w:rPr>
          <w:rStyle w:val="fontstyle16"/>
        </w:rPr>
        <w:t xml:space="preserve">) (В </w:t>
      </w:r>
      <w:proofErr w:type="spellStart"/>
      <w:r>
        <w:rPr>
          <w:rStyle w:val="fontstyle16"/>
        </w:rPr>
        <w:t>қосымшасында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келтірілген</w:t>
      </w:r>
      <w:proofErr w:type="spellEnd"/>
      <w:r>
        <w:rPr>
          <w:rStyle w:val="fontstyle16"/>
        </w:rPr>
        <w:t>);</w:t>
      </w:r>
    </w:p>
    <w:p w14:paraId="0B0A7C9F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мазмұны</w:t>
      </w:r>
      <w:proofErr w:type="spellEnd"/>
      <w:r>
        <w:rPr>
          <w:rStyle w:val="fontstyle16"/>
        </w:rPr>
        <w:t>;</w:t>
      </w:r>
    </w:p>
    <w:p w14:paraId="2C5BA945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үш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тілдегі</w:t>
      </w:r>
      <w:proofErr w:type="spellEnd"/>
      <w:r>
        <w:rPr>
          <w:rStyle w:val="fontstyle16"/>
        </w:rPr>
        <w:t xml:space="preserve"> аннотация (</w:t>
      </w:r>
      <w:proofErr w:type="spellStart"/>
      <w:r>
        <w:rPr>
          <w:rStyle w:val="fontstyle16"/>
        </w:rPr>
        <w:t>тақырыптың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өзектілігі</w:t>
      </w:r>
      <w:proofErr w:type="spellEnd"/>
      <w:r>
        <w:rPr>
          <w:rStyle w:val="fontstyle16"/>
        </w:rPr>
        <w:t xml:space="preserve">; </w:t>
      </w:r>
      <w:proofErr w:type="spellStart"/>
      <w:r>
        <w:rPr>
          <w:rStyle w:val="fontstyle16"/>
        </w:rPr>
        <w:t>зерттеу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нысаны</w:t>
      </w:r>
      <w:proofErr w:type="spellEnd"/>
      <w:r>
        <w:rPr>
          <w:rStyle w:val="fontstyle16"/>
        </w:rPr>
        <w:t xml:space="preserve"> мен </w:t>
      </w:r>
      <w:proofErr w:type="spellStart"/>
      <w:r>
        <w:rPr>
          <w:rStyle w:val="fontstyle16"/>
        </w:rPr>
        <w:t>пәні</w:t>
      </w:r>
      <w:proofErr w:type="spellEnd"/>
      <w:r>
        <w:rPr>
          <w:rStyle w:val="fontstyle16"/>
        </w:rPr>
        <w:t xml:space="preserve">; </w:t>
      </w:r>
      <w:proofErr w:type="spellStart"/>
      <w:r>
        <w:rPr>
          <w:rStyle w:val="fontstyle16"/>
        </w:rPr>
        <w:t>ғылыми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жұмыстың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мақсаттары</w:t>
      </w:r>
      <w:proofErr w:type="spellEnd"/>
      <w:r>
        <w:rPr>
          <w:rStyle w:val="fontstyle16"/>
        </w:rPr>
        <w:t xml:space="preserve"> мен </w:t>
      </w:r>
      <w:proofErr w:type="spellStart"/>
      <w:r>
        <w:rPr>
          <w:rStyle w:val="fontstyle16"/>
        </w:rPr>
        <w:t>міндеттері</w:t>
      </w:r>
      <w:proofErr w:type="spellEnd"/>
      <w:r>
        <w:rPr>
          <w:rStyle w:val="fontstyle16"/>
        </w:rPr>
        <w:t xml:space="preserve">; </w:t>
      </w:r>
      <w:proofErr w:type="spellStart"/>
      <w:r>
        <w:rPr>
          <w:rStyle w:val="fontstyle16"/>
        </w:rPr>
        <w:t>зерттеу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әдістері</w:t>
      </w:r>
      <w:proofErr w:type="spellEnd"/>
      <w:r>
        <w:rPr>
          <w:rStyle w:val="fontstyle16"/>
        </w:rPr>
        <w:t xml:space="preserve">; </w:t>
      </w:r>
      <w:proofErr w:type="spellStart"/>
      <w:r>
        <w:rPr>
          <w:rStyle w:val="fontstyle16"/>
        </w:rPr>
        <w:t>ғылыми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зерттеудің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негізгі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нәтижелері</w:t>
      </w:r>
      <w:proofErr w:type="spellEnd"/>
      <w:r>
        <w:rPr>
          <w:rStyle w:val="fontstyle16"/>
        </w:rPr>
        <w:t xml:space="preserve"> – </w:t>
      </w:r>
      <w:proofErr w:type="spellStart"/>
      <w:r>
        <w:rPr>
          <w:rStyle w:val="fontstyle16"/>
        </w:rPr>
        <w:t>ғылыми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және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тәжірибелік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жаңалық</w:t>
      </w:r>
      <w:proofErr w:type="spellEnd"/>
      <w:r>
        <w:rPr>
          <w:rStyle w:val="fontstyle16"/>
        </w:rPr>
        <w:t>);</w:t>
      </w:r>
    </w:p>
    <w:p w14:paraId="537976CF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кіріспе</w:t>
      </w:r>
      <w:proofErr w:type="spellEnd"/>
      <w:r>
        <w:rPr>
          <w:rStyle w:val="fontstyle16"/>
        </w:rPr>
        <w:t>;</w:t>
      </w:r>
    </w:p>
    <w:p w14:paraId="75CFCC9F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негізгі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бөлімдер</w:t>
      </w:r>
      <w:proofErr w:type="spellEnd"/>
      <w:r>
        <w:rPr>
          <w:rStyle w:val="fontstyle16"/>
        </w:rPr>
        <w:t>;</w:t>
      </w:r>
    </w:p>
    <w:p w14:paraId="3FE9DF68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қорытынды</w:t>
      </w:r>
      <w:proofErr w:type="spellEnd"/>
      <w:r>
        <w:rPr>
          <w:rStyle w:val="fontstyle16"/>
        </w:rPr>
        <w:t>;</w:t>
      </w:r>
    </w:p>
    <w:p w14:paraId="0A2C6523" w14:textId="77777777" w:rsidR="00F727FD" w:rsidRDefault="008B0465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пайдаланылған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әдебиеттер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тізімі</w:t>
      </w:r>
      <w:proofErr w:type="spellEnd"/>
      <w:r>
        <w:rPr>
          <w:rStyle w:val="fontstyle16"/>
        </w:rPr>
        <w:t>;</w:t>
      </w:r>
    </w:p>
    <w:p w14:paraId="6430A6B6" w14:textId="77777777" w:rsidR="00F727FD" w:rsidRDefault="008B0465" w:rsidP="008F65AD">
      <w:pPr>
        <w:pStyle w:val="style11"/>
        <w:widowControl w:val="0"/>
        <w:spacing w:before="0" w:after="0"/>
        <w:ind w:right="57" w:firstLine="567"/>
        <w:jc w:val="both"/>
      </w:pPr>
      <w:r>
        <w:rPr>
          <w:rStyle w:val="fontstyle16"/>
        </w:rPr>
        <w:t xml:space="preserve">- </w:t>
      </w:r>
      <w:proofErr w:type="spellStart"/>
      <w:r>
        <w:rPr>
          <w:rStyle w:val="fontstyle16"/>
        </w:rPr>
        <w:t>қосымша</w:t>
      </w:r>
      <w:proofErr w:type="spellEnd"/>
      <w:r>
        <w:rPr>
          <w:rStyle w:val="fontstyle16"/>
        </w:rPr>
        <w:t>.</w:t>
      </w:r>
    </w:p>
    <w:p w14:paraId="39787A65" w14:textId="71D7E3E4" w:rsidR="00F727FD" w:rsidRDefault="008B0465" w:rsidP="008F65AD">
      <w:pPr>
        <w:pStyle w:val="style11"/>
        <w:widowControl w:val="0"/>
        <w:spacing w:before="0" w:after="0"/>
        <w:ind w:right="57" w:firstLine="567"/>
        <w:jc w:val="both"/>
      </w:pPr>
      <w:r>
        <w:t>6.</w:t>
      </w:r>
      <w:r w:rsidR="004D21DD">
        <w:t>5</w:t>
      </w:r>
      <w:r>
        <w:t xml:space="preserve"> </w:t>
      </w:r>
      <w:proofErr w:type="spellStart"/>
      <w:r w:rsidRPr="00EE6C60">
        <w:rPr>
          <w:rStyle w:val="a3"/>
          <w:color w:val="000000"/>
          <w:u w:val="none"/>
        </w:rPr>
        <w:t>Конкурсты</w:t>
      </w:r>
      <w:r>
        <w:t>қ</w:t>
      </w:r>
      <w:proofErr w:type="spellEnd"/>
      <w:r>
        <w:t xml:space="preserve"> </w:t>
      </w:r>
      <w:proofErr w:type="spellStart"/>
      <w:r>
        <w:t>құжаттама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мекенжай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>:</w:t>
      </w:r>
    </w:p>
    <w:p w14:paraId="0DFF89BD" w14:textId="5DBC34D3" w:rsidR="00475E5F" w:rsidRPr="00557CF9" w:rsidRDefault="008B0465" w:rsidP="008F65AD">
      <w:pPr>
        <w:pStyle w:val="style11"/>
        <w:spacing w:before="0" w:after="0"/>
        <w:ind w:right="57" w:firstLine="567"/>
        <w:jc w:val="both"/>
      </w:pPr>
      <w:r>
        <w:t xml:space="preserve">140008,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, Павлодар </w:t>
      </w:r>
      <w:proofErr w:type="spellStart"/>
      <w:r>
        <w:t>қаласы</w:t>
      </w:r>
      <w:proofErr w:type="spellEnd"/>
      <w:r>
        <w:t xml:space="preserve">, Ломов </w:t>
      </w:r>
      <w:proofErr w:type="spellStart"/>
      <w:r>
        <w:t>көшесі</w:t>
      </w:r>
      <w:proofErr w:type="spellEnd"/>
      <w:r>
        <w:t xml:space="preserve">, 64, </w:t>
      </w:r>
      <w:r w:rsidR="008F65AD">
        <w:t>«</w:t>
      </w:r>
      <w:proofErr w:type="spellStart"/>
      <w:r>
        <w:t>Торайғыров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 w:rsidR="008F65AD">
        <w:t xml:space="preserve">» </w:t>
      </w:r>
      <w:r w:rsidR="008F65AD">
        <w:rPr>
          <w:rStyle w:val="ezkurwreuab5ozgtqnkl"/>
        </w:rPr>
        <w:t>КЕАҚ</w:t>
      </w:r>
      <w:r>
        <w:t>, «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» </w:t>
      </w:r>
      <w:proofErr w:type="spellStart"/>
      <w:r>
        <w:t>кафедрасы</w:t>
      </w:r>
      <w:proofErr w:type="spellEnd"/>
      <w:r>
        <w:t xml:space="preserve">, 519-кабинет </w:t>
      </w:r>
      <w:proofErr w:type="spellStart"/>
      <w:r>
        <w:t>немесе</w:t>
      </w:r>
      <w:proofErr w:type="spellEnd"/>
      <w:r>
        <w:t xml:space="preserve"> </w:t>
      </w:r>
      <w:r>
        <w:rPr>
          <w:lang w:val="en-US"/>
        </w:rPr>
        <w:t>E</w:t>
      </w:r>
      <w:r w:rsidRPr="004D21DD">
        <w:t>-</w:t>
      </w:r>
      <w:r>
        <w:rPr>
          <w:lang w:val="en-US"/>
        </w:rPr>
        <w:t>mail</w:t>
      </w:r>
      <w:r w:rsidRPr="004D21DD">
        <w:t>:</w:t>
      </w:r>
      <w:r w:rsidR="00475E5F" w:rsidRPr="004D21DD">
        <w:t xml:space="preserve"> </w:t>
      </w:r>
      <w:hyperlink r:id="rId9" w:history="1">
        <w:r w:rsidR="00557CF9" w:rsidRPr="00137DFF">
          <w:rPr>
            <w:rStyle w:val="a3"/>
            <w:lang w:val="en-US"/>
          </w:rPr>
          <w:t>dana</w:t>
        </w:r>
        <w:r w:rsidR="00557CF9" w:rsidRPr="00137DFF">
          <w:rPr>
            <w:rStyle w:val="a3"/>
          </w:rPr>
          <w:t>.</w:t>
        </w:r>
        <w:r w:rsidR="00557CF9" w:rsidRPr="00137DFF">
          <w:rPr>
            <w:rStyle w:val="a3"/>
            <w:lang w:val="en-US"/>
          </w:rPr>
          <w:t>bekniyazova</w:t>
        </w:r>
        <w:r w:rsidR="00557CF9" w:rsidRPr="00137DFF">
          <w:rPr>
            <w:rStyle w:val="a3"/>
          </w:rPr>
          <w:t>@</w:t>
        </w:r>
        <w:r w:rsidR="00557CF9" w:rsidRPr="00137DFF">
          <w:rPr>
            <w:rStyle w:val="a3"/>
            <w:lang w:val="en-US"/>
          </w:rPr>
          <w:t>mail</w:t>
        </w:r>
        <w:r w:rsidR="00557CF9" w:rsidRPr="00137DFF">
          <w:rPr>
            <w:rStyle w:val="a3"/>
          </w:rPr>
          <w:t>.</w:t>
        </w:r>
        <w:proofErr w:type="spellStart"/>
        <w:r w:rsidR="00557CF9" w:rsidRPr="00137DFF">
          <w:rPr>
            <w:rStyle w:val="a3"/>
            <w:lang w:val="en-US"/>
          </w:rPr>
          <w:t>ru</w:t>
        </w:r>
        <w:proofErr w:type="spellEnd"/>
      </w:hyperlink>
      <w:r w:rsidR="00557CF9" w:rsidRPr="00557CF9">
        <w:t xml:space="preserve"> </w:t>
      </w:r>
    </w:p>
    <w:p w14:paraId="4BD9CB0B" w14:textId="77777777" w:rsidR="00F727FD" w:rsidRPr="004D21DD" w:rsidRDefault="0012527B">
      <w:pPr>
        <w:pStyle w:val="style11"/>
        <w:widowControl w:val="0"/>
        <w:spacing w:before="0" w:after="0"/>
        <w:ind w:right="57" w:firstLine="567"/>
        <w:jc w:val="both"/>
      </w:pPr>
      <w:hyperlink r:id="rId10" w:history="1"/>
    </w:p>
    <w:p w14:paraId="7D4F4DF8" w14:textId="2729E210" w:rsidR="00F727FD" w:rsidRPr="00557CF9" w:rsidRDefault="008B0465">
      <w:pPr>
        <w:pStyle w:val="style11"/>
        <w:widowControl w:val="0"/>
        <w:spacing w:before="0" w:after="0"/>
        <w:ind w:left="360" w:right="57"/>
        <w:jc w:val="center"/>
        <w:rPr>
          <w:b/>
        </w:rPr>
      </w:pPr>
      <w:r w:rsidRPr="00557CF9">
        <w:rPr>
          <w:b/>
          <w:lang w:val="en-US"/>
        </w:rPr>
        <w:t> </w:t>
      </w:r>
      <w:r w:rsidR="00557CF9">
        <w:rPr>
          <w:b/>
        </w:rPr>
        <w:t>7</w:t>
      </w:r>
      <w:r w:rsidRPr="00557CF9">
        <w:rPr>
          <w:b/>
        </w:rPr>
        <w:t xml:space="preserve"> БАЙҚАУДЫ ҚАРЖЫЛАНДЫРУ</w:t>
      </w:r>
    </w:p>
    <w:p w14:paraId="666F0F4A" w14:textId="77777777" w:rsidR="00F727FD" w:rsidRPr="00E87CB4" w:rsidRDefault="00F727FD">
      <w:pPr>
        <w:pStyle w:val="style11"/>
        <w:widowControl w:val="0"/>
        <w:spacing w:before="0" w:after="0"/>
        <w:ind w:left="360" w:right="57"/>
        <w:jc w:val="both"/>
      </w:pPr>
    </w:p>
    <w:p w14:paraId="4DAA6ED0" w14:textId="024E8530" w:rsidR="00F727FD" w:rsidRPr="00E87CB4" w:rsidRDefault="008B0465" w:rsidP="00A3308D">
      <w:pPr>
        <w:pStyle w:val="style11"/>
        <w:widowControl w:val="0"/>
        <w:spacing w:before="0" w:after="0"/>
        <w:ind w:right="57" w:firstLine="360"/>
        <w:jc w:val="both"/>
      </w:pPr>
      <w:r w:rsidRPr="00E87CB4">
        <w:t xml:space="preserve">7.1 </w:t>
      </w:r>
      <w:proofErr w:type="spellStart"/>
      <w:r>
        <w:t>Конкурстық</w:t>
      </w:r>
      <w:proofErr w:type="spellEnd"/>
      <w:r w:rsidRPr="00E87CB4">
        <w:t xml:space="preserve"> </w:t>
      </w:r>
      <w:proofErr w:type="spellStart"/>
      <w:r>
        <w:t>құжаттаманы</w:t>
      </w:r>
      <w:proofErr w:type="spellEnd"/>
      <w:r w:rsidRPr="00E87CB4">
        <w:t xml:space="preserve"> </w:t>
      </w:r>
      <w:proofErr w:type="spellStart"/>
      <w:r>
        <w:t>дайындау</w:t>
      </w:r>
      <w:proofErr w:type="spellEnd"/>
      <w:r w:rsidRPr="00E87CB4">
        <w:t xml:space="preserve"> </w:t>
      </w:r>
      <w:proofErr w:type="spellStart"/>
      <w:r>
        <w:t>жөніндегі</w:t>
      </w:r>
      <w:proofErr w:type="spellEnd"/>
      <w:r w:rsidRPr="00E87CB4">
        <w:t xml:space="preserve"> </w:t>
      </w:r>
      <w:proofErr w:type="spellStart"/>
      <w:r>
        <w:t>барлық</w:t>
      </w:r>
      <w:proofErr w:type="spellEnd"/>
      <w:r w:rsidRPr="00E87CB4">
        <w:t xml:space="preserve"> </w:t>
      </w:r>
      <w:proofErr w:type="spellStart"/>
      <w:r>
        <w:t>ұйымдастыру</w:t>
      </w:r>
      <w:proofErr w:type="spellEnd"/>
      <w:r w:rsidRPr="00E87CB4">
        <w:t xml:space="preserve"> </w:t>
      </w:r>
      <w:proofErr w:type="spellStart"/>
      <w:r>
        <w:t>шығыстары</w:t>
      </w:r>
      <w:proofErr w:type="spellEnd"/>
      <w:r w:rsidRPr="00E87CB4">
        <w:t xml:space="preserve"> </w:t>
      </w:r>
      <w:proofErr w:type="spellStart"/>
      <w:r>
        <w:t>байқ</w:t>
      </w:r>
      <w:proofErr w:type="gramStart"/>
      <w:r>
        <w:t>ау</w:t>
      </w:r>
      <w:proofErr w:type="gramEnd"/>
      <w:r>
        <w:t>ға</w:t>
      </w:r>
      <w:proofErr w:type="spellEnd"/>
      <w:r w:rsidRPr="00E87CB4">
        <w:t xml:space="preserve"> </w:t>
      </w:r>
      <w:proofErr w:type="spellStart"/>
      <w:r>
        <w:t>қатысушылар</w:t>
      </w:r>
      <w:proofErr w:type="spellEnd"/>
      <w:r w:rsidRPr="00E87CB4">
        <w:t xml:space="preserve"> </w:t>
      </w:r>
      <w:proofErr w:type="spellStart"/>
      <w:r>
        <w:t>тарапынан</w:t>
      </w:r>
      <w:proofErr w:type="spellEnd"/>
      <w:r w:rsidRPr="00E87CB4">
        <w:t xml:space="preserve"> </w:t>
      </w:r>
      <w:proofErr w:type="spellStart"/>
      <w:r>
        <w:t>қаржыландырылады</w:t>
      </w:r>
      <w:proofErr w:type="spellEnd"/>
      <w:r w:rsidRPr="00E87CB4">
        <w:t>;</w:t>
      </w:r>
    </w:p>
    <w:p w14:paraId="1E69EEBE" w14:textId="0591977A" w:rsidR="00F727FD" w:rsidRPr="006806FE" w:rsidRDefault="008B0465" w:rsidP="00A3308D">
      <w:pPr>
        <w:pStyle w:val="style11"/>
        <w:widowControl w:val="0"/>
        <w:spacing w:before="0" w:after="0"/>
        <w:ind w:right="57" w:firstLine="360"/>
        <w:jc w:val="both"/>
      </w:pPr>
      <w:r w:rsidRPr="006806FE">
        <w:t xml:space="preserve">7.2 </w:t>
      </w:r>
      <w:proofErr w:type="spellStart"/>
      <w:r>
        <w:t>Барлық</w:t>
      </w:r>
      <w:proofErr w:type="spellEnd"/>
      <w:r w:rsidRPr="006806FE">
        <w:t xml:space="preserve"> </w:t>
      </w:r>
      <w:proofErr w:type="spellStart"/>
      <w:r>
        <w:t>ұйымдастыру</w:t>
      </w:r>
      <w:proofErr w:type="spellEnd"/>
      <w:r w:rsidRPr="006806FE">
        <w:t xml:space="preserve"> </w:t>
      </w:r>
      <w:proofErr w:type="spellStart"/>
      <w:r>
        <w:t>шығыстарын</w:t>
      </w:r>
      <w:proofErr w:type="spellEnd"/>
      <w:r w:rsidRPr="006806FE">
        <w:t xml:space="preserve"> (</w:t>
      </w:r>
      <w:proofErr w:type="spellStart"/>
      <w:r>
        <w:t>дипломдар</w:t>
      </w:r>
      <w:proofErr w:type="spellEnd"/>
      <w:r w:rsidRPr="006806FE">
        <w:t xml:space="preserve">, </w:t>
      </w:r>
      <w:proofErr w:type="spellStart"/>
      <w:r>
        <w:t>грамоталар</w:t>
      </w:r>
      <w:proofErr w:type="spellEnd"/>
      <w:r w:rsidRPr="006806FE">
        <w:t xml:space="preserve"> </w:t>
      </w:r>
      <w:proofErr w:type="spellStart"/>
      <w:r>
        <w:t>дайындау</w:t>
      </w:r>
      <w:proofErr w:type="spellEnd"/>
      <w:r w:rsidRPr="006806FE">
        <w:t xml:space="preserve">, </w:t>
      </w:r>
      <w:proofErr w:type="spellStart"/>
      <w:r>
        <w:t>кеңсе</w:t>
      </w:r>
      <w:proofErr w:type="spellEnd"/>
      <w:r w:rsidRPr="006806FE">
        <w:t xml:space="preserve"> </w:t>
      </w:r>
      <w:proofErr w:type="spellStart"/>
      <w:r>
        <w:t>керек</w:t>
      </w:r>
      <w:r w:rsidRPr="006806FE">
        <w:t>-</w:t>
      </w:r>
      <w:r>
        <w:t>жарақтарына</w:t>
      </w:r>
      <w:proofErr w:type="spellEnd"/>
      <w:r w:rsidRPr="006806FE">
        <w:t xml:space="preserve"> </w:t>
      </w:r>
      <w:proofErr w:type="spellStart"/>
      <w:r>
        <w:t>арналған</w:t>
      </w:r>
      <w:proofErr w:type="spellEnd"/>
      <w:r w:rsidRPr="006806FE">
        <w:t xml:space="preserve"> </w:t>
      </w:r>
      <w:proofErr w:type="spellStart"/>
      <w:r>
        <w:t>шығыстар</w:t>
      </w:r>
      <w:proofErr w:type="spellEnd"/>
      <w:r w:rsidRPr="006806FE">
        <w:t xml:space="preserve">, </w:t>
      </w:r>
      <w:proofErr w:type="spellStart"/>
      <w:r>
        <w:t>өзге</w:t>
      </w:r>
      <w:proofErr w:type="spellEnd"/>
      <w:r w:rsidRPr="006806FE">
        <w:t xml:space="preserve"> </w:t>
      </w:r>
      <w:r>
        <w:t>де</w:t>
      </w:r>
      <w:r w:rsidRPr="006806FE">
        <w:t xml:space="preserve"> </w:t>
      </w:r>
      <w:proofErr w:type="spellStart"/>
      <w:r>
        <w:t>шығыстар</w:t>
      </w:r>
      <w:proofErr w:type="spellEnd"/>
      <w:r w:rsidRPr="006806FE">
        <w:t xml:space="preserve">) </w:t>
      </w:r>
      <w:r w:rsidR="008F65AD">
        <w:t>«</w:t>
      </w:r>
      <w:proofErr w:type="spellStart"/>
      <w:r>
        <w:t>Торайғыров</w:t>
      </w:r>
      <w:proofErr w:type="spellEnd"/>
      <w:r w:rsidRPr="006806FE">
        <w:t xml:space="preserve"> </w:t>
      </w:r>
      <w:proofErr w:type="spellStart"/>
      <w:r>
        <w:t>университеті</w:t>
      </w:r>
      <w:proofErr w:type="spellEnd"/>
      <w:r w:rsidR="008F65AD">
        <w:t xml:space="preserve">» </w:t>
      </w:r>
      <w:r w:rsidR="008F65AD">
        <w:rPr>
          <w:rStyle w:val="ezkurwreuab5ozgtqnkl"/>
        </w:rPr>
        <w:t>КЕАҚ</w:t>
      </w:r>
      <w:r w:rsidRPr="006806FE">
        <w:t xml:space="preserve"> </w:t>
      </w:r>
      <w:proofErr w:type="spellStart"/>
      <w:r>
        <w:t>қаржыландырады</w:t>
      </w:r>
      <w:proofErr w:type="spellEnd"/>
      <w:r w:rsidRPr="006806FE">
        <w:t>.</w:t>
      </w:r>
    </w:p>
    <w:p w14:paraId="60F8A5F2" w14:textId="77777777" w:rsidR="00F727FD" w:rsidRPr="006806FE" w:rsidRDefault="00F727FD">
      <w:pPr>
        <w:pStyle w:val="style11"/>
        <w:widowControl w:val="0"/>
        <w:spacing w:before="0" w:after="0"/>
        <w:ind w:left="360" w:right="57"/>
        <w:jc w:val="both"/>
      </w:pPr>
    </w:p>
    <w:p w14:paraId="3E031439" w14:textId="77777777" w:rsidR="00F727FD" w:rsidRPr="006806FE" w:rsidRDefault="00F727FD">
      <w:pPr>
        <w:pStyle w:val="style11"/>
        <w:widowControl w:val="0"/>
        <w:spacing w:before="0" w:after="0"/>
        <w:ind w:left="360" w:right="57"/>
        <w:jc w:val="both"/>
      </w:pPr>
    </w:p>
    <w:p w14:paraId="172BAA59" w14:textId="77777777" w:rsidR="00F727FD" w:rsidRPr="001F2967" w:rsidRDefault="008B0465">
      <w:pPr>
        <w:pageBreakBefore/>
        <w:spacing w:after="0" w:line="240" w:lineRule="auto"/>
        <w:jc w:val="center"/>
        <w:rPr>
          <w:lang w:val="en-US"/>
        </w:rPr>
      </w:pPr>
      <w:r>
        <w:rPr>
          <w:rStyle w:val="fontstyle01"/>
          <w:u w:val="single"/>
        </w:rPr>
        <w:lastRenderedPageBreak/>
        <w:t>А</w:t>
      </w:r>
      <w:r w:rsidRPr="001F2967">
        <w:rPr>
          <w:rStyle w:val="fontstyle01"/>
          <w:u w:val="single"/>
          <w:lang w:val="en-US"/>
        </w:rPr>
        <w:t xml:space="preserve"> </w:t>
      </w:r>
      <w:proofErr w:type="spellStart"/>
      <w:r>
        <w:rPr>
          <w:rStyle w:val="fontstyle01"/>
          <w:u w:val="single"/>
        </w:rPr>
        <w:t>қосымшасы</w:t>
      </w:r>
      <w:proofErr w:type="spellEnd"/>
    </w:p>
    <w:p w14:paraId="0132D16E" w14:textId="77777777" w:rsidR="00F727FD" w:rsidRPr="001F2967" w:rsidRDefault="008B0465">
      <w:pPr>
        <w:spacing w:after="0" w:line="240" w:lineRule="auto"/>
        <w:jc w:val="center"/>
        <w:rPr>
          <w:lang w:val="en-US"/>
        </w:rPr>
      </w:pPr>
      <w:r w:rsidRPr="001F2967">
        <w:rPr>
          <w:rStyle w:val="fontstyle01"/>
          <w:u w:val="single"/>
          <w:lang w:val="en-US"/>
        </w:rPr>
        <w:t>(</w:t>
      </w:r>
      <w:proofErr w:type="spellStart"/>
      <w:proofErr w:type="gramStart"/>
      <w:r>
        <w:rPr>
          <w:rStyle w:val="fontstyle01"/>
          <w:u w:val="single"/>
        </w:rPr>
        <w:t>міндетті</w:t>
      </w:r>
      <w:proofErr w:type="spellEnd"/>
      <w:proofErr w:type="gramEnd"/>
      <w:r w:rsidRPr="001F2967">
        <w:rPr>
          <w:rStyle w:val="fontstyle01"/>
          <w:u w:val="single"/>
          <w:lang w:val="en-US"/>
        </w:rPr>
        <w:t>)</w:t>
      </w:r>
    </w:p>
    <w:p w14:paraId="15992C2D" w14:textId="77777777" w:rsidR="00F727FD" w:rsidRPr="001F2967" w:rsidRDefault="008B0465">
      <w:pPr>
        <w:spacing w:after="0" w:line="240" w:lineRule="auto"/>
        <w:jc w:val="center"/>
        <w:rPr>
          <w:lang w:val="en-US"/>
        </w:rPr>
      </w:pPr>
      <w:proofErr w:type="spellStart"/>
      <w:proofErr w:type="gramStart"/>
      <w:r>
        <w:rPr>
          <w:rStyle w:val="fontstyle01"/>
          <w:u w:val="single"/>
        </w:rPr>
        <w:t>Конкурс</w:t>
      </w:r>
      <w:proofErr w:type="gramEnd"/>
      <w:r>
        <w:rPr>
          <w:rStyle w:val="fontstyle01"/>
          <w:u w:val="single"/>
        </w:rPr>
        <w:t>қа</w:t>
      </w:r>
      <w:proofErr w:type="spellEnd"/>
      <w:r w:rsidRPr="001F2967">
        <w:rPr>
          <w:rStyle w:val="fontstyle01"/>
          <w:u w:val="single"/>
          <w:lang w:val="en-US"/>
        </w:rPr>
        <w:t xml:space="preserve"> </w:t>
      </w:r>
      <w:proofErr w:type="spellStart"/>
      <w:r>
        <w:rPr>
          <w:rStyle w:val="fontstyle01"/>
          <w:u w:val="single"/>
        </w:rPr>
        <w:t>қатысуға</w:t>
      </w:r>
      <w:proofErr w:type="spellEnd"/>
      <w:r w:rsidRPr="001F2967">
        <w:rPr>
          <w:rStyle w:val="fontstyle01"/>
          <w:u w:val="single"/>
          <w:lang w:val="en-US"/>
        </w:rPr>
        <w:t xml:space="preserve"> </w:t>
      </w:r>
      <w:proofErr w:type="spellStart"/>
      <w:r>
        <w:rPr>
          <w:rStyle w:val="fontstyle01"/>
          <w:u w:val="single"/>
        </w:rPr>
        <w:t>өтінімнің</w:t>
      </w:r>
      <w:proofErr w:type="spellEnd"/>
      <w:r w:rsidRPr="001F2967">
        <w:rPr>
          <w:rStyle w:val="fontstyle01"/>
          <w:u w:val="single"/>
          <w:lang w:val="en-US"/>
        </w:rPr>
        <w:t xml:space="preserve"> </w:t>
      </w:r>
      <w:proofErr w:type="spellStart"/>
      <w:r>
        <w:rPr>
          <w:rStyle w:val="fontstyle01"/>
          <w:u w:val="single"/>
        </w:rPr>
        <w:t>нысаны</w:t>
      </w:r>
      <w:proofErr w:type="spellEnd"/>
      <w:r>
        <w:fldChar w:fldCharType="begin"/>
      </w:r>
      <w:r w:rsidRPr="001F2967">
        <w:rPr>
          <w:lang w:val="en-US"/>
        </w:rPr>
        <w:instrText>HYPERLINK "mailto:konkurs_nauka_psu@mail.ru"</w:instrText>
      </w:r>
      <w:r>
        <w:fldChar w:fldCharType="separate"/>
      </w:r>
      <w:r w:rsidRPr="001F2967">
        <w:rPr>
          <w:rStyle w:val="a3"/>
          <w:color w:val="000000"/>
          <w:lang w:val="en-US"/>
        </w:rPr>
        <w:br/>
      </w:r>
      <w:r>
        <w:rPr>
          <w:rStyle w:val="a3"/>
          <w:color w:val="000000"/>
        </w:rPr>
        <w:fldChar w:fldCharType="end"/>
      </w:r>
    </w:p>
    <w:p w14:paraId="30406B34" w14:textId="77777777" w:rsidR="00F727FD" w:rsidRPr="001F2967" w:rsidRDefault="0012527B">
      <w:pPr>
        <w:widowControl w:val="0"/>
        <w:spacing w:after="0" w:line="240" w:lineRule="auto"/>
        <w:jc w:val="center"/>
        <w:rPr>
          <w:color w:val="000000"/>
          <w:lang w:val="en-US"/>
        </w:rPr>
      </w:pPr>
      <w:hyperlink r:id="rId11" w:history="1"/>
    </w:p>
    <w:p w14:paraId="325D795A" w14:textId="77777777" w:rsidR="00F727FD" w:rsidRPr="001F2967" w:rsidRDefault="0012527B">
      <w:pPr>
        <w:widowControl w:val="0"/>
        <w:spacing w:after="0" w:line="240" w:lineRule="auto"/>
        <w:jc w:val="center"/>
        <w:rPr>
          <w:lang w:val="en-US"/>
        </w:rPr>
      </w:pPr>
      <w:hyperlink r:id="rId12" w:history="1"/>
      <w:r w:rsidR="008B0465">
        <w:rPr>
          <w:rFonts w:ascii="Times New Roman" w:hAnsi="Times New Roman"/>
          <w:b/>
          <w:sz w:val="24"/>
          <w:szCs w:val="24"/>
        </w:rPr>
        <w:t>ӨТІНІМ</w:t>
      </w:r>
    </w:p>
    <w:p w14:paraId="47055084" w14:textId="77777777" w:rsidR="00F727FD" w:rsidRPr="001F2967" w:rsidRDefault="008B0465">
      <w:pPr>
        <w:widowControl w:val="0"/>
        <w:spacing w:after="0" w:line="240" w:lineRule="auto"/>
        <w:jc w:val="center"/>
        <w:rPr>
          <w:lang w:val="en-US"/>
        </w:rPr>
      </w:pPr>
      <w:r w:rsidRPr="001F2967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</w:rPr>
        <w:t>Экономика</w:t>
      </w:r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басқару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қаржы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қазіргі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заманғы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сын</w:t>
      </w:r>
      <w:r w:rsidRPr="001F2967">
        <w:rPr>
          <w:rFonts w:ascii="Times New Roman" w:hAnsi="Times New Roman"/>
          <w:b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қатерлер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жағдайында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перспективалық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бағыттар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бәсекелестік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даму</w:t>
      </w:r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» </w:t>
      </w:r>
    </w:p>
    <w:p w14:paraId="31EEBFD8" w14:textId="7A36B3E3" w:rsidR="00F727FD" w:rsidRPr="001F2967" w:rsidRDefault="008B0465">
      <w:pPr>
        <w:widowControl w:val="0"/>
        <w:spacing w:after="0" w:line="240" w:lineRule="auto"/>
        <w:jc w:val="center"/>
        <w:rPr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тақырыбында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экономикалық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мамандықтар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студенттік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ғылыми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жұмыстардың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40134"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proofErr w:type="spellStart"/>
      <w:r w:rsidR="00940134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алықаралық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байқауына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қатысуға</w:t>
      </w:r>
      <w:proofErr w:type="spellEnd"/>
      <w:r w:rsidRPr="001F2967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2F428235" w14:textId="77777777" w:rsidR="00F727FD" w:rsidRPr="001F2967" w:rsidRDefault="001252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hyperlink r:id="rId13" w:history="1"/>
    </w:p>
    <w:p w14:paraId="258A02B2" w14:textId="1EAAD3E5" w:rsidR="00F727FD" w:rsidRPr="00940134" w:rsidRDefault="008B0465">
      <w:pPr>
        <w:widowControl w:val="0"/>
        <w:spacing w:after="0" w:line="240" w:lineRule="auto"/>
        <w:ind w:firstLine="567"/>
        <w:jc w:val="both"/>
        <w:rPr>
          <w:lang w:val="en-US"/>
        </w:rPr>
      </w:pPr>
      <w:r>
        <w:rPr>
          <w:rStyle w:val="fontstyle41"/>
          <w:u w:val="single"/>
        </w:rPr>
        <w:t>Мен</w:t>
      </w:r>
      <w:r w:rsidRPr="001F2967">
        <w:rPr>
          <w:rStyle w:val="fontstyle41"/>
          <w:u w:val="single"/>
          <w:lang w:val="en-US"/>
        </w:rPr>
        <w:t xml:space="preserve"> (</w:t>
      </w:r>
      <w:proofErr w:type="spellStart"/>
      <w:r>
        <w:rPr>
          <w:rStyle w:val="fontstyle41"/>
          <w:u w:val="single"/>
        </w:rPr>
        <w:t>Біз</w:t>
      </w:r>
      <w:proofErr w:type="spellEnd"/>
      <w:r w:rsidRPr="001F2967">
        <w:rPr>
          <w:rStyle w:val="fontstyle41"/>
          <w:u w:val="single"/>
          <w:lang w:val="en-US"/>
        </w:rPr>
        <w:t xml:space="preserve">), </w:t>
      </w:r>
      <w:proofErr w:type="spellStart"/>
      <w:r>
        <w:rPr>
          <w:rStyle w:val="fontstyle41"/>
          <w:u w:val="single"/>
        </w:rPr>
        <w:t>төменде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қол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қойған</w:t>
      </w:r>
      <w:proofErr w:type="spellEnd"/>
      <w:r w:rsidRPr="001F2967">
        <w:rPr>
          <w:rStyle w:val="fontstyle41"/>
          <w:u w:val="single"/>
          <w:lang w:val="en-US"/>
        </w:rPr>
        <w:t xml:space="preserve"> «</w:t>
      </w:r>
      <w:r>
        <w:rPr>
          <w:rStyle w:val="fontstyle41"/>
          <w:u w:val="single"/>
        </w:rPr>
        <w:t>Экономика</w:t>
      </w:r>
      <w:r w:rsidRPr="001F2967">
        <w:rPr>
          <w:rStyle w:val="fontstyle41"/>
          <w:u w:val="single"/>
          <w:lang w:val="en-US"/>
        </w:rPr>
        <w:t xml:space="preserve">, </w:t>
      </w:r>
      <w:proofErr w:type="spellStart"/>
      <w:r>
        <w:rPr>
          <w:rStyle w:val="fontstyle41"/>
          <w:u w:val="single"/>
        </w:rPr>
        <w:t>басқару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және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қаржы</w:t>
      </w:r>
      <w:proofErr w:type="spellEnd"/>
      <w:r w:rsidRPr="001F2967">
        <w:rPr>
          <w:rStyle w:val="fontstyle41"/>
          <w:u w:val="single"/>
          <w:lang w:val="en-US"/>
        </w:rPr>
        <w:t xml:space="preserve">: </w:t>
      </w:r>
      <w:proofErr w:type="spellStart"/>
      <w:r>
        <w:rPr>
          <w:rStyle w:val="fontstyle41"/>
          <w:u w:val="single"/>
        </w:rPr>
        <w:t>қазіргі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заманғы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r>
        <w:rPr>
          <w:rStyle w:val="fontstyle41"/>
          <w:u w:val="single"/>
        </w:rPr>
        <w:t>сы</w:t>
      </w:r>
      <w:proofErr w:type="gramStart"/>
      <w:r>
        <w:rPr>
          <w:rStyle w:val="fontstyle41"/>
          <w:u w:val="single"/>
        </w:rPr>
        <w:t>н</w:t>
      </w:r>
      <w:r w:rsidRPr="001F2967">
        <w:rPr>
          <w:rStyle w:val="fontstyle41"/>
          <w:u w:val="single"/>
          <w:lang w:val="en-US"/>
        </w:rPr>
        <w:t>-</w:t>
      </w:r>
      <w:proofErr w:type="spellStart"/>
      <w:proofErr w:type="gramEnd"/>
      <w:r>
        <w:rPr>
          <w:rStyle w:val="fontstyle41"/>
          <w:u w:val="single"/>
        </w:rPr>
        <w:t>қатерлер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жағдайында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перспективалық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бағыттар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және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бәсекелестік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r>
        <w:rPr>
          <w:rStyle w:val="fontstyle41"/>
          <w:u w:val="single"/>
        </w:rPr>
        <w:t>даму</w:t>
      </w:r>
      <w:r w:rsidRPr="001F2967">
        <w:rPr>
          <w:rStyle w:val="fontstyle41"/>
          <w:u w:val="single"/>
          <w:lang w:val="en-US"/>
        </w:rPr>
        <w:t xml:space="preserve">» </w:t>
      </w:r>
      <w:proofErr w:type="spellStart"/>
      <w:r>
        <w:rPr>
          <w:rStyle w:val="fontstyle41"/>
          <w:u w:val="single"/>
        </w:rPr>
        <w:t>тақырыбында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экономикалық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мамандықтар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бойынша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студенттік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ғылыми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жұмыстардың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r w:rsidR="00940134">
        <w:rPr>
          <w:rStyle w:val="fontstyle41"/>
          <w:u w:val="single"/>
          <w:lang w:val="en-US"/>
        </w:rPr>
        <w:t xml:space="preserve">III </w:t>
      </w:r>
      <w:proofErr w:type="spellStart"/>
      <w:r w:rsidR="00940134">
        <w:rPr>
          <w:rStyle w:val="fontstyle41"/>
          <w:u w:val="single"/>
        </w:rPr>
        <w:t>Х</w:t>
      </w:r>
      <w:r>
        <w:rPr>
          <w:rStyle w:val="fontstyle41"/>
          <w:u w:val="single"/>
        </w:rPr>
        <w:t>алықаралық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r>
        <w:rPr>
          <w:rStyle w:val="fontstyle41"/>
          <w:u w:val="single"/>
        </w:rPr>
        <w:t>конкурсы</w:t>
      </w:r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туралы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ережемен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танысқан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мені</w:t>
      </w:r>
      <w:proofErr w:type="spellEnd"/>
      <w:r w:rsidRPr="001F2967">
        <w:rPr>
          <w:rStyle w:val="fontstyle41"/>
          <w:u w:val="single"/>
          <w:lang w:val="en-US"/>
        </w:rPr>
        <w:t xml:space="preserve"> (</w:t>
      </w:r>
      <w:proofErr w:type="spellStart"/>
      <w:r>
        <w:rPr>
          <w:rStyle w:val="fontstyle41"/>
          <w:u w:val="single"/>
        </w:rPr>
        <w:t>бізді</w:t>
      </w:r>
      <w:proofErr w:type="spellEnd"/>
      <w:r w:rsidRPr="001F2967">
        <w:rPr>
          <w:rStyle w:val="fontstyle41"/>
          <w:u w:val="single"/>
          <w:lang w:val="en-US"/>
        </w:rPr>
        <w:t xml:space="preserve">) </w:t>
      </w:r>
      <w:proofErr w:type="spellStart"/>
      <w:r>
        <w:rPr>
          <w:rStyle w:val="fontstyle41"/>
          <w:u w:val="single"/>
        </w:rPr>
        <w:t>байқауға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қатысуға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жіберуді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сұраймын</w:t>
      </w:r>
      <w:proofErr w:type="spellEnd"/>
      <w:r w:rsidRPr="001F2967">
        <w:rPr>
          <w:rStyle w:val="fontstyle41"/>
          <w:u w:val="single"/>
          <w:lang w:val="en-US"/>
        </w:rPr>
        <w:t xml:space="preserve"> </w:t>
      </w:r>
      <w:r>
        <w:rPr>
          <w:rStyle w:val="fontstyle41"/>
          <w:u w:val="single"/>
          <w:lang w:val="kk-KZ"/>
        </w:rPr>
        <w:t>(-мыз)</w:t>
      </w:r>
      <w:proofErr w:type="gramStart"/>
      <w:r w:rsidRPr="001F2967">
        <w:rPr>
          <w:rStyle w:val="fontstyle41"/>
          <w:u w:val="single"/>
          <w:lang w:val="en-US"/>
        </w:rPr>
        <w:t>.</w:t>
      </w:r>
      <w:proofErr w:type="gramEnd"/>
      <w:r w:rsidRPr="001F2967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Ө</w:t>
      </w:r>
      <w:proofErr w:type="gramStart"/>
      <w:r>
        <w:rPr>
          <w:rStyle w:val="fontstyle41"/>
          <w:u w:val="single"/>
        </w:rPr>
        <w:t>з</w:t>
      </w:r>
      <w:proofErr w:type="gramEnd"/>
      <w:r>
        <w:rPr>
          <w:rStyle w:val="fontstyle41"/>
          <w:u w:val="single"/>
        </w:rPr>
        <w:t>ім</w:t>
      </w:r>
      <w:proofErr w:type="spellEnd"/>
      <w:r w:rsidRPr="00940134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туралы</w:t>
      </w:r>
      <w:proofErr w:type="spellEnd"/>
      <w:r w:rsidRPr="00940134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мыналарды</w:t>
      </w:r>
      <w:proofErr w:type="spellEnd"/>
      <w:r w:rsidRPr="00940134">
        <w:rPr>
          <w:rStyle w:val="fontstyle41"/>
          <w:u w:val="single"/>
          <w:lang w:val="en-US"/>
        </w:rPr>
        <w:t xml:space="preserve"> </w:t>
      </w:r>
      <w:proofErr w:type="spellStart"/>
      <w:r>
        <w:rPr>
          <w:rStyle w:val="fontstyle41"/>
          <w:u w:val="single"/>
        </w:rPr>
        <w:t>хабарлаймын</w:t>
      </w:r>
      <w:proofErr w:type="spellEnd"/>
      <w:r w:rsidRPr="00940134">
        <w:rPr>
          <w:rStyle w:val="fontstyle41"/>
          <w:u w:val="single"/>
          <w:lang w:val="en-US"/>
        </w:rPr>
        <w:t>:</w:t>
      </w:r>
    </w:p>
    <w:p w14:paraId="3A963F88" w14:textId="77777777" w:rsidR="00F727FD" w:rsidRPr="00940134" w:rsidRDefault="0012527B">
      <w:pPr>
        <w:widowControl w:val="0"/>
        <w:spacing w:after="0" w:line="240" w:lineRule="auto"/>
        <w:ind w:firstLine="567"/>
        <w:jc w:val="both"/>
        <w:rPr>
          <w:lang w:val="en-US"/>
        </w:rPr>
      </w:pPr>
      <w:hyperlink r:id="rId14" w:history="1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4670"/>
        <w:gridCol w:w="4114"/>
      </w:tblGrid>
      <w:tr w:rsidR="00F727FD" w14:paraId="7B67EF37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0838" w14:textId="00006E94" w:rsidR="00F727FD" w:rsidRDefault="008B04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0E94" w14:textId="77777777" w:rsidR="00F727FD" w:rsidRDefault="008B0465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жұмыстың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337B" w14:textId="77777777" w:rsidR="00F727FD" w:rsidRDefault="0012527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/>
          </w:p>
        </w:tc>
      </w:tr>
      <w:tr w:rsidR="00940134" w14:paraId="087F5F48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B334" w14:textId="418E528A" w:rsidR="00940134" w:rsidRDefault="00940134" w:rsidP="00940134">
            <w:pPr>
              <w:widowControl w:val="0"/>
              <w:spacing w:after="0" w:line="240" w:lineRule="auto"/>
              <w:jc w:val="both"/>
            </w:pPr>
            <w:r w:rsidRPr="009401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9D0A" w14:textId="00E5C5BB" w:rsidR="00940134" w:rsidRDefault="00940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134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94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0134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94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0134">
              <w:rPr>
                <w:rFonts w:ascii="Times New Roman" w:hAnsi="Times New Roman"/>
                <w:sz w:val="24"/>
                <w:szCs w:val="24"/>
              </w:rPr>
              <w:t>берілетін</w:t>
            </w:r>
            <w:proofErr w:type="spellEnd"/>
            <w:r w:rsidRPr="0094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0134">
              <w:rPr>
                <w:rFonts w:ascii="Times New Roman" w:hAnsi="Times New Roman"/>
                <w:sz w:val="24"/>
                <w:szCs w:val="24"/>
              </w:rPr>
              <w:t>ба</w:t>
            </w:r>
            <w:proofErr w:type="gramEnd"/>
            <w:r w:rsidRPr="00940134">
              <w:rPr>
                <w:rFonts w:ascii="Times New Roman" w:hAnsi="Times New Roman"/>
                <w:sz w:val="24"/>
                <w:szCs w:val="24"/>
              </w:rPr>
              <w:t>ғыт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8FF3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</w:pPr>
          </w:p>
        </w:tc>
      </w:tr>
      <w:tr w:rsidR="00940134" w14:paraId="4A5DEC12" w14:textId="77777777">
        <w:trPr>
          <w:trHeight w:val="8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02A5" w14:textId="342BA3F7" w:rsidR="00940134" w:rsidRDefault="00940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62EA" w14:textId="77777777" w:rsidR="00940134" w:rsidRDefault="00940134">
            <w:pPr>
              <w:widowControl w:val="0"/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ұмыс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мәліметтер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әкесінің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5EDC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/>
          </w:p>
        </w:tc>
      </w:tr>
      <w:tr w:rsidR="00940134" w14:paraId="3D97CC56" w14:textId="77777777" w:rsidTr="00940134">
        <w:trPr>
          <w:trHeight w:val="6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59B1" w14:textId="6C8986ED" w:rsidR="00940134" w:rsidRDefault="00940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850A" w14:textId="77777777" w:rsidR="00940134" w:rsidRDefault="0094013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итын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орнының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8AC8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/>
          </w:p>
        </w:tc>
      </w:tr>
      <w:tr w:rsidR="00940134" w14:paraId="635F1599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C322" w14:textId="71BD37F0" w:rsidR="00940134" w:rsidRDefault="00940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9231" w14:textId="77777777" w:rsidR="00940134" w:rsidRDefault="0094013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4D66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/>
          </w:p>
        </w:tc>
      </w:tr>
      <w:tr w:rsidR="00940134" w14:paraId="3F8C8CA9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7CBA" w14:textId="50EFB1A4" w:rsidR="00940134" w:rsidRDefault="00940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C5DC" w14:textId="77777777" w:rsidR="00940134" w:rsidRDefault="00940134">
            <w:pPr>
              <w:widowControl w:val="0"/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ұмыс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телефоны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5E0B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/>
          </w:p>
        </w:tc>
      </w:tr>
      <w:tr w:rsidR="00940134" w14:paraId="1B86206E" w14:textId="77777777">
        <w:trPr>
          <w:trHeight w:val="1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FFDF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/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C4A3" w14:textId="71BA0277" w:rsidR="00940134" w:rsidRDefault="00940134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жұмысты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авторлар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орындаса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3-6-тармақ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басқа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авторлар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мәліметтер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қосымша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64A6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1" w:history="1"/>
          </w:p>
        </w:tc>
      </w:tr>
      <w:tr w:rsidR="00940134" w14:paraId="28E403F1" w14:textId="77777777">
        <w:trPr>
          <w:trHeight w:val="4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D390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/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E63F" w14:textId="78E94B0C" w:rsidR="00940134" w:rsidRPr="00B52EFA" w:rsidRDefault="00940134">
            <w:pPr>
              <w:widowControl w:val="0"/>
              <w:spacing w:after="0" w:line="240" w:lineRule="auto"/>
              <w:jc w:val="both"/>
              <w:rPr>
                <w:lang w:val="en-US"/>
              </w:rPr>
            </w:pPr>
            <w:r w:rsidRPr="00B52EF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DBCD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/>
          </w:p>
        </w:tc>
      </w:tr>
      <w:tr w:rsidR="00940134" w14:paraId="77B0E85C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FE6E" w14:textId="15F3E4E7" w:rsidR="00940134" w:rsidRPr="00B52EFA" w:rsidRDefault="00940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2E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9F8B" w14:textId="77777777" w:rsidR="00940134" w:rsidRDefault="00940134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жетекші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мәліметтер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92AF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/>
          </w:p>
        </w:tc>
      </w:tr>
      <w:tr w:rsidR="00940134" w14:paraId="74BC2AC4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18BE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/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0CAA" w14:textId="77777777" w:rsidR="00940134" w:rsidRDefault="0094013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Әкесінің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8EDB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/>
          </w:p>
        </w:tc>
      </w:tr>
      <w:tr w:rsidR="00940134" w14:paraId="4A5A8B68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9EC8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/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48FB" w14:textId="77777777" w:rsidR="00940134" w:rsidRDefault="0094013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956E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/>
          </w:p>
        </w:tc>
      </w:tr>
      <w:tr w:rsidR="00940134" w14:paraId="577BC1F0" w14:textId="77777777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E4BC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/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AC82" w14:textId="77777777" w:rsidR="00940134" w:rsidRDefault="0094013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B125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/>
          </w:p>
        </w:tc>
      </w:tr>
      <w:tr w:rsidR="00940134" w14:paraId="675BA799" w14:textId="77777777">
        <w:trPr>
          <w:trHeight w:val="4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0ACD" w14:textId="684D7200" w:rsidR="00940134" w:rsidRPr="00B52EFA" w:rsidRDefault="00940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2E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228E" w14:textId="77777777" w:rsidR="00940134" w:rsidRDefault="00940134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Өтінімді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7163" w14:textId="77777777" w:rsidR="00940134" w:rsidRDefault="009401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/>
          </w:p>
        </w:tc>
      </w:tr>
    </w:tbl>
    <w:p w14:paraId="4239811B" w14:textId="77777777" w:rsidR="00F727FD" w:rsidRDefault="001252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32" w:history="1"/>
    </w:p>
    <w:p w14:paraId="331AD18F" w14:textId="77777777" w:rsidR="00F727FD" w:rsidRDefault="0012527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33" w:history="1"/>
    </w:p>
    <w:p w14:paraId="26E6323E" w14:textId="77777777" w:rsidR="00F727FD" w:rsidRDefault="0012527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34" w:history="1"/>
    </w:p>
    <w:p w14:paraId="68223F73" w14:textId="77777777" w:rsidR="00F727FD" w:rsidRDefault="0012527B">
      <w:pPr>
        <w:pageBreakBefore/>
        <w:rPr>
          <w:rFonts w:ascii="Times New Roman" w:hAnsi="Times New Roman"/>
          <w:sz w:val="24"/>
          <w:szCs w:val="24"/>
        </w:rPr>
      </w:pPr>
      <w:hyperlink r:id="rId35" w:history="1"/>
    </w:p>
    <w:p w14:paraId="04E91132" w14:textId="77777777" w:rsidR="00F727FD" w:rsidRDefault="0012527B">
      <w:pPr>
        <w:widowControl w:val="0"/>
        <w:spacing w:after="0" w:line="240" w:lineRule="auto"/>
        <w:jc w:val="center"/>
      </w:pPr>
      <w:hyperlink r:id="rId36" w:history="1"/>
      <w:proofErr w:type="gramStart"/>
      <w:r w:rsidR="008B0465">
        <w:rPr>
          <w:rStyle w:val="fontstyle01"/>
          <w:u w:val="single"/>
        </w:rPr>
        <w:t>Б</w:t>
      </w:r>
      <w:proofErr w:type="gramEnd"/>
      <w:r w:rsidR="008B0465">
        <w:rPr>
          <w:rStyle w:val="fontstyle01"/>
          <w:u w:val="single"/>
        </w:rPr>
        <w:t xml:space="preserve"> </w:t>
      </w:r>
      <w:proofErr w:type="spellStart"/>
      <w:r w:rsidR="008B0465">
        <w:rPr>
          <w:rStyle w:val="fontstyle01"/>
          <w:u w:val="single"/>
        </w:rPr>
        <w:t>қосымшасы</w:t>
      </w:r>
      <w:proofErr w:type="spellEnd"/>
    </w:p>
    <w:p w14:paraId="7C456CA6" w14:textId="77777777" w:rsidR="00F727FD" w:rsidRDefault="008B0465">
      <w:pPr>
        <w:widowControl w:val="0"/>
        <w:spacing w:after="0" w:line="240" w:lineRule="auto"/>
        <w:jc w:val="center"/>
      </w:pPr>
      <w:r>
        <w:rPr>
          <w:rStyle w:val="fontstyle01"/>
          <w:u w:val="single"/>
        </w:rPr>
        <w:t>(</w:t>
      </w:r>
      <w:proofErr w:type="spellStart"/>
      <w:r>
        <w:rPr>
          <w:rStyle w:val="fontstyle01"/>
          <w:u w:val="single"/>
        </w:rPr>
        <w:t>міндетті</w:t>
      </w:r>
      <w:proofErr w:type="spellEnd"/>
      <w:r>
        <w:rPr>
          <w:rStyle w:val="fontstyle01"/>
          <w:u w:val="single"/>
        </w:rPr>
        <w:t>)</w:t>
      </w:r>
    </w:p>
    <w:p w14:paraId="0E661312" w14:textId="77777777" w:rsidR="00F727FD" w:rsidRDefault="008B0465">
      <w:pPr>
        <w:widowControl w:val="0"/>
        <w:spacing w:after="0" w:line="240" w:lineRule="auto"/>
        <w:jc w:val="center"/>
      </w:pPr>
      <w:proofErr w:type="spellStart"/>
      <w:r>
        <w:rPr>
          <w:rStyle w:val="fontstyle01"/>
          <w:u w:val="single"/>
        </w:rPr>
        <w:t>Ғылыми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жетекшінің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пікірі</w:t>
      </w:r>
      <w:proofErr w:type="spellEnd"/>
    </w:p>
    <w:p w14:paraId="7CF64944" w14:textId="77777777" w:rsidR="00F727FD" w:rsidRDefault="0012527B">
      <w:pPr>
        <w:widowControl w:val="0"/>
        <w:spacing w:after="0" w:line="240" w:lineRule="auto"/>
        <w:jc w:val="center"/>
      </w:pPr>
      <w:hyperlink r:id="rId37" w:history="1"/>
    </w:p>
    <w:p w14:paraId="0F65AA98" w14:textId="77777777" w:rsidR="00F727FD" w:rsidRDefault="0012527B">
      <w:pPr>
        <w:widowControl w:val="0"/>
        <w:spacing w:after="0" w:line="240" w:lineRule="auto"/>
        <w:jc w:val="center"/>
      </w:pPr>
      <w:hyperlink r:id="rId38" w:history="1"/>
      <w:proofErr w:type="gramStart"/>
      <w:r w:rsidR="008B0465">
        <w:rPr>
          <w:rStyle w:val="fontstyle01"/>
        </w:rPr>
        <w:t>П</w:t>
      </w:r>
      <w:proofErr w:type="gramEnd"/>
      <w:r w:rsidR="008B0465">
        <w:rPr>
          <w:rStyle w:val="fontstyle01"/>
        </w:rPr>
        <w:t>ІКІР</w:t>
      </w:r>
    </w:p>
    <w:p w14:paraId="4A4E4A7B" w14:textId="77777777" w:rsidR="00F727FD" w:rsidRDefault="008B0465">
      <w:pPr>
        <w:spacing w:after="0" w:line="240" w:lineRule="auto"/>
        <w:jc w:val="center"/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Топ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студентінің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(-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терінің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),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білім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беру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бағдарламасының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(шифры,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атауы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>) «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Тақырып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атауы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»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тақырыбында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ғылыми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жұмысқа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студенттің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 (-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тердің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>) Т.А.Ә</w:t>
      </w:r>
      <w:r>
        <w:rPr>
          <w:rStyle w:val="a4"/>
          <w:rFonts w:ascii="Times New Roman" w:hAnsi="Times New Roman"/>
          <w:b w:val="0"/>
          <w:sz w:val="24"/>
          <w:szCs w:val="24"/>
          <w:lang w:val="kk-KZ"/>
        </w:rPr>
        <w:t>)</w:t>
      </w:r>
      <w:r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14:paraId="388C328A" w14:textId="77777777" w:rsidR="00F727FD" w:rsidRDefault="00F727FD">
      <w:pPr>
        <w:spacing w:after="0" w:line="240" w:lineRule="auto"/>
        <w:jc w:val="center"/>
      </w:pPr>
    </w:p>
    <w:p w14:paraId="757BBA83" w14:textId="77777777" w:rsidR="00F727FD" w:rsidRDefault="00F727FD">
      <w:pPr>
        <w:spacing w:after="0" w:line="240" w:lineRule="auto"/>
        <w:jc w:val="center"/>
      </w:pPr>
    </w:p>
    <w:p w14:paraId="26AF2063" w14:textId="77777777" w:rsidR="00F727FD" w:rsidRDefault="008B0465">
      <w:pPr>
        <w:spacing w:after="0" w:line="240" w:lineRule="auto"/>
        <w:jc w:val="both"/>
      </w:pP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Мәтін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...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мәтін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...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мәтін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>...</w:t>
      </w:r>
    </w:p>
    <w:p w14:paraId="277A45EA" w14:textId="77777777" w:rsidR="00F727FD" w:rsidRDefault="0012527B">
      <w:pPr>
        <w:spacing w:after="0" w:line="240" w:lineRule="auto"/>
        <w:ind w:firstLine="709"/>
        <w:jc w:val="both"/>
      </w:pPr>
      <w:hyperlink r:id="rId39" w:history="1"/>
    </w:p>
    <w:p w14:paraId="18D8F495" w14:textId="77777777" w:rsidR="00F727FD" w:rsidRDefault="0012527B">
      <w:pPr>
        <w:spacing w:after="0" w:line="240" w:lineRule="auto"/>
        <w:ind w:firstLine="709"/>
        <w:jc w:val="both"/>
      </w:pPr>
      <w:hyperlink r:id="rId40" w:history="1"/>
    </w:p>
    <w:p w14:paraId="562BB20C" w14:textId="77777777" w:rsidR="00F727FD" w:rsidRDefault="0012527B">
      <w:pPr>
        <w:spacing w:after="0" w:line="240" w:lineRule="auto"/>
        <w:ind w:firstLine="709"/>
        <w:jc w:val="both"/>
      </w:pPr>
      <w:hyperlink r:id="rId41" w:history="1"/>
    </w:p>
    <w:p w14:paraId="655A5FDB" w14:textId="54784482" w:rsidR="00F727FD" w:rsidRDefault="008B0465">
      <w:pPr>
        <w:spacing w:after="0" w:line="240" w:lineRule="auto"/>
        <w:ind w:firstLine="709"/>
        <w:jc w:val="both"/>
      </w:pPr>
      <w:proofErr w:type="spellStart"/>
      <w:r w:rsidRPr="001C52AD">
        <w:rPr>
          <w:rStyle w:val="a4"/>
          <w:rFonts w:ascii="Times New Roman" w:hAnsi="Times New Roman"/>
          <w:b w:val="0"/>
          <w:sz w:val="24"/>
          <w:szCs w:val="24"/>
        </w:rPr>
        <w:t>Ғылыми</w:t>
      </w:r>
      <w:proofErr w:type="spellEnd"/>
      <w:r w:rsidRPr="001C52AD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C52AD">
        <w:rPr>
          <w:rStyle w:val="a4"/>
          <w:rFonts w:ascii="Times New Roman" w:hAnsi="Times New Roman"/>
          <w:b w:val="0"/>
          <w:sz w:val="24"/>
          <w:szCs w:val="24"/>
        </w:rPr>
        <w:t>жетекші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      </w:t>
      </w:r>
      <w:r w:rsidR="001C52AD">
        <w:rPr>
          <w:rStyle w:val="a4"/>
          <w:rFonts w:ascii="Times New Roman" w:hAnsi="Times New Roman"/>
          <w:b w:val="0"/>
          <w:i/>
          <w:sz w:val="24"/>
          <w:szCs w:val="24"/>
        </w:rPr>
        <w:tab/>
      </w:r>
      <w:r w:rsidR="001C52AD">
        <w:rPr>
          <w:rStyle w:val="a4"/>
          <w:rFonts w:ascii="Times New Roman" w:hAnsi="Times New Roman"/>
          <w:b w:val="0"/>
          <w:i/>
          <w:sz w:val="24"/>
          <w:szCs w:val="24"/>
        </w:rPr>
        <w:tab/>
      </w:r>
      <w:r w:rsidR="001C52AD">
        <w:rPr>
          <w:rStyle w:val="a4"/>
          <w:rFonts w:ascii="Times New Roman" w:hAnsi="Times New Roman"/>
          <w:b w:val="0"/>
          <w:i/>
          <w:sz w:val="24"/>
          <w:szCs w:val="24"/>
        </w:rPr>
        <w:tab/>
      </w:r>
      <w:r w:rsidR="001C52AD">
        <w:rPr>
          <w:rStyle w:val="a4"/>
          <w:rFonts w:ascii="Times New Roman" w:hAnsi="Times New Roman"/>
          <w:b w:val="0"/>
          <w:i/>
          <w:sz w:val="24"/>
          <w:szCs w:val="24"/>
        </w:rPr>
        <w:tab/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Ғылыми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/>
          <w:sz w:val="24"/>
          <w:szCs w:val="24"/>
        </w:rPr>
        <w:t>жетекшісінің</w:t>
      </w:r>
      <w:proofErr w:type="spellEnd"/>
      <w:r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ТАӘ</w:t>
      </w:r>
    </w:p>
    <w:p w14:paraId="571C4B2B" w14:textId="77777777" w:rsidR="00F727FD" w:rsidRDefault="0012527B">
      <w:pPr>
        <w:widowControl w:val="0"/>
        <w:spacing w:after="0" w:line="240" w:lineRule="auto"/>
        <w:jc w:val="center"/>
      </w:pPr>
      <w:hyperlink r:id="rId42" w:history="1">
        <w:r w:rsidR="008B0465">
          <w:rPr>
            <w:rStyle w:val="a3"/>
            <w:color w:val="000000"/>
          </w:rPr>
          <w:br/>
        </w:r>
      </w:hyperlink>
    </w:p>
    <w:p w14:paraId="737C9F10" w14:textId="77777777" w:rsidR="00F727FD" w:rsidRDefault="0012527B">
      <w:pPr>
        <w:pageBreakBefore/>
        <w:rPr>
          <w:color w:val="000000"/>
        </w:rPr>
      </w:pPr>
      <w:hyperlink r:id="rId43" w:history="1"/>
    </w:p>
    <w:p w14:paraId="0EEF1EFA" w14:textId="77777777" w:rsidR="00F727FD" w:rsidRDefault="008B0465">
      <w:pPr>
        <w:widowControl w:val="0"/>
        <w:spacing w:after="0" w:line="240" w:lineRule="auto"/>
        <w:jc w:val="center"/>
      </w:pPr>
      <w:r>
        <w:rPr>
          <w:rStyle w:val="fontstyle01"/>
          <w:u w:val="single"/>
        </w:rPr>
        <w:t xml:space="preserve">В </w:t>
      </w:r>
      <w:proofErr w:type="spellStart"/>
      <w:r>
        <w:rPr>
          <w:rStyle w:val="fontstyle01"/>
          <w:u w:val="single"/>
        </w:rPr>
        <w:t>қосымшасы</w:t>
      </w:r>
      <w:proofErr w:type="spellEnd"/>
    </w:p>
    <w:p w14:paraId="06842189" w14:textId="77777777" w:rsidR="00F727FD" w:rsidRDefault="008B0465">
      <w:pPr>
        <w:widowControl w:val="0"/>
        <w:spacing w:after="0" w:line="240" w:lineRule="auto"/>
        <w:jc w:val="center"/>
      </w:pPr>
      <w:r>
        <w:rPr>
          <w:rStyle w:val="fontstyle01"/>
          <w:u w:val="single"/>
        </w:rPr>
        <w:t>(</w:t>
      </w:r>
      <w:proofErr w:type="spellStart"/>
      <w:r>
        <w:rPr>
          <w:rStyle w:val="fontstyle01"/>
          <w:u w:val="single"/>
        </w:rPr>
        <w:t>міндетті</w:t>
      </w:r>
      <w:proofErr w:type="spellEnd"/>
      <w:r>
        <w:rPr>
          <w:rStyle w:val="fontstyle01"/>
          <w:u w:val="single"/>
        </w:rPr>
        <w:t>)</w:t>
      </w:r>
    </w:p>
    <w:p w14:paraId="1607278A" w14:textId="77777777" w:rsidR="00F727FD" w:rsidRDefault="008B0465">
      <w:pPr>
        <w:widowControl w:val="0"/>
        <w:spacing w:after="0" w:line="240" w:lineRule="auto"/>
        <w:jc w:val="center"/>
      </w:pPr>
      <w:proofErr w:type="spellStart"/>
      <w:r>
        <w:rPr>
          <w:rStyle w:val="fontstyle01"/>
          <w:u w:val="single"/>
        </w:rPr>
        <w:t>Ғылыми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жұмыстың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титулдық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парағының</w:t>
      </w:r>
      <w:proofErr w:type="spellEnd"/>
      <w:r>
        <w:rPr>
          <w:rStyle w:val="fontstyle01"/>
          <w:u w:val="single"/>
        </w:rPr>
        <w:t xml:space="preserve"> </w:t>
      </w:r>
      <w:proofErr w:type="spellStart"/>
      <w:r>
        <w:rPr>
          <w:rStyle w:val="fontstyle01"/>
          <w:u w:val="single"/>
        </w:rPr>
        <w:t>нысаны</w:t>
      </w:r>
      <w:proofErr w:type="spellEnd"/>
    </w:p>
    <w:p w14:paraId="2B849766" w14:textId="77777777" w:rsidR="00F727FD" w:rsidRDefault="0012527B">
      <w:pPr>
        <w:widowControl w:val="0"/>
        <w:spacing w:after="0" w:line="240" w:lineRule="auto"/>
        <w:jc w:val="center"/>
      </w:pPr>
      <w:hyperlink r:id="rId44" w:history="1"/>
    </w:p>
    <w:p w14:paraId="18B0FBB9" w14:textId="77777777" w:rsidR="00F727FD" w:rsidRDefault="008B0465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6BB99B9" wp14:editId="618CD3F6">
                <wp:simplePos x="0" y="0"/>
                <wp:positionH relativeFrom="column">
                  <wp:posOffset>-302895</wp:posOffset>
                </wp:positionH>
                <wp:positionV relativeFrom="paragraph">
                  <wp:posOffset>196850</wp:posOffset>
                </wp:positionV>
                <wp:extent cx="6372860" cy="7924800"/>
                <wp:effectExtent l="0" t="0" r="27940" b="1905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2860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698AC" w14:textId="77777777" w:rsidR="00F727FD" w:rsidRDefault="008B04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Қазақстан Республикасы Ғылым және жоғары білім министрлігі</w:t>
                            </w:r>
                          </w:p>
                          <w:p w14:paraId="2DBBEB0F" w14:textId="77777777" w:rsidR="00F727FD" w:rsidRDefault="00F72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14:paraId="1D35597F" w14:textId="77777777" w:rsidR="00F727FD" w:rsidRDefault="008B04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Торайғыров университеті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br/>
                            </w:r>
                          </w:p>
                          <w:p w14:paraId="22B715B6" w14:textId="58D32BD1" w:rsidR="00F727FD" w:rsidRDefault="001C52A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  <w:t>«</w:t>
                            </w:r>
                            <w:r w:rsidR="008B0465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  <w:t>Қаржы және есеп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  <w:t>»</w:t>
                            </w:r>
                            <w:r w:rsidR="008B0465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  <w:t xml:space="preserve"> кафедрасы</w:t>
                            </w:r>
                          </w:p>
                          <w:p w14:paraId="64C89FE9" w14:textId="77777777" w:rsidR="00F727FD" w:rsidRDefault="00F727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7FABA1B4" w14:textId="77777777" w:rsidR="00F727FD" w:rsidRDefault="00F727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76678474" w14:textId="77777777" w:rsidR="00F727FD" w:rsidRDefault="00F727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640973C1" w14:textId="77777777" w:rsidR="001C52AD" w:rsidRDefault="001C52A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59AAAA3F" w14:textId="77777777" w:rsidR="001C52AD" w:rsidRDefault="001C52A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7C513EF6" w14:textId="77777777" w:rsidR="00F727FD" w:rsidRDefault="00F727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53E96810" w14:textId="77777777" w:rsidR="00F727FD" w:rsidRPr="001C52AD" w:rsidRDefault="008B04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C52A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ҒЫЛЫМИ ЖҰМЫС</w:t>
                            </w:r>
                          </w:p>
                          <w:p w14:paraId="3C4A2207" w14:textId="77777777" w:rsidR="00F727FD" w:rsidRPr="001C52AD" w:rsidRDefault="00F727F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030835D2" w14:textId="77777777" w:rsidR="00F727FD" w:rsidRPr="001C52AD" w:rsidRDefault="008B04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C52A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«________________________________</w:t>
                            </w:r>
                            <w:r w:rsidRPr="001C52AD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атауы</w:t>
                            </w:r>
                            <w:r w:rsidRPr="001C52A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____________________________»</w:t>
                            </w:r>
                          </w:p>
                          <w:p w14:paraId="6D057382" w14:textId="77777777" w:rsidR="00F727FD" w:rsidRDefault="00F72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052D213E" w14:textId="77777777" w:rsidR="00F727FD" w:rsidRDefault="00F72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2F60F801" w14:textId="77777777" w:rsidR="00F727FD" w:rsidRDefault="00F72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361705D9" w14:textId="77777777" w:rsidR="00F727FD" w:rsidRDefault="00F72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  <w:lang w:val="kk-KZ"/>
                              </w:rPr>
                            </w:pPr>
                          </w:p>
                          <w:p w14:paraId="2C481440" w14:textId="6F46C5C6" w:rsidR="00F727FD" w:rsidRDefault="001C52A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Автор(лар)</w:t>
                            </w:r>
                            <w:r w:rsidR="008B0465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 xml:space="preserve">: </w:t>
                            </w:r>
                            <w:r w:rsidR="008B0465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 w:rsidR="008B0465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 w:rsidR="008B0465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 w:rsidR="008B0465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 w:rsidR="008B0465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 w:rsidR="008B0465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 w:rsidR="008B0465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 w:rsidR="008B0465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  <w:t>___________________</w:t>
                            </w:r>
                          </w:p>
                          <w:p w14:paraId="643D9A7D" w14:textId="77777777" w:rsidR="00F727FD" w:rsidRDefault="008B0465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  <w:t>(Аты-жөні,</w:t>
                            </w:r>
                          </w:p>
                          <w:p w14:paraId="2A5C92F1" w14:textId="77777777" w:rsidR="00F727FD" w:rsidRPr="00EE6C60" w:rsidRDefault="008B0465">
                            <w:pPr>
                              <w:spacing w:after="0" w:line="240" w:lineRule="auto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  <w:t>топ нөмірі)</w:t>
                            </w:r>
                          </w:p>
                          <w:p w14:paraId="3C7DDFBF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14:paraId="43FD8511" w14:textId="77777777" w:rsidR="00F727FD" w:rsidRPr="00EE6C60" w:rsidRDefault="008B0465">
                            <w:pPr>
                              <w:spacing w:after="0" w:line="240" w:lineRule="auto"/>
                              <w:ind w:left="5664" w:firstLine="708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___________________</w:t>
                            </w:r>
                          </w:p>
                          <w:p w14:paraId="6FE6BF7B" w14:textId="77777777" w:rsidR="00F727FD" w:rsidRPr="00EE6C60" w:rsidRDefault="008B0465">
                            <w:pPr>
                              <w:spacing w:after="0" w:line="240" w:lineRule="auto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>(Аты-жөні,</w:t>
                            </w:r>
                          </w:p>
                          <w:p w14:paraId="024CB784" w14:textId="77777777" w:rsidR="00F727FD" w:rsidRPr="00EE6C60" w:rsidRDefault="008B0465">
                            <w:pPr>
                              <w:spacing w:after="0" w:line="240" w:lineRule="auto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ab/>
                              <w:t>топ нөмірі)</w:t>
                            </w:r>
                          </w:p>
                          <w:p w14:paraId="5428F0BC" w14:textId="77777777" w:rsidR="00F727FD" w:rsidRDefault="00F727FD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14:paraId="41A83577" w14:textId="77777777" w:rsidR="00F727FD" w:rsidRDefault="008B0465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Ғылыми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жетекші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  <w:t>___________________</w:t>
                            </w:r>
                          </w:p>
                          <w:p w14:paraId="6D17E68D" w14:textId="77777777" w:rsidR="00F727FD" w:rsidRDefault="008B0465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>(Аты-жөні, ғылыми немесе</w:t>
                            </w:r>
                          </w:p>
                          <w:p w14:paraId="48F4A4A3" w14:textId="55339EE4" w:rsidR="00F727FD" w:rsidRDefault="008B0465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 xml:space="preserve">                                                        </w:t>
                            </w:r>
                            <w:r w:rsidR="001C52AD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 xml:space="preserve">академиялық дәрежесі, </w:t>
                            </w:r>
                          </w:p>
                          <w:p w14:paraId="6C5CCCF7" w14:textId="3CD991F0" w:rsidR="00F727FD" w:rsidRDefault="008B0465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val="kk-KZ"/>
                              </w:rPr>
                              <w:t xml:space="preserve">                                                             лауазымы)</w:t>
                            </w:r>
                          </w:p>
                          <w:p w14:paraId="3F301212" w14:textId="77777777" w:rsidR="00F727FD" w:rsidRDefault="00F727FD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firstLine="709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32321D93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7A54C7F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2B74718A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2D3486F6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32A5E50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1B70FFD4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913168B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C54CAFB" w14:textId="77777777" w:rsidR="00F727FD" w:rsidRDefault="00F727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6BFBDC04" w14:textId="77777777" w:rsidR="00F727FD" w:rsidRDefault="008B04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Павлодар 20__</w:t>
                            </w:r>
                          </w:p>
                          <w:p w14:paraId="383487AE" w14:textId="77777777" w:rsidR="00F727FD" w:rsidRDefault="00F727FD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23.85pt;margin-top:15.5pt;width:501.8pt;height:62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">
                <v:path arrowok="t"/>
                <v:textbox>
                  <w:txbxContent>
                    <w:p w14:paraId="522698AC" w14:textId="77777777" w:rsidR="00F727FD" w:rsidRDefault="008B04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>Қазақстан Республикасы Ғылым және жоғары білім министрлігі</w:t>
                      </w:r>
                    </w:p>
                    <w:p w14:paraId="2DBBEB0F" w14:textId="77777777" w:rsidR="00F727FD" w:rsidRDefault="00F72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</w:pPr>
                    </w:p>
                    <w:p w14:paraId="1D35597F" w14:textId="77777777" w:rsidR="00F727FD" w:rsidRDefault="008B04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>Торайғыров университеті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br/>
                      </w:r>
                    </w:p>
                    <w:p w14:paraId="22B715B6" w14:textId="58D32BD1" w:rsidR="00F727FD" w:rsidRDefault="001C52A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  <w:t>«</w:t>
                      </w:r>
                      <w:r w:rsidR="008B0465"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  <w:t>Қаржы және есеп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  <w:t>»</w:t>
                      </w:r>
                      <w:r w:rsidR="008B0465"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  <w:t xml:space="preserve"> кафедрасы</w:t>
                      </w:r>
                    </w:p>
                    <w:p w14:paraId="64C89FE9" w14:textId="77777777" w:rsidR="00F727FD" w:rsidRDefault="00F727F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7FABA1B4" w14:textId="77777777" w:rsidR="00F727FD" w:rsidRDefault="00F727F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76678474" w14:textId="77777777" w:rsidR="00F727FD" w:rsidRDefault="00F727F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640973C1" w14:textId="77777777" w:rsidR="001C52AD" w:rsidRDefault="001C52A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59AAAA3F" w14:textId="77777777" w:rsidR="001C52AD" w:rsidRDefault="001C52A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7C513EF6" w14:textId="77777777" w:rsidR="00F727FD" w:rsidRDefault="00F727F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53E96810" w14:textId="77777777" w:rsidR="00F727FD" w:rsidRPr="001C52AD" w:rsidRDefault="008B046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C52AD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kk-KZ"/>
                        </w:rPr>
                        <w:t>ҒЫЛЫМИ ЖҰМЫС</w:t>
                      </w:r>
                    </w:p>
                    <w:p w14:paraId="3C4A2207" w14:textId="77777777" w:rsidR="00F727FD" w:rsidRPr="001C52AD" w:rsidRDefault="00F727F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030835D2" w14:textId="77777777" w:rsidR="00F727FD" w:rsidRPr="001C52AD" w:rsidRDefault="008B046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C52A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«________________________________</w:t>
                      </w:r>
                      <w:r w:rsidRPr="001C52AD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атауы</w:t>
                      </w:r>
                      <w:r w:rsidRPr="001C52A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____________________________»</w:t>
                      </w:r>
                    </w:p>
                    <w:p w14:paraId="6D057382" w14:textId="77777777" w:rsidR="00F727FD" w:rsidRDefault="00F72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052D213E" w14:textId="77777777" w:rsidR="00F727FD" w:rsidRDefault="00F72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2F60F801" w14:textId="77777777" w:rsidR="00F727FD" w:rsidRDefault="00F72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361705D9" w14:textId="77777777" w:rsidR="00F727FD" w:rsidRDefault="00F727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  <w:lang w:val="kk-KZ"/>
                        </w:rPr>
                      </w:pPr>
                    </w:p>
                    <w:p w14:paraId="2C481440" w14:textId="6F46C5C6" w:rsidR="00F727FD" w:rsidRDefault="001C52AD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>Автор(лар)</w:t>
                      </w:r>
                      <w:r w:rsidR="008B0465"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 xml:space="preserve">: </w:t>
                      </w:r>
                      <w:r w:rsidR="008B0465"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 w:rsidR="008B0465"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 w:rsidR="008B0465"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 w:rsidR="008B0465"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 w:rsidR="008B0465"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 w:rsidR="008B0465"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 w:rsidR="008B0465"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 w:rsidR="008B0465"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  <w:t>___________________</w:t>
                      </w:r>
                    </w:p>
                    <w:p w14:paraId="643D9A7D" w14:textId="77777777" w:rsidR="00F727FD" w:rsidRDefault="008B0465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  <w:t>(Аты-жөні,</w:t>
                      </w:r>
                    </w:p>
                    <w:p w14:paraId="2A5C92F1" w14:textId="77777777" w:rsidR="00F727FD" w:rsidRPr="00EE6C60" w:rsidRDefault="008B0465">
                      <w:pPr>
                        <w:spacing w:after="0" w:line="240" w:lineRule="auto"/>
                        <w:rPr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  <w:t>топ нөмірі)</w:t>
                      </w:r>
                    </w:p>
                    <w:p w14:paraId="3C7DDFBF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</w:pPr>
                    </w:p>
                    <w:p w14:paraId="43FD8511" w14:textId="77777777" w:rsidR="00F727FD" w:rsidRPr="00EE6C60" w:rsidRDefault="008B0465">
                      <w:pPr>
                        <w:spacing w:after="0" w:line="240" w:lineRule="auto"/>
                        <w:ind w:left="5664" w:firstLine="708"/>
                        <w:rPr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>___________________</w:t>
                      </w:r>
                    </w:p>
                    <w:p w14:paraId="6FE6BF7B" w14:textId="77777777" w:rsidR="00F727FD" w:rsidRPr="00EE6C60" w:rsidRDefault="008B0465">
                      <w:pPr>
                        <w:spacing w:after="0" w:line="240" w:lineRule="auto"/>
                        <w:rPr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>(Аты-жөні,</w:t>
                      </w:r>
                    </w:p>
                    <w:p w14:paraId="024CB784" w14:textId="77777777" w:rsidR="00F727FD" w:rsidRPr="00EE6C60" w:rsidRDefault="008B0465">
                      <w:pPr>
                        <w:spacing w:after="0" w:line="240" w:lineRule="auto"/>
                        <w:rPr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ab/>
                        <w:t>топ нөмірі)</w:t>
                      </w:r>
                    </w:p>
                    <w:p w14:paraId="5428F0BC" w14:textId="77777777" w:rsidR="00F727FD" w:rsidRDefault="00F727FD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</w:pPr>
                    </w:p>
                    <w:p w14:paraId="41A83577" w14:textId="77777777" w:rsidR="00F727FD" w:rsidRDefault="008B0465">
                      <w:pPr>
                        <w:tabs>
                          <w:tab w:val="left" w:pos="4320"/>
                        </w:tabs>
                        <w:spacing w:after="0" w:line="240" w:lineRule="auto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Ғылыми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жетекші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  <w:t>___________________</w:t>
                      </w:r>
                    </w:p>
                    <w:p w14:paraId="6D17E68D" w14:textId="77777777" w:rsidR="00F727FD" w:rsidRDefault="008B0465">
                      <w:pPr>
                        <w:tabs>
                          <w:tab w:val="left" w:pos="4320"/>
                        </w:tabs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>(Аты-жөні, ғылыми немесе</w:t>
                      </w:r>
                    </w:p>
                    <w:p w14:paraId="48F4A4A3" w14:textId="55339EE4" w:rsidR="00F727FD" w:rsidRDefault="008B0465">
                      <w:pPr>
                        <w:tabs>
                          <w:tab w:val="left" w:pos="4320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 xml:space="preserve">                                                        </w:t>
                      </w:r>
                      <w:r w:rsidR="001C52AD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 xml:space="preserve">                         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 xml:space="preserve">академиялық дәрежесі, </w:t>
                      </w:r>
                    </w:p>
                    <w:p w14:paraId="6C5CCCF7" w14:textId="3CD991F0" w:rsidR="00F727FD" w:rsidRDefault="008B0465">
                      <w:pPr>
                        <w:tabs>
                          <w:tab w:val="left" w:pos="4320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val="kk-KZ"/>
                        </w:rPr>
                        <w:t xml:space="preserve">                                                             лауазымы)</w:t>
                      </w:r>
                    </w:p>
                    <w:p w14:paraId="3F301212" w14:textId="77777777" w:rsidR="00F727FD" w:rsidRDefault="00F727FD">
                      <w:pPr>
                        <w:tabs>
                          <w:tab w:val="left" w:pos="4320"/>
                        </w:tabs>
                        <w:spacing w:after="0" w:line="240" w:lineRule="auto"/>
                        <w:ind w:firstLine="709"/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</w:pPr>
                    </w:p>
                    <w:p w14:paraId="32321D93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47A54C7F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2B74718A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2D3486F6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532A5E50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1B70FFD4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5913168B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</w:p>
                    <w:p w14:paraId="4C54CAFB" w14:textId="77777777" w:rsidR="00F727FD" w:rsidRDefault="00F727F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6BFBDC04" w14:textId="77777777" w:rsidR="00F727FD" w:rsidRDefault="008B04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Павлодар 20__</w:t>
                      </w:r>
                    </w:p>
                    <w:p w14:paraId="383487AE" w14:textId="77777777" w:rsidR="00F727FD" w:rsidRDefault="00F727FD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45" w:history="1"/>
    </w:p>
    <w:sectPr w:rsidR="00F727FD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B8705" w14:textId="77777777" w:rsidR="0012527B" w:rsidRDefault="0012527B" w:rsidP="008B0465">
      <w:pPr>
        <w:spacing w:after="0" w:line="240" w:lineRule="auto"/>
      </w:pPr>
      <w:r>
        <w:separator/>
      </w:r>
    </w:p>
  </w:endnote>
  <w:endnote w:type="continuationSeparator" w:id="0">
    <w:p w14:paraId="48312A27" w14:textId="77777777" w:rsidR="0012527B" w:rsidRDefault="0012527B" w:rsidP="008B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2A4E8" w14:textId="77777777" w:rsidR="008B0465" w:rsidRDefault="008B046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CC447" w14:textId="77777777" w:rsidR="008B0465" w:rsidRDefault="008B046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F92C5" w14:textId="77777777" w:rsidR="008B0465" w:rsidRDefault="008B046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38EFD" w14:textId="77777777" w:rsidR="0012527B" w:rsidRDefault="0012527B" w:rsidP="008B0465">
      <w:pPr>
        <w:spacing w:after="0" w:line="240" w:lineRule="auto"/>
      </w:pPr>
      <w:r>
        <w:separator/>
      </w:r>
    </w:p>
  </w:footnote>
  <w:footnote w:type="continuationSeparator" w:id="0">
    <w:p w14:paraId="2F27FE2E" w14:textId="77777777" w:rsidR="0012527B" w:rsidRDefault="0012527B" w:rsidP="008B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160F8" w14:textId="77777777" w:rsidR="008B0465" w:rsidRDefault="008B046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F9B0C" w14:textId="77777777" w:rsidR="008B0465" w:rsidRDefault="008B046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35D4D" w14:textId="77777777" w:rsidR="008B0465" w:rsidRDefault="008B046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65"/>
    <w:rsid w:val="0012527B"/>
    <w:rsid w:val="00126E46"/>
    <w:rsid w:val="001C52AD"/>
    <w:rsid w:val="001F2967"/>
    <w:rsid w:val="00344B6D"/>
    <w:rsid w:val="00475E5F"/>
    <w:rsid w:val="004D21DD"/>
    <w:rsid w:val="0055185D"/>
    <w:rsid w:val="00557CF9"/>
    <w:rsid w:val="006806FE"/>
    <w:rsid w:val="006A20DC"/>
    <w:rsid w:val="008B0465"/>
    <w:rsid w:val="008F65AD"/>
    <w:rsid w:val="00940134"/>
    <w:rsid w:val="00942ED2"/>
    <w:rsid w:val="009D5468"/>
    <w:rsid w:val="00A3308D"/>
    <w:rsid w:val="00B52EFA"/>
    <w:rsid w:val="00B743D5"/>
    <w:rsid w:val="00E87CB4"/>
    <w:rsid w:val="00EE6C60"/>
    <w:rsid w:val="00F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8B5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Calibri" w:hAnsi="Times New Roman" w:cs="Times New Roman"/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character" w:styleId="a4">
    <w:name w:val="Strong"/>
    <w:basedOn w:val="1"/>
    <w:qFormat/>
    <w:rPr>
      <w:b/>
      <w:bCs/>
    </w:rPr>
  </w:style>
  <w:style w:type="character" w:customStyle="1" w:styleId="2">
    <w:name w:val="Основной текст 2 Знак"/>
    <w:basedOn w:val="1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fontstyle16">
    <w:name w:val="fontstyle16"/>
    <w:basedOn w:val="1"/>
  </w:style>
  <w:style w:type="character" w:customStyle="1" w:styleId="fontstyle15">
    <w:name w:val="fontstyle15"/>
    <w:basedOn w:val="1"/>
  </w:style>
  <w:style w:type="character" w:customStyle="1" w:styleId="a5">
    <w:name w:val="Текст выноски Знак"/>
    <w:basedOn w:val="1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1"/>
    <w:rPr>
      <w:rFonts w:ascii="Times New Roman CYR" w:hAnsi="Times New Roman CYR" w:cs="Times New Roman CYR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1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шрифт абзаца2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12">
    <w:name w:val="Обычный (веб)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/>
      <w:bCs/>
      <w:iCs/>
      <w:sz w:val="24"/>
      <w:szCs w:val="24"/>
    </w:rPr>
  </w:style>
  <w:style w:type="paragraph" w:customStyle="1" w:styleId="style11">
    <w:name w:val="style1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customStyle="1" w:styleId="13">
    <w:name w:val="Обычная таблица1"/>
    <w:pPr>
      <w:suppressAutoHyphens/>
    </w:pPr>
    <w:rPr>
      <w:rFonts w:ascii="Cambria" w:eastAsia="Calibri" w:hAnsi="Cambria"/>
    </w:rPr>
  </w:style>
  <w:style w:type="paragraph" w:styleId="ae">
    <w:name w:val="header"/>
    <w:basedOn w:val="a"/>
    <w:link w:val="af"/>
    <w:uiPriority w:val="99"/>
    <w:unhideWhenUsed/>
    <w:rsid w:val="008B04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0465"/>
    <w:rPr>
      <w:rFonts w:ascii="Calibri" w:hAnsi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8B04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0465"/>
    <w:rPr>
      <w:rFonts w:ascii="Calibri" w:hAnsi="Calibri"/>
      <w:sz w:val="22"/>
      <w:szCs w:val="22"/>
      <w:lang w:eastAsia="zh-CN"/>
    </w:rPr>
  </w:style>
  <w:style w:type="character" w:customStyle="1" w:styleId="ezkurwreuab5ozgtqnkl">
    <w:name w:val="ezkurwreuab5ozgtqnkl"/>
    <w:basedOn w:val="a0"/>
    <w:rsid w:val="008F6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Calibri" w:hAnsi="Times New Roman" w:cs="Times New Roman"/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character" w:styleId="a4">
    <w:name w:val="Strong"/>
    <w:basedOn w:val="1"/>
    <w:qFormat/>
    <w:rPr>
      <w:b/>
      <w:bCs/>
    </w:rPr>
  </w:style>
  <w:style w:type="character" w:customStyle="1" w:styleId="2">
    <w:name w:val="Основной текст 2 Знак"/>
    <w:basedOn w:val="1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fontstyle16">
    <w:name w:val="fontstyle16"/>
    <w:basedOn w:val="1"/>
  </w:style>
  <w:style w:type="character" w:customStyle="1" w:styleId="fontstyle15">
    <w:name w:val="fontstyle15"/>
    <w:basedOn w:val="1"/>
  </w:style>
  <w:style w:type="character" w:customStyle="1" w:styleId="a5">
    <w:name w:val="Текст выноски Знак"/>
    <w:basedOn w:val="1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1"/>
    <w:rPr>
      <w:rFonts w:ascii="Times New Roman CYR" w:hAnsi="Times New Roman CYR" w:cs="Times New Roman CYR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1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шрифт абзаца2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12">
    <w:name w:val="Обычный (веб)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/>
      <w:bCs/>
      <w:iCs/>
      <w:sz w:val="24"/>
      <w:szCs w:val="24"/>
    </w:rPr>
  </w:style>
  <w:style w:type="paragraph" w:customStyle="1" w:styleId="style11">
    <w:name w:val="style1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customStyle="1" w:styleId="13">
    <w:name w:val="Обычная таблица1"/>
    <w:pPr>
      <w:suppressAutoHyphens/>
    </w:pPr>
    <w:rPr>
      <w:rFonts w:ascii="Cambria" w:eastAsia="Calibri" w:hAnsi="Cambria"/>
    </w:rPr>
  </w:style>
  <w:style w:type="paragraph" w:styleId="ae">
    <w:name w:val="header"/>
    <w:basedOn w:val="a"/>
    <w:link w:val="af"/>
    <w:uiPriority w:val="99"/>
    <w:unhideWhenUsed/>
    <w:rsid w:val="008B04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0465"/>
    <w:rPr>
      <w:rFonts w:ascii="Calibri" w:hAnsi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8B04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0465"/>
    <w:rPr>
      <w:rFonts w:ascii="Calibri" w:hAnsi="Calibri"/>
      <w:sz w:val="22"/>
      <w:szCs w:val="22"/>
      <w:lang w:eastAsia="zh-CN"/>
    </w:rPr>
  </w:style>
  <w:style w:type="character" w:customStyle="1" w:styleId="ezkurwreuab5ozgtqnkl">
    <w:name w:val="ezkurwreuab5ozgtqnkl"/>
    <w:basedOn w:val="a0"/>
    <w:rsid w:val="008F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nkurs_nauka_psu@mail.ru" TargetMode="External"/><Relationship Id="rId18" Type="http://schemas.openxmlformats.org/officeDocument/2006/relationships/hyperlink" Target="mailto:konkurs_nauka_psu@mail.ru" TargetMode="External"/><Relationship Id="rId26" Type="http://schemas.openxmlformats.org/officeDocument/2006/relationships/hyperlink" Target="mailto:konkurs_nauka_psu@mail.ru" TargetMode="External"/><Relationship Id="rId39" Type="http://schemas.openxmlformats.org/officeDocument/2006/relationships/hyperlink" Target="mailto:konkurs_nauka_psu@mail.ru" TargetMode="External"/><Relationship Id="rId21" Type="http://schemas.openxmlformats.org/officeDocument/2006/relationships/hyperlink" Target="mailto:konkurs_nauka_psu@mail.ru" TargetMode="External"/><Relationship Id="rId34" Type="http://schemas.openxmlformats.org/officeDocument/2006/relationships/hyperlink" Target="mailto:konkurs_nauka_psu@mail.ru" TargetMode="External"/><Relationship Id="rId42" Type="http://schemas.openxmlformats.org/officeDocument/2006/relationships/hyperlink" Target="mailto:konkurs_nauka_psu@mail.ru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mailto:konkurs_nauka_psu@mail.ru" TargetMode="External"/><Relationship Id="rId29" Type="http://schemas.openxmlformats.org/officeDocument/2006/relationships/hyperlink" Target="mailto:konkurs_nauka_psu@mail.ru" TargetMode="External"/><Relationship Id="rId11" Type="http://schemas.openxmlformats.org/officeDocument/2006/relationships/hyperlink" Target="mailto:konkurs_nauka_psu@mail.ru" TargetMode="External"/><Relationship Id="rId24" Type="http://schemas.openxmlformats.org/officeDocument/2006/relationships/hyperlink" Target="mailto:konkurs_nauka_psu@mail.ru" TargetMode="External"/><Relationship Id="rId32" Type="http://schemas.openxmlformats.org/officeDocument/2006/relationships/hyperlink" Target="mailto:konkurs_nauka_psu@mail.ru" TargetMode="External"/><Relationship Id="rId37" Type="http://schemas.openxmlformats.org/officeDocument/2006/relationships/hyperlink" Target="mailto:konkurs_nauka_psu@mail.ru" TargetMode="External"/><Relationship Id="rId40" Type="http://schemas.openxmlformats.org/officeDocument/2006/relationships/hyperlink" Target="mailto:konkurs_nauka_psu@mail.ru" TargetMode="External"/><Relationship Id="rId45" Type="http://schemas.openxmlformats.org/officeDocument/2006/relationships/hyperlink" Target="mailto:konkurs_nauka_psu@mail.ru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konkurs_nauka_psu@mail.ru" TargetMode="External"/><Relationship Id="rId19" Type="http://schemas.openxmlformats.org/officeDocument/2006/relationships/hyperlink" Target="mailto:konkurs_nauka_psu@mail.ru" TargetMode="External"/><Relationship Id="rId31" Type="http://schemas.openxmlformats.org/officeDocument/2006/relationships/hyperlink" Target="mailto:konkurs_nauka_psu@mail.ru" TargetMode="External"/><Relationship Id="rId44" Type="http://schemas.openxmlformats.org/officeDocument/2006/relationships/hyperlink" Target="mailto:konkurs_nauka_psu@mail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a.bekniyazova@mail.ru" TargetMode="External"/><Relationship Id="rId14" Type="http://schemas.openxmlformats.org/officeDocument/2006/relationships/hyperlink" Target="mailto:konkurs_nauka_psu@mail.ru" TargetMode="External"/><Relationship Id="rId22" Type="http://schemas.openxmlformats.org/officeDocument/2006/relationships/hyperlink" Target="mailto:konkurs_nauka_psu@mail.ru" TargetMode="External"/><Relationship Id="rId27" Type="http://schemas.openxmlformats.org/officeDocument/2006/relationships/hyperlink" Target="mailto:konkurs_nauka_psu@mail.ru" TargetMode="External"/><Relationship Id="rId30" Type="http://schemas.openxmlformats.org/officeDocument/2006/relationships/hyperlink" Target="mailto:konkurs_nauka_psu@mail.ru" TargetMode="External"/><Relationship Id="rId35" Type="http://schemas.openxmlformats.org/officeDocument/2006/relationships/hyperlink" Target="mailto:konkurs_nauka_psu@mail.ru" TargetMode="External"/><Relationship Id="rId43" Type="http://schemas.openxmlformats.org/officeDocument/2006/relationships/hyperlink" Target="mailto:konkurs_nauka_psu@mail.ru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mailto:konkurs_nauka_psu@mail.ru" TargetMode="External"/><Relationship Id="rId17" Type="http://schemas.openxmlformats.org/officeDocument/2006/relationships/hyperlink" Target="mailto:konkurs_nauka_psu@mail.ru" TargetMode="External"/><Relationship Id="rId25" Type="http://schemas.openxmlformats.org/officeDocument/2006/relationships/hyperlink" Target="mailto:konkurs_nauka_psu@mail.ru" TargetMode="External"/><Relationship Id="rId33" Type="http://schemas.openxmlformats.org/officeDocument/2006/relationships/hyperlink" Target="mailto:konkurs_nauka_psu@mail.ru" TargetMode="External"/><Relationship Id="rId38" Type="http://schemas.openxmlformats.org/officeDocument/2006/relationships/hyperlink" Target="mailto:konkurs_nauka_psu@mail.ru" TargetMode="External"/><Relationship Id="rId46" Type="http://schemas.openxmlformats.org/officeDocument/2006/relationships/header" Target="header1.xml"/><Relationship Id="rId20" Type="http://schemas.openxmlformats.org/officeDocument/2006/relationships/hyperlink" Target="mailto:konkurs_nauka_psu@mail.ru" TargetMode="External"/><Relationship Id="rId41" Type="http://schemas.openxmlformats.org/officeDocument/2006/relationships/hyperlink" Target="mailto:konkurs_nauka_psu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konkurs_nauka_psu@mail.ru" TargetMode="External"/><Relationship Id="rId23" Type="http://schemas.openxmlformats.org/officeDocument/2006/relationships/hyperlink" Target="mailto:konkurs_nauka_psu@mail.ru" TargetMode="External"/><Relationship Id="rId28" Type="http://schemas.openxmlformats.org/officeDocument/2006/relationships/hyperlink" Target="mailto:konkurs_nauka_psu@mail.ru" TargetMode="External"/><Relationship Id="rId36" Type="http://schemas.openxmlformats.org/officeDocument/2006/relationships/hyperlink" Target="mailto:konkurs_nauka_psu@mail.ru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Алибекова Гульназ Жанатовна</dc:creator>
  <cp:keywords/>
  <cp:lastModifiedBy>Admin</cp:lastModifiedBy>
  <cp:revision>13</cp:revision>
  <cp:lastPrinted>1995-11-21T11:41:00Z</cp:lastPrinted>
  <dcterms:created xsi:type="dcterms:W3CDTF">2023-03-07T13:44:00Z</dcterms:created>
  <dcterms:modified xsi:type="dcterms:W3CDTF">2025-02-17T05:39:00Z</dcterms:modified>
</cp:coreProperties>
</file>