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4B48" w:rsidRDefault="004B4B48" w:rsidP="004B4B48">
      <w:pPr>
        <w:spacing w:after="0" w:line="240" w:lineRule="auto"/>
        <w:rPr>
          <w:rFonts w:ascii="Times New Roman" w:hAnsi="Times New Roman" w:cs="Times New Roman"/>
          <w:sz w:val="24"/>
          <w:szCs w:val="24"/>
          <w:lang w:val="en-US"/>
        </w:rPr>
      </w:pPr>
    </w:p>
    <w:p w:rsidR="00E36F3F" w:rsidRDefault="00E36F3F" w:rsidP="004B4B48">
      <w:pPr>
        <w:spacing w:after="0" w:line="240" w:lineRule="auto"/>
        <w:rPr>
          <w:rFonts w:ascii="Times New Roman" w:hAnsi="Times New Roman" w:cs="Times New Roman"/>
          <w:sz w:val="24"/>
          <w:szCs w:val="24"/>
          <w:lang w:val="en-US"/>
        </w:rPr>
      </w:pPr>
    </w:p>
    <w:p w:rsidR="00E36F3F" w:rsidRDefault="00E36F3F" w:rsidP="004B4B48">
      <w:pPr>
        <w:spacing w:after="0" w:line="240" w:lineRule="auto"/>
        <w:rPr>
          <w:rFonts w:ascii="Times New Roman" w:hAnsi="Times New Roman" w:cs="Times New Roman"/>
          <w:sz w:val="24"/>
          <w:szCs w:val="24"/>
          <w:lang w:val="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598"/>
      </w:tblGrid>
      <w:tr w:rsidR="004B4B48" w:rsidTr="004B4B48">
        <w:tc>
          <w:tcPr>
            <w:tcW w:w="5920" w:type="dxa"/>
          </w:tcPr>
          <w:p w:rsidR="004B4B48" w:rsidRPr="004B4B48" w:rsidRDefault="004B4B48" w:rsidP="00E36F3F">
            <w:pPr>
              <w:rPr>
                <w:rFonts w:ascii="Times New Roman" w:hAnsi="Times New Roman" w:cs="Times New Roman"/>
                <w:sz w:val="24"/>
                <w:szCs w:val="24"/>
              </w:rPr>
            </w:pPr>
          </w:p>
        </w:tc>
        <w:tc>
          <w:tcPr>
            <w:tcW w:w="3651" w:type="dxa"/>
          </w:tcPr>
          <w:p w:rsidR="00056C6E" w:rsidRPr="00A9293B" w:rsidRDefault="00056C6E" w:rsidP="00056C6E">
            <w:pPr>
              <w:keepNext/>
              <w:jc w:val="both"/>
              <w:outlineLvl w:val="1"/>
              <w:rPr>
                <w:rFonts w:ascii="Times New Roman" w:hAnsi="Times New Roman" w:cs="Times New Roman"/>
                <w:b/>
                <w:sz w:val="24"/>
                <w:szCs w:val="24"/>
                <w:lang w:val="kk-KZ"/>
              </w:rPr>
            </w:pPr>
            <w:r w:rsidRPr="00A9293B">
              <w:rPr>
                <w:rFonts w:ascii="Times New Roman" w:hAnsi="Times New Roman" w:cs="Times New Roman"/>
                <w:b/>
                <w:sz w:val="24"/>
                <w:szCs w:val="24"/>
                <w:lang w:val="kk-KZ"/>
              </w:rPr>
              <w:t>БЕКІТЕМІН</w:t>
            </w:r>
          </w:p>
          <w:p w:rsidR="00056C6E" w:rsidRPr="00A9293B" w:rsidRDefault="005C6222" w:rsidP="00056C6E">
            <w:pPr>
              <w:keepNext/>
              <w:jc w:val="both"/>
              <w:outlineLvl w:val="1"/>
              <w:rPr>
                <w:rFonts w:ascii="Times New Roman" w:hAnsi="Times New Roman" w:cs="Times New Roman"/>
                <w:b/>
                <w:sz w:val="24"/>
                <w:szCs w:val="24"/>
              </w:rPr>
            </w:pPr>
            <w:r>
              <w:rPr>
                <w:rFonts w:ascii="Times New Roman" w:hAnsi="Times New Roman" w:cs="Times New Roman"/>
                <w:sz w:val="24"/>
                <w:szCs w:val="24"/>
                <w:lang w:val="kk-KZ"/>
              </w:rPr>
              <w:t xml:space="preserve">АШҒФ </w:t>
            </w:r>
            <w:r w:rsidR="00056C6E" w:rsidRPr="004E5A93">
              <w:rPr>
                <w:rFonts w:ascii="Times New Roman" w:hAnsi="Times New Roman" w:cs="Times New Roman"/>
                <w:sz w:val="24"/>
                <w:szCs w:val="24"/>
                <w:lang w:val="kk-KZ"/>
              </w:rPr>
              <w:t>д</w:t>
            </w:r>
            <w:r w:rsidR="00056C6E" w:rsidRPr="004E5A93">
              <w:rPr>
                <w:rFonts w:ascii="Times New Roman" w:hAnsi="Times New Roman" w:cs="Times New Roman"/>
                <w:sz w:val="24"/>
                <w:szCs w:val="24"/>
              </w:rPr>
              <w:t>екан</w:t>
            </w:r>
            <w:r w:rsidR="00056C6E" w:rsidRPr="004E5A93">
              <w:rPr>
                <w:rFonts w:ascii="Times New Roman" w:hAnsi="Times New Roman" w:cs="Times New Roman"/>
                <w:sz w:val="24"/>
                <w:szCs w:val="24"/>
                <w:lang w:val="kk-KZ"/>
              </w:rPr>
              <w:t>ы</w:t>
            </w:r>
            <w:r w:rsidR="00056C6E" w:rsidRPr="004E5A93">
              <w:rPr>
                <w:rFonts w:ascii="Times New Roman" w:hAnsi="Times New Roman" w:cs="Times New Roman"/>
                <w:sz w:val="24"/>
                <w:szCs w:val="24"/>
              </w:rPr>
              <w:t xml:space="preserve"> </w:t>
            </w:r>
            <w:r w:rsidR="004E5A93" w:rsidRPr="004E5A93">
              <w:rPr>
                <w:rFonts w:ascii="Times New Roman" w:hAnsi="Times New Roman" w:cs="Times New Roman"/>
                <w:sz w:val="24"/>
                <w:szCs w:val="24"/>
              </w:rPr>
              <w:t xml:space="preserve"> .</w:t>
            </w:r>
          </w:p>
          <w:p w:rsidR="00056C6E" w:rsidRPr="00A9293B" w:rsidRDefault="00056C6E" w:rsidP="00056C6E">
            <w:pPr>
              <w:keepNext/>
              <w:jc w:val="both"/>
              <w:outlineLvl w:val="7"/>
              <w:rPr>
                <w:rFonts w:ascii="Times New Roman" w:hAnsi="Times New Roman" w:cs="Times New Roman"/>
                <w:i/>
                <w:sz w:val="24"/>
                <w:szCs w:val="24"/>
                <w:lang w:val="kk-KZ"/>
              </w:rPr>
            </w:pPr>
            <w:r w:rsidRPr="00A9293B">
              <w:rPr>
                <w:rFonts w:ascii="Times New Roman" w:hAnsi="Times New Roman" w:cs="Times New Roman"/>
                <w:sz w:val="24"/>
                <w:szCs w:val="24"/>
              </w:rPr>
              <w:t>___________</w:t>
            </w:r>
            <w:r w:rsidRPr="00A9293B">
              <w:rPr>
                <w:rFonts w:ascii="Times New Roman" w:hAnsi="Times New Roman" w:cs="Times New Roman"/>
                <w:color w:val="000000"/>
                <w:sz w:val="24"/>
                <w:szCs w:val="24"/>
              </w:rPr>
              <w:t xml:space="preserve"> </w:t>
            </w:r>
            <w:r w:rsidR="004E5A93">
              <w:rPr>
                <w:rFonts w:ascii="Times New Roman" w:hAnsi="Times New Roman" w:cs="Times New Roman"/>
                <w:color w:val="000000"/>
                <w:sz w:val="24"/>
                <w:szCs w:val="24"/>
              </w:rPr>
              <w:t>Ж</w:t>
            </w:r>
            <w:r w:rsidRPr="00A9293B">
              <w:rPr>
                <w:rFonts w:ascii="Times New Roman" w:hAnsi="Times New Roman" w:cs="Times New Roman"/>
                <w:color w:val="000000"/>
                <w:sz w:val="24"/>
                <w:szCs w:val="24"/>
              </w:rPr>
              <w:t xml:space="preserve">. </w:t>
            </w:r>
            <w:r w:rsidR="004E5A93">
              <w:rPr>
                <w:rFonts w:ascii="Times New Roman" w:hAnsi="Times New Roman" w:cs="Times New Roman"/>
                <w:color w:val="000000"/>
                <w:sz w:val="24"/>
                <w:szCs w:val="24"/>
              </w:rPr>
              <w:t>Ж</w:t>
            </w:r>
            <w:r w:rsidRPr="00A9293B">
              <w:rPr>
                <w:rFonts w:ascii="Times New Roman" w:hAnsi="Times New Roman" w:cs="Times New Roman"/>
                <w:color w:val="000000"/>
                <w:sz w:val="24"/>
                <w:szCs w:val="24"/>
              </w:rPr>
              <w:t xml:space="preserve">. </w:t>
            </w:r>
            <w:proofErr w:type="spellStart"/>
            <w:r w:rsidR="004E5A93">
              <w:rPr>
                <w:rFonts w:ascii="Times New Roman" w:hAnsi="Times New Roman" w:cs="Times New Roman"/>
                <w:color w:val="000000"/>
                <w:sz w:val="24"/>
                <w:szCs w:val="24"/>
              </w:rPr>
              <w:t>Уахи</w:t>
            </w:r>
            <w:r w:rsidRPr="00A9293B">
              <w:rPr>
                <w:rFonts w:ascii="Times New Roman" w:hAnsi="Times New Roman" w:cs="Times New Roman"/>
                <w:color w:val="000000"/>
                <w:sz w:val="24"/>
                <w:szCs w:val="24"/>
              </w:rPr>
              <w:t>тов</w:t>
            </w:r>
            <w:proofErr w:type="spellEnd"/>
          </w:p>
          <w:p w:rsidR="00056C6E" w:rsidRPr="00A9293B" w:rsidRDefault="00056C6E" w:rsidP="00056C6E">
            <w:pPr>
              <w:jc w:val="both"/>
              <w:rPr>
                <w:rFonts w:ascii="Times New Roman" w:hAnsi="Times New Roman" w:cs="Times New Roman"/>
                <w:sz w:val="16"/>
                <w:szCs w:val="16"/>
              </w:rPr>
            </w:pPr>
            <w:r w:rsidRPr="00A9293B">
              <w:rPr>
                <w:rFonts w:ascii="Times New Roman" w:hAnsi="Times New Roman" w:cs="Times New Roman"/>
                <w:sz w:val="16"/>
                <w:szCs w:val="16"/>
              </w:rPr>
              <w:t>(</w:t>
            </w:r>
            <w:r w:rsidRPr="00A9293B">
              <w:rPr>
                <w:rFonts w:ascii="Times New Roman" w:hAnsi="Times New Roman" w:cs="Times New Roman"/>
                <w:sz w:val="16"/>
                <w:szCs w:val="16"/>
                <w:lang w:val="kk-KZ"/>
              </w:rPr>
              <w:t>қолы</w:t>
            </w:r>
            <w:r w:rsidRPr="00A9293B">
              <w:rPr>
                <w:rFonts w:ascii="Times New Roman" w:hAnsi="Times New Roman" w:cs="Times New Roman"/>
                <w:sz w:val="16"/>
                <w:szCs w:val="16"/>
              </w:rPr>
              <w:t>)</w:t>
            </w:r>
          </w:p>
          <w:p w:rsidR="00056C6E" w:rsidRPr="00A9293B" w:rsidRDefault="00056C6E" w:rsidP="00056C6E">
            <w:pPr>
              <w:jc w:val="both"/>
              <w:rPr>
                <w:rFonts w:ascii="Times New Roman" w:hAnsi="Times New Roman" w:cs="Times New Roman"/>
                <w:sz w:val="24"/>
                <w:szCs w:val="24"/>
              </w:rPr>
            </w:pPr>
            <w:r w:rsidRPr="00A9293B">
              <w:rPr>
                <w:rFonts w:ascii="Times New Roman" w:hAnsi="Times New Roman" w:cs="Times New Roman"/>
                <w:sz w:val="24"/>
                <w:szCs w:val="24"/>
              </w:rPr>
              <w:t>20</w:t>
            </w:r>
            <w:r w:rsidR="009102DD">
              <w:rPr>
                <w:rFonts w:ascii="Times New Roman" w:hAnsi="Times New Roman" w:cs="Times New Roman"/>
                <w:sz w:val="24"/>
                <w:szCs w:val="24"/>
              </w:rPr>
              <w:t>2</w:t>
            </w:r>
            <w:r w:rsidR="005A2D29">
              <w:rPr>
                <w:rFonts w:ascii="Times New Roman" w:hAnsi="Times New Roman" w:cs="Times New Roman"/>
                <w:sz w:val="24"/>
                <w:szCs w:val="24"/>
              </w:rPr>
              <w:t>6</w:t>
            </w:r>
            <w:r w:rsidR="004E5A93">
              <w:rPr>
                <w:rFonts w:ascii="Times New Roman" w:hAnsi="Times New Roman" w:cs="Times New Roman"/>
                <w:sz w:val="24"/>
                <w:szCs w:val="24"/>
              </w:rPr>
              <w:t xml:space="preserve"> </w:t>
            </w:r>
            <w:r w:rsidRPr="00A9293B">
              <w:rPr>
                <w:rFonts w:ascii="Times New Roman" w:hAnsi="Times New Roman" w:cs="Times New Roman"/>
                <w:sz w:val="24"/>
                <w:szCs w:val="24"/>
                <w:lang w:val="kk-KZ"/>
              </w:rPr>
              <w:t>ж</w:t>
            </w:r>
            <w:r w:rsidRPr="00A9293B">
              <w:rPr>
                <w:rFonts w:ascii="Times New Roman" w:hAnsi="Times New Roman" w:cs="Times New Roman"/>
                <w:sz w:val="24"/>
                <w:szCs w:val="24"/>
              </w:rPr>
              <w:t>. «__</w:t>
            </w:r>
            <w:proofErr w:type="gramStart"/>
            <w:r w:rsidRPr="00A9293B">
              <w:rPr>
                <w:rFonts w:ascii="Times New Roman" w:hAnsi="Times New Roman" w:cs="Times New Roman"/>
                <w:sz w:val="24"/>
                <w:szCs w:val="24"/>
              </w:rPr>
              <w:t>_»_</w:t>
            </w:r>
            <w:proofErr w:type="gramEnd"/>
            <w:r w:rsidRPr="00A9293B">
              <w:rPr>
                <w:rFonts w:ascii="Times New Roman" w:hAnsi="Times New Roman" w:cs="Times New Roman"/>
                <w:sz w:val="24"/>
                <w:szCs w:val="24"/>
              </w:rPr>
              <w:t>_______</w:t>
            </w:r>
          </w:p>
          <w:p w:rsidR="004B4B48" w:rsidRPr="00E36F3F" w:rsidRDefault="004B4B48" w:rsidP="004B4B48">
            <w:pPr>
              <w:rPr>
                <w:rFonts w:ascii="Times New Roman" w:hAnsi="Times New Roman" w:cs="Times New Roman"/>
                <w:sz w:val="24"/>
                <w:szCs w:val="24"/>
              </w:rPr>
            </w:pPr>
          </w:p>
        </w:tc>
      </w:tr>
    </w:tbl>
    <w:p w:rsidR="00DA189C" w:rsidRDefault="00DA189C" w:rsidP="00DA189C">
      <w:pPr>
        <w:spacing w:after="0" w:line="240" w:lineRule="auto"/>
        <w:ind w:firstLine="41"/>
        <w:rPr>
          <w:rFonts w:ascii="Times New Roman" w:hAnsi="Times New Roman" w:cs="Times New Roman"/>
          <w:sz w:val="28"/>
          <w:szCs w:val="28"/>
        </w:rPr>
      </w:pPr>
    </w:p>
    <w:p w:rsidR="00E36F3F" w:rsidRDefault="00E36F3F" w:rsidP="00DA189C">
      <w:pPr>
        <w:spacing w:after="0" w:line="240" w:lineRule="auto"/>
        <w:ind w:firstLine="41"/>
        <w:rPr>
          <w:rFonts w:ascii="Times New Roman" w:hAnsi="Times New Roman" w:cs="Times New Roman"/>
          <w:sz w:val="28"/>
          <w:szCs w:val="28"/>
        </w:rPr>
      </w:pPr>
    </w:p>
    <w:p w:rsidR="00AA4644" w:rsidRDefault="009102DD" w:rsidP="00056C6E">
      <w:pPr>
        <w:spacing w:after="0" w:line="240" w:lineRule="auto"/>
        <w:ind w:firstLine="41"/>
        <w:jc w:val="center"/>
        <w:rPr>
          <w:rFonts w:ascii="Times New Roman" w:hAnsi="Times New Roman" w:cs="Times New Roman"/>
          <w:b/>
          <w:sz w:val="28"/>
          <w:szCs w:val="28"/>
          <w:lang w:val="kk-KZ"/>
        </w:rPr>
      </w:pPr>
      <w:r>
        <w:rPr>
          <w:rFonts w:ascii="Times New Roman" w:hAnsi="Times New Roman" w:cs="Times New Roman"/>
          <w:b/>
          <w:sz w:val="28"/>
          <w:szCs w:val="28"/>
          <w:lang w:val="kk-KZ"/>
        </w:rPr>
        <w:t>Д</w:t>
      </w:r>
      <w:r w:rsidR="00AA4644" w:rsidRPr="00E36F3F">
        <w:rPr>
          <w:rFonts w:ascii="Times New Roman" w:hAnsi="Times New Roman" w:cs="Times New Roman"/>
          <w:b/>
          <w:sz w:val="28"/>
          <w:szCs w:val="28"/>
        </w:rPr>
        <w:t xml:space="preserve">ОКТОРАНТУРАҒА </w:t>
      </w:r>
      <w:r w:rsidR="00AA4644">
        <w:rPr>
          <w:rFonts w:ascii="Times New Roman" w:hAnsi="Times New Roman" w:cs="Times New Roman"/>
          <w:b/>
          <w:sz w:val="28"/>
          <w:szCs w:val="28"/>
          <w:lang w:val="kk-KZ"/>
        </w:rPr>
        <w:t>ТҮСУ ҮШІН</w:t>
      </w:r>
    </w:p>
    <w:p w:rsidR="00056C6E" w:rsidRDefault="00AA4644" w:rsidP="00056C6E">
      <w:pPr>
        <w:spacing w:after="0" w:line="240" w:lineRule="auto"/>
        <w:ind w:firstLine="41"/>
        <w:jc w:val="center"/>
        <w:rPr>
          <w:rFonts w:ascii="Times New Roman" w:hAnsi="Times New Roman" w:cs="Times New Roman"/>
          <w:b/>
          <w:sz w:val="28"/>
          <w:szCs w:val="28"/>
        </w:rPr>
      </w:pPr>
      <w:r w:rsidRPr="00E36F3F">
        <w:rPr>
          <w:rFonts w:ascii="Times New Roman" w:hAnsi="Times New Roman" w:cs="Times New Roman"/>
          <w:b/>
          <w:sz w:val="28"/>
          <w:szCs w:val="28"/>
        </w:rPr>
        <w:t>СҰХБАТ БАҒДАРЛАМАСЫ</w:t>
      </w:r>
    </w:p>
    <w:p w:rsidR="009102DD" w:rsidRDefault="009102DD" w:rsidP="00056C6E">
      <w:pPr>
        <w:spacing w:after="0" w:line="240" w:lineRule="auto"/>
        <w:ind w:firstLine="41"/>
        <w:jc w:val="center"/>
        <w:rPr>
          <w:rFonts w:ascii="Times New Roman" w:hAnsi="Times New Roman" w:cs="Times New Roman"/>
          <w:b/>
          <w:sz w:val="28"/>
          <w:szCs w:val="28"/>
          <w:lang w:val="kk-KZ"/>
        </w:rPr>
      </w:pPr>
    </w:p>
    <w:p w:rsidR="00AA4644" w:rsidRPr="00AA4644" w:rsidRDefault="00AA4644" w:rsidP="00056C6E">
      <w:pPr>
        <w:spacing w:after="0" w:line="240" w:lineRule="auto"/>
        <w:ind w:firstLine="41"/>
        <w:jc w:val="center"/>
        <w:rPr>
          <w:rFonts w:ascii="Times New Roman" w:hAnsi="Times New Roman" w:cs="Times New Roman"/>
          <w:b/>
          <w:sz w:val="28"/>
          <w:szCs w:val="28"/>
          <w:lang w:val="kk-KZ"/>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693"/>
        <w:gridCol w:w="2268"/>
        <w:gridCol w:w="2092"/>
      </w:tblGrid>
      <w:tr w:rsidR="008F00F4" w:rsidRPr="00A9293B" w:rsidTr="00214E63">
        <w:tc>
          <w:tcPr>
            <w:tcW w:w="9571" w:type="dxa"/>
            <w:gridSpan w:val="4"/>
            <w:shd w:val="clear" w:color="auto" w:fill="D9D9D9"/>
          </w:tcPr>
          <w:p w:rsidR="008F00F4" w:rsidRPr="00A9293B" w:rsidRDefault="008F00F4" w:rsidP="00214E63">
            <w:pPr>
              <w:spacing w:after="0" w:line="240" w:lineRule="auto"/>
              <w:jc w:val="center"/>
              <w:rPr>
                <w:rFonts w:ascii="Times New Roman" w:eastAsia="Times New Roman" w:hAnsi="Times New Roman" w:cs="Times New Roman"/>
                <w:b/>
                <w:sz w:val="24"/>
                <w:szCs w:val="24"/>
              </w:rPr>
            </w:pPr>
            <w:r w:rsidRPr="00A9293B">
              <w:rPr>
                <w:rFonts w:ascii="Times New Roman" w:eastAsia="Times New Roman" w:hAnsi="Times New Roman" w:cs="Times New Roman"/>
                <w:b/>
                <w:sz w:val="24"/>
                <w:szCs w:val="24"/>
                <w:lang w:val="kk-KZ"/>
              </w:rPr>
              <w:t>Негізгі мәліметтер</w:t>
            </w:r>
          </w:p>
        </w:tc>
      </w:tr>
      <w:tr w:rsidR="008F00F4" w:rsidRPr="00A9293B" w:rsidTr="00214E63">
        <w:tc>
          <w:tcPr>
            <w:tcW w:w="2518" w:type="dxa"/>
          </w:tcPr>
          <w:p w:rsidR="008F00F4" w:rsidRPr="00A9293B" w:rsidRDefault="008F00F4" w:rsidP="00214E63">
            <w:pPr>
              <w:spacing w:after="0" w:line="240" w:lineRule="auto"/>
              <w:jc w:val="center"/>
              <w:rPr>
                <w:rFonts w:ascii="Times New Roman" w:eastAsia="Times New Roman" w:hAnsi="Times New Roman" w:cs="Times New Roman"/>
                <w:sz w:val="24"/>
                <w:szCs w:val="24"/>
              </w:rPr>
            </w:pPr>
            <w:r w:rsidRPr="00A9293B">
              <w:rPr>
                <w:rFonts w:ascii="Times New Roman" w:eastAsia="Times New Roman" w:hAnsi="Times New Roman" w:cs="Times New Roman"/>
                <w:sz w:val="24"/>
                <w:szCs w:val="24"/>
              </w:rPr>
              <w:t>Факультет/кафедра</w:t>
            </w:r>
          </w:p>
        </w:tc>
        <w:tc>
          <w:tcPr>
            <w:tcW w:w="7053" w:type="dxa"/>
            <w:gridSpan w:val="3"/>
          </w:tcPr>
          <w:p w:rsidR="008F00F4" w:rsidRPr="00A9293B" w:rsidRDefault="008F00F4" w:rsidP="00214E63">
            <w:pPr>
              <w:spacing w:after="0" w:line="240" w:lineRule="auto"/>
              <w:jc w:val="center"/>
              <w:rPr>
                <w:rFonts w:ascii="Times New Roman" w:hAnsi="Times New Roman" w:cs="Times New Roman"/>
                <w:sz w:val="24"/>
                <w:szCs w:val="24"/>
              </w:rPr>
            </w:pPr>
            <w:r w:rsidRPr="00A9293B">
              <w:rPr>
                <w:rFonts w:ascii="Times New Roman" w:hAnsi="Times New Roman" w:cs="Times New Roman"/>
                <w:sz w:val="24"/>
                <w:szCs w:val="24"/>
                <w:lang w:val="kk-KZ"/>
              </w:rPr>
              <w:t>Ауыл шаруашылық ғылымдар</w:t>
            </w:r>
            <w:r w:rsidRPr="00A9293B">
              <w:rPr>
                <w:rFonts w:ascii="Times New Roman" w:hAnsi="Times New Roman" w:cs="Times New Roman"/>
                <w:sz w:val="24"/>
                <w:szCs w:val="24"/>
              </w:rPr>
              <w:t>/Биотехнология</w:t>
            </w:r>
          </w:p>
        </w:tc>
      </w:tr>
      <w:tr w:rsidR="008F00F4" w:rsidRPr="00A9293B" w:rsidTr="00214E63">
        <w:tc>
          <w:tcPr>
            <w:tcW w:w="2518" w:type="dxa"/>
          </w:tcPr>
          <w:p w:rsidR="008F00F4" w:rsidRPr="00A9293B" w:rsidRDefault="008F00F4" w:rsidP="00214E63">
            <w:pPr>
              <w:spacing w:after="0" w:line="240" w:lineRule="auto"/>
              <w:jc w:val="center"/>
              <w:rPr>
                <w:rFonts w:ascii="Times New Roman" w:eastAsia="Times New Roman" w:hAnsi="Times New Roman" w:cs="Times New Roman"/>
                <w:sz w:val="24"/>
                <w:szCs w:val="24"/>
              </w:rPr>
            </w:pPr>
            <w:r w:rsidRPr="00A9293B">
              <w:rPr>
                <w:rFonts w:ascii="Times New Roman" w:eastAsia="Times New Roman" w:hAnsi="Times New Roman" w:cs="Times New Roman"/>
                <w:sz w:val="24"/>
                <w:szCs w:val="24"/>
                <w:lang w:val="kk-KZ"/>
              </w:rPr>
              <w:t>Білім беру бағдарламасының коды және атауы</w:t>
            </w:r>
            <w:r w:rsidRPr="00A9293B">
              <w:rPr>
                <w:rFonts w:ascii="Times New Roman" w:eastAsia="Times New Roman" w:hAnsi="Times New Roman" w:cs="Times New Roman"/>
                <w:sz w:val="24"/>
                <w:szCs w:val="24"/>
              </w:rPr>
              <w:t xml:space="preserve"> </w:t>
            </w:r>
          </w:p>
        </w:tc>
        <w:tc>
          <w:tcPr>
            <w:tcW w:w="7053" w:type="dxa"/>
            <w:gridSpan w:val="3"/>
            <w:vAlign w:val="center"/>
          </w:tcPr>
          <w:p w:rsidR="008F00F4" w:rsidRPr="00A9293B" w:rsidRDefault="008F00F4" w:rsidP="00214E63">
            <w:pPr>
              <w:spacing w:after="0" w:line="240" w:lineRule="auto"/>
              <w:jc w:val="center"/>
              <w:rPr>
                <w:rFonts w:ascii="Times New Roman" w:hAnsi="Times New Roman" w:cs="Times New Roman"/>
                <w:sz w:val="24"/>
                <w:szCs w:val="24"/>
              </w:rPr>
            </w:pPr>
            <w:r w:rsidRPr="00E36F3F">
              <w:rPr>
                <w:rFonts w:ascii="Times New Roman" w:hAnsi="Times New Roman" w:cs="Times New Roman"/>
                <w:sz w:val="24"/>
                <w:szCs w:val="24"/>
              </w:rPr>
              <w:t xml:space="preserve">8D05102 </w:t>
            </w:r>
            <w:r>
              <w:rPr>
                <w:rFonts w:ascii="Times New Roman" w:hAnsi="Times New Roman" w:cs="Times New Roman"/>
                <w:sz w:val="24"/>
                <w:szCs w:val="24"/>
              </w:rPr>
              <w:t>– Биотехнология</w:t>
            </w:r>
          </w:p>
        </w:tc>
      </w:tr>
      <w:tr w:rsidR="008F00F4" w:rsidRPr="00A9293B" w:rsidTr="00214E63">
        <w:tc>
          <w:tcPr>
            <w:tcW w:w="2518" w:type="dxa"/>
            <w:vMerge w:val="restart"/>
            <w:vAlign w:val="center"/>
          </w:tcPr>
          <w:p w:rsidR="008F00F4" w:rsidRPr="00A9293B" w:rsidRDefault="008F00F4" w:rsidP="00214E63">
            <w:pPr>
              <w:spacing w:after="0" w:line="240" w:lineRule="auto"/>
              <w:jc w:val="center"/>
              <w:rPr>
                <w:rFonts w:ascii="Times New Roman" w:eastAsia="Times New Roman" w:hAnsi="Times New Roman" w:cs="Times New Roman"/>
                <w:sz w:val="24"/>
                <w:szCs w:val="24"/>
                <w:lang w:val="kk-KZ"/>
              </w:rPr>
            </w:pPr>
            <w:r w:rsidRPr="00A9293B">
              <w:rPr>
                <w:rFonts w:ascii="Times New Roman" w:eastAsia="Times New Roman" w:hAnsi="Times New Roman" w:cs="Times New Roman"/>
                <w:sz w:val="24"/>
                <w:szCs w:val="24"/>
                <w:lang w:val="kk-KZ"/>
              </w:rPr>
              <w:t>Әзірлеуші</w:t>
            </w:r>
          </w:p>
        </w:tc>
        <w:tc>
          <w:tcPr>
            <w:tcW w:w="2693" w:type="dxa"/>
          </w:tcPr>
          <w:p w:rsidR="008F00F4" w:rsidRPr="00A9293B" w:rsidRDefault="008F00F4" w:rsidP="00214E63">
            <w:pPr>
              <w:spacing w:after="0" w:line="240" w:lineRule="auto"/>
              <w:jc w:val="center"/>
              <w:rPr>
                <w:rFonts w:ascii="Times New Roman" w:eastAsia="Times New Roman" w:hAnsi="Times New Roman" w:cs="Times New Roman"/>
                <w:sz w:val="24"/>
                <w:szCs w:val="24"/>
                <w:lang w:val="kk-KZ"/>
              </w:rPr>
            </w:pPr>
            <w:r w:rsidRPr="00A9293B">
              <w:rPr>
                <w:rFonts w:ascii="Times New Roman" w:eastAsia="Times New Roman" w:hAnsi="Times New Roman" w:cs="Times New Roman"/>
                <w:sz w:val="24"/>
                <w:szCs w:val="24"/>
                <w:lang w:val="kk-KZ"/>
              </w:rPr>
              <w:t>Дәрежесі</w:t>
            </w:r>
            <w:r w:rsidRPr="00A9293B">
              <w:rPr>
                <w:rFonts w:ascii="Times New Roman" w:eastAsia="Times New Roman" w:hAnsi="Times New Roman" w:cs="Times New Roman"/>
                <w:sz w:val="24"/>
                <w:szCs w:val="24"/>
              </w:rPr>
              <w:t>/</w:t>
            </w:r>
            <w:r w:rsidRPr="00A9293B">
              <w:rPr>
                <w:rFonts w:ascii="Times New Roman" w:eastAsia="Times New Roman" w:hAnsi="Times New Roman" w:cs="Times New Roman"/>
                <w:sz w:val="24"/>
                <w:szCs w:val="24"/>
                <w:lang w:val="kk-KZ"/>
              </w:rPr>
              <w:t>лауазымы</w:t>
            </w:r>
          </w:p>
        </w:tc>
        <w:tc>
          <w:tcPr>
            <w:tcW w:w="2268" w:type="dxa"/>
          </w:tcPr>
          <w:p w:rsidR="008F00F4" w:rsidRPr="00A9293B" w:rsidRDefault="008F00F4" w:rsidP="00214E63">
            <w:pPr>
              <w:spacing w:after="0" w:line="240" w:lineRule="auto"/>
              <w:jc w:val="center"/>
              <w:rPr>
                <w:rFonts w:ascii="Times New Roman" w:eastAsia="Times New Roman" w:hAnsi="Times New Roman" w:cs="Times New Roman"/>
                <w:sz w:val="24"/>
                <w:szCs w:val="24"/>
                <w:lang w:val="kk-KZ"/>
              </w:rPr>
            </w:pPr>
            <w:r w:rsidRPr="00A9293B">
              <w:rPr>
                <w:rFonts w:ascii="Times New Roman" w:eastAsia="Times New Roman" w:hAnsi="Times New Roman" w:cs="Times New Roman"/>
                <w:sz w:val="24"/>
                <w:szCs w:val="24"/>
                <w:lang w:val="kk-KZ"/>
              </w:rPr>
              <w:t>Аты-жөні, тегі</w:t>
            </w:r>
          </w:p>
        </w:tc>
        <w:tc>
          <w:tcPr>
            <w:tcW w:w="2092" w:type="dxa"/>
          </w:tcPr>
          <w:p w:rsidR="008F00F4" w:rsidRPr="00A9293B" w:rsidRDefault="008F00F4" w:rsidP="00214E63">
            <w:pPr>
              <w:spacing w:after="0" w:line="240" w:lineRule="auto"/>
              <w:jc w:val="center"/>
              <w:rPr>
                <w:rFonts w:ascii="Times New Roman" w:eastAsia="Times New Roman" w:hAnsi="Times New Roman" w:cs="Times New Roman"/>
                <w:sz w:val="24"/>
                <w:szCs w:val="24"/>
                <w:lang w:val="kk-KZ"/>
              </w:rPr>
            </w:pPr>
            <w:r w:rsidRPr="00A9293B">
              <w:rPr>
                <w:rFonts w:ascii="Times New Roman" w:eastAsia="Times New Roman" w:hAnsi="Times New Roman" w:cs="Times New Roman"/>
                <w:sz w:val="24"/>
                <w:szCs w:val="24"/>
                <w:lang w:val="kk-KZ"/>
              </w:rPr>
              <w:t>Қолы</w:t>
            </w:r>
          </w:p>
        </w:tc>
      </w:tr>
      <w:tr w:rsidR="008F00F4" w:rsidRPr="00A9293B" w:rsidTr="004135F7">
        <w:tc>
          <w:tcPr>
            <w:tcW w:w="2518" w:type="dxa"/>
            <w:vMerge/>
          </w:tcPr>
          <w:p w:rsidR="008F00F4" w:rsidRPr="00A9293B" w:rsidRDefault="008F00F4" w:rsidP="00214E63">
            <w:pPr>
              <w:spacing w:after="0" w:line="240" w:lineRule="auto"/>
              <w:jc w:val="center"/>
              <w:rPr>
                <w:rFonts w:ascii="Times New Roman" w:eastAsia="Times New Roman" w:hAnsi="Times New Roman" w:cs="Times New Roman"/>
                <w:sz w:val="24"/>
                <w:szCs w:val="24"/>
              </w:rPr>
            </w:pPr>
          </w:p>
        </w:tc>
        <w:tc>
          <w:tcPr>
            <w:tcW w:w="2693" w:type="dxa"/>
          </w:tcPr>
          <w:p w:rsidR="008F00F4" w:rsidRDefault="009102DD" w:rsidP="008F00F4">
            <w:pPr>
              <w:tabs>
                <w:tab w:val="left" w:pos="770"/>
              </w:tabs>
              <w:rPr>
                <w:rFonts w:ascii="Times New Roman" w:hAnsi="Times New Roman" w:cs="Times New Roman"/>
                <w:sz w:val="24"/>
                <w:szCs w:val="24"/>
              </w:rPr>
            </w:pPr>
            <w:r>
              <w:rPr>
                <w:rFonts w:ascii="Times New Roman" w:hAnsi="Times New Roman" w:cs="Times New Roman"/>
                <w:sz w:val="24"/>
                <w:szCs w:val="24"/>
              </w:rPr>
              <w:t>Т.</w:t>
            </w:r>
            <w:r>
              <w:rPr>
                <w:rFonts w:ascii="Times New Roman" w:hAnsi="Times New Roman" w:cs="Times New Roman"/>
                <w:sz w:val="24"/>
                <w:szCs w:val="24"/>
                <w:lang w:val="kk-KZ"/>
              </w:rPr>
              <w:t>ғ.к., профессор</w:t>
            </w:r>
            <w:r w:rsidR="008F00F4">
              <w:rPr>
                <w:rFonts w:ascii="Times New Roman" w:hAnsi="Times New Roman" w:cs="Times New Roman"/>
                <w:sz w:val="24"/>
                <w:szCs w:val="24"/>
              </w:rPr>
              <w:tab/>
            </w:r>
          </w:p>
          <w:p w:rsidR="008F00F4" w:rsidRPr="00104D1B" w:rsidRDefault="008F00F4" w:rsidP="00214E63">
            <w:pPr>
              <w:jc w:val="center"/>
              <w:rPr>
                <w:rFonts w:ascii="Times New Roman" w:hAnsi="Times New Roman" w:cs="Times New Roman"/>
                <w:sz w:val="24"/>
                <w:szCs w:val="24"/>
              </w:rPr>
            </w:pPr>
          </w:p>
        </w:tc>
        <w:tc>
          <w:tcPr>
            <w:tcW w:w="2268" w:type="dxa"/>
          </w:tcPr>
          <w:p w:rsidR="008F00F4" w:rsidRPr="009102DD" w:rsidRDefault="009102DD" w:rsidP="00214E63">
            <w:pPr>
              <w:jc w:val="center"/>
              <w:rPr>
                <w:rFonts w:ascii="Times New Roman" w:hAnsi="Times New Roman" w:cs="Times New Roman"/>
                <w:sz w:val="24"/>
                <w:szCs w:val="24"/>
                <w:lang w:val="kk-KZ"/>
              </w:rPr>
            </w:pPr>
            <w:r>
              <w:rPr>
                <w:rFonts w:ascii="Times New Roman" w:hAnsi="Times New Roman" w:cs="Times New Roman"/>
                <w:sz w:val="24"/>
                <w:szCs w:val="24"/>
                <w:lang w:val="kk-KZ"/>
              </w:rPr>
              <w:t>К.С. Исаева</w:t>
            </w:r>
          </w:p>
        </w:tc>
        <w:tc>
          <w:tcPr>
            <w:tcW w:w="2092" w:type="dxa"/>
          </w:tcPr>
          <w:p w:rsidR="008F00F4" w:rsidRPr="00A9293B" w:rsidRDefault="008F00F4" w:rsidP="00214E63">
            <w:pPr>
              <w:rPr>
                <w:rFonts w:ascii="Times New Roman" w:hAnsi="Times New Roman" w:cs="Times New Roman"/>
                <w:sz w:val="24"/>
                <w:szCs w:val="24"/>
              </w:rPr>
            </w:pPr>
          </w:p>
        </w:tc>
      </w:tr>
      <w:tr w:rsidR="008F00F4" w:rsidRPr="00A9293B" w:rsidTr="00214E63">
        <w:tc>
          <w:tcPr>
            <w:tcW w:w="2518" w:type="dxa"/>
          </w:tcPr>
          <w:p w:rsidR="008F00F4" w:rsidRPr="00A9293B" w:rsidRDefault="008F00F4" w:rsidP="00214E63">
            <w:pPr>
              <w:spacing w:after="0" w:line="240" w:lineRule="auto"/>
              <w:jc w:val="center"/>
              <w:rPr>
                <w:rFonts w:ascii="Times New Roman" w:eastAsia="Times New Roman" w:hAnsi="Times New Roman" w:cs="Times New Roman"/>
                <w:sz w:val="24"/>
                <w:szCs w:val="24"/>
              </w:rPr>
            </w:pPr>
            <w:r w:rsidRPr="00A9293B">
              <w:rPr>
                <w:rFonts w:ascii="Times New Roman" w:eastAsia="Times New Roman" w:hAnsi="Times New Roman" w:cs="Times New Roman"/>
                <w:sz w:val="24"/>
                <w:szCs w:val="24"/>
                <w:lang w:val="kk-KZ"/>
              </w:rPr>
              <w:t>Кафедра меңгерушісі</w:t>
            </w:r>
          </w:p>
        </w:tc>
        <w:tc>
          <w:tcPr>
            <w:tcW w:w="2693" w:type="dxa"/>
            <w:vAlign w:val="center"/>
          </w:tcPr>
          <w:p w:rsidR="008F00F4" w:rsidRPr="00A9293B" w:rsidRDefault="008F00F4" w:rsidP="00214E63">
            <w:pPr>
              <w:jc w:val="center"/>
              <w:rPr>
                <w:rFonts w:ascii="Times New Roman" w:hAnsi="Times New Roman" w:cs="Times New Roman"/>
                <w:sz w:val="24"/>
                <w:szCs w:val="24"/>
              </w:rPr>
            </w:pPr>
            <w:r w:rsidRPr="00A9293B">
              <w:rPr>
                <w:rFonts w:ascii="Times New Roman" w:hAnsi="Times New Roman" w:cs="Times New Roman"/>
                <w:sz w:val="24"/>
                <w:szCs w:val="24"/>
              </w:rPr>
              <w:t xml:space="preserve">к.т.н., </w:t>
            </w:r>
            <w:r w:rsidRPr="00A9293B">
              <w:rPr>
                <w:rFonts w:ascii="Times New Roman" w:hAnsi="Times New Roman" w:cs="Times New Roman"/>
                <w:sz w:val="24"/>
                <w:szCs w:val="24"/>
                <w:lang w:val="kk-KZ"/>
              </w:rPr>
              <w:t>қауымд</w:t>
            </w:r>
            <w:r w:rsidRPr="00A9293B">
              <w:rPr>
                <w:rFonts w:ascii="Times New Roman" w:hAnsi="Times New Roman" w:cs="Times New Roman"/>
                <w:sz w:val="24"/>
                <w:szCs w:val="24"/>
              </w:rPr>
              <w:t xml:space="preserve">. </w:t>
            </w:r>
            <w:proofErr w:type="spellStart"/>
            <w:r w:rsidRPr="00A9293B">
              <w:rPr>
                <w:rFonts w:ascii="Times New Roman" w:hAnsi="Times New Roman" w:cs="Times New Roman"/>
                <w:sz w:val="24"/>
                <w:szCs w:val="24"/>
              </w:rPr>
              <w:t>проф</w:t>
            </w:r>
            <w:proofErr w:type="spellEnd"/>
          </w:p>
        </w:tc>
        <w:tc>
          <w:tcPr>
            <w:tcW w:w="2268" w:type="dxa"/>
            <w:vAlign w:val="center"/>
          </w:tcPr>
          <w:p w:rsidR="008F00F4" w:rsidRPr="00A9293B" w:rsidRDefault="008F00F4" w:rsidP="00214E63">
            <w:pPr>
              <w:jc w:val="center"/>
              <w:rPr>
                <w:rFonts w:ascii="Times New Roman" w:hAnsi="Times New Roman" w:cs="Times New Roman"/>
                <w:sz w:val="24"/>
                <w:szCs w:val="24"/>
              </w:rPr>
            </w:pPr>
            <w:r w:rsidRPr="00A9293B">
              <w:rPr>
                <w:rFonts w:ascii="Times New Roman" w:hAnsi="Times New Roman" w:cs="Times New Roman"/>
                <w:sz w:val="24"/>
                <w:szCs w:val="24"/>
              </w:rPr>
              <w:t>К. С. Исаева</w:t>
            </w:r>
          </w:p>
        </w:tc>
        <w:tc>
          <w:tcPr>
            <w:tcW w:w="2092" w:type="dxa"/>
          </w:tcPr>
          <w:p w:rsidR="008F00F4" w:rsidRPr="00A9293B" w:rsidRDefault="008F00F4" w:rsidP="00214E63">
            <w:pPr>
              <w:rPr>
                <w:rFonts w:ascii="Times New Roman" w:hAnsi="Times New Roman" w:cs="Times New Roman"/>
                <w:sz w:val="24"/>
                <w:szCs w:val="24"/>
              </w:rPr>
            </w:pPr>
          </w:p>
        </w:tc>
      </w:tr>
      <w:tr w:rsidR="008F00F4" w:rsidRPr="00A9293B" w:rsidTr="00214E63">
        <w:tc>
          <w:tcPr>
            <w:tcW w:w="2518" w:type="dxa"/>
          </w:tcPr>
          <w:p w:rsidR="008F00F4" w:rsidRPr="00A9293B" w:rsidRDefault="008F00F4" w:rsidP="00214E63">
            <w:pPr>
              <w:spacing w:after="0" w:line="240" w:lineRule="auto"/>
              <w:jc w:val="center"/>
              <w:rPr>
                <w:rFonts w:ascii="Times New Roman" w:eastAsia="Times New Roman" w:hAnsi="Times New Roman" w:cs="Times New Roman"/>
                <w:sz w:val="24"/>
                <w:szCs w:val="24"/>
              </w:rPr>
            </w:pPr>
            <w:r w:rsidRPr="00A9293B">
              <w:rPr>
                <w:rFonts w:ascii="Times New Roman" w:eastAsia="Times New Roman" w:hAnsi="Times New Roman" w:cs="Times New Roman"/>
                <w:sz w:val="24"/>
                <w:szCs w:val="24"/>
                <w:lang w:val="kk-KZ"/>
              </w:rPr>
              <w:t>Факультеттің ОӘК төрағасы</w:t>
            </w:r>
          </w:p>
        </w:tc>
        <w:tc>
          <w:tcPr>
            <w:tcW w:w="2693" w:type="dxa"/>
            <w:vAlign w:val="center"/>
          </w:tcPr>
          <w:p w:rsidR="008F00F4" w:rsidRPr="00A9293B" w:rsidRDefault="008F00F4" w:rsidP="00214E63">
            <w:pPr>
              <w:jc w:val="center"/>
              <w:rPr>
                <w:rFonts w:ascii="Times New Roman" w:hAnsi="Times New Roman" w:cs="Times New Roman"/>
                <w:sz w:val="24"/>
                <w:szCs w:val="24"/>
              </w:rPr>
            </w:pPr>
            <w:r w:rsidRPr="00A9293B">
              <w:rPr>
                <w:rFonts w:ascii="Times New Roman" w:hAnsi="Times New Roman" w:cs="Times New Roman"/>
                <w:sz w:val="24"/>
                <w:szCs w:val="24"/>
                <w:lang w:val="en-US"/>
              </w:rPr>
              <w:t>PhD</w:t>
            </w:r>
            <w:r w:rsidRPr="00A9293B">
              <w:rPr>
                <w:rFonts w:ascii="Times New Roman" w:hAnsi="Times New Roman" w:cs="Times New Roman"/>
                <w:sz w:val="24"/>
                <w:szCs w:val="24"/>
              </w:rPr>
              <w:t xml:space="preserve"> </w:t>
            </w:r>
            <w:proofErr w:type="spellStart"/>
            <w:r w:rsidRPr="00A9293B">
              <w:rPr>
                <w:rFonts w:ascii="Times New Roman" w:hAnsi="Times New Roman" w:cs="Times New Roman"/>
                <w:sz w:val="24"/>
                <w:szCs w:val="24"/>
              </w:rPr>
              <w:t>докторы</w:t>
            </w:r>
            <w:proofErr w:type="spellEnd"/>
          </w:p>
        </w:tc>
        <w:tc>
          <w:tcPr>
            <w:tcW w:w="2268" w:type="dxa"/>
            <w:vAlign w:val="center"/>
          </w:tcPr>
          <w:p w:rsidR="008F00F4" w:rsidRPr="00A9293B" w:rsidRDefault="008F00F4" w:rsidP="00214E63">
            <w:pPr>
              <w:jc w:val="center"/>
              <w:rPr>
                <w:rFonts w:ascii="Times New Roman" w:hAnsi="Times New Roman" w:cs="Times New Roman"/>
                <w:sz w:val="24"/>
                <w:szCs w:val="24"/>
              </w:rPr>
            </w:pPr>
            <w:r w:rsidRPr="00A9293B">
              <w:rPr>
                <w:rFonts w:ascii="Times New Roman" w:hAnsi="Times New Roman" w:cs="Times New Roman"/>
                <w:sz w:val="24"/>
                <w:szCs w:val="24"/>
              </w:rPr>
              <w:t xml:space="preserve">Н.Б. </w:t>
            </w:r>
            <w:proofErr w:type="spellStart"/>
            <w:r w:rsidRPr="00A9293B">
              <w:rPr>
                <w:rFonts w:ascii="Times New Roman" w:hAnsi="Times New Roman" w:cs="Times New Roman"/>
                <w:sz w:val="24"/>
                <w:szCs w:val="24"/>
              </w:rPr>
              <w:t>Мустафаева</w:t>
            </w:r>
            <w:proofErr w:type="spellEnd"/>
            <w:r w:rsidRPr="00A9293B">
              <w:rPr>
                <w:rFonts w:ascii="Times New Roman" w:hAnsi="Times New Roman" w:cs="Times New Roman"/>
                <w:sz w:val="24"/>
                <w:szCs w:val="24"/>
              </w:rPr>
              <w:t xml:space="preserve"> </w:t>
            </w:r>
          </w:p>
        </w:tc>
        <w:tc>
          <w:tcPr>
            <w:tcW w:w="2092" w:type="dxa"/>
          </w:tcPr>
          <w:p w:rsidR="008F00F4" w:rsidRPr="00A9293B" w:rsidRDefault="008F00F4" w:rsidP="00214E63">
            <w:pPr>
              <w:rPr>
                <w:rFonts w:ascii="Times New Roman" w:hAnsi="Times New Roman" w:cs="Times New Roman"/>
                <w:sz w:val="24"/>
                <w:szCs w:val="24"/>
              </w:rPr>
            </w:pPr>
          </w:p>
        </w:tc>
      </w:tr>
      <w:tr w:rsidR="008F00F4" w:rsidRPr="00A9293B" w:rsidTr="00214E63">
        <w:tc>
          <w:tcPr>
            <w:tcW w:w="5211" w:type="dxa"/>
            <w:gridSpan w:val="2"/>
          </w:tcPr>
          <w:p w:rsidR="008F00F4" w:rsidRPr="00A9293B" w:rsidRDefault="008F00F4" w:rsidP="00214E63">
            <w:pPr>
              <w:spacing w:after="0" w:line="240" w:lineRule="auto"/>
              <w:rPr>
                <w:rFonts w:ascii="Times New Roman" w:eastAsia="Times New Roman" w:hAnsi="Times New Roman" w:cs="Times New Roman"/>
                <w:sz w:val="24"/>
                <w:szCs w:val="24"/>
              </w:rPr>
            </w:pPr>
            <w:r w:rsidRPr="00A9293B">
              <w:rPr>
                <w:rFonts w:ascii="Times New Roman" w:eastAsia="Times New Roman" w:hAnsi="Times New Roman" w:cs="Times New Roman"/>
                <w:sz w:val="24"/>
                <w:szCs w:val="24"/>
              </w:rPr>
              <w:t>Кафедр</w:t>
            </w:r>
            <w:r w:rsidRPr="00A9293B">
              <w:rPr>
                <w:rFonts w:ascii="Times New Roman" w:eastAsia="Times New Roman" w:hAnsi="Times New Roman" w:cs="Times New Roman"/>
                <w:sz w:val="24"/>
                <w:szCs w:val="24"/>
                <w:lang w:val="kk-KZ"/>
              </w:rPr>
              <w:t>а отырысында қарастырылды</w:t>
            </w:r>
          </w:p>
        </w:tc>
        <w:tc>
          <w:tcPr>
            <w:tcW w:w="2268" w:type="dxa"/>
          </w:tcPr>
          <w:p w:rsidR="008F00F4" w:rsidRPr="00A9293B" w:rsidRDefault="008F00F4" w:rsidP="00214E63">
            <w:pPr>
              <w:spacing w:after="0" w:line="240" w:lineRule="auto"/>
              <w:jc w:val="center"/>
              <w:rPr>
                <w:rFonts w:ascii="Times New Roman" w:eastAsia="Times New Roman" w:hAnsi="Times New Roman" w:cs="Times New Roman"/>
                <w:sz w:val="24"/>
                <w:szCs w:val="24"/>
              </w:rPr>
            </w:pPr>
            <w:r w:rsidRPr="00A9293B">
              <w:rPr>
                <w:rFonts w:ascii="Times New Roman" w:eastAsia="Times New Roman" w:hAnsi="Times New Roman" w:cs="Times New Roman"/>
                <w:sz w:val="24"/>
                <w:szCs w:val="24"/>
                <w:lang w:val="kk-KZ"/>
              </w:rPr>
              <w:t>Хаттама</w:t>
            </w:r>
            <w:r w:rsidRPr="00A9293B">
              <w:rPr>
                <w:rFonts w:ascii="Times New Roman" w:eastAsia="Times New Roman" w:hAnsi="Times New Roman" w:cs="Times New Roman"/>
                <w:sz w:val="24"/>
                <w:szCs w:val="24"/>
              </w:rPr>
              <w:t>/</w:t>
            </w:r>
            <w:r w:rsidRPr="00A9293B">
              <w:rPr>
                <w:rFonts w:ascii="Times New Roman" w:eastAsia="Times New Roman" w:hAnsi="Times New Roman" w:cs="Times New Roman"/>
                <w:sz w:val="24"/>
                <w:szCs w:val="24"/>
                <w:lang w:val="kk-KZ"/>
              </w:rPr>
              <w:t>Күні</w:t>
            </w:r>
          </w:p>
        </w:tc>
        <w:tc>
          <w:tcPr>
            <w:tcW w:w="2092" w:type="dxa"/>
          </w:tcPr>
          <w:p w:rsidR="008F00F4" w:rsidRPr="00A9293B" w:rsidRDefault="008F00F4" w:rsidP="00214E63">
            <w:pPr>
              <w:spacing w:after="0" w:line="240" w:lineRule="auto"/>
              <w:rPr>
                <w:rFonts w:ascii="Times New Roman" w:eastAsia="Times New Roman" w:hAnsi="Times New Roman" w:cs="Times New Roman"/>
                <w:sz w:val="24"/>
                <w:szCs w:val="24"/>
                <w:lang w:val="kk-KZ"/>
              </w:rPr>
            </w:pPr>
            <w:r w:rsidRPr="00A9293B">
              <w:rPr>
                <w:rFonts w:ascii="Times New Roman" w:eastAsia="Times New Roman" w:hAnsi="Times New Roman" w:cs="Times New Roman"/>
                <w:sz w:val="24"/>
                <w:szCs w:val="24"/>
              </w:rPr>
              <w:t xml:space="preserve">№___ </w:t>
            </w:r>
            <w:r w:rsidRPr="00A9293B">
              <w:rPr>
                <w:rFonts w:ascii="Times New Roman" w:eastAsia="Times New Roman" w:hAnsi="Times New Roman" w:cs="Times New Roman"/>
                <w:sz w:val="24"/>
                <w:szCs w:val="24"/>
                <w:lang w:val="kk-KZ"/>
              </w:rPr>
              <w:t>20</w:t>
            </w:r>
            <w:r w:rsidRPr="00A9293B">
              <w:rPr>
                <w:rFonts w:ascii="Times New Roman" w:eastAsia="Times New Roman" w:hAnsi="Times New Roman" w:cs="Times New Roman"/>
                <w:sz w:val="24"/>
                <w:szCs w:val="24"/>
              </w:rPr>
              <w:t>__</w:t>
            </w:r>
            <w:r w:rsidRPr="00A9293B">
              <w:rPr>
                <w:rFonts w:ascii="Times New Roman" w:eastAsia="Times New Roman" w:hAnsi="Times New Roman" w:cs="Times New Roman"/>
                <w:sz w:val="24"/>
                <w:szCs w:val="24"/>
                <w:lang w:val="kk-KZ"/>
              </w:rPr>
              <w:t>ж.</w:t>
            </w:r>
            <w:r w:rsidRPr="00A9293B">
              <w:rPr>
                <w:rFonts w:ascii="Times New Roman" w:eastAsia="Times New Roman" w:hAnsi="Times New Roman" w:cs="Times New Roman"/>
                <w:sz w:val="24"/>
                <w:szCs w:val="24"/>
              </w:rPr>
              <w:t>/___/____</w:t>
            </w:r>
          </w:p>
        </w:tc>
      </w:tr>
      <w:tr w:rsidR="008F00F4" w:rsidRPr="00A9293B" w:rsidTr="00214E63">
        <w:tc>
          <w:tcPr>
            <w:tcW w:w="5211" w:type="dxa"/>
            <w:gridSpan w:val="2"/>
          </w:tcPr>
          <w:p w:rsidR="008F00F4" w:rsidRPr="00A9293B" w:rsidRDefault="008F00F4" w:rsidP="00214E63">
            <w:pPr>
              <w:spacing w:after="0" w:line="240" w:lineRule="auto"/>
              <w:rPr>
                <w:rFonts w:ascii="Times New Roman" w:eastAsia="Times New Roman" w:hAnsi="Times New Roman" w:cs="Times New Roman"/>
                <w:sz w:val="24"/>
                <w:szCs w:val="24"/>
              </w:rPr>
            </w:pPr>
            <w:r w:rsidRPr="00A9293B">
              <w:rPr>
                <w:rFonts w:ascii="Times New Roman" w:eastAsia="Times New Roman" w:hAnsi="Times New Roman" w:cs="Times New Roman"/>
                <w:sz w:val="24"/>
                <w:szCs w:val="24"/>
                <w:lang w:val="kk-KZ"/>
              </w:rPr>
              <w:t>Факультеттің ОӘК отырысында қарастырылды</w:t>
            </w:r>
          </w:p>
        </w:tc>
        <w:tc>
          <w:tcPr>
            <w:tcW w:w="2268" w:type="dxa"/>
          </w:tcPr>
          <w:p w:rsidR="008F00F4" w:rsidRPr="00A9293B" w:rsidRDefault="008F00F4" w:rsidP="00214E63">
            <w:pPr>
              <w:spacing w:after="0" w:line="240" w:lineRule="auto"/>
              <w:jc w:val="center"/>
              <w:rPr>
                <w:rFonts w:ascii="Times New Roman" w:eastAsia="Times New Roman" w:hAnsi="Times New Roman" w:cs="Times New Roman"/>
                <w:sz w:val="24"/>
                <w:szCs w:val="24"/>
              </w:rPr>
            </w:pPr>
            <w:r w:rsidRPr="00A9293B">
              <w:rPr>
                <w:rFonts w:ascii="Times New Roman" w:eastAsia="Times New Roman" w:hAnsi="Times New Roman" w:cs="Times New Roman"/>
                <w:sz w:val="24"/>
                <w:szCs w:val="24"/>
                <w:lang w:val="kk-KZ"/>
              </w:rPr>
              <w:t>Хаттама</w:t>
            </w:r>
            <w:r w:rsidRPr="00A9293B">
              <w:rPr>
                <w:rFonts w:ascii="Times New Roman" w:eastAsia="Times New Roman" w:hAnsi="Times New Roman" w:cs="Times New Roman"/>
                <w:sz w:val="24"/>
                <w:szCs w:val="24"/>
              </w:rPr>
              <w:t>/</w:t>
            </w:r>
            <w:r w:rsidRPr="00A9293B">
              <w:rPr>
                <w:rFonts w:ascii="Times New Roman" w:eastAsia="Times New Roman" w:hAnsi="Times New Roman" w:cs="Times New Roman"/>
                <w:sz w:val="24"/>
                <w:szCs w:val="24"/>
                <w:lang w:val="kk-KZ"/>
              </w:rPr>
              <w:t>Күні</w:t>
            </w:r>
          </w:p>
        </w:tc>
        <w:tc>
          <w:tcPr>
            <w:tcW w:w="2092" w:type="dxa"/>
          </w:tcPr>
          <w:p w:rsidR="008F00F4" w:rsidRPr="00A9293B" w:rsidRDefault="008F00F4" w:rsidP="00214E63">
            <w:pPr>
              <w:spacing w:after="0" w:line="240" w:lineRule="auto"/>
              <w:rPr>
                <w:rFonts w:ascii="Times New Roman" w:eastAsia="Times New Roman" w:hAnsi="Times New Roman" w:cs="Times New Roman"/>
                <w:sz w:val="24"/>
                <w:szCs w:val="24"/>
              </w:rPr>
            </w:pPr>
            <w:r w:rsidRPr="00A9293B">
              <w:rPr>
                <w:rFonts w:ascii="Times New Roman" w:eastAsia="Times New Roman" w:hAnsi="Times New Roman" w:cs="Times New Roman"/>
                <w:sz w:val="24"/>
                <w:szCs w:val="24"/>
              </w:rPr>
              <w:t xml:space="preserve">№___ </w:t>
            </w:r>
            <w:r w:rsidRPr="00A9293B">
              <w:rPr>
                <w:rFonts w:ascii="Times New Roman" w:eastAsia="Times New Roman" w:hAnsi="Times New Roman" w:cs="Times New Roman"/>
                <w:sz w:val="24"/>
                <w:szCs w:val="24"/>
                <w:lang w:val="kk-KZ"/>
              </w:rPr>
              <w:t>20</w:t>
            </w:r>
            <w:r w:rsidRPr="00A9293B">
              <w:rPr>
                <w:rFonts w:ascii="Times New Roman" w:eastAsia="Times New Roman" w:hAnsi="Times New Roman" w:cs="Times New Roman"/>
                <w:sz w:val="24"/>
                <w:szCs w:val="24"/>
              </w:rPr>
              <w:t>__</w:t>
            </w:r>
            <w:r w:rsidRPr="00A9293B">
              <w:rPr>
                <w:rFonts w:ascii="Times New Roman" w:eastAsia="Times New Roman" w:hAnsi="Times New Roman" w:cs="Times New Roman"/>
                <w:sz w:val="24"/>
                <w:szCs w:val="24"/>
                <w:lang w:val="kk-KZ"/>
              </w:rPr>
              <w:t>ж.</w:t>
            </w:r>
            <w:r w:rsidRPr="00A9293B">
              <w:rPr>
                <w:rFonts w:ascii="Times New Roman" w:eastAsia="Times New Roman" w:hAnsi="Times New Roman" w:cs="Times New Roman"/>
                <w:sz w:val="24"/>
                <w:szCs w:val="24"/>
              </w:rPr>
              <w:t>/___/____</w:t>
            </w:r>
          </w:p>
        </w:tc>
      </w:tr>
    </w:tbl>
    <w:p w:rsidR="008F00F4" w:rsidRPr="008F00F4" w:rsidRDefault="008F00F4" w:rsidP="00056C6E">
      <w:pPr>
        <w:spacing w:after="0" w:line="240" w:lineRule="auto"/>
        <w:ind w:firstLine="41"/>
        <w:jc w:val="center"/>
        <w:rPr>
          <w:rFonts w:ascii="Times New Roman" w:hAnsi="Times New Roman" w:cs="Times New Roman"/>
          <w:b/>
          <w:sz w:val="28"/>
          <w:szCs w:val="28"/>
        </w:rPr>
      </w:pPr>
    </w:p>
    <w:p w:rsidR="00056C6E" w:rsidRDefault="00056C6E" w:rsidP="00056C6E">
      <w:pPr>
        <w:spacing w:after="0" w:line="240" w:lineRule="auto"/>
        <w:ind w:firstLine="41"/>
        <w:jc w:val="center"/>
        <w:rPr>
          <w:rFonts w:ascii="Times New Roman" w:hAnsi="Times New Roman" w:cs="Times New Roman"/>
          <w:sz w:val="28"/>
          <w:szCs w:val="28"/>
          <w:lang w:val="kk-KZ"/>
        </w:rPr>
      </w:pPr>
    </w:p>
    <w:p w:rsidR="009102DD" w:rsidRDefault="009102DD" w:rsidP="00056C6E">
      <w:pPr>
        <w:spacing w:after="0" w:line="240" w:lineRule="auto"/>
        <w:ind w:firstLine="41"/>
        <w:jc w:val="center"/>
        <w:rPr>
          <w:rFonts w:ascii="Times New Roman" w:hAnsi="Times New Roman" w:cs="Times New Roman"/>
          <w:sz w:val="28"/>
          <w:szCs w:val="28"/>
          <w:lang w:val="kk-KZ"/>
        </w:rPr>
      </w:pPr>
    </w:p>
    <w:p w:rsidR="009102DD" w:rsidRDefault="009102DD" w:rsidP="00056C6E">
      <w:pPr>
        <w:spacing w:after="0" w:line="240" w:lineRule="auto"/>
        <w:ind w:firstLine="41"/>
        <w:jc w:val="center"/>
        <w:rPr>
          <w:rFonts w:ascii="Times New Roman" w:hAnsi="Times New Roman" w:cs="Times New Roman"/>
          <w:sz w:val="28"/>
          <w:szCs w:val="28"/>
          <w:lang w:val="kk-KZ"/>
        </w:rPr>
      </w:pPr>
    </w:p>
    <w:p w:rsidR="009102DD" w:rsidRDefault="009102DD" w:rsidP="00056C6E">
      <w:pPr>
        <w:spacing w:after="0" w:line="240" w:lineRule="auto"/>
        <w:ind w:firstLine="41"/>
        <w:jc w:val="center"/>
        <w:rPr>
          <w:rFonts w:ascii="Times New Roman" w:hAnsi="Times New Roman" w:cs="Times New Roman"/>
          <w:sz w:val="28"/>
          <w:szCs w:val="28"/>
          <w:lang w:val="kk-KZ"/>
        </w:rPr>
      </w:pPr>
    </w:p>
    <w:p w:rsidR="009102DD" w:rsidRDefault="009102DD" w:rsidP="00056C6E">
      <w:pPr>
        <w:spacing w:after="0" w:line="240" w:lineRule="auto"/>
        <w:ind w:firstLine="41"/>
        <w:jc w:val="center"/>
        <w:rPr>
          <w:rFonts w:ascii="Times New Roman" w:hAnsi="Times New Roman" w:cs="Times New Roman"/>
          <w:sz w:val="28"/>
          <w:szCs w:val="28"/>
          <w:lang w:val="kk-KZ"/>
        </w:rPr>
      </w:pPr>
    </w:p>
    <w:p w:rsidR="009102DD" w:rsidRDefault="009102DD" w:rsidP="00056C6E">
      <w:pPr>
        <w:spacing w:after="0" w:line="240" w:lineRule="auto"/>
        <w:ind w:firstLine="41"/>
        <w:jc w:val="center"/>
        <w:rPr>
          <w:rFonts w:ascii="Times New Roman" w:hAnsi="Times New Roman" w:cs="Times New Roman"/>
          <w:sz w:val="28"/>
          <w:szCs w:val="28"/>
          <w:lang w:val="kk-KZ"/>
        </w:rPr>
      </w:pPr>
    </w:p>
    <w:p w:rsidR="009102DD" w:rsidRDefault="009102DD" w:rsidP="00056C6E">
      <w:pPr>
        <w:spacing w:after="0" w:line="240" w:lineRule="auto"/>
        <w:ind w:firstLine="41"/>
        <w:jc w:val="center"/>
        <w:rPr>
          <w:rFonts w:ascii="Times New Roman" w:hAnsi="Times New Roman" w:cs="Times New Roman"/>
          <w:sz w:val="28"/>
          <w:szCs w:val="28"/>
          <w:lang w:val="kk-KZ"/>
        </w:rPr>
      </w:pPr>
    </w:p>
    <w:p w:rsidR="009102DD" w:rsidRDefault="009102DD" w:rsidP="00056C6E">
      <w:pPr>
        <w:spacing w:after="0" w:line="240" w:lineRule="auto"/>
        <w:ind w:firstLine="41"/>
        <w:jc w:val="center"/>
        <w:rPr>
          <w:rFonts w:ascii="Times New Roman" w:hAnsi="Times New Roman" w:cs="Times New Roman"/>
          <w:sz w:val="28"/>
          <w:szCs w:val="28"/>
          <w:lang w:val="kk-KZ"/>
        </w:rPr>
      </w:pPr>
    </w:p>
    <w:p w:rsidR="009102DD" w:rsidRDefault="009102DD" w:rsidP="00056C6E">
      <w:pPr>
        <w:spacing w:after="0" w:line="240" w:lineRule="auto"/>
        <w:ind w:firstLine="41"/>
        <w:jc w:val="center"/>
        <w:rPr>
          <w:rFonts w:ascii="Times New Roman" w:hAnsi="Times New Roman" w:cs="Times New Roman"/>
          <w:sz w:val="28"/>
          <w:szCs w:val="28"/>
          <w:lang w:val="kk-KZ"/>
        </w:rPr>
      </w:pPr>
    </w:p>
    <w:p w:rsidR="009102DD" w:rsidRDefault="009102DD" w:rsidP="00056C6E">
      <w:pPr>
        <w:spacing w:after="0" w:line="240" w:lineRule="auto"/>
        <w:ind w:firstLine="41"/>
        <w:jc w:val="center"/>
        <w:rPr>
          <w:rFonts w:ascii="Times New Roman" w:hAnsi="Times New Roman" w:cs="Times New Roman"/>
          <w:sz w:val="28"/>
          <w:szCs w:val="28"/>
          <w:lang w:val="kk-KZ"/>
        </w:rPr>
      </w:pPr>
    </w:p>
    <w:p w:rsidR="009102DD" w:rsidRDefault="009102DD" w:rsidP="00056C6E">
      <w:pPr>
        <w:spacing w:after="0" w:line="240" w:lineRule="auto"/>
        <w:ind w:firstLine="41"/>
        <w:jc w:val="center"/>
        <w:rPr>
          <w:rFonts w:ascii="Times New Roman" w:hAnsi="Times New Roman" w:cs="Times New Roman"/>
          <w:sz w:val="28"/>
          <w:szCs w:val="28"/>
          <w:lang w:val="kk-KZ"/>
        </w:rPr>
      </w:pPr>
    </w:p>
    <w:p w:rsidR="009102DD" w:rsidRDefault="009102DD" w:rsidP="00056C6E">
      <w:pPr>
        <w:spacing w:after="0" w:line="240" w:lineRule="auto"/>
        <w:ind w:firstLine="41"/>
        <w:jc w:val="center"/>
        <w:rPr>
          <w:rFonts w:ascii="Times New Roman" w:hAnsi="Times New Roman" w:cs="Times New Roman"/>
          <w:sz w:val="28"/>
          <w:szCs w:val="28"/>
          <w:lang w:val="kk-KZ"/>
        </w:rPr>
      </w:pPr>
    </w:p>
    <w:p w:rsidR="009102DD" w:rsidRDefault="009102DD" w:rsidP="00056C6E">
      <w:pPr>
        <w:spacing w:after="0" w:line="240" w:lineRule="auto"/>
        <w:ind w:firstLine="41"/>
        <w:jc w:val="center"/>
        <w:rPr>
          <w:rFonts w:ascii="Times New Roman" w:hAnsi="Times New Roman" w:cs="Times New Roman"/>
          <w:sz w:val="28"/>
          <w:szCs w:val="28"/>
          <w:lang w:val="kk-KZ"/>
        </w:rPr>
      </w:pPr>
    </w:p>
    <w:p w:rsidR="009102DD" w:rsidRDefault="009102DD" w:rsidP="00056C6E">
      <w:pPr>
        <w:spacing w:after="0" w:line="240" w:lineRule="auto"/>
        <w:ind w:firstLine="41"/>
        <w:jc w:val="center"/>
        <w:rPr>
          <w:rFonts w:ascii="Times New Roman" w:hAnsi="Times New Roman" w:cs="Times New Roman"/>
          <w:sz w:val="28"/>
          <w:szCs w:val="28"/>
          <w:lang w:val="kk-KZ"/>
        </w:rPr>
      </w:pPr>
    </w:p>
    <w:p w:rsidR="008F00F4" w:rsidRPr="008F00F4" w:rsidRDefault="008F00F4" w:rsidP="008F00F4">
      <w:pPr>
        <w:pStyle w:val="21"/>
        <w:spacing w:after="0" w:line="240" w:lineRule="auto"/>
        <w:ind w:left="0" w:firstLine="567"/>
        <w:jc w:val="both"/>
        <w:rPr>
          <w:b/>
          <w:sz w:val="28"/>
          <w:szCs w:val="28"/>
          <w:lang w:val="kk-KZ"/>
        </w:rPr>
      </w:pPr>
      <w:r w:rsidRPr="008F00F4">
        <w:rPr>
          <w:b/>
          <w:sz w:val="28"/>
          <w:szCs w:val="28"/>
          <w:lang w:val="kk-KZ"/>
        </w:rPr>
        <w:lastRenderedPageBreak/>
        <w:t>1 Сұхбаттың мақсаты мен міндеттері</w:t>
      </w:r>
    </w:p>
    <w:p w:rsidR="008F00F4" w:rsidRPr="008F00F4" w:rsidRDefault="008F00F4" w:rsidP="008F00F4">
      <w:pPr>
        <w:pStyle w:val="21"/>
        <w:spacing w:after="0" w:line="240" w:lineRule="auto"/>
        <w:ind w:left="0" w:firstLine="567"/>
        <w:rPr>
          <w:sz w:val="28"/>
          <w:szCs w:val="24"/>
          <w:lang w:val="kk-KZ"/>
        </w:rPr>
      </w:pPr>
    </w:p>
    <w:p w:rsidR="008F00F4" w:rsidRPr="008F00F4" w:rsidRDefault="008F00F4" w:rsidP="008F00F4">
      <w:pPr>
        <w:pStyle w:val="21"/>
        <w:spacing w:after="0" w:line="240" w:lineRule="auto"/>
        <w:ind w:left="0" w:firstLine="567"/>
        <w:rPr>
          <w:sz w:val="28"/>
          <w:szCs w:val="24"/>
          <w:lang w:val="kk-KZ"/>
        </w:rPr>
      </w:pPr>
    </w:p>
    <w:p w:rsidR="00AA4644" w:rsidRDefault="008F00F4" w:rsidP="008F00F4">
      <w:pPr>
        <w:pStyle w:val="21"/>
        <w:spacing w:after="0" w:line="240" w:lineRule="auto"/>
        <w:ind w:left="0" w:firstLine="567"/>
        <w:jc w:val="both"/>
        <w:rPr>
          <w:sz w:val="28"/>
          <w:szCs w:val="24"/>
          <w:lang w:val="kk-KZ"/>
        </w:rPr>
      </w:pPr>
      <w:r>
        <w:rPr>
          <w:b/>
          <w:sz w:val="28"/>
          <w:szCs w:val="24"/>
          <w:lang w:val="kk-KZ"/>
        </w:rPr>
        <w:t>Сұхбаттың м</w:t>
      </w:r>
      <w:r w:rsidRPr="008F00F4">
        <w:rPr>
          <w:b/>
          <w:sz w:val="28"/>
          <w:szCs w:val="24"/>
          <w:lang w:val="kk-KZ"/>
        </w:rPr>
        <w:t>ақсат</w:t>
      </w:r>
      <w:r>
        <w:rPr>
          <w:b/>
          <w:sz w:val="28"/>
          <w:szCs w:val="24"/>
          <w:lang w:val="kk-KZ"/>
        </w:rPr>
        <w:t xml:space="preserve">ы </w:t>
      </w:r>
      <w:r w:rsidRPr="008F00F4">
        <w:rPr>
          <w:sz w:val="28"/>
          <w:szCs w:val="24"/>
          <w:lang w:val="kk-KZ"/>
        </w:rPr>
        <w:t>ең дайын талапкерлерді анықтау үшін докторантураға түсетіндердің білім деңгейін және оқуға моти</w:t>
      </w:r>
      <w:r>
        <w:rPr>
          <w:sz w:val="28"/>
          <w:szCs w:val="24"/>
          <w:lang w:val="kk-KZ"/>
        </w:rPr>
        <w:t>вациясын анықтау болып табылады</w:t>
      </w:r>
    </w:p>
    <w:p w:rsidR="008F00F4" w:rsidRPr="008F00F4" w:rsidRDefault="00AA4644" w:rsidP="008F00F4">
      <w:pPr>
        <w:pStyle w:val="21"/>
        <w:spacing w:after="0" w:line="240" w:lineRule="auto"/>
        <w:ind w:left="0" w:firstLine="567"/>
        <w:jc w:val="both"/>
        <w:rPr>
          <w:sz w:val="28"/>
          <w:szCs w:val="24"/>
          <w:lang w:val="kk-KZ"/>
        </w:rPr>
      </w:pPr>
      <w:r>
        <w:rPr>
          <w:sz w:val="28"/>
          <w:szCs w:val="24"/>
          <w:lang w:val="kk-KZ"/>
        </w:rPr>
        <w:t>С</w:t>
      </w:r>
      <w:r w:rsidR="008F00F4">
        <w:rPr>
          <w:sz w:val="28"/>
          <w:szCs w:val="24"/>
          <w:lang w:val="kk-KZ"/>
        </w:rPr>
        <w:t>ұхбаттың міндеттері</w:t>
      </w:r>
      <w:r w:rsidR="008F00F4" w:rsidRPr="008F00F4">
        <w:rPr>
          <w:sz w:val="28"/>
          <w:szCs w:val="24"/>
          <w:lang w:val="kk-KZ"/>
        </w:rPr>
        <w:t>:</w:t>
      </w:r>
    </w:p>
    <w:p w:rsidR="008F00F4" w:rsidRPr="008F00F4" w:rsidRDefault="008F00F4" w:rsidP="008F00F4">
      <w:pPr>
        <w:pStyle w:val="21"/>
        <w:spacing w:after="0" w:line="240" w:lineRule="auto"/>
        <w:ind w:left="0" w:firstLine="567"/>
        <w:jc w:val="both"/>
        <w:rPr>
          <w:sz w:val="28"/>
          <w:szCs w:val="24"/>
          <w:lang w:val="kk-KZ"/>
        </w:rPr>
      </w:pPr>
      <w:r w:rsidRPr="008F00F4">
        <w:rPr>
          <w:sz w:val="28"/>
          <w:szCs w:val="24"/>
          <w:lang w:val="kk-KZ"/>
        </w:rPr>
        <w:t>- оқу саласына қатысты мәселелер бойынша үміткерлердің құзыреттерін анықтау;</w:t>
      </w:r>
    </w:p>
    <w:p w:rsidR="008F00F4" w:rsidRPr="008F00F4" w:rsidRDefault="008F00F4" w:rsidP="008F00F4">
      <w:pPr>
        <w:pStyle w:val="21"/>
        <w:spacing w:after="0" w:line="240" w:lineRule="auto"/>
        <w:ind w:left="0" w:firstLine="567"/>
        <w:jc w:val="both"/>
        <w:rPr>
          <w:sz w:val="28"/>
          <w:szCs w:val="24"/>
          <w:lang w:val="kk-KZ"/>
        </w:rPr>
      </w:pPr>
      <w:r w:rsidRPr="008F00F4">
        <w:rPr>
          <w:sz w:val="28"/>
          <w:szCs w:val="24"/>
          <w:lang w:val="kk-KZ"/>
        </w:rPr>
        <w:t>- оқуға және одан әрі кәсіби қызметке мотивацияны анықтау;</w:t>
      </w:r>
    </w:p>
    <w:p w:rsidR="008F00F4" w:rsidRPr="008F00F4" w:rsidRDefault="008F00F4" w:rsidP="008F00F4">
      <w:pPr>
        <w:pStyle w:val="21"/>
        <w:spacing w:after="0" w:line="240" w:lineRule="auto"/>
        <w:ind w:left="0" w:firstLine="567"/>
        <w:jc w:val="both"/>
        <w:rPr>
          <w:sz w:val="28"/>
          <w:szCs w:val="24"/>
          <w:lang w:val="kk-KZ"/>
        </w:rPr>
      </w:pPr>
      <w:r w:rsidRPr="008F00F4">
        <w:rPr>
          <w:sz w:val="28"/>
          <w:szCs w:val="24"/>
          <w:lang w:val="kk-KZ"/>
        </w:rPr>
        <w:t>- болашақ докторанттың докторантура процесінде өз бетінше ғылыми, өндірістік және инновациялық қызметке дайындығын анықтау.</w:t>
      </w:r>
    </w:p>
    <w:p w:rsidR="008F00F4" w:rsidRDefault="008F00F4" w:rsidP="00E36F3F">
      <w:pPr>
        <w:pStyle w:val="21"/>
        <w:spacing w:after="0" w:line="240" w:lineRule="auto"/>
        <w:ind w:left="0" w:firstLine="567"/>
        <w:jc w:val="both"/>
        <w:rPr>
          <w:b/>
          <w:sz w:val="28"/>
          <w:szCs w:val="28"/>
          <w:lang w:val="kk-KZ"/>
        </w:rPr>
      </w:pPr>
    </w:p>
    <w:p w:rsidR="00F953F5" w:rsidRPr="009102DD" w:rsidRDefault="00F953F5" w:rsidP="00F953F5">
      <w:pPr>
        <w:spacing w:after="0" w:line="240" w:lineRule="atLeast"/>
        <w:ind w:firstLine="357"/>
        <w:jc w:val="both"/>
        <w:rPr>
          <w:rFonts w:ascii="Times New Roman" w:hAnsi="Times New Roman" w:cs="Times New Roman"/>
          <w:b/>
          <w:sz w:val="28"/>
          <w:szCs w:val="28"/>
          <w:lang w:val="kk-KZ"/>
        </w:rPr>
      </w:pPr>
    </w:p>
    <w:p w:rsidR="002E2D9A" w:rsidRPr="009102DD" w:rsidRDefault="002E2D9A" w:rsidP="002E2D9A">
      <w:pPr>
        <w:spacing w:after="0" w:line="240" w:lineRule="auto"/>
        <w:ind w:firstLine="567"/>
        <w:jc w:val="both"/>
        <w:rPr>
          <w:rFonts w:ascii="Times New Roman" w:hAnsi="Times New Roman" w:cs="Times New Roman"/>
          <w:b/>
          <w:sz w:val="28"/>
          <w:szCs w:val="28"/>
          <w:lang w:val="kk-KZ"/>
        </w:rPr>
      </w:pPr>
      <w:r w:rsidRPr="009102DD">
        <w:rPr>
          <w:rFonts w:ascii="Times New Roman" w:hAnsi="Times New Roman" w:cs="Times New Roman"/>
          <w:b/>
          <w:sz w:val="28"/>
          <w:szCs w:val="28"/>
          <w:lang w:val="kk-KZ"/>
        </w:rPr>
        <w:t xml:space="preserve">2 </w:t>
      </w:r>
      <w:r>
        <w:rPr>
          <w:rFonts w:ascii="Times New Roman" w:hAnsi="Times New Roman" w:cs="Times New Roman"/>
          <w:b/>
          <w:sz w:val="28"/>
          <w:szCs w:val="28"/>
          <w:lang w:val="kk-KZ"/>
        </w:rPr>
        <w:t xml:space="preserve">Сұхбатты </w:t>
      </w:r>
      <w:r w:rsidRPr="009102DD">
        <w:rPr>
          <w:rFonts w:ascii="Times New Roman" w:hAnsi="Times New Roman" w:cs="Times New Roman"/>
          <w:b/>
          <w:sz w:val="28"/>
          <w:szCs w:val="28"/>
          <w:lang w:val="kk-KZ"/>
        </w:rPr>
        <w:t>ұйымдастыру формасы</w:t>
      </w:r>
    </w:p>
    <w:p w:rsidR="002E2D9A" w:rsidRPr="009102DD" w:rsidRDefault="002E2D9A" w:rsidP="002E2D9A">
      <w:pPr>
        <w:spacing w:after="0" w:line="240" w:lineRule="atLeast"/>
        <w:ind w:firstLine="567"/>
        <w:jc w:val="both"/>
        <w:rPr>
          <w:rFonts w:ascii="Times New Roman" w:hAnsi="Times New Roman" w:cs="Times New Roman"/>
          <w:b/>
          <w:sz w:val="28"/>
          <w:szCs w:val="28"/>
          <w:lang w:val="kk-KZ"/>
        </w:rPr>
      </w:pPr>
    </w:p>
    <w:p w:rsidR="002E2D9A" w:rsidRPr="009102DD" w:rsidRDefault="002E2D9A" w:rsidP="002E2D9A">
      <w:pPr>
        <w:spacing w:after="0" w:line="240" w:lineRule="atLeast"/>
        <w:ind w:firstLine="567"/>
        <w:jc w:val="both"/>
        <w:rPr>
          <w:rFonts w:ascii="Times New Roman" w:hAnsi="Times New Roman" w:cs="Times New Roman"/>
          <w:b/>
          <w:sz w:val="28"/>
          <w:szCs w:val="28"/>
          <w:lang w:val="kk-KZ"/>
        </w:rPr>
      </w:pPr>
    </w:p>
    <w:p w:rsidR="002E2D9A" w:rsidRPr="009102DD" w:rsidRDefault="002E2D9A" w:rsidP="002E2D9A">
      <w:pPr>
        <w:spacing w:after="0" w:line="240" w:lineRule="atLeast"/>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Сұхбат</w:t>
      </w:r>
      <w:r w:rsidRPr="009102DD">
        <w:rPr>
          <w:rFonts w:ascii="Times New Roman" w:hAnsi="Times New Roman" w:cs="Times New Roman"/>
          <w:sz w:val="28"/>
          <w:szCs w:val="28"/>
          <w:lang w:val="kk-KZ"/>
        </w:rPr>
        <w:t xml:space="preserve"> арқылы үміткердің ғылыми-зерттеу жұмысын өз бетінше орындауға дайындық деңгейіне баға беріледі.</w:t>
      </w:r>
    </w:p>
    <w:p w:rsidR="002E2D9A" w:rsidRDefault="002E2D9A" w:rsidP="002E2D9A">
      <w:pPr>
        <w:spacing w:after="0" w:line="240" w:lineRule="atLeast"/>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Сұхбат</w:t>
      </w:r>
      <w:r w:rsidRPr="009102DD">
        <w:rPr>
          <w:rFonts w:ascii="Times New Roman" w:hAnsi="Times New Roman" w:cs="Times New Roman"/>
          <w:sz w:val="28"/>
          <w:szCs w:val="28"/>
          <w:lang w:val="kk-KZ"/>
        </w:rPr>
        <w:t xml:space="preserve"> ауызша, онлайн режимінде, міндетті түрде бейнежазбаға түсіру арқылы жүргізіледі (жазба мұрағатта үш жылдан кем емес сақталады). </w:t>
      </w:r>
      <w:r>
        <w:rPr>
          <w:rFonts w:ascii="Times New Roman" w:hAnsi="Times New Roman" w:cs="Times New Roman"/>
          <w:sz w:val="28"/>
          <w:szCs w:val="28"/>
          <w:lang w:val="kk-KZ"/>
        </w:rPr>
        <w:t>Сұхбат</w:t>
      </w:r>
      <w:r w:rsidRPr="009102DD">
        <w:rPr>
          <w:rFonts w:ascii="Times New Roman" w:hAnsi="Times New Roman" w:cs="Times New Roman"/>
          <w:sz w:val="28"/>
          <w:szCs w:val="28"/>
          <w:lang w:val="kk-KZ"/>
        </w:rPr>
        <w:t xml:space="preserve"> ұзақтығы бір үміткерге 20 минутты құрайды (әңгімелесуге 15 минут және бағалауға 5 минут). </w:t>
      </w:r>
      <w:r>
        <w:rPr>
          <w:rFonts w:ascii="Times New Roman" w:hAnsi="Times New Roman" w:cs="Times New Roman"/>
          <w:sz w:val="28"/>
          <w:szCs w:val="28"/>
          <w:lang w:val="kk-KZ"/>
        </w:rPr>
        <w:t xml:space="preserve">Сұхбат </w:t>
      </w:r>
      <w:r w:rsidRPr="009102DD">
        <w:rPr>
          <w:rFonts w:ascii="Times New Roman" w:hAnsi="Times New Roman" w:cs="Times New Roman"/>
          <w:sz w:val="28"/>
          <w:szCs w:val="28"/>
          <w:lang w:val="kk-KZ"/>
        </w:rPr>
        <w:t>хаттамамен ресімделеді, оған емтихан комиссиясының төрағасы, мүшелері және хатшысы қол қояды. Үміткер әңгімелесуге келмеген жағдайда әңгімелесу күнін өзгертуге болмайды, 0 балл қойылады, докторантураға түсу үшін түсу емтиханын тапсыруға жіберілмейді.</w:t>
      </w:r>
    </w:p>
    <w:p w:rsidR="002E2D9A" w:rsidRPr="002E2D9A" w:rsidRDefault="002E2D9A" w:rsidP="002E2D9A">
      <w:pPr>
        <w:spacing w:after="0" w:line="240" w:lineRule="atLeast"/>
        <w:ind w:firstLine="567"/>
        <w:jc w:val="both"/>
        <w:rPr>
          <w:rFonts w:ascii="Times New Roman" w:hAnsi="Times New Roman" w:cs="Times New Roman"/>
          <w:sz w:val="28"/>
          <w:szCs w:val="28"/>
          <w:lang w:val="kk-KZ"/>
        </w:rPr>
      </w:pPr>
    </w:p>
    <w:p w:rsidR="00197580" w:rsidRPr="00197580" w:rsidRDefault="00197580" w:rsidP="00197580">
      <w:pPr>
        <w:spacing w:after="0" w:line="240" w:lineRule="auto"/>
        <w:ind w:firstLine="567"/>
        <w:jc w:val="both"/>
        <w:rPr>
          <w:rFonts w:ascii="Times New Roman" w:hAnsi="Times New Roman" w:cs="Times New Roman"/>
          <w:b/>
          <w:sz w:val="28"/>
          <w:szCs w:val="28"/>
          <w:lang w:val="kk-KZ"/>
        </w:rPr>
      </w:pPr>
      <w:r w:rsidRPr="00197580">
        <w:rPr>
          <w:rFonts w:ascii="Times New Roman" w:hAnsi="Times New Roman" w:cs="Times New Roman"/>
          <w:b/>
          <w:sz w:val="28"/>
          <w:szCs w:val="28"/>
          <w:lang w:val="kk-KZ"/>
        </w:rPr>
        <w:t>3 Білімді бағалау тәртібі</w:t>
      </w:r>
    </w:p>
    <w:p w:rsidR="00197580" w:rsidRPr="00197580" w:rsidRDefault="00197580" w:rsidP="00197580">
      <w:pPr>
        <w:spacing w:after="0" w:line="240" w:lineRule="atLeast"/>
        <w:ind w:firstLine="567"/>
        <w:jc w:val="both"/>
        <w:rPr>
          <w:rFonts w:ascii="Times New Roman" w:hAnsi="Times New Roman" w:cs="Times New Roman"/>
          <w:b/>
          <w:sz w:val="28"/>
          <w:szCs w:val="28"/>
          <w:lang w:val="kk-KZ"/>
        </w:rPr>
      </w:pPr>
    </w:p>
    <w:p w:rsidR="00197580" w:rsidRPr="00197580" w:rsidRDefault="00197580" w:rsidP="00197580">
      <w:pPr>
        <w:spacing w:after="0" w:line="240" w:lineRule="atLeast"/>
        <w:ind w:firstLine="567"/>
        <w:jc w:val="both"/>
        <w:rPr>
          <w:rFonts w:ascii="Times New Roman" w:hAnsi="Times New Roman" w:cs="Times New Roman"/>
          <w:b/>
          <w:sz w:val="28"/>
          <w:szCs w:val="28"/>
          <w:lang w:val="kk-KZ"/>
        </w:rPr>
      </w:pPr>
    </w:p>
    <w:p w:rsidR="00197580" w:rsidRPr="00197580" w:rsidRDefault="00197580" w:rsidP="00197580">
      <w:pPr>
        <w:spacing w:after="0" w:line="240" w:lineRule="auto"/>
        <w:ind w:firstLine="567"/>
        <w:jc w:val="both"/>
        <w:rPr>
          <w:rFonts w:ascii="Times New Roman" w:hAnsi="Times New Roman" w:cs="Times New Roman"/>
          <w:sz w:val="28"/>
          <w:szCs w:val="28"/>
          <w:lang w:val="kk-KZ"/>
        </w:rPr>
      </w:pPr>
      <w:r w:rsidRPr="00197580">
        <w:rPr>
          <w:rFonts w:ascii="Times New Roman" w:hAnsi="Times New Roman" w:cs="Times New Roman"/>
          <w:sz w:val="28"/>
          <w:szCs w:val="28"/>
          <w:lang w:val="kk-KZ"/>
        </w:rPr>
        <w:t>Комиссия мүшелері үміткерлердің білімі мен әлеуетін баллдық-рейтингтік жүйені пайдалана отырып бағалайды, ең жоғары балл – 20, бағалау критерийлері 1-кестеде келтірілген.</w:t>
      </w:r>
    </w:p>
    <w:p w:rsidR="00197580" w:rsidRPr="00197580" w:rsidRDefault="00197580" w:rsidP="0019758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Сұхбат</w:t>
      </w:r>
      <w:r w:rsidRPr="00197580">
        <w:rPr>
          <w:rFonts w:ascii="Times New Roman" w:hAnsi="Times New Roman" w:cs="Times New Roman"/>
          <w:sz w:val="28"/>
          <w:szCs w:val="28"/>
          <w:lang w:val="kk-KZ"/>
        </w:rPr>
        <w:t xml:space="preserve"> барысында анықталған білімді бағалау туралы шешімдерді комиссия жабық отырыста және осы отырысқа қатысушы комиссия мүшелерінің жай көпшілік дауысымен ашық дауыс беру арқылы қабылдайды. Дауыстар саны тең болған жағдайда комиссия төрағасының дауысы шешуші болып табылады.</w:t>
      </w:r>
    </w:p>
    <w:p w:rsidR="00197580" w:rsidRDefault="00197580" w:rsidP="00197580">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Комиссияның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отырыстары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хаттамамен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ресімделеді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Хаттаманы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бітіруші</w:t>
      </w:r>
      <w:proofErr w:type="spellEnd"/>
      <w:r>
        <w:rPr>
          <w:rFonts w:ascii="Times New Roman" w:hAnsi="Times New Roman" w:cs="Times New Roman"/>
          <w:sz w:val="28"/>
          <w:szCs w:val="28"/>
        </w:rPr>
        <w:t xml:space="preserve"> кафедра </w:t>
      </w:r>
      <w:proofErr w:type="spellStart"/>
      <w:r>
        <w:rPr>
          <w:rFonts w:ascii="Times New Roman" w:hAnsi="Times New Roman" w:cs="Times New Roman"/>
          <w:sz w:val="28"/>
          <w:szCs w:val="28"/>
        </w:rPr>
        <w:t>оқытушыларының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арасынан</w:t>
      </w:r>
      <w:proofErr w:type="spellEnd"/>
      <w:r>
        <w:rPr>
          <w:rFonts w:ascii="Times New Roman" w:hAnsi="Times New Roman" w:cs="Times New Roman"/>
          <w:sz w:val="28"/>
          <w:szCs w:val="28"/>
        </w:rPr>
        <w:t xml:space="preserve"> комиссия </w:t>
      </w:r>
      <w:proofErr w:type="spellStart"/>
      <w:r>
        <w:rPr>
          <w:rFonts w:ascii="Times New Roman" w:hAnsi="Times New Roman" w:cs="Times New Roman"/>
          <w:sz w:val="28"/>
          <w:szCs w:val="28"/>
        </w:rPr>
        <w:t>құрамына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тағайындалған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комиссияның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хатшысы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толтырады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Хаттамаларға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бағалау</w:t>
      </w:r>
      <w:proofErr w:type="spellEnd"/>
      <w:r>
        <w:rPr>
          <w:rFonts w:ascii="Times New Roman" w:hAnsi="Times New Roman" w:cs="Times New Roman"/>
          <w:sz w:val="28"/>
          <w:szCs w:val="28"/>
        </w:rPr>
        <w:t xml:space="preserve">, комиссия </w:t>
      </w:r>
      <w:proofErr w:type="spellStart"/>
      <w:r>
        <w:rPr>
          <w:rFonts w:ascii="Times New Roman" w:hAnsi="Times New Roman" w:cs="Times New Roman"/>
          <w:sz w:val="28"/>
          <w:szCs w:val="28"/>
        </w:rPr>
        <w:t>мүшелерінің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арнайы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пікірлері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енгізіледі</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Сұхбат</w:t>
      </w:r>
      <w:r>
        <w:rPr>
          <w:rFonts w:ascii="Times New Roman" w:hAnsi="Times New Roman" w:cs="Times New Roman"/>
          <w:sz w:val="28"/>
          <w:szCs w:val="28"/>
        </w:rPr>
        <w:t xml:space="preserve"> </w:t>
      </w:r>
      <w:proofErr w:type="spellStart"/>
      <w:r>
        <w:rPr>
          <w:rFonts w:ascii="Times New Roman" w:hAnsi="Times New Roman" w:cs="Times New Roman"/>
          <w:sz w:val="28"/>
          <w:szCs w:val="28"/>
        </w:rPr>
        <w:t>нәтижесі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кабинетте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жіберу</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жібермеу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форматында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көрсетіледі</w:t>
      </w:r>
      <w:proofErr w:type="spellEnd"/>
      <w:r>
        <w:rPr>
          <w:rFonts w:ascii="Times New Roman" w:hAnsi="Times New Roman" w:cs="Times New Roman"/>
          <w:sz w:val="28"/>
          <w:szCs w:val="28"/>
        </w:rPr>
        <w:t>.</w:t>
      </w:r>
    </w:p>
    <w:p w:rsidR="00E6487A" w:rsidRDefault="00E6487A" w:rsidP="00F953F5">
      <w:pPr>
        <w:spacing w:after="0" w:line="240" w:lineRule="atLeast"/>
        <w:ind w:firstLine="567"/>
        <w:jc w:val="both"/>
        <w:rPr>
          <w:rFonts w:ascii="Times New Roman" w:hAnsi="Times New Roman" w:cs="Times New Roman"/>
          <w:b/>
          <w:sz w:val="28"/>
          <w:szCs w:val="28"/>
        </w:rPr>
      </w:pPr>
    </w:p>
    <w:p w:rsidR="00197580" w:rsidRDefault="00197580" w:rsidP="00197580">
      <w:pPr>
        <w:spacing w:after="0" w:line="240" w:lineRule="atLeast"/>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4 </w:t>
      </w:r>
      <w:proofErr w:type="spellStart"/>
      <w:r>
        <w:rPr>
          <w:rFonts w:ascii="Times New Roman" w:hAnsi="Times New Roman" w:cs="Times New Roman"/>
          <w:b/>
          <w:sz w:val="28"/>
          <w:szCs w:val="28"/>
        </w:rPr>
        <w:t>Сұхбатты</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бағалау</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критерийлері</w:t>
      </w:r>
      <w:proofErr w:type="spellEnd"/>
    </w:p>
    <w:p w:rsidR="00197580" w:rsidRDefault="00197580" w:rsidP="00197580">
      <w:pPr>
        <w:pStyle w:val="21"/>
        <w:spacing w:after="0" w:line="240" w:lineRule="auto"/>
        <w:ind w:left="0" w:firstLine="567"/>
        <w:rPr>
          <w:sz w:val="28"/>
          <w:szCs w:val="24"/>
        </w:rPr>
      </w:pPr>
    </w:p>
    <w:p w:rsidR="00197580" w:rsidRDefault="00197580" w:rsidP="00197580">
      <w:pPr>
        <w:pStyle w:val="21"/>
        <w:spacing w:after="0" w:line="240" w:lineRule="auto"/>
        <w:ind w:left="0" w:firstLine="567"/>
        <w:rPr>
          <w:sz w:val="28"/>
          <w:szCs w:val="24"/>
        </w:rPr>
      </w:pPr>
    </w:p>
    <w:p w:rsidR="00197580" w:rsidRDefault="00197580" w:rsidP="00197580">
      <w:pPr>
        <w:pStyle w:val="21"/>
        <w:spacing w:after="0" w:line="240" w:lineRule="auto"/>
        <w:ind w:left="0" w:firstLine="567"/>
        <w:rPr>
          <w:sz w:val="28"/>
          <w:szCs w:val="24"/>
        </w:rPr>
      </w:pPr>
      <w:r>
        <w:rPr>
          <w:sz w:val="28"/>
          <w:szCs w:val="24"/>
          <w:lang w:val="kk-KZ"/>
        </w:rPr>
        <w:t>Сұхбат</w:t>
      </w:r>
      <w:r>
        <w:rPr>
          <w:sz w:val="28"/>
          <w:szCs w:val="24"/>
        </w:rPr>
        <w:t xml:space="preserve"> </w:t>
      </w:r>
      <w:proofErr w:type="spellStart"/>
      <w:r>
        <w:rPr>
          <w:sz w:val="28"/>
          <w:szCs w:val="24"/>
        </w:rPr>
        <w:t>төмендегі</w:t>
      </w:r>
      <w:proofErr w:type="spellEnd"/>
      <w:r>
        <w:rPr>
          <w:sz w:val="28"/>
          <w:szCs w:val="24"/>
        </w:rPr>
        <w:t xml:space="preserve"> </w:t>
      </w:r>
      <w:proofErr w:type="spellStart"/>
      <w:r>
        <w:rPr>
          <w:sz w:val="28"/>
          <w:szCs w:val="24"/>
        </w:rPr>
        <w:t>критерийлер</w:t>
      </w:r>
      <w:proofErr w:type="spellEnd"/>
      <w:r>
        <w:rPr>
          <w:sz w:val="28"/>
          <w:szCs w:val="24"/>
        </w:rPr>
        <w:t xml:space="preserve"> </w:t>
      </w:r>
      <w:proofErr w:type="spellStart"/>
      <w:r>
        <w:rPr>
          <w:sz w:val="28"/>
          <w:szCs w:val="24"/>
        </w:rPr>
        <w:t>негізінде</w:t>
      </w:r>
      <w:proofErr w:type="spellEnd"/>
      <w:r>
        <w:rPr>
          <w:sz w:val="28"/>
          <w:szCs w:val="24"/>
        </w:rPr>
        <w:t xml:space="preserve"> </w:t>
      </w:r>
      <w:proofErr w:type="spellStart"/>
      <w:r>
        <w:rPr>
          <w:sz w:val="28"/>
          <w:szCs w:val="24"/>
        </w:rPr>
        <w:t>бағаланады</w:t>
      </w:r>
      <w:proofErr w:type="spellEnd"/>
      <w:r>
        <w:rPr>
          <w:sz w:val="28"/>
          <w:szCs w:val="24"/>
        </w:rPr>
        <w:t>.</w:t>
      </w:r>
    </w:p>
    <w:p w:rsidR="00197580" w:rsidRDefault="00197580" w:rsidP="00197580">
      <w:pPr>
        <w:pStyle w:val="21"/>
        <w:spacing w:after="0" w:line="240" w:lineRule="auto"/>
        <w:ind w:left="0" w:firstLine="567"/>
        <w:rPr>
          <w:sz w:val="28"/>
          <w:szCs w:val="24"/>
        </w:rPr>
      </w:pPr>
    </w:p>
    <w:p w:rsidR="00197580" w:rsidRDefault="00197580" w:rsidP="00197580">
      <w:pPr>
        <w:pStyle w:val="21"/>
        <w:spacing w:after="0" w:line="240" w:lineRule="auto"/>
        <w:ind w:left="0"/>
        <w:rPr>
          <w:sz w:val="28"/>
          <w:szCs w:val="24"/>
        </w:rPr>
      </w:pPr>
      <w:r>
        <w:rPr>
          <w:sz w:val="28"/>
          <w:szCs w:val="24"/>
        </w:rPr>
        <w:t xml:space="preserve">1-кесте – </w:t>
      </w:r>
      <w:proofErr w:type="spellStart"/>
      <w:r>
        <w:rPr>
          <w:sz w:val="28"/>
          <w:szCs w:val="24"/>
        </w:rPr>
        <w:t>Сұхбатты</w:t>
      </w:r>
      <w:proofErr w:type="spellEnd"/>
      <w:r>
        <w:rPr>
          <w:sz w:val="28"/>
          <w:szCs w:val="24"/>
        </w:rPr>
        <w:t xml:space="preserve"> </w:t>
      </w:r>
      <w:proofErr w:type="spellStart"/>
      <w:r>
        <w:rPr>
          <w:sz w:val="28"/>
          <w:szCs w:val="24"/>
        </w:rPr>
        <w:t>бағалау</w:t>
      </w:r>
      <w:proofErr w:type="spellEnd"/>
      <w:r>
        <w:rPr>
          <w:sz w:val="28"/>
          <w:szCs w:val="24"/>
        </w:rPr>
        <w:t xml:space="preserve"> </w:t>
      </w:r>
      <w:proofErr w:type="spellStart"/>
      <w:r>
        <w:rPr>
          <w:sz w:val="28"/>
          <w:szCs w:val="24"/>
        </w:rPr>
        <w:t>критерийлері</w:t>
      </w:r>
      <w:proofErr w:type="spellEnd"/>
    </w:p>
    <w:tbl>
      <w:tblPr>
        <w:tblStyle w:val="aa"/>
        <w:tblW w:w="0" w:type="auto"/>
        <w:tblInd w:w="108" w:type="dxa"/>
        <w:tblLook w:val="04A0" w:firstRow="1" w:lastRow="0" w:firstColumn="1" w:lastColumn="0" w:noHBand="0" w:noVBand="1"/>
      </w:tblPr>
      <w:tblGrid>
        <w:gridCol w:w="2972"/>
        <w:gridCol w:w="4740"/>
        <w:gridCol w:w="1525"/>
      </w:tblGrid>
      <w:tr w:rsidR="00197580" w:rsidTr="00214E63">
        <w:tc>
          <w:tcPr>
            <w:tcW w:w="3006" w:type="dxa"/>
          </w:tcPr>
          <w:p w:rsidR="00197580" w:rsidRPr="000A462F" w:rsidRDefault="00197580" w:rsidP="00214E63">
            <w:pPr>
              <w:jc w:val="center"/>
              <w:rPr>
                <w:rFonts w:ascii="Times New Roman" w:hAnsi="Times New Roman" w:cs="Times New Roman"/>
                <w:b/>
                <w:sz w:val="28"/>
                <w:szCs w:val="28"/>
              </w:rPr>
            </w:pPr>
            <w:proofErr w:type="spellStart"/>
            <w:r w:rsidRPr="000A462F">
              <w:rPr>
                <w:rFonts w:ascii="Times New Roman" w:hAnsi="Times New Roman" w:cs="Times New Roman"/>
                <w:b/>
                <w:sz w:val="28"/>
                <w:szCs w:val="28"/>
              </w:rPr>
              <w:t>Критерийлер</w:t>
            </w:r>
            <w:proofErr w:type="spellEnd"/>
          </w:p>
        </w:tc>
        <w:tc>
          <w:tcPr>
            <w:tcW w:w="4819" w:type="dxa"/>
          </w:tcPr>
          <w:p w:rsidR="00197580" w:rsidRPr="000A462F" w:rsidRDefault="00197580" w:rsidP="00214E63">
            <w:pPr>
              <w:jc w:val="center"/>
              <w:rPr>
                <w:rFonts w:ascii="Times New Roman" w:hAnsi="Times New Roman" w:cs="Times New Roman"/>
                <w:b/>
                <w:sz w:val="28"/>
                <w:szCs w:val="28"/>
              </w:rPr>
            </w:pPr>
            <w:proofErr w:type="spellStart"/>
            <w:r w:rsidRPr="000A462F">
              <w:rPr>
                <w:rFonts w:ascii="Times New Roman" w:hAnsi="Times New Roman" w:cs="Times New Roman"/>
                <w:b/>
                <w:sz w:val="28"/>
                <w:szCs w:val="28"/>
              </w:rPr>
              <w:t>Дескрипторлар</w:t>
            </w:r>
            <w:proofErr w:type="spellEnd"/>
          </w:p>
        </w:tc>
        <w:tc>
          <w:tcPr>
            <w:tcW w:w="1531" w:type="dxa"/>
          </w:tcPr>
          <w:p w:rsidR="00197580" w:rsidRPr="000A462F" w:rsidRDefault="00197580" w:rsidP="00214E63">
            <w:pPr>
              <w:jc w:val="center"/>
              <w:rPr>
                <w:rFonts w:ascii="Times New Roman" w:hAnsi="Times New Roman" w:cs="Times New Roman"/>
                <w:b/>
                <w:sz w:val="28"/>
                <w:szCs w:val="28"/>
              </w:rPr>
            </w:pPr>
            <w:proofErr w:type="spellStart"/>
            <w:r w:rsidRPr="000A462F">
              <w:rPr>
                <w:rFonts w:ascii="Times New Roman" w:hAnsi="Times New Roman" w:cs="Times New Roman"/>
                <w:b/>
                <w:sz w:val="28"/>
                <w:szCs w:val="28"/>
              </w:rPr>
              <w:t>Ұпайлар</w:t>
            </w:r>
            <w:proofErr w:type="spellEnd"/>
          </w:p>
        </w:tc>
      </w:tr>
      <w:tr w:rsidR="00197580" w:rsidTr="00214E63">
        <w:tc>
          <w:tcPr>
            <w:tcW w:w="3006" w:type="dxa"/>
          </w:tcPr>
          <w:p w:rsidR="00197580" w:rsidRDefault="00197580" w:rsidP="00214E63">
            <w:pPr>
              <w:jc w:val="both"/>
              <w:rPr>
                <w:rFonts w:ascii="Times New Roman" w:hAnsi="Times New Roman" w:cs="Times New Roman"/>
                <w:sz w:val="28"/>
                <w:szCs w:val="28"/>
              </w:rPr>
            </w:pPr>
            <w:proofErr w:type="spellStart"/>
            <w:r>
              <w:rPr>
                <w:rFonts w:ascii="Times New Roman" w:hAnsi="Times New Roman" w:cs="Times New Roman"/>
                <w:sz w:val="28"/>
                <w:szCs w:val="28"/>
              </w:rPr>
              <w:t>Ғылыми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қызметке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түсуге</w:t>
            </w:r>
            <w:proofErr w:type="spellEnd"/>
            <w:r>
              <w:rPr>
                <w:rFonts w:ascii="Times New Roman" w:hAnsi="Times New Roman" w:cs="Times New Roman"/>
                <w:sz w:val="28"/>
                <w:szCs w:val="28"/>
              </w:rPr>
              <w:t xml:space="preserve"> мотивация</w:t>
            </w:r>
          </w:p>
        </w:tc>
        <w:tc>
          <w:tcPr>
            <w:tcW w:w="4819" w:type="dxa"/>
          </w:tcPr>
          <w:p w:rsidR="00197580" w:rsidRDefault="00197580" w:rsidP="00214E63">
            <w:pPr>
              <w:jc w:val="both"/>
              <w:rPr>
                <w:rFonts w:ascii="Times New Roman" w:hAnsi="Times New Roman" w:cs="Times New Roman"/>
                <w:sz w:val="28"/>
                <w:szCs w:val="28"/>
              </w:rPr>
            </w:pPr>
            <w:r>
              <w:rPr>
                <w:rFonts w:ascii="Times New Roman" w:hAnsi="Times New Roman" w:cs="Times New Roman"/>
                <w:sz w:val="28"/>
                <w:szCs w:val="28"/>
              </w:rPr>
              <w:t xml:space="preserve">Жеке </w:t>
            </w:r>
            <w:proofErr w:type="spellStart"/>
            <w:r>
              <w:rPr>
                <w:rFonts w:ascii="Times New Roman" w:hAnsi="Times New Roman" w:cs="Times New Roman"/>
                <w:sz w:val="28"/>
                <w:szCs w:val="28"/>
              </w:rPr>
              <w:t>тұлғаның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қажеттіліктері</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мақсаттарымен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мүдделерімен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сенімдерімен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шығармашылық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жағдайларымен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интеллектуалдық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табысқа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ұмтылуымен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нәтижелерге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жеткізумен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анықталатын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қызметтің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процесі</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мотивтерін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бейнелеудің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толықтығы</w:t>
            </w:r>
            <w:proofErr w:type="spellEnd"/>
            <w:r>
              <w:rPr>
                <w:rFonts w:ascii="Times New Roman" w:hAnsi="Times New Roman" w:cs="Times New Roman"/>
                <w:sz w:val="28"/>
                <w:szCs w:val="28"/>
              </w:rPr>
              <w:t>.</w:t>
            </w:r>
          </w:p>
        </w:tc>
        <w:tc>
          <w:tcPr>
            <w:tcW w:w="1531" w:type="dxa"/>
          </w:tcPr>
          <w:p w:rsidR="00197580" w:rsidRDefault="00197580" w:rsidP="00214E63">
            <w:pPr>
              <w:jc w:val="center"/>
              <w:rPr>
                <w:rFonts w:ascii="Times New Roman" w:hAnsi="Times New Roman" w:cs="Times New Roman"/>
                <w:sz w:val="28"/>
                <w:szCs w:val="28"/>
              </w:rPr>
            </w:pPr>
            <w:r>
              <w:rPr>
                <w:rFonts w:ascii="Times New Roman" w:hAnsi="Times New Roman" w:cs="Times New Roman"/>
                <w:sz w:val="28"/>
                <w:szCs w:val="28"/>
              </w:rPr>
              <w:t>10</w:t>
            </w:r>
          </w:p>
        </w:tc>
      </w:tr>
      <w:tr w:rsidR="00197580" w:rsidTr="00214E63">
        <w:tc>
          <w:tcPr>
            <w:tcW w:w="3006" w:type="dxa"/>
          </w:tcPr>
          <w:p w:rsidR="00197580" w:rsidRDefault="00197580" w:rsidP="00214E63">
            <w:pPr>
              <w:jc w:val="both"/>
              <w:rPr>
                <w:rFonts w:ascii="Times New Roman" w:hAnsi="Times New Roman" w:cs="Times New Roman"/>
                <w:sz w:val="28"/>
                <w:szCs w:val="28"/>
              </w:rPr>
            </w:pPr>
            <w:proofErr w:type="spellStart"/>
            <w:r>
              <w:rPr>
                <w:rFonts w:ascii="Times New Roman" w:hAnsi="Times New Roman" w:cs="Times New Roman"/>
                <w:sz w:val="28"/>
                <w:szCs w:val="28"/>
              </w:rPr>
              <w:t>Қазіргі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әлемдегі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рөлін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саласының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өзекті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аспектілерін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білу</w:t>
            </w:r>
            <w:proofErr w:type="spellEnd"/>
          </w:p>
        </w:tc>
        <w:tc>
          <w:tcPr>
            <w:tcW w:w="4819" w:type="dxa"/>
          </w:tcPr>
          <w:p w:rsidR="00197580" w:rsidRDefault="00197580" w:rsidP="00214E63">
            <w:pPr>
              <w:jc w:val="both"/>
              <w:rPr>
                <w:rFonts w:ascii="Times New Roman" w:hAnsi="Times New Roman" w:cs="Times New Roman"/>
                <w:sz w:val="28"/>
                <w:szCs w:val="28"/>
              </w:rPr>
            </w:pPr>
            <w:proofErr w:type="spellStart"/>
            <w:r>
              <w:rPr>
                <w:rFonts w:ascii="Times New Roman" w:hAnsi="Times New Roman" w:cs="Times New Roman"/>
                <w:sz w:val="28"/>
                <w:szCs w:val="28"/>
              </w:rPr>
              <w:t>Өтініш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берушінің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дүниетанымы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әртүрлі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ақпарат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w:t>
            </w:r>
            <w:r w:rsidR="009C6D7E">
              <w:rPr>
                <w:rFonts w:ascii="Times New Roman" w:hAnsi="Times New Roman" w:cs="Times New Roman"/>
                <w:sz w:val="28"/>
                <w:szCs w:val="28"/>
              </w:rPr>
              <w:t>здерін</w:t>
            </w:r>
            <w:proofErr w:type="spellEnd"/>
            <w:r w:rsidR="009C6D7E">
              <w:rPr>
                <w:rFonts w:ascii="Times New Roman" w:hAnsi="Times New Roman" w:cs="Times New Roman"/>
                <w:sz w:val="28"/>
                <w:szCs w:val="28"/>
              </w:rPr>
              <w:t xml:space="preserve"> </w:t>
            </w:r>
            <w:proofErr w:type="spellStart"/>
            <w:r w:rsidR="009C6D7E">
              <w:rPr>
                <w:rFonts w:ascii="Times New Roman" w:hAnsi="Times New Roman" w:cs="Times New Roman"/>
                <w:sz w:val="28"/>
                <w:szCs w:val="28"/>
              </w:rPr>
              <w:t>білуі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қазіргі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қоғамның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жаһандық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мәселелерін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шешудегі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рөлі</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қызметін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түсінуі</w:t>
            </w:r>
            <w:proofErr w:type="spellEnd"/>
          </w:p>
        </w:tc>
        <w:tc>
          <w:tcPr>
            <w:tcW w:w="1531" w:type="dxa"/>
          </w:tcPr>
          <w:p w:rsidR="00197580" w:rsidRDefault="00197580" w:rsidP="00214E63">
            <w:pPr>
              <w:jc w:val="center"/>
              <w:rPr>
                <w:rFonts w:ascii="Times New Roman" w:hAnsi="Times New Roman" w:cs="Times New Roman"/>
                <w:sz w:val="28"/>
                <w:szCs w:val="28"/>
              </w:rPr>
            </w:pPr>
            <w:r>
              <w:rPr>
                <w:rFonts w:ascii="Times New Roman" w:hAnsi="Times New Roman" w:cs="Times New Roman"/>
                <w:sz w:val="28"/>
                <w:szCs w:val="28"/>
              </w:rPr>
              <w:t>5</w:t>
            </w:r>
          </w:p>
        </w:tc>
      </w:tr>
      <w:tr w:rsidR="00197580" w:rsidTr="00214E63">
        <w:tc>
          <w:tcPr>
            <w:tcW w:w="3006" w:type="dxa"/>
          </w:tcPr>
          <w:p w:rsidR="00197580" w:rsidRDefault="00197580" w:rsidP="00214E63">
            <w:pPr>
              <w:jc w:val="both"/>
              <w:rPr>
                <w:rFonts w:ascii="Times New Roman" w:hAnsi="Times New Roman" w:cs="Times New Roman"/>
                <w:sz w:val="28"/>
                <w:szCs w:val="28"/>
              </w:rPr>
            </w:pPr>
            <w:r>
              <w:rPr>
                <w:rFonts w:ascii="Times New Roman" w:hAnsi="Times New Roman" w:cs="Times New Roman"/>
                <w:sz w:val="28"/>
                <w:szCs w:val="28"/>
              </w:rPr>
              <w:t xml:space="preserve">Логика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пайымдау</w:t>
            </w:r>
            <w:proofErr w:type="spellEnd"/>
          </w:p>
        </w:tc>
        <w:tc>
          <w:tcPr>
            <w:tcW w:w="4819" w:type="dxa"/>
          </w:tcPr>
          <w:p w:rsidR="00197580" w:rsidRDefault="00197580" w:rsidP="00214E63">
            <w:pPr>
              <w:jc w:val="both"/>
              <w:rPr>
                <w:rFonts w:ascii="Times New Roman" w:hAnsi="Times New Roman" w:cs="Times New Roman"/>
                <w:sz w:val="28"/>
                <w:szCs w:val="28"/>
              </w:rPr>
            </w:pPr>
            <w:proofErr w:type="spellStart"/>
            <w:r>
              <w:rPr>
                <w:rFonts w:ascii="Times New Roman" w:hAnsi="Times New Roman" w:cs="Times New Roman"/>
                <w:sz w:val="28"/>
                <w:szCs w:val="28"/>
              </w:rPr>
              <w:t>Өтініш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берушінің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дәлелдер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келтіру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ұстанымын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негіздеу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қабілеті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сөздің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дәлелділігі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логикасы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жүйелілігі</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нанымдылығы</w:t>
            </w:r>
            <w:proofErr w:type="spellEnd"/>
            <w:r>
              <w:rPr>
                <w:rFonts w:ascii="Times New Roman" w:hAnsi="Times New Roman" w:cs="Times New Roman"/>
                <w:sz w:val="28"/>
                <w:szCs w:val="28"/>
              </w:rPr>
              <w:t>.</w:t>
            </w:r>
          </w:p>
        </w:tc>
        <w:tc>
          <w:tcPr>
            <w:tcW w:w="1531" w:type="dxa"/>
          </w:tcPr>
          <w:p w:rsidR="00197580" w:rsidRDefault="00197580" w:rsidP="00214E63">
            <w:pPr>
              <w:jc w:val="center"/>
              <w:rPr>
                <w:rFonts w:ascii="Times New Roman" w:hAnsi="Times New Roman" w:cs="Times New Roman"/>
                <w:sz w:val="28"/>
                <w:szCs w:val="28"/>
              </w:rPr>
            </w:pPr>
            <w:r>
              <w:rPr>
                <w:rFonts w:ascii="Times New Roman" w:hAnsi="Times New Roman" w:cs="Times New Roman"/>
                <w:sz w:val="28"/>
                <w:szCs w:val="28"/>
              </w:rPr>
              <w:t>5</w:t>
            </w:r>
          </w:p>
        </w:tc>
      </w:tr>
    </w:tbl>
    <w:p w:rsidR="00F54550" w:rsidRPr="006513A0" w:rsidRDefault="00F54550" w:rsidP="006513A0">
      <w:pPr>
        <w:spacing w:after="0" w:line="240" w:lineRule="auto"/>
        <w:ind w:firstLine="567"/>
        <w:jc w:val="both"/>
        <w:rPr>
          <w:rFonts w:ascii="Times New Roman" w:hAnsi="Times New Roman" w:cs="Times New Roman"/>
          <w:sz w:val="28"/>
          <w:szCs w:val="28"/>
        </w:rPr>
      </w:pPr>
    </w:p>
    <w:p w:rsidR="006513A0" w:rsidRDefault="006513A0" w:rsidP="00E36F3F">
      <w:pPr>
        <w:pStyle w:val="21"/>
        <w:spacing w:after="0" w:line="240" w:lineRule="auto"/>
        <w:ind w:left="0" w:firstLine="567"/>
        <w:rPr>
          <w:sz w:val="28"/>
          <w:szCs w:val="24"/>
        </w:rPr>
      </w:pPr>
    </w:p>
    <w:p w:rsidR="002E2D9A" w:rsidRPr="00797887" w:rsidRDefault="002E2D9A" w:rsidP="002E2D9A">
      <w:pPr>
        <w:spacing w:after="0" w:line="240" w:lineRule="auto"/>
        <w:ind w:firstLine="567"/>
        <w:jc w:val="both"/>
        <w:rPr>
          <w:rFonts w:ascii="Times New Roman" w:hAnsi="Times New Roman"/>
          <w:b/>
          <w:sz w:val="28"/>
          <w:szCs w:val="28"/>
        </w:rPr>
      </w:pPr>
      <w:proofErr w:type="gramStart"/>
      <w:r>
        <w:rPr>
          <w:rFonts w:ascii="Times New Roman" w:hAnsi="Times New Roman"/>
          <w:b/>
          <w:sz w:val="28"/>
          <w:szCs w:val="28"/>
        </w:rPr>
        <w:t>5</w:t>
      </w:r>
      <w:r>
        <w:rPr>
          <w:rFonts w:ascii="Times New Roman" w:hAnsi="Times New Roman"/>
          <w:b/>
          <w:sz w:val="28"/>
          <w:szCs w:val="28"/>
          <w:lang w:val="kk-KZ"/>
        </w:rPr>
        <w:t xml:space="preserve"> </w:t>
      </w:r>
      <w:r>
        <w:rPr>
          <w:rFonts w:ascii="Times New Roman" w:hAnsi="Times New Roman"/>
          <w:b/>
          <w:sz w:val="28"/>
          <w:szCs w:val="28"/>
        </w:rPr>
        <w:t xml:space="preserve"> </w:t>
      </w:r>
      <w:proofErr w:type="spellStart"/>
      <w:r>
        <w:rPr>
          <w:rFonts w:ascii="Times New Roman" w:hAnsi="Times New Roman"/>
          <w:b/>
          <w:sz w:val="28"/>
          <w:szCs w:val="28"/>
        </w:rPr>
        <w:t>Сұхбат</w:t>
      </w:r>
      <w:proofErr w:type="spellEnd"/>
      <w:proofErr w:type="gramEnd"/>
      <w:r>
        <w:rPr>
          <w:rFonts w:ascii="Times New Roman" w:hAnsi="Times New Roman"/>
          <w:b/>
          <w:sz w:val="28"/>
          <w:szCs w:val="28"/>
        </w:rPr>
        <w:t xml:space="preserve"> </w:t>
      </w:r>
      <w:proofErr w:type="spellStart"/>
      <w:r>
        <w:rPr>
          <w:rFonts w:ascii="Times New Roman" w:hAnsi="Times New Roman"/>
          <w:b/>
          <w:sz w:val="28"/>
          <w:szCs w:val="28"/>
        </w:rPr>
        <w:t>сұрақтарының</w:t>
      </w:r>
      <w:proofErr w:type="spellEnd"/>
      <w:r>
        <w:rPr>
          <w:rFonts w:ascii="Times New Roman" w:hAnsi="Times New Roman"/>
          <w:b/>
          <w:sz w:val="28"/>
          <w:szCs w:val="28"/>
        </w:rPr>
        <w:t xml:space="preserve"> </w:t>
      </w:r>
      <w:proofErr w:type="spellStart"/>
      <w:r>
        <w:rPr>
          <w:rFonts w:ascii="Times New Roman" w:hAnsi="Times New Roman"/>
          <w:b/>
          <w:sz w:val="28"/>
          <w:szCs w:val="28"/>
        </w:rPr>
        <w:t>тізімі</w:t>
      </w:r>
      <w:proofErr w:type="spellEnd"/>
    </w:p>
    <w:p w:rsidR="00F953F5" w:rsidRPr="00797887" w:rsidRDefault="00F953F5" w:rsidP="00F953F5">
      <w:pPr>
        <w:spacing w:after="0" w:line="240" w:lineRule="auto"/>
        <w:ind w:firstLine="567"/>
        <w:jc w:val="both"/>
        <w:rPr>
          <w:rFonts w:ascii="Times New Roman" w:hAnsi="Times New Roman"/>
          <w:b/>
          <w:sz w:val="28"/>
          <w:szCs w:val="28"/>
        </w:rPr>
      </w:pPr>
    </w:p>
    <w:p w:rsidR="00E36F3F" w:rsidRDefault="00AA4644" w:rsidP="002E2D9A">
      <w:pPr>
        <w:pStyle w:val="21"/>
        <w:numPr>
          <w:ilvl w:val="0"/>
          <w:numId w:val="5"/>
        </w:numPr>
        <w:spacing w:after="0" w:line="240" w:lineRule="auto"/>
        <w:jc w:val="both"/>
        <w:rPr>
          <w:sz w:val="28"/>
          <w:szCs w:val="24"/>
          <w:lang w:val="kk-KZ"/>
        </w:rPr>
      </w:pPr>
      <w:r>
        <w:rPr>
          <w:sz w:val="28"/>
          <w:szCs w:val="24"/>
          <w:lang w:val="kk-KZ"/>
        </w:rPr>
        <w:t xml:space="preserve"> Сіз неге Торайғыров Университетін таңдадыңыз?</w:t>
      </w:r>
    </w:p>
    <w:p w:rsidR="00AA4644" w:rsidRDefault="00AA4644" w:rsidP="002E2D9A">
      <w:pPr>
        <w:pStyle w:val="21"/>
        <w:numPr>
          <w:ilvl w:val="0"/>
          <w:numId w:val="5"/>
        </w:numPr>
        <w:spacing w:after="0" w:line="240" w:lineRule="auto"/>
        <w:jc w:val="both"/>
        <w:rPr>
          <w:sz w:val="28"/>
          <w:szCs w:val="24"/>
          <w:lang w:val="kk-KZ"/>
        </w:rPr>
      </w:pPr>
      <w:r>
        <w:rPr>
          <w:sz w:val="28"/>
          <w:szCs w:val="24"/>
          <w:lang w:val="kk-KZ"/>
        </w:rPr>
        <w:t>Сіздің академиялық және мәнсап мақсаттарыңыз  қандай?</w:t>
      </w:r>
    </w:p>
    <w:p w:rsidR="00AA4644" w:rsidRDefault="00AA4644" w:rsidP="002E2D9A">
      <w:pPr>
        <w:pStyle w:val="21"/>
        <w:numPr>
          <w:ilvl w:val="0"/>
          <w:numId w:val="5"/>
        </w:numPr>
        <w:spacing w:after="0" w:line="240" w:lineRule="auto"/>
        <w:jc w:val="both"/>
        <w:rPr>
          <w:sz w:val="28"/>
          <w:szCs w:val="24"/>
          <w:lang w:val="kk-KZ"/>
        </w:rPr>
      </w:pPr>
      <w:r>
        <w:rPr>
          <w:sz w:val="28"/>
          <w:szCs w:val="24"/>
          <w:lang w:val="kk-KZ"/>
        </w:rPr>
        <w:t>Зерттеудің қандай бағыты сіз үшін қызықты? Неліктен дәл осы бағытты таңдадыңыз?</w:t>
      </w:r>
    </w:p>
    <w:p w:rsidR="00AA4644" w:rsidRDefault="00AA4644" w:rsidP="002E2D9A">
      <w:pPr>
        <w:pStyle w:val="21"/>
        <w:numPr>
          <w:ilvl w:val="0"/>
          <w:numId w:val="5"/>
        </w:numPr>
        <w:spacing w:after="0" w:line="240" w:lineRule="auto"/>
        <w:jc w:val="both"/>
        <w:rPr>
          <w:sz w:val="28"/>
          <w:szCs w:val="24"/>
          <w:lang w:val="kk-KZ"/>
        </w:rPr>
      </w:pPr>
      <w:r>
        <w:rPr>
          <w:sz w:val="28"/>
          <w:szCs w:val="24"/>
          <w:lang w:val="kk-KZ"/>
        </w:rPr>
        <w:t>Та</w:t>
      </w:r>
      <w:r w:rsidR="00032642">
        <w:rPr>
          <w:sz w:val="28"/>
          <w:szCs w:val="24"/>
          <w:lang w:val="kk-KZ"/>
        </w:rPr>
        <w:t>ң</w:t>
      </w:r>
      <w:r>
        <w:rPr>
          <w:sz w:val="28"/>
          <w:szCs w:val="24"/>
          <w:lang w:val="kk-KZ"/>
        </w:rPr>
        <w:t>далған бағытта ғылыми еңбектеріңіз бар ма? Сіз таңдаған ғылыми бағыттың әлемде мемлекетте және өз аймағымызда өзекті ме?</w:t>
      </w:r>
    </w:p>
    <w:p w:rsidR="00AA4644" w:rsidRDefault="00AA4644" w:rsidP="002E2D9A">
      <w:pPr>
        <w:pStyle w:val="21"/>
        <w:numPr>
          <w:ilvl w:val="0"/>
          <w:numId w:val="5"/>
        </w:numPr>
        <w:spacing w:after="0" w:line="240" w:lineRule="auto"/>
        <w:jc w:val="both"/>
        <w:rPr>
          <w:sz w:val="28"/>
          <w:szCs w:val="24"/>
          <w:lang w:val="kk-KZ"/>
        </w:rPr>
      </w:pPr>
      <w:r>
        <w:rPr>
          <w:sz w:val="28"/>
          <w:szCs w:val="24"/>
          <w:lang w:val="kk-KZ"/>
        </w:rPr>
        <w:t xml:space="preserve">Неліктен доктор дәрежесін алғыңыз келеді? Ұзақ мерзімді мақсаттарыңыз қандай? Кіммен жұмыс жасағыңыз келеді? Өзіңіз таңдаған салада қандай жетістікке жетпексіз? Қандай ғылыми сұрақтар сіз үшін қызығушылық тудырады? </w:t>
      </w:r>
    </w:p>
    <w:p w:rsidR="00AA4644" w:rsidRDefault="00AA4644" w:rsidP="002E2D9A">
      <w:pPr>
        <w:pStyle w:val="21"/>
        <w:numPr>
          <w:ilvl w:val="0"/>
          <w:numId w:val="5"/>
        </w:numPr>
        <w:spacing w:after="0" w:line="240" w:lineRule="auto"/>
        <w:jc w:val="both"/>
        <w:rPr>
          <w:sz w:val="28"/>
          <w:szCs w:val="24"/>
          <w:lang w:val="kk-KZ"/>
        </w:rPr>
      </w:pPr>
      <w:r>
        <w:rPr>
          <w:sz w:val="28"/>
          <w:szCs w:val="24"/>
          <w:lang w:val="kk-KZ"/>
        </w:rPr>
        <w:t>Биотехнология саласы бойынша қандай біліміңіз бар? Биотехнология саласында қандай шетелдік және отандық  ғалымдарды жетекші зерттеушілер ретінде білесіз?</w:t>
      </w:r>
    </w:p>
    <w:p w:rsidR="00AA4644" w:rsidRPr="00AA4644" w:rsidRDefault="00AA4644" w:rsidP="002E2D9A">
      <w:pPr>
        <w:pStyle w:val="21"/>
        <w:numPr>
          <w:ilvl w:val="0"/>
          <w:numId w:val="5"/>
        </w:numPr>
        <w:spacing w:after="0" w:line="240" w:lineRule="auto"/>
        <w:jc w:val="both"/>
        <w:rPr>
          <w:sz w:val="28"/>
          <w:szCs w:val="24"/>
          <w:lang w:val="kk-KZ"/>
        </w:rPr>
      </w:pPr>
      <w:r w:rsidRPr="00AA4644">
        <w:rPr>
          <w:sz w:val="28"/>
          <w:szCs w:val="24"/>
          <w:lang w:val="kk-KZ"/>
        </w:rPr>
        <w:lastRenderedPageBreak/>
        <w:t>Біздің аймақ үшін биотехнологияның қай бағыты өзекті және сіз таңдаған тақырып сол мәселені шешуге қалай көмектеседі?</w:t>
      </w:r>
    </w:p>
    <w:p w:rsidR="00E36F3F" w:rsidRPr="00AA4644" w:rsidRDefault="00E36F3F" w:rsidP="00DA189C">
      <w:pPr>
        <w:pStyle w:val="21"/>
        <w:spacing w:after="0" w:line="240" w:lineRule="auto"/>
        <w:ind w:left="0"/>
        <w:rPr>
          <w:sz w:val="28"/>
          <w:szCs w:val="24"/>
          <w:lang w:val="kk-KZ"/>
        </w:rPr>
      </w:pPr>
    </w:p>
    <w:tbl>
      <w:tblPr>
        <w:tblStyle w:val="aa"/>
        <w:tblW w:w="0" w:type="auto"/>
        <w:tblLook w:val="04A0" w:firstRow="1" w:lastRow="0" w:firstColumn="1" w:lastColumn="0" w:noHBand="0" w:noVBand="1"/>
      </w:tblPr>
      <w:tblGrid>
        <w:gridCol w:w="531"/>
        <w:gridCol w:w="5710"/>
        <w:gridCol w:w="3104"/>
      </w:tblGrid>
      <w:tr w:rsidR="00DA189C" w:rsidRPr="00AA4644" w:rsidTr="007A6333">
        <w:tc>
          <w:tcPr>
            <w:tcW w:w="9345" w:type="dxa"/>
            <w:gridSpan w:val="3"/>
            <w:shd w:val="clear" w:color="auto" w:fill="FFFFFF" w:themeFill="background1"/>
          </w:tcPr>
          <w:p w:rsidR="00DA189C" w:rsidRPr="00AA4644" w:rsidRDefault="002E2D9A" w:rsidP="002E2D9A">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Әдебиет </w:t>
            </w:r>
          </w:p>
        </w:tc>
      </w:tr>
      <w:tr w:rsidR="00DA189C" w:rsidRPr="00AA4644" w:rsidTr="007A6333">
        <w:tc>
          <w:tcPr>
            <w:tcW w:w="531" w:type="dxa"/>
          </w:tcPr>
          <w:p w:rsidR="00DA189C" w:rsidRPr="00AA4644" w:rsidRDefault="00DA189C" w:rsidP="00DA189C">
            <w:pPr>
              <w:jc w:val="center"/>
              <w:rPr>
                <w:rFonts w:ascii="Times New Roman" w:hAnsi="Times New Roman" w:cs="Times New Roman"/>
                <w:sz w:val="24"/>
                <w:szCs w:val="24"/>
                <w:lang w:val="kk-KZ"/>
              </w:rPr>
            </w:pPr>
            <w:r w:rsidRPr="00AA4644">
              <w:rPr>
                <w:rFonts w:ascii="Times New Roman" w:hAnsi="Times New Roman" w:cs="Times New Roman"/>
                <w:sz w:val="24"/>
                <w:szCs w:val="24"/>
                <w:lang w:val="kk-KZ"/>
              </w:rPr>
              <w:t xml:space="preserve">№ </w:t>
            </w:r>
          </w:p>
        </w:tc>
        <w:tc>
          <w:tcPr>
            <w:tcW w:w="5710" w:type="dxa"/>
            <w:vAlign w:val="center"/>
          </w:tcPr>
          <w:p w:rsidR="00DA189C" w:rsidRPr="00AA4644" w:rsidRDefault="002E2D9A" w:rsidP="00DA189C">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Атауы </w:t>
            </w:r>
          </w:p>
        </w:tc>
        <w:tc>
          <w:tcPr>
            <w:tcW w:w="3104" w:type="dxa"/>
            <w:vAlign w:val="center"/>
          </w:tcPr>
          <w:p w:rsidR="00DA189C" w:rsidRPr="00AA4644" w:rsidRDefault="002E2D9A" w:rsidP="00DA189C">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Жылы </w:t>
            </w:r>
          </w:p>
        </w:tc>
      </w:tr>
      <w:tr w:rsidR="00DA189C" w:rsidRPr="00AA4644" w:rsidTr="007A6333">
        <w:tc>
          <w:tcPr>
            <w:tcW w:w="531" w:type="dxa"/>
          </w:tcPr>
          <w:p w:rsidR="00DA189C" w:rsidRPr="00AA4644" w:rsidRDefault="00DA189C" w:rsidP="00DA189C">
            <w:pPr>
              <w:rPr>
                <w:rFonts w:ascii="Times New Roman" w:hAnsi="Times New Roman" w:cs="Times New Roman"/>
                <w:sz w:val="24"/>
                <w:szCs w:val="24"/>
                <w:lang w:val="kk-KZ"/>
              </w:rPr>
            </w:pPr>
          </w:p>
        </w:tc>
        <w:tc>
          <w:tcPr>
            <w:tcW w:w="5710" w:type="dxa"/>
          </w:tcPr>
          <w:p w:rsidR="00DA189C" w:rsidRPr="00AA4644" w:rsidRDefault="002E2D9A" w:rsidP="00DA189C">
            <w:pPr>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w:t>
            </w:r>
          </w:p>
        </w:tc>
        <w:tc>
          <w:tcPr>
            <w:tcW w:w="3104" w:type="dxa"/>
          </w:tcPr>
          <w:p w:rsidR="00DA189C" w:rsidRPr="00AA4644" w:rsidRDefault="00DA189C" w:rsidP="00DA189C">
            <w:pPr>
              <w:rPr>
                <w:rFonts w:ascii="Times New Roman" w:hAnsi="Times New Roman" w:cs="Times New Roman"/>
                <w:sz w:val="24"/>
                <w:szCs w:val="24"/>
                <w:lang w:val="kk-KZ"/>
              </w:rPr>
            </w:pPr>
          </w:p>
        </w:tc>
      </w:tr>
      <w:tr w:rsidR="007A6333" w:rsidRPr="00D43720" w:rsidTr="007A6333">
        <w:tc>
          <w:tcPr>
            <w:tcW w:w="531" w:type="dxa"/>
          </w:tcPr>
          <w:p w:rsidR="007A6333" w:rsidRPr="007A6333" w:rsidRDefault="007A6333" w:rsidP="007A6333">
            <w:pPr>
              <w:rPr>
                <w:rFonts w:ascii="Times New Roman" w:hAnsi="Times New Roman" w:cs="Times New Roman"/>
                <w:sz w:val="24"/>
                <w:szCs w:val="24"/>
              </w:rPr>
            </w:pPr>
            <w:r w:rsidRPr="007A6333">
              <w:rPr>
                <w:rFonts w:ascii="Times New Roman" w:hAnsi="Times New Roman" w:cs="Times New Roman"/>
                <w:sz w:val="24"/>
                <w:szCs w:val="24"/>
              </w:rPr>
              <w:t>1</w:t>
            </w:r>
          </w:p>
        </w:tc>
        <w:tc>
          <w:tcPr>
            <w:tcW w:w="5710" w:type="dxa"/>
          </w:tcPr>
          <w:p w:rsidR="007A6333" w:rsidRPr="007A6333" w:rsidRDefault="007A6333" w:rsidP="007A6333">
            <w:pPr>
              <w:jc w:val="both"/>
              <w:rPr>
                <w:rFonts w:ascii="Times New Roman" w:hAnsi="Times New Roman" w:cs="Times New Roman"/>
              </w:rPr>
            </w:pPr>
            <w:r w:rsidRPr="007A6333">
              <w:rPr>
                <w:rFonts w:ascii="Times New Roman" w:hAnsi="Times New Roman" w:cs="Times New Roman"/>
                <w:sz w:val="24"/>
                <w:szCs w:val="24"/>
              </w:rPr>
              <w:t xml:space="preserve">Винникова, Т.А. Биотехнология = </w:t>
            </w:r>
            <w:proofErr w:type="spellStart"/>
            <w:proofErr w:type="gramStart"/>
            <w:r w:rsidRPr="007A6333">
              <w:rPr>
                <w:rFonts w:ascii="Times New Roman" w:hAnsi="Times New Roman" w:cs="Times New Roman"/>
                <w:sz w:val="24"/>
                <w:szCs w:val="24"/>
              </w:rPr>
              <w:t>Biotechnology</w:t>
            </w:r>
            <w:proofErr w:type="spellEnd"/>
            <w:r w:rsidRPr="007A6333">
              <w:rPr>
                <w:rFonts w:ascii="Times New Roman" w:hAnsi="Times New Roman" w:cs="Times New Roman"/>
                <w:sz w:val="24"/>
                <w:szCs w:val="24"/>
              </w:rPr>
              <w:t xml:space="preserve"> :</w:t>
            </w:r>
            <w:proofErr w:type="gramEnd"/>
            <w:r w:rsidRPr="007A6333">
              <w:rPr>
                <w:rFonts w:ascii="Times New Roman" w:hAnsi="Times New Roman" w:cs="Times New Roman"/>
                <w:sz w:val="24"/>
                <w:szCs w:val="24"/>
              </w:rPr>
              <w:t xml:space="preserve"> учеб. пособие по англ. яз.: с приложением DVD / Е.Н. Трифонова, И.Ю. Булгакова; Т.А. Винникова .— Омск : Изд-во </w:t>
            </w:r>
            <w:proofErr w:type="spellStart"/>
            <w:r w:rsidRPr="007A6333">
              <w:rPr>
                <w:rFonts w:ascii="Times New Roman" w:hAnsi="Times New Roman" w:cs="Times New Roman"/>
                <w:sz w:val="24"/>
                <w:szCs w:val="24"/>
              </w:rPr>
              <w:t>ОмГТУ</w:t>
            </w:r>
            <w:proofErr w:type="spellEnd"/>
            <w:r w:rsidRPr="007A6333">
              <w:rPr>
                <w:rFonts w:ascii="Times New Roman" w:hAnsi="Times New Roman" w:cs="Times New Roman"/>
                <w:sz w:val="24"/>
                <w:szCs w:val="24"/>
              </w:rPr>
              <w:t>, 2019 .— 97 с</w:t>
            </w:r>
          </w:p>
        </w:tc>
        <w:tc>
          <w:tcPr>
            <w:tcW w:w="3104" w:type="dxa"/>
          </w:tcPr>
          <w:p w:rsidR="007A6333" w:rsidRPr="007A6333" w:rsidRDefault="007A6333" w:rsidP="007A6333">
            <w:pPr>
              <w:jc w:val="center"/>
              <w:rPr>
                <w:rFonts w:ascii="Times New Roman" w:hAnsi="Times New Roman" w:cs="Times New Roman"/>
                <w:color w:val="000000"/>
                <w:sz w:val="24"/>
                <w:szCs w:val="24"/>
              </w:rPr>
            </w:pPr>
            <w:r w:rsidRPr="007A6333">
              <w:rPr>
                <w:rFonts w:ascii="Times New Roman" w:hAnsi="Times New Roman" w:cs="Times New Roman"/>
                <w:color w:val="000000"/>
                <w:sz w:val="24"/>
                <w:szCs w:val="24"/>
              </w:rPr>
              <w:t>2019</w:t>
            </w:r>
          </w:p>
        </w:tc>
      </w:tr>
      <w:tr w:rsidR="007A6333" w:rsidRPr="00D43720" w:rsidTr="007A6333">
        <w:tc>
          <w:tcPr>
            <w:tcW w:w="531" w:type="dxa"/>
          </w:tcPr>
          <w:p w:rsidR="007A6333" w:rsidRPr="007A6333" w:rsidRDefault="007A6333" w:rsidP="007A6333">
            <w:pPr>
              <w:rPr>
                <w:rFonts w:ascii="Times New Roman" w:hAnsi="Times New Roman" w:cs="Times New Roman"/>
                <w:sz w:val="24"/>
                <w:szCs w:val="24"/>
              </w:rPr>
            </w:pPr>
            <w:r w:rsidRPr="007A6333">
              <w:rPr>
                <w:rFonts w:ascii="Times New Roman" w:hAnsi="Times New Roman" w:cs="Times New Roman"/>
                <w:sz w:val="24"/>
                <w:szCs w:val="24"/>
              </w:rPr>
              <w:t>2</w:t>
            </w:r>
          </w:p>
        </w:tc>
        <w:tc>
          <w:tcPr>
            <w:tcW w:w="5710" w:type="dxa"/>
          </w:tcPr>
          <w:p w:rsidR="007A6333" w:rsidRPr="007A6333" w:rsidRDefault="007A6333" w:rsidP="007A6333">
            <w:pPr>
              <w:jc w:val="both"/>
              <w:rPr>
                <w:rFonts w:ascii="Times New Roman" w:hAnsi="Times New Roman" w:cs="Times New Roman"/>
                <w:sz w:val="24"/>
                <w:szCs w:val="24"/>
              </w:rPr>
            </w:pPr>
            <w:r w:rsidRPr="007A6333">
              <w:rPr>
                <w:rFonts w:ascii="Times New Roman" w:hAnsi="Times New Roman" w:cs="Times New Roman"/>
                <w:color w:val="000000"/>
                <w:sz w:val="27"/>
                <w:szCs w:val="27"/>
                <w:lang w:val="en-US"/>
              </w:rPr>
              <w:t xml:space="preserve">Jack O’Grady. </w:t>
            </w:r>
            <w:r w:rsidRPr="007A6333">
              <w:rPr>
                <w:rStyle w:val="af2"/>
                <w:rFonts w:ascii="Times New Roman" w:hAnsi="Times New Roman" w:cs="Times New Roman"/>
                <w:color w:val="000000"/>
                <w:lang w:val="en-US"/>
              </w:rPr>
              <w:t xml:space="preserve">Biotechnology Foundations, 2nd Edition. </w:t>
            </w:r>
            <w:r w:rsidRPr="007A6333">
              <w:rPr>
                <w:rFonts w:ascii="Times New Roman" w:hAnsi="Times New Roman" w:cs="Times New Roman"/>
                <w:color w:val="000000"/>
                <w:sz w:val="27"/>
                <w:szCs w:val="27"/>
                <w:lang w:val="en-US"/>
              </w:rPr>
              <w:t xml:space="preserve">Open Textbook Library / Marshall Digital Scholar. </w:t>
            </w:r>
            <w:r w:rsidRPr="007A6333">
              <w:rPr>
                <w:rFonts w:ascii="Times New Roman" w:hAnsi="Times New Roman" w:cs="Times New Roman"/>
                <w:color w:val="000000"/>
                <w:sz w:val="27"/>
                <w:szCs w:val="27"/>
              </w:rPr>
              <w:t>2022. - 621 р.</w:t>
            </w:r>
          </w:p>
        </w:tc>
        <w:tc>
          <w:tcPr>
            <w:tcW w:w="3104" w:type="dxa"/>
          </w:tcPr>
          <w:p w:rsidR="007A6333" w:rsidRPr="007A6333" w:rsidRDefault="007A6333" w:rsidP="007A6333">
            <w:pPr>
              <w:jc w:val="center"/>
              <w:rPr>
                <w:rFonts w:ascii="Times New Roman" w:hAnsi="Times New Roman" w:cs="Times New Roman"/>
                <w:color w:val="000000"/>
                <w:sz w:val="24"/>
                <w:szCs w:val="24"/>
              </w:rPr>
            </w:pPr>
            <w:r w:rsidRPr="007A6333">
              <w:rPr>
                <w:rFonts w:ascii="Times New Roman" w:hAnsi="Times New Roman" w:cs="Times New Roman"/>
                <w:color w:val="000000"/>
                <w:sz w:val="24"/>
                <w:szCs w:val="24"/>
              </w:rPr>
              <w:t>2022</w:t>
            </w:r>
          </w:p>
        </w:tc>
      </w:tr>
      <w:tr w:rsidR="007A6333" w:rsidRPr="00D43720" w:rsidTr="007A6333">
        <w:tc>
          <w:tcPr>
            <w:tcW w:w="531" w:type="dxa"/>
          </w:tcPr>
          <w:p w:rsidR="007A6333" w:rsidRPr="007A6333" w:rsidRDefault="007A6333" w:rsidP="007A6333">
            <w:pPr>
              <w:rPr>
                <w:rFonts w:ascii="Times New Roman" w:hAnsi="Times New Roman" w:cs="Times New Roman"/>
                <w:sz w:val="24"/>
                <w:szCs w:val="24"/>
              </w:rPr>
            </w:pPr>
            <w:r w:rsidRPr="007A6333">
              <w:rPr>
                <w:rFonts w:ascii="Times New Roman" w:hAnsi="Times New Roman" w:cs="Times New Roman"/>
                <w:sz w:val="24"/>
                <w:szCs w:val="24"/>
              </w:rPr>
              <w:t>3</w:t>
            </w:r>
          </w:p>
        </w:tc>
        <w:tc>
          <w:tcPr>
            <w:tcW w:w="5710" w:type="dxa"/>
          </w:tcPr>
          <w:p w:rsidR="007A6333" w:rsidRPr="007A6333" w:rsidRDefault="007A6333" w:rsidP="007A6333">
            <w:pPr>
              <w:jc w:val="both"/>
              <w:rPr>
                <w:rFonts w:ascii="Times New Roman" w:eastAsia="Calibri" w:hAnsi="Times New Roman" w:cs="Times New Roman"/>
                <w:sz w:val="24"/>
                <w:szCs w:val="24"/>
              </w:rPr>
            </w:pPr>
            <w:proofErr w:type="spellStart"/>
            <w:r w:rsidRPr="007A6333">
              <w:rPr>
                <w:rStyle w:val="af2"/>
                <w:rFonts w:ascii="Times New Roman" w:hAnsi="Times New Roman" w:cs="Times New Roman"/>
                <w:b w:val="0"/>
                <w:bCs w:val="0"/>
              </w:rPr>
              <w:t>Сокова</w:t>
            </w:r>
            <w:proofErr w:type="spellEnd"/>
            <w:r w:rsidRPr="007A6333">
              <w:rPr>
                <w:rStyle w:val="af2"/>
                <w:rFonts w:ascii="Times New Roman" w:hAnsi="Times New Roman" w:cs="Times New Roman"/>
                <w:b w:val="0"/>
                <w:bCs w:val="0"/>
              </w:rPr>
              <w:t xml:space="preserve">, О. Т.    Биотехнология </w:t>
            </w:r>
            <w:proofErr w:type="gramStart"/>
            <w:r w:rsidRPr="007A6333">
              <w:rPr>
                <w:rStyle w:val="af2"/>
                <w:rFonts w:ascii="Times New Roman" w:hAnsi="Times New Roman" w:cs="Times New Roman"/>
                <w:b w:val="0"/>
                <w:bCs w:val="0"/>
              </w:rPr>
              <w:t>животных :</w:t>
            </w:r>
            <w:proofErr w:type="gramEnd"/>
            <w:r w:rsidRPr="007A6333">
              <w:rPr>
                <w:rStyle w:val="af2"/>
                <w:rFonts w:ascii="Times New Roman" w:hAnsi="Times New Roman" w:cs="Times New Roman"/>
                <w:b w:val="0"/>
                <w:bCs w:val="0"/>
              </w:rPr>
              <w:t xml:space="preserve"> учебно-методическое пособие / О. Т. </w:t>
            </w:r>
            <w:proofErr w:type="spellStart"/>
            <w:r w:rsidRPr="007A6333">
              <w:rPr>
                <w:rStyle w:val="af2"/>
                <w:rFonts w:ascii="Times New Roman" w:hAnsi="Times New Roman" w:cs="Times New Roman"/>
                <w:b w:val="0"/>
                <w:bCs w:val="0"/>
              </w:rPr>
              <w:t>Сокова</w:t>
            </w:r>
            <w:proofErr w:type="spellEnd"/>
            <w:r w:rsidRPr="007A6333">
              <w:rPr>
                <w:rStyle w:val="af2"/>
                <w:rFonts w:ascii="Times New Roman" w:hAnsi="Times New Roman" w:cs="Times New Roman"/>
                <w:b w:val="0"/>
                <w:bCs w:val="0"/>
              </w:rPr>
              <w:t xml:space="preserve">. - </w:t>
            </w:r>
            <w:proofErr w:type="gramStart"/>
            <w:r w:rsidRPr="007A6333">
              <w:rPr>
                <w:rStyle w:val="af2"/>
                <w:rFonts w:ascii="Times New Roman" w:hAnsi="Times New Roman" w:cs="Times New Roman"/>
                <w:b w:val="0"/>
                <w:bCs w:val="0"/>
              </w:rPr>
              <w:t>Алматы :</w:t>
            </w:r>
            <w:proofErr w:type="gramEnd"/>
            <w:r w:rsidRPr="007A6333">
              <w:rPr>
                <w:rStyle w:val="af2"/>
                <w:rFonts w:ascii="Times New Roman" w:hAnsi="Times New Roman" w:cs="Times New Roman"/>
                <w:b w:val="0"/>
                <w:bCs w:val="0"/>
              </w:rPr>
              <w:t xml:space="preserve"> </w:t>
            </w:r>
            <w:proofErr w:type="spellStart"/>
            <w:r w:rsidRPr="007A6333">
              <w:rPr>
                <w:rStyle w:val="af2"/>
                <w:rFonts w:ascii="Times New Roman" w:hAnsi="Times New Roman" w:cs="Times New Roman"/>
                <w:b w:val="0"/>
                <w:bCs w:val="0"/>
              </w:rPr>
              <w:t>TechSmith</w:t>
            </w:r>
            <w:proofErr w:type="spellEnd"/>
            <w:r w:rsidRPr="007A6333">
              <w:rPr>
                <w:rStyle w:val="af2"/>
                <w:rFonts w:ascii="Times New Roman" w:hAnsi="Times New Roman" w:cs="Times New Roman"/>
                <w:b w:val="0"/>
                <w:bCs w:val="0"/>
              </w:rPr>
              <w:t>, 2020. - 184 с. - ISBN 978-601-342-119-</w:t>
            </w:r>
            <w:proofErr w:type="gramStart"/>
            <w:r w:rsidRPr="007A6333">
              <w:rPr>
                <w:rStyle w:val="af2"/>
                <w:rFonts w:ascii="Times New Roman" w:hAnsi="Times New Roman" w:cs="Times New Roman"/>
                <w:b w:val="0"/>
                <w:bCs w:val="0"/>
              </w:rPr>
              <w:t>3 :</w:t>
            </w:r>
            <w:proofErr w:type="gramEnd"/>
            <w:r w:rsidRPr="007A6333">
              <w:rPr>
                <w:rStyle w:val="af2"/>
                <w:rFonts w:ascii="Times New Roman" w:hAnsi="Times New Roman" w:cs="Times New Roman"/>
                <w:b w:val="0"/>
                <w:bCs w:val="0"/>
              </w:rPr>
              <w:t xml:space="preserve"> 5900.00 </w:t>
            </w:r>
            <w:proofErr w:type="spellStart"/>
            <w:r w:rsidRPr="007A6333">
              <w:rPr>
                <w:rStyle w:val="af2"/>
                <w:rFonts w:ascii="Times New Roman" w:hAnsi="Times New Roman" w:cs="Times New Roman"/>
                <w:b w:val="0"/>
                <w:bCs w:val="0"/>
              </w:rPr>
              <w:t>тг</w:t>
            </w:r>
            <w:proofErr w:type="spellEnd"/>
            <w:r w:rsidRPr="007A6333">
              <w:rPr>
                <w:rStyle w:val="af2"/>
                <w:rFonts w:ascii="Times New Roman" w:hAnsi="Times New Roman" w:cs="Times New Roman"/>
                <w:b w:val="0"/>
                <w:bCs w:val="0"/>
              </w:rPr>
              <w:t>.</w:t>
            </w:r>
          </w:p>
        </w:tc>
        <w:tc>
          <w:tcPr>
            <w:tcW w:w="3104" w:type="dxa"/>
          </w:tcPr>
          <w:p w:rsidR="007A6333" w:rsidRPr="007A6333" w:rsidRDefault="007A6333" w:rsidP="007A6333">
            <w:pPr>
              <w:jc w:val="center"/>
              <w:rPr>
                <w:rFonts w:ascii="Times New Roman" w:hAnsi="Times New Roman" w:cs="Times New Roman"/>
                <w:sz w:val="24"/>
                <w:szCs w:val="24"/>
              </w:rPr>
            </w:pPr>
            <w:r w:rsidRPr="007A6333">
              <w:rPr>
                <w:rFonts w:ascii="Times New Roman" w:hAnsi="Times New Roman" w:cs="Times New Roman"/>
                <w:sz w:val="24"/>
                <w:szCs w:val="24"/>
                <w:lang w:val="en-US"/>
              </w:rPr>
              <w:t>20</w:t>
            </w:r>
            <w:r w:rsidRPr="007A6333">
              <w:rPr>
                <w:rFonts w:ascii="Times New Roman" w:hAnsi="Times New Roman" w:cs="Times New Roman"/>
                <w:sz w:val="24"/>
                <w:szCs w:val="24"/>
              </w:rPr>
              <w:t>20</w:t>
            </w:r>
          </w:p>
        </w:tc>
      </w:tr>
      <w:tr w:rsidR="007A6333" w:rsidRPr="00D43720" w:rsidTr="007A6333">
        <w:tc>
          <w:tcPr>
            <w:tcW w:w="531" w:type="dxa"/>
          </w:tcPr>
          <w:p w:rsidR="007A6333" w:rsidRPr="007A6333" w:rsidRDefault="007A6333" w:rsidP="007A6333">
            <w:pPr>
              <w:rPr>
                <w:rFonts w:ascii="Times New Roman" w:hAnsi="Times New Roman" w:cs="Times New Roman"/>
                <w:sz w:val="24"/>
                <w:szCs w:val="24"/>
              </w:rPr>
            </w:pPr>
            <w:r w:rsidRPr="007A6333">
              <w:rPr>
                <w:rFonts w:ascii="Times New Roman" w:hAnsi="Times New Roman" w:cs="Times New Roman"/>
                <w:sz w:val="24"/>
                <w:szCs w:val="24"/>
              </w:rPr>
              <w:t>4</w:t>
            </w:r>
          </w:p>
        </w:tc>
        <w:tc>
          <w:tcPr>
            <w:tcW w:w="5710" w:type="dxa"/>
          </w:tcPr>
          <w:p w:rsidR="007A6333" w:rsidRPr="007A6333" w:rsidRDefault="007A6333" w:rsidP="007A6333">
            <w:pPr>
              <w:jc w:val="both"/>
              <w:rPr>
                <w:rStyle w:val="af2"/>
                <w:rFonts w:ascii="Times New Roman" w:hAnsi="Times New Roman" w:cs="Times New Roman"/>
              </w:rPr>
            </w:pPr>
            <w:r w:rsidRPr="007A6333">
              <w:rPr>
                <w:rFonts w:ascii="Times New Roman" w:hAnsi="Times New Roman" w:cs="Times New Roman"/>
                <w:sz w:val="24"/>
                <w:szCs w:val="24"/>
              </w:rPr>
              <w:t xml:space="preserve">Загоскина Н. В., Назаренко Л. В. Биотехнология: учебник и практикум для вузов, 3-е издание, переработанное и дополненное. — Москва: Издательство </w:t>
            </w:r>
            <w:proofErr w:type="spellStart"/>
            <w:r w:rsidRPr="007A6333">
              <w:rPr>
                <w:rFonts w:ascii="Times New Roman" w:hAnsi="Times New Roman" w:cs="Times New Roman"/>
                <w:sz w:val="24"/>
                <w:szCs w:val="24"/>
              </w:rPr>
              <w:t>Юрайт</w:t>
            </w:r>
            <w:proofErr w:type="spellEnd"/>
            <w:r w:rsidRPr="007A6333">
              <w:rPr>
                <w:rFonts w:ascii="Times New Roman" w:hAnsi="Times New Roman" w:cs="Times New Roman"/>
                <w:sz w:val="24"/>
                <w:szCs w:val="24"/>
              </w:rPr>
              <w:t>, 2020. — 381 с. — ISBN 978‑5‑534‑13546‑6</w:t>
            </w:r>
          </w:p>
        </w:tc>
        <w:tc>
          <w:tcPr>
            <w:tcW w:w="3104" w:type="dxa"/>
          </w:tcPr>
          <w:p w:rsidR="007A6333" w:rsidRPr="007A6333" w:rsidRDefault="007A6333" w:rsidP="007A6333">
            <w:pPr>
              <w:jc w:val="center"/>
              <w:rPr>
                <w:rFonts w:ascii="Times New Roman" w:hAnsi="Times New Roman" w:cs="Times New Roman"/>
                <w:sz w:val="24"/>
                <w:szCs w:val="24"/>
                <w:lang w:val="en-US"/>
              </w:rPr>
            </w:pPr>
            <w:r w:rsidRPr="007A6333">
              <w:rPr>
                <w:rFonts w:ascii="Times New Roman" w:hAnsi="Times New Roman" w:cs="Times New Roman"/>
                <w:sz w:val="24"/>
                <w:szCs w:val="24"/>
              </w:rPr>
              <w:t>2020</w:t>
            </w:r>
          </w:p>
        </w:tc>
      </w:tr>
      <w:tr w:rsidR="007A6333" w:rsidRPr="00D43720" w:rsidTr="007A6333">
        <w:tc>
          <w:tcPr>
            <w:tcW w:w="531" w:type="dxa"/>
          </w:tcPr>
          <w:p w:rsidR="007A6333" w:rsidRPr="007A6333" w:rsidRDefault="007A6333" w:rsidP="007A6333">
            <w:pPr>
              <w:rPr>
                <w:rFonts w:ascii="Times New Roman" w:hAnsi="Times New Roman" w:cs="Times New Roman"/>
                <w:sz w:val="24"/>
                <w:szCs w:val="24"/>
              </w:rPr>
            </w:pPr>
            <w:r w:rsidRPr="007A6333">
              <w:rPr>
                <w:rFonts w:ascii="Times New Roman" w:hAnsi="Times New Roman" w:cs="Times New Roman"/>
                <w:sz w:val="24"/>
                <w:szCs w:val="24"/>
              </w:rPr>
              <w:t>5</w:t>
            </w:r>
          </w:p>
        </w:tc>
        <w:tc>
          <w:tcPr>
            <w:tcW w:w="5710" w:type="dxa"/>
          </w:tcPr>
          <w:p w:rsidR="007A6333" w:rsidRPr="007A6333" w:rsidRDefault="007A6333" w:rsidP="007A6333">
            <w:pPr>
              <w:jc w:val="both"/>
              <w:rPr>
                <w:rFonts w:ascii="Times New Roman" w:hAnsi="Times New Roman" w:cs="Times New Roman"/>
                <w:iCs/>
                <w:sz w:val="24"/>
                <w:szCs w:val="24"/>
              </w:rPr>
            </w:pPr>
            <w:r w:rsidRPr="007A6333">
              <w:rPr>
                <w:rFonts w:ascii="Times New Roman" w:hAnsi="Times New Roman" w:cs="Times New Roman"/>
                <w:iCs/>
                <w:sz w:val="24"/>
                <w:szCs w:val="24"/>
              </w:rPr>
              <w:t>Баженова И. А., Кузнецова Т. А.</w:t>
            </w:r>
            <w:r w:rsidRPr="007A6333">
              <w:t xml:space="preserve"> </w:t>
            </w:r>
            <w:r w:rsidRPr="007A6333">
              <w:rPr>
                <w:rFonts w:ascii="Times New Roman" w:hAnsi="Times New Roman" w:cs="Times New Roman"/>
                <w:iCs/>
                <w:sz w:val="24"/>
                <w:szCs w:val="24"/>
              </w:rPr>
              <w:t>Основы молекулярной биологии. Теория и практика.</w:t>
            </w:r>
            <w:r w:rsidRPr="007A6333">
              <w:t xml:space="preserve"> </w:t>
            </w:r>
            <w:r w:rsidRPr="007A6333">
              <w:rPr>
                <w:rFonts w:ascii="Times New Roman" w:hAnsi="Times New Roman" w:cs="Times New Roman"/>
                <w:iCs/>
                <w:sz w:val="24"/>
                <w:szCs w:val="24"/>
              </w:rPr>
              <w:t>Изд-во: ЛАНЬ, 4-е изд., стер. 2025. - 140 с.</w:t>
            </w:r>
          </w:p>
          <w:p w:rsidR="007A6333" w:rsidRPr="007A6333" w:rsidRDefault="007A6333" w:rsidP="007A6333">
            <w:pPr>
              <w:jc w:val="both"/>
              <w:rPr>
                <w:rFonts w:ascii="Times New Roman" w:hAnsi="Times New Roman" w:cs="Times New Roman"/>
                <w:iCs/>
                <w:sz w:val="24"/>
                <w:szCs w:val="24"/>
              </w:rPr>
            </w:pPr>
            <w:r w:rsidRPr="007A6333">
              <w:rPr>
                <w:rFonts w:ascii="Times New Roman" w:hAnsi="Times New Roman" w:cs="Times New Roman"/>
                <w:iCs/>
                <w:sz w:val="24"/>
                <w:szCs w:val="24"/>
              </w:rPr>
              <w:t>ISBN 978-5-507-50519-7; 2025 г.</w:t>
            </w:r>
          </w:p>
        </w:tc>
        <w:tc>
          <w:tcPr>
            <w:tcW w:w="3104" w:type="dxa"/>
          </w:tcPr>
          <w:p w:rsidR="007A6333" w:rsidRPr="007A6333" w:rsidRDefault="007A6333" w:rsidP="007A6333">
            <w:pPr>
              <w:jc w:val="center"/>
              <w:rPr>
                <w:rFonts w:ascii="Times New Roman" w:hAnsi="Times New Roman" w:cs="Times New Roman"/>
                <w:sz w:val="24"/>
                <w:szCs w:val="24"/>
              </w:rPr>
            </w:pPr>
            <w:r w:rsidRPr="007A6333">
              <w:rPr>
                <w:rFonts w:ascii="Times New Roman" w:hAnsi="Times New Roman" w:cs="Times New Roman"/>
                <w:sz w:val="24"/>
                <w:szCs w:val="24"/>
              </w:rPr>
              <w:t>2025</w:t>
            </w:r>
          </w:p>
        </w:tc>
      </w:tr>
      <w:tr w:rsidR="007A6333" w:rsidRPr="00D43720" w:rsidTr="007A6333">
        <w:tc>
          <w:tcPr>
            <w:tcW w:w="531" w:type="dxa"/>
          </w:tcPr>
          <w:p w:rsidR="007A6333" w:rsidRPr="007A6333" w:rsidRDefault="007A6333" w:rsidP="007A6333">
            <w:pPr>
              <w:rPr>
                <w:rFonts w:ascii="Times New Roman" w:hAnsi="Times New Roman" w:cs="Times New Roman"/>
                <w:sz w:val="24"/>
                <w:szCs w:val="24"/>
              </w:rPr>
            </w:pPr>
            <w:r w:rsidRPr="007A6333">
              <w:rPr>
                <w:rFonts w:ascii="Times New Roman" w:hAnsi="Times New Roman" w:cs="Times New Roman"/>
                <w:sz w:val="24"/>
                <w:szCs w:val="24"/>
              </w:rPr>
              <w:t>6</w:t>
            </w:r>
          </w:p>
        </w:tc>
        <w:tc>
          <w:tcPr>
            <w:tcW w:w="5710" w:type="dxa"/>
          </w:tcPr>
          <w:p w:rsidR="007A6333" w:rsidRPr="007A6333" w:rsidRDefault="007A6333" w:rsidP="007A6333">
            <w:pPr>
              <w:jc w:val="both"/>
              <w:rPr>
                <w:rStyle w:val="af2"/>
                <w:rFonts w:ascii="Times New Roman" w:hAnsi="Times New Roman" w:cs="Times New Roman"/>
                <w:b w:val="0"/>
                <w:bCs w:val="0"/>
              </w:rPr>
            </w:pPr>
            <w:r w:rsidRPr="007A6333">
              <w:rPr>
                <w:rStyle w:val="af2"/>
                <w:rFonts w:ascii="Times New Roman" w:hAnsi="Times New Roman" w:cs="Times New Roman"/>
                <w:b w:val="0"/>
                <w:bCs w:val="0"/>
              </w:rPr>
              <w:t>Загоскина Н. В., Назаренко Л. В. (ред.)</w:t>
            </w:r>
          </w:p>
          <w:p w:rsidR="007A6333" w:rsidRPr="007A6333" w:rsidRDefault="007A6333" w:rsidP="007A6333">
            <w:pPr>
              <w:jc w:val="both"/>
              <w:rPr>
                <w:rFonts w:ascii="Times New Roman" w:hAnsi="Times New Roman" w:cs="Times New Roman"/>
                <w:sz w:val="24"/>
                <w:szCs w:val="24"/>
                <w:highlight w:val="yellow"/>
                <w:shd w:val="clear" w:color="auto" w:fill="FFFFFF"/>
              </w:rPr>
            </w:pPr>
            <w:r w:rsidRPr="007A6333">
              <w:rPr>
                <w:rStyle w:val="af2"/>
                <w:rFonts w:ascii="Times New Roman" w:hAnsi="Times New Roman" w:cs="Times New Roman"/>
                <w:b w:val="0"/>
                <w:bCs w:val="0"/>
              </w:rPr>
              <w:t xml:space="preserve">Биотехнология: учебник и практикум для вузов, 4-е изд., исправленное и дополненное. Москва: </w:t>
            </w:r>
            <w:proofErr w:type="spellStart"/>
            <w:r w:rsidRPr="007A6333">
              <w:rPr>
                <w:rStyle w:val="af2"/>
                <w:rFonts w:ascii="Times New Roman" w:hAnsi="Times New Roman" w:cs="Times New Roman"/>
                <w:b w:val="0"/>
                <w:bCs w:val="0"/>
              </w:rPr>
              <w:t>Юрайт</w:t>
            </w:r>
            <w:proofErr w:type="spellEnd"/>
            <w:r w:rsidRPr="007A6333">
              <w:rPr>
                <w:rStyle w:val="af2"/>
                <w:rFonts w:ascii="Times New Roman" w:hAnsi="Times New Roman" w:cs="Times New Roman"/>
                <w:b w:val="0"/>
                <w:bCs w:val="0"/>
              </w:rPr>
              <w:t>, 2024. — 384 с. — ISBN 978‑5‑534‑16026‑0 </w:t>
            </w:r>
          </w:p>
        </w:tc>
        <w:tc>
          <w:tcPr>
            <w:tcW w:w="3104" w:type="dxa"/>
          </w:tcPr>
          <w:p w:rsidR="007A6333" w:rsidRPr="007A6333" w:rsidRDefault="007A6333" w:rsidP="007A6333">
            <w:pPr>
              <w:jc w:val="center"/>
              <w:rPr>
                <w:rFonts w:ascii="Times New Roman" w:hAnsi="Times New Roman" w:cs="Times New Roman"/>
                <w:sz w:val="24"/>
                <w:szCs w:val="24"/>
              </w:rPr>
            </w:pPr>
            <w:r w:rsidRPr="007A6333">
              <w:rPr>
                <w:rFonts w:ascii="Times New Roman" w:hAnsi="Times New Roman" w:cs="Times New Roman"/>
                <w:sz w:val="24"/>
                <w:szCs w:val="24"/>
              </w:rPr>
              <w:t>2024</w:t>
            </w:r>
          </w:p>
        </w:tc>
      </w:tr>
      <w:tr w:rsidR="00BA3018" w:rsidRPr="00D43720" w:rsidTr="007A6333">
        <w:tc>
          <w:tcPr>
            <w:tcW w:w="531" w:type="dxa"/>
          </w:tcPr>
          <w:p w:rsidR="00BA3018" w:rsidRPr="00720B19" w:rsidRDefault="00BA3018" w:rsidP="00BA3018">
            <w:pPr>
              <w:rPr>
                <w:rFonts w:ascii="Times New Roman" w:hAnsi="Times New Roman" w:cs="Times New Roman"/>
                <w:sz w:val="24"/>
                <w:szCs w:val="24"/>
              </w:rPr>
            </w:pPr>
          </w:p>
        </w:tc>
        <w:tc>
          <w:tcPr>
            <w:tcW w:w="5710" w:type="dxa"/>
          </w:tcPr>
          <w:p w:rsidR="00BA3018" w:rsidRPr="002E2D9A" w:rsidRDefault="002E2D9A" w:rsidP="00BA3018">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Қосымша</w:t>
            </w:r>
          </w:p>
        </w:tc>
        <w:tc>
          <w:tcPr>
            <w:tcW w:w="3104" w:type="dxa"/>
          </w:tcPr>
          <w:p w:rsidR="00BA3018" w:rsidRPr="00720B19" w:rsidRDefault="00BA3018" w:rsidP="00BA3018">
            <w:pPr>
              <w:jc w:val="center"/>
              <w:rPr>
                <w:rFonts w:ascii="Times New Roman" w:hAnsi="Times New Roman" w:cs="Times New Roman"/>
                <w:color w:val="000000"/>
                <w:sz w:val="24"/>
                <w:szCs w:val="24"/>
              </w:rPr>
            </w:pPr>
          </w:p>
        </w:tc>
      </w:tr>
      <w:tr w:rsidR="007A6333" w:rsidRPr="00D43720" w:rsidTr="007A6333">
        <w:trPr>
          <w:trHeight w:val="1265"/>
        </w:trPr>
        <w:tc>
          <w:tcPr>
            <w:tcW w:w="531" w:type="dxa"/>
          </w:tcPr>
          <w:p w:rsidR="007A6333" w:rsidRDefault="007A6333" w:rsidP="007A6333">
            <w:pPr>
              <w:rPr>
                <w:rFonts w:ascii="Times New Roman" w:hAnsi="Times New Roman" w:cs="Times New Roman"/>
                <w:sz w:val="24"/>
                <w:szCs w:val="24"/>
              </w:rPr>
            </w:pPr>
            <w:r>
              <w:rPr>
                <w:rFonts w:ascii="Times New Roman" w:hAnsi="Times New Roman" w:cs="Times New Roman"/>
                <w:sz w:val="24"/>
                <w:szCs w:val="24"/>
              </w:rPr>
              <w:t>7</w:t>
            </w:r>
          </w:p>
        </w:tc>
        <w:tc>
          <w:tcPr>
            <w:tcW w:w="5710" w:type="dxa"/>
            <w:vAlign w:val="center"/>
          </w:tcPr>
          <w:p w:rsidR="007A6333" w:rsidRDefault="007A6333" w:rsidP="007A6333">
            <w:pPr>
              <w:rPr>
                <w:rFonts w:ascii="Times New Roman" w:hAnsi="Times New Roman" w:cs="Times New Roman"/>
                <w:color w:val="000000"/>
                <w:sz w:val="24"/>
                <w:szCs w:val="24"/>
              </w:rPr>
            </w:pPr>
            <w:proofErr w:type="spellStart"/>
            <w:r>
              <w:rPr>
                <w:rFonts w:ascii="Times New Roman" w:hAnsi="Times New Roman" w:cs="Times New Roman"/>
                <w:sz w:val="24"/>
                <w:szCs w:val="24"/>
              </w:rPr>
              <w:t>Бегімқұл</w:t>
            </w:r>
            <w:proofErr w:type="spellEnd"/>
            <w:r>
              <w:rPr>
                <w:rFonts w:ascii="Times New Roman" w:hAnsi="Times New Roman" w:cs="Times New Roman"/>
                <w:sz w:val="24"/>
                <w:szCs w:val="24"/>
              </w:rPr>
              <w:t xml:space="preserve">, Б. К. </w:t>
            </w:r>
            <w:proofErr w:type="spellStart"/>
            <w:r>
              <w:rPr>
                <w:rFonts w:ascii="Times New Roman" w:hAnsi="Times New Roman" w:cs="Times New Roman"/>
                <w:sz w:val="24"/>
                <w:szCs w:val="24"/>
              </w:rPr>
              <w:t>Молекулалық</w:t>
            </w:r>
            <w:proofErr w:type="spellEnd"/>
            <w:r>
              <w:rPr>
                <w:rFonts w:ascii="Times New Roman" w:hAnsi="Times New Roman" w:cs="Times New Roman"/>
                <w:sz w:val="24"/>
                <w:szCs w:val="24"/>
              </w:rPr>
              <w:t xml:space="preserve"> генетика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биотехнология </w:t>
            </w:r>
            <w:proofErr w:type="spellStart"/>
            <w:proofErr w:type="gramStart"/>
            <w:r>
              <w:rPr>
                <w:rFonts w:ascii="Times New Roman" w:hAnsi="Times New Roman" w:cs="Times New Roman"/>
                <w:sz w:val="24"/>
                <w:szCs w:val="24"/>
              </w:rPr>
              <w:t>негіздері</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құралы</w:t>
            </w:r>
            <w:proofErr w:type="spellEnd"/>
            <w:r>
              <w:rPr>
                <w:rFonts w:ascii="Times New Roman" w:hAnsi="Times New Roman" w:cs="Times New Roman"/>
                <w:sz w:val="24"/>
                <w:szCs w:val="24"/>
              </w:rPr>
              <w:t xml:space="preserve">] / Б. К. </w:t>
            </w:r>
            <w:proofErr w:type="spellStart"/>
            <w:r>
              <w:rPr>
                <w:rFonts w:ascii="Times New Roman" w:hAnsi="Times New Roman" w:cs="Times New Roman"/>
                <w:sz w:val="24"/>
                <w:szCs w:val="24"/>
              </w:rPr>
              <w:t>Бегімқұл</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басылым</w:t>
            </w:r>
            <w:proofErr w:type="spellEnd"/>
            <w:r>
              <w:rPr>
                <w:rFonts w:ascii="Times New Roman" w:hAnsi="Times New Roman" w:cs="Times New Roman"/>
                <w:sz w:val="24"/>
                <w:szCs w:val="24"/>
              </w:rPr>
              <w:t xml:space="preserve">. - </w:t>
            </w:r>
            <w:proofErr w:type="gramStart"/>
            <w:r>
              <w:rPr>
                <w:rFonts w:ascii="Times New Roman" w:hAnsi="Times New Roman" w:cs="Times New Roman"/>
                <w:sz w:val="24"/>
                <w:szCs w:val="24"/>
              </w:rPr>
              <w:t>Алматы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CyberSmіth</w:t>
            </w:r>
            <w:proofErr w:type="spellEnd"/>
            <w:r>
              <w:rPr>
                <w:rFonts w:ascii="Times New Roman" w:hAnsi="Times New Roman" w:cs="Times New Roman"/>
                <w:sz w:val="24"/>
                <w:szCs w:val="24"/>
              </w:rPr>
              <w:t xml:space="preserve">, 2018. - 344 б. - ISBN 978-601-327-125-5 </w:t>
            </w:r>
          </w:p>
        </w:tc>
        <w:tc>
          <w:tcPr>
            <w:tcW w:w="3104" w:type="dxa"/>
            <w:vAlign w:val="center"/>
          </w:tcPr>
          <w:p w:rsidR="007A6333" w:rsidRDefault="007A6333" w:rsidP="007A6333">
            <w:pPr>
              <w:jc w:val="center"/>
              <w:rPr>
                <w:rFonts w:ascii="Times New Roman" w:hAnsi="Times New Roman" w:cs="Times New Roman"/>
                <w:color w:val="000000"/>
                <w:sz w:val="24"/>
                <w:szCs w:val="24"/>
              </w:rPr>
            </w:pPr>
            <w:r>
              <w:rPr>
                <w:rFonts w:ascii="Times New Roman" w:hAnsi="Times New Roman" w:cs="Times New Roman"/>
                <w:sz w:val="24"/>
                <w:szCs w:val="24"/>
              </w:rPr>
              <w:t>2018</w:t>
            </w:r>
          </w:p>
        </w:tc>
      </w:tr>
      <w:tr w:rsidR="007A6333" w:rsidRPr="00D43720" w:rsidTr="007A6333">
        <w:trPr>
          <w:trHeight w:val="1265"/>
        </w:trPr>
        <w:tc>
          <w:tcPr>
            <w:tcW w:w="531" w:type="dxa"/>
          </w:tcPr>
          <w:p w:rsidR="007A6333" w:rsidRDefault="007A6333" w:rsidP="007A6333">
            <w:pPr>
              <w:rPr>
                <w:rFonts w:ascii="Times New Roman" w:hAnsi="Times New Roman" w:cs="Times New Roman"/>
                <w:sz w:val="24"/>
                <w:szCs w:val="24"/>
              </w:rPr>
            </w:pPr>
            <w:r>
              <w:rPr>
                <w:rFonts w:ascii="Times New Roman" w:hAnsi="Times New Roman" w:cs="Times New Roman"/>
                <w:sz w:val="24"/>
                <w:szCs w:val="24"/>
              </w:rPr>
              <w:t>8</w:t>
            </w:r>
          </w:p>
        </w:tc>
        <w:tc>
          <w:tcPr>
            <w:tcW w:w="5710" w:type="dxa"/>
            <w:vAlign w:val="center"/>
          </w:tcPr>
          <w:p w:rsidR="007A6333" w:rsidRPr="00D719BF" w:rsidRDefault="007A6333" w:rsidP="007A6333">
            <w:pPr>
              <w:jc w:val="both"/>
              <w:rPr>
                <w:rFonts w:ascii="Times New Roman" w:hAnsi="Times New Roman" w:cs="Times New Roman"/>
                <w:sz w:val="24"/>
                <w:szCs w:val="24"/>
              </w:rPr>
            </w:pPr>
            <w:proofErr w:type="spellStart"/>
            <w:r w:rsidRPr="00D719BF">
              <w:rPr>
                <w:rFonts w:ascii="Times New Roman" w:hAnsi="Times New Roman" w:cs="Times New Roman"/>
                <w:sz w:val="24"/>
                <w:szCs w:val="24"/>
              </w:rPr>
              <w:t>Баракова</w:t>
            </w:r>
            <w:proofErr w:type="spellEnd"/>
            <w:r w:rsidRPr="00D719BF">
              <w:rPr>
                <w:rFonts w:ascii="Times New Roman" w:hAnsi="Times New Roman" w:cs="Times New Roman"/>
                <w:sz w:val="24"/>
                <w:szCs w:val="24"/>
              </w:rPr>
              <w:t xml:space="preserve"> Н. В.</w:t>
            </w:r>
            <w:r>
              <w:rPr>
                <w:rFonts w:ascii="Times New Roman" w:hAnsi="Times New Roman" w:cs="Times New Roman"/>
                <w:sz w:val="24"/>
                <w:szCs w:val="24"/>
              </w:rPr>
              <w:t xml:space="preserve"> </w:t>
            </w:r>
            <w:r w:rsidRPr="00D719BF">
              <w:rPr>
                <w:rFonts w:ascii="Times New Roman" w:hAnsi="Times New Roman" w:cs="Times New Roman"/>
                <w:sz w:val="24"/>
                <w:szCs w:val="24"/>
              </w:rPr>
              <w:t>Биотехнологическая модификация свойств пищевого сырья</w:t>
            </w:r>
            <w:r>
              <w:rPr>
                <w:rFonts w:ascii="Times New Roman" w:hAnsi="Times New Roman" w:cs="Times New Roman"/>
                <w:sz w:val="24"/>
                <w:szCs w:val="24"/>
              </w:rPr>
              <w:t xml:space="preserve">. </w:t>
            </w:r>
            <w:r w:rsidRPr="00D719BF">
              <w:rPr>
                <w:rFonts w:ascii="Times New Roman" w:hAnsi="Times New Roman" w:cs="Times New Roman"/>
                <w:sz w:val="24"/>
                <w:szCs w:val="24"/>
              </w:rPr>
              <w:t>Издательство: НИУ ИТМО (Санкт-Петербургский национальный исследовательский университет информационных технологий, механики и оптики)</w:t>
            </w:r>
          </w:p>
          <w:p w:rsidR="007A6333" w:rsidRDefault="007A6333" w:rsidP="007A6333">
            <w:pPr>
              <w:rPr>
                <w:rFonts w:ascii="Times New Roman" w:hAnsi="Times New Roman" w:cs="Times New Roman"/>
                <w:color w:val="000000"/>
                <w:sz w:val="24"/>
                <w:szCs w:val="24"/>
              </w:rPr>
            </w:pPr>
            <w:r w:rsidRPr="00D719BF">
              <w:rPr>
                <w:rFonts w:ascii="Times New Roman" w:hAnsi="Times New Roman" w:cs="Times New Roman"/>
                <w:sz w:val="24"/>
                <w:szCs w:val="24"/>
              </w:rPr>
              <w:t>2020</w:t>
            </w:r>
            <w:r>
              <w:rPr>
                <w:rFonts w:ascii="Times New Roman" w:hAnsi="Times New Roman" w:cs="Times New Roman"/>
                <w:sz w:val="24"/>
                <w:szCs w:val="24"/>
              </w:rPr>
              <w:t xml:space="preserve">. - </w:t>
            </w:r>
            <w:r w:rsidRPr="00D719BF">
              <w:rPr>
                <w:rFonts w:ascii="Times New Roman" w:hAnsi="Times New Roman" w:cs="Times New Roman"/>
                <w:sz w:val="24"/>
                <w:szCs w:val="24"/>
              </w:rPr>
              <w:t>55</w:t>
            </w:r>
            <w:r>
              <w:rPr>
                <w:rFonts w:ascii="Times New Roman" w:hAnsi="Times New Roman" w:cs="Times New Roman"/>
                <w:sz w:val="24"/>
                <w:szCs w:val="24"/>
              </w:rPr>
              <w:t xml:space="preserve"> с.</w:t>
            </w:r>
          </w:p>
        </w:tc>
        <w:tc>
          <w:tcPr>
            <w:tcW w:w="3104" w:type="dxa"/>
            <w:vAlign w:val="center"/>
          </w:tcPr>
          <w:p w:rsidR="007A6333" w:rsidRDefault="007A6333" w:rsidP="007A6333">
            <w:pPr>
              <w:jc w:val="center"/>
              <w:rPr>
                <w:rFonts w:ascii="Times New Roman" w:hAnsi="Times New Roman" w:cs="Times New Roman"/>
                <w:color w:val="000000"/>
                <w:sz w:val="24"/>
                <w:szCs w:val="24"/>
              </w:rPr>
            </w:pPr>
            <w:r>
              <w:rPr>
                <w:rFonts w:ascii="Times New Roman" w:hAnsi="Times New Roman" w:cs="Times New Roman"/>
                <w:sz w:val="24"/>
                <w:szCs w:val="24"/>
              </w:rPr>
              <w:t>2020</w:t>
            </w:r>
          </w:p>
        </w:tc>
      </w:tr>
      <w:tr w:rsidR="007A6333" w:rsidRPr="00D43720" w:rsidTr="00374501">
        <w:trPr>
          <w:trHeight w:val="1265"/>
        </w:trPr>
        <w:tc>
          <w:tcPr>
            <w:tcW w:w="531" w:type="dxa"/>
          </w:tcPr>
          <w:p w:rsidR="007A6333" w:rsidRDefault="007A6333" w:rsidP="007A6333">
            <w:pPr>
              <w:rPr>
                <w:rFonts w:ascii="Times New Roman" w:hAnsi="Times New Roman" w:cs="Times New Roman"/>
                <w:sz w:val="24"/>
                <w:szCs w:val="24"/>
              </w:rPr>
            </w:pPr>
            <w:r>
              <w:rPr>
                <w:rFonts w:ascii="Times New Roman" w:hAnsi="Times New Roman" w:cs="Times New Roman"/>
                <w:sz w:val="24"/>
                <w:szCs w:val="24"/>
              </w:rPr>
              <w:t>9</w:t>
            </w:r>
          </w:p>
        </w:tc>
        <w:tc>
          <w:tcPr>
            <w:tcW w:w="5710" w:type="dxa"/>
          </w:tcPr>
          <w:p w:rsidR="007A6333" w:rsidRPr="00D719BF" w:rsidRDefault="007A6333" w:rsidP="007A6333">
            <w:pPr>
              <w:rPr>
                <w:rFonts w:ascii="Times New Roman" w:hAnsi="Times New Roman" w:cs="Times New Roman"/>
                <w:iCs/>
                <w:sz w:val="24"/>
                <w:szCs w:val="24"/>
                <w:shd w:val="clear" w:color="auto" w:fill="FFFFFF"/>
              </w:rPr>
            </w:pPr>
            <w:r w:rsidRPr="00D719BF">
              <w:rPr>
                <w:rFonts w:ascii="Times New Roman" w:hAnsi="Times New Roman" w:cs="Times New Roman"/>
                <w:iCs/>
                <w:sz w:val="24"/>
                <w:szCs w:val="24"/>
                <w:shd w:val="clear" w:color="auto" w:fill="FFFFFF"/>
              </w:rPr>
              <w:t>Музафаров Е. Н.</w:t>
            </w:r>
          </w:p>
          <w:p w:rsidR="007A6333" w:rsidRDefault="007A6333" w:rsidP="007A6333">
            <w:pPr>
              <w:rPr>
                <w:rFonts w:ascii="Times New Roman" w:hAnsi="Times New Roman" w:cs="Times New Roman"/>
                <w:color w:val="000000"/>
                <w:sz w:val="24"/>
                <w:szCs w:val="24"/>
              </w:rPr>
            </w:pPr>
            <w:r w:rsidRPr="00D719BF">
              <w:rPr>
                <w:rFonts w:ascii="Times New Roman" w:hAnsi="Times New Roman" w:cs="Times New Roman"/>
                <w:iCs/>
                <w:sz w:val="24"/>
                <w:szCs w:val="24"/>
                <w:shd w:val="clear" w:color="auto" w:fill="FFFFFF"/>
              </w:rPr>
              <w:t>Биотехнология. Основы биологии: учебное пособие для вузов, 3-е изд. Москва: Лань, 2024. — 168 с. — ISBN 978‑5‑507‑50425‑1</w:t>
            </w:r>
            <w:r>
              <w:rPr>
                <w:rFonts w:ascii="Times New Roman" w:hAnsi="Times New Roman" w:cs="Times New Roman"/>
                <w:iCs/>
                <w:sz w:val="24"/>
                <w:szCs w:val="24"/>
                <w:shd w:val="clear" w:color="auto" w:fill="FFFFFF"/>
              </w:rPr>
              <w:t>с.</w:t>
            </w:r>
          </w:p>
        </w:tc>
        <w:tc>
          <w:tcPr>
            <w:tcW w:w="3104" w:type="dxa"/>
          </w:tcPr>
          <w:p w:rsidR="007A6333" w:rsidRDefault="007A6333" w:rsidP="007A6333">
            <w:pPr>
              <w:jc w:val="center"/>
              <w:rPr>
                <w:rFonts w:ascii="Times New Roman" w:hAnsi="Times New Roman" w:cs="Times New Roman"/>
                <w:color w:val="000000"/>
                <w:sz w:val="24"/>
                <w:szCs w:val="24"/>
              </w:rPr>
            </w:pPr>
            <w:r>
              <w:rPr>
                <w:rFonts w:ascii="Times New Roman" w:hAnsi="Times New Roman" w:cs="Times New Roman"/>
                <w:color w:val="000000"/>
                <w:sz w:val="24"/>
                <w:szCs w:val="24"/>
              </w:rPr>
              <w:t>2024</w:t>
            </w:r>
          </w:p>
        </w:tc>
      </w:tr>
      <w:tr w:rsidR="007A6333" w:rsidRPr="00D43720" w:rsidTr="00374501">
        <w:trPr>
          <w:trHeight w:val="1265"/>
        </w:trPr>
        <w:tc>
          <w:tcPr>
            <w:tcW w:w="531" w:type="dxa"/>
          </w:tcPr>
          <w:p w:rsidR="007A6333" w:rsidRDefault="007A6333" w:rsidP="007A6333">
            <w:pPr>
              <w:rPr>
                <w:rFonts w:ascii="Times New Roman" w:hAnsi="Times New Roman" w:cs="Times New Roman"/>
                <w:sz w:val="24"/>
                <w:szCs w:val="24"/>
              </w:rPr>
            </w:pPr>
            <w:r>
              <w:rPr>
                <w:rFonts w:ascii="Times New Roman" w:hAnsi="Times New Roman" w:cs="Times New Roman"/>
                <w:sz w:val="24"/>
                <w:szCs w:val="24"/>
              </w:rPr>
              <w:t>10</w:t>
            </w:r>
          </w:p>
        </w:tc>
        <w:tc>
          <w:tcPr>
            <w:tcW w:w="5710" w:type="dxa"/>
          </w:tcPr>
          <w:p w:rsidR="007A6333" w:rsidRDefault="007A6333" w:rsidP="007A6333">
            <w:pPr>
              <w:rPr>
                <w:rFonts w:ascii="Times New Roman" w:hAnsi="Times New Roman" w:cs="Times New Roman"/>
                <w:iCs/>
                <w:sz w:val="24"/>
                <w:szCs w:val="24"/>
                <w:shd w:val="clear" w:color="auto" w:fill="FFFFFF"/>
              </w:rPr>
            </w:pPr>
            <w:r w:rsidRPr="00D719BF">
              <w:rPr>
                <w:rFonts w:ascii="Times New Roman" w:hAnsi="Times New Roman" w:cs="Times New Roman"/>
                <w:iCs/>
                <w:sz w:val="24"/>
                <w:szCs w:val="24"/>
                <w:shd w:val="clear" w:color="auto" w:fill="FFFFFF"/>
              </w:rPr>
              <w:t xml:space="preserve">Красноштанова А. А. Биотехнология. Практический курс: учебник и практикум для вузов. Москва: </w:t>
            </w:r>
            <w:proofErr w:type="spellStart"/>
            <w:r w:rsidRPr="00D719BF">
              <w:rPr>
                <w:rFonts w:ascii="Times New Roman" w:hAnsi="Times New Roman" w:cs="Times New Roman"/>
                <w:iCs/>
                <w:sz w:val="24"/>
                <w:szCs w:val="24"/>
                <w:shd w:val="clear" w:color="auto" w:fill="FFFFFF"/>
              </w:rPr>
              <w:t>Юрайт</w:t>
            </w:r>
            <w:proofErr w:type="spellEnd"/>
            <w:r w:rsidRPr="00D719BF">
              <w:rPr>
                <w:rFonts w:ascii="Times New Roman" w:hAnsi="Times New Roman" w:cs="Times New Roman"/>
                <w:iCs/>
                <w:sz w:val="24"/>
                <w:szCs w:val="24"/>
                <w:shd w:val="clear" w:color="auto" w:fill="FFFFFF"/>
              </w:rPr>
              <w:t>, 2025. — 174 с. — ISBN 978‑5‑534‑20448‑3</w:t>
            </w:r>
          </w:p>
        </w:tc>
        <w:tc>
          <w:tcPr>
            <w:tcW w:w="3104" w:type="dxa"/>
          </w:tcPr>
          <w:p w:rsidR="007A6333" w:rsidRDefault="007A6333" w:rsidP="007A6333">
            <w:pPr>
              <w:jc w:val="center"/>
              <w:rPr>
                <w:rFonts w:ascii="Times New Roman" w:hAnsi="Times New Roman" w:cs="Times New Roman"/>
                <w:color w:val="000000"/>
                <w:sz w:val="24"/>
                <w:szCs w:val="24"/>
              </w:rPr>
            </w:pPr>
            <w:r>
              <w:rPr>
                <w:rFonts w:ascii="Times New Roman" w:hAnsi="Times New Roman" w:cs="Times New Roman"/>
                <w:color w:val="000000"/>
                <w:sz w:val="24"/>
                <w:szCs w:val="24"/>
              </w:rPr>
              <w:t>2025</w:t>
            </w:r>
          </w:p>
        </w:tc>
      </w:tr>
      <w:tr w:rsidR="007A6333" w:rsidRPr="00D43720" w:rsidTr="00374501">
        <w:trPr>
          <w:trHeight w:val="1265"/>
        </w:trPr>
        <w:tc>
          <w:tcPr>
            <w:tcW w:w="531" w:type="dxa"/>
          </w:tcPr>
          <w:p w:rsidR="007A6333" w:rsidRDefault="007A6333" w:rsidP="007A6333">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5710" w:type="dxa"/>
          </w:tcPr>
          <w:p w:rsidR="007A6333" w:rsidRPr="007A6333" w:rsidRDefault="007A6333" w:rsidP="007A6333">
            <w:pPr>
              <w:rPr>
                <w:rFonts w:ascii="Times New Roman" w:hAnsi="Times New Roman" w:cs="Times New Roman"/>
                <w:color w:val="000000"/>
                <w:sz w:val="24"/>
                <w:szCs w:val="24"/>
                <w:lang w:val="en-US"/>
              </w:rPr>
            </w:pPr>
            <w:r w:rsidRPr="007A6333">
              <w:rPr>
                <w:rFonts w:ascii="Times New Roman" w:hAnsi="Times New Roman" w:cs="Times New Roman"/>
                <w:color w:val="000000"/>
                <w:sz w:val="24"/>
                <w:szCs w:val="24"/>
                <w:lang w:val="en-US"/>
              </w:rPr>
              <w:t xml:space="preserve">Gerald </w:t>
            </w:r>
            <w:proofErr w:type="spellStart"/>
            <w:r w:rsidRPr="007A6333">
              <w:rPr>
                <w:rFonts w:ascii="Times New Roman" w:hAnsi="Times New Roman" w:cs="Times New Roman"/>
                <w:color w:val="000000"/>
                <w:sz w:val="24"/>
                <w:szCs w:val="24"/>
                <w:lang w:val="en-US"/>
              </w:rPr>
              <w:t>Bergtrom</w:t>
            </w:r>
            <w:proofErr w:type="spellEnd"/>
            <w:r w:rsidRPr="007A6333">
              <w:rPr>
                <w:rFonts w:ascii="Times New Roman" w:hAnsi="Times New Roman" w:cs="Times New Roman"/>
                <w:color w:val="000000"/>
                <w:sz w:val="24"/>
                <w:szCs w:val="24"/>
                <w:lang w:val="en-US"/>
              </w:rPr>
              <w:t>. Cell and Molecular Biology. University of Wisconsin-</w:t>
            </w:r>
            <w:proofErr w:type="spellStart"/>
            <w:r w:rsidRPr="007A6333">
              <w:rPr>
                <w:rFonts w:ascii="Times New Roman" w:hAnsi="Times New Roman" w:cs="Times New Roman"/>
                <w:color w:val="000000"/>
                <w:sz w:val="24"/>
                <w:szCs w:val="24"/>
                <w:lang w:val="en-US"/>
              </w:rPr>
              <w:t>MilwaukeeBasic</w:t>
            </w:r>
            <w:proofErr w:type="spellEnd"/>
            <w:r w:rsidRPr="007A6333">
              <w:rPr>
                <w:rFonts w:ascii="Times New Roman" w:hAnsi="Times New Roman" w:cs="Times New Roman"/>
                <w:color w:val="000000"/>
                <w:sz w:val="24"/>
                <w:szCs w:val="24"/>
                <w:lang w:val="en-US"/>
              </w:rPr>
              <w:t xml:space="preserve">.  </w:t>
            </w:r>
            <w:proofErr w:type="spellStart"/>
            <w:r w:rsidRPr="007A6333">
              <w:rPr>
                <w:rFonts w:ascii="Times New Roman" w:hAnsi="Times New Roman" w:cs="Times New Roman"/>
                <w:color w:val="000000"/>
                <w:sz w:val="24"/>
                <w:szCs w:val="24"/>
                <w:lang w:val="en-US"/>
              </w:rPr>
              <w:t>LibreTexts</w:t>
            </w:r>
            <w:proofErr w:type="spellEnd"/>
            <w:r w:rsidRPr="007A6333">
              <w:rPr>
                <w:rFonts w:ascii="Times New Roman" w:hAnsi="Times New Roman" w:cs="Times New Roman"/>
                <w:color w:val="000000"/>
                <w:sz w:val="24"/>
                <w:szCs w:val="24"/>
                <w:lang w:val="en-US"/>
              </w:rPr>
              <w:t xml:space="preserve">. - 2025. - 403 </w:t>
            </w:r>
            <w:r w:rsidRPr="007A6333">
              <w:rPr>
                <w:rFonts w:ascii="Times New Roman" w:hAnsi="Times New Roman" w:cs="Times New Roman"/>
                <w:color w:val="000000"/>
                <w:sz w:val="24"/>
                <w:szCs w:val="24"/>
              </w:rPr>
              <w:t>р</w:t>
            </w:r>
            <w:r w:rsidRPr="007A6333">
              <w:rPr>
                <w:rFonts w:ascii="Times New Roman" w:hAnsi="Times New Roman" w:cs="Times New Roman"/>
                <w:color w:val="000000"/>
                <w:sz w:val="24"/>
                <w:szCs w:val="24"/>
                <w:lang w:val="en-US"/>
              </w:rPr>
              <w:t>.</w:t>
            </w:r>
          </w:p>
        </w:tc>
        <w:tc>
          <w:tcPr>
            <w:tcW w:w="3104" w:type="dxa"/>
          </w:tcPr>
          <w:p w:rsidR="007A6333" w:rsidRPr="007A6333" w:rsidRDefault="007A6333" w:rsidP="007A6333">
            <w:pPr>
              <w:jc w:val="center"/>
              <w:rPr>
                <w:rFonts w:ascii="Times New Roman" w:hAnsi="Times New Roman" w:cs="Times New Roman"/>
                <w:color w:val="000000"/>
                <w:sz w:val="24"/>
                <w:szCs w:val="24"/>
              </w:rPr>
            </w:pPr>
            <w:r w:rsidRPr="007A6333">
              <w:rPr>
                <w:rFonts w:ascii="Times New Roman" w:hAnsi="Times New Roman" w:cs="Times New Roman"/>
                <w:color w:val="000000"/>
                <w:sz w:val="24"/>
                <w:szCs w:val="24"/>
              </w:rPr>
              <w:t>2025</w:t>
            </w:r>
          </w:p>
        </w:tc>
      </w:tr>
    </w:tbl>
    <w:p w:rsidR="00DA189C" w:rsidRPr="00D43720" w:rsidRDefault="00DA189C" w:rsidP="00DA189C">
      <w:pPr>
        <w:spacing w:after="0" w:line="240" w:lineRule="auto"/>
        <w:ind w:firstLine="41"/>
        <w:rPr>
          <w:rFonts w:ascii="Times New Roman" w:hAnsi="Times New Roman" w:cs="Times New Roman"/>
          <w:sz w:val="28"/>
          <w:szCs w:val="28"/>
        </w:rPr>
      </w:pPr>
    </w:p>
    <w:p w:rsidR="00254846" w:rsidRDefault="00254846" w:rsidP="0056028B">
      <w:pPr>
        <w:spacing w:after="0" w:line="240" w:lineRule="auto"/>
        <w:jc w:val="both"/>
        <w:rPr>
          <w:rFonts w:ascii="Times New Roman" w:hAnsi="Times New Roman" w:cs="Times New Roman"/>
          <w:sz w:val="24"/>
          <w:szCs w:val="24"/>
        </w:rPr>
      </w:pPr>
    </w:p>
    <w:sectPr w:rsidR="00254846" w:rsidSect="00766F19">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6873" w:rsidRDefault="009D6873" w:rsidP="002067BE">
      <w:pPr>
        <w:spacing w:after="0" w:line="240" w:lineRule="auto"/>
      </w:pPr>
      <w:r>
        <w:separator/>
      </w:r>
    </w:p>
  </w:endnote>
  <w:endnote w:type="continuationSeparator" w:id="0">
    <w:p w:rsidR="009D6873" w:rsidRDefault="009D6873" w:rsidP="00206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6873" w:rsidRDefault="009D6873" w:rsidP="002067BE">
      <w:pPr>
        <w:spacing w:after="0" w:line="240" w:lineRule="auto"/>
      </w:pPr>
      <w:r>
        <w:separator/>
      </w:r>
    </w:p>
  </w:footnote>
  <w:footnote w:type="continuationSeparator" w:id="0">
    <w:p w:rsidR="009D6873" w:rsidRDefault="009D6873" w:rsidP="00206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7C19" w:rsidRDefault="00887C19" w:rsidP="002067BE">
    <w:pPr>
      <w:pStyle w:val="ab"/>
      <w:jc w:val="center"/>
    </w:pPr>
    <w:r>
      <w:rPr>
        <w:noProof/>
      </w:rPr>
      <w:drawing>
        <wp:inline distT="0" distB="0" distL="0" distR="0">
          <wp:extent cx="1444403" cy="4933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rotWithShape="1">
                  <a:blip r:embed="rId1">
                    <a:extLst>
                      <a:ext uri="{28A0092B-C50C-407E-A947-70E740481C1C}">
                        <a14:useLocalDpi xmlns:a14="http://schemas.microsoft.com/office/drawing/2010/main" val="0"/>
                      </a:ext>
                    </a:extLst>
                  </a:blip>
                  <a:srcRect l="17166" t="38501" r="16301" b="38763"/>
                  <a:stretch/>
                </pic:blipFill>
                <pic:spPr bwMode="auto">
                  <a:xfrm>
                    <a:off x="0" y="0"/>
                    <a:ext cx="1467015" cy="50103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739AA"/>
    <w:multiLevelType w:val="singleLevel"/>
    <w:tmpl w:val="510224EE"/>
    <w:lvl w:ilvl="0">
      <w:start w:val="2"/>
      <w:numFmt w:val="bullet"/>
      <w:lvlText w:val="-"/>
      <w:lvlJc w:val="left"/>
      <w:pPr>
        <w:tabs>
          <w:tab w:val="num" w:pos="360"/>
        </w:tabs>
        <w:ind w:left="360" w:hanging="360"/>
      </w:pPr>
      <w:rPr>
        <w:rFonts w:hint="default"/>
      </w:rPr>
    </w:lvl>
  </w:abstractNum>
  <w:abstractNum w:abstractNumId="1" w15:restartNumberingAfterBreak="0">
    <w:nsid w:val="4BB233AE"/>
    <w:multiLevelType w:val="hybridMultilevel"/>
    <w:tmpl w:val="D0909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B5648F"/>
    <w:multiLevelType w:val="hybridMultilevel"/>
    <w:tmpl w:val="6BD43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EE073AC"/>
    <w:multiLevelType w:val="hybridMultilevel"/>
    <w:tmpl w:val="DD38313C"/>
    <w:lvl w:ilvl="0" w:tplc="1A849B62">
      <w:numFmt w:val="bullet"/>
      <w:lvlText w:val="-"/>
      <w:lvlJc w:val="left"/>
      <w:pPr>
        <w:tabs>
          <w:tab w:val="num" w:pos="1145"/>
        </w:tabs>
        <w:ind w:left="1145" w:hanging="360"/>
      </w:pPr>
      <w:rPr>
        <w:rFonts w:ascii="Times New Roman" w:eastAsia="Times New Roman" w:hAnsi="Times New Roman" w:cs="Times New Roman"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6F8471EA"/>
    <w:multiLevelType w:val="hybridMultilevel"/>
    <w:tmpl w:val="98848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95553991">
    <w:abstractNumId w:val="1"/>
  </w:num>
  <w:num w:numId="2" w16cid:durableId="421074663">
    <w:abstractNumId w:val="3"/>
  </w:num>
  <w:num w:numId="3" w16cid:durableId="732312815">
    <w:abstractNumId w:val="0"/>
  </w:num>
  <w:num w:numId="4" w16cid:durableId="51465160">
    <w:abstractNumId w:val="2"/>
  </w:num>
  <w:num w:numId="5" w16cid:durableId="197399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C19"/>
    <w:rsid w:val="00003DE4"/>
    <w:rsid w:val="00021466"/>
    <w:rsid w:val="00032642"/>
    <w:rsid w:val="0003275B"/>
    <w:rsid w:val="00037C6E"/>
    <w:rsid w:val="0004130E"/>
    <w:rsid w:val="00056C6E"/>
    <w:rsid w:val="00057F21"/>
    <w:rsid w:val="00064971"/>
    <w:rsid w:val="0007105B"/>
    <w:rsid w:val="000725EE"/>
    <w:rsid w:val="00087FE0"/>
    <w:rsid w:val="00095C0F"/>
    <w:rsid w:val="000C5FD6"/>
    <w:rsid w:val="000E389B"/>
    <w:rsid w:val="00104D1B"/>
    <w:rsid w:val="00107CF4"/>
    <w:rsid w:val="001167B2"/>
    <w:rsid w:val="001221ED"/>
    <w:rsid w:val="001264FC"/>
    <w:rsid w:val="0012685C"/>
    <w:rsid w:val="0013118F"/>
    <w:rsid w:val="001411AD"/>
    <w:rsid w:val="00143592"/>
    <w:rsid w:val="0015612C"/>
    <w:rsid w:val="001647EC"/>
    <w:rsid w:val="00187C6A"/>
    <w:rsid w:val="00197580"/>
    <w:rsid w:val="001A77F7"/>
    <w:rsid w:val="001C17FB"/>
    <w:rsid w:val="001C4277"/>
    <w:rsid w:val="001D2FF9"/>
    <w:rsid w:val="001E044C"/>
    <w:rsid w:val="001E1C8E"/>
    <w:rsid w:val="00202DF1"/>
    <w:rsid w:val="002067BE"/>
    <w:rsid w:val="002174D8"/>
    <w:rsid w:val="00224639"/>
    <w:rsid w:val="00240478"/>
    <w:rsid w:val="00243357"/>
    <w:rsid w:val="002544F6"/>
    <w:rsid w:val="00254846"/>
    <w:rsid w:val="00257872"/>
    <w:rsid w:val="00266024"/>
    <w:rsid w:val="002666C6"/>
    <w:rsid w:val="00271BDE"/>
    <w:rsid w:val="002752F7"/>
    <w:rsid w:val="0028492F"/>
    <w:rsid w:val="0028576F"/>
    <w:rsid w:val="002B3E09"/>
    <w:rsid w:val="002B43D6"/>
    <w:rsid w:val="002B446E"/>
    <w:rsid w:val="002D6947"/>
    <w:rsid w:val="002E2D9A"/>
    <w:rsid w:val="002F1AC1"/>
    <w:rsid w:val="002F1FBE"/>
    <w:rsid w:val="002F2988"/>
    <w:rsid w:val="002F5DB0"/>
    <w:rsid w:val="002F6D22"/>
    <w:rsid w:val="00302687"/>
    <w:rsid w:val="003134D1"/>
    <w:rsid w:val="0033238F"/>
    <w:rsid w:val="00336129"/>
    <w:rsid w:val="00337769"/>
    <w:rsid w:val="00343380"/>
    <w:rsid w:val="00362909"/>
    <w:rsid w:val="00370E9E"/>
    <w:rsid w:val="00380AAC"/>
    <w:rsid w:val="003955A2"/>
    <w:rsid w:val="003970E2"/>
    <w:rsid w:val="003B11F8"/>
    <w:rsid w:val="003D2166"/>
    <w:rsid w:val="003E523A"/>
    <w:rsid w:val="003E7ECA"/>
    <w:rsid w:val="003F5596"/>
    <w:rsid w:val="00407BF4"/>
    <w:rsid w:val="00417989"/>
    <w:rsid w:val="004322D8"/>
    <w:rsid w:val="00434BCE"/>
    <w:rsid w:val="00435673"/>
    <w:rsid w:val="00440E7A"/>
    <w:rsid w:val="004469B3"/>
    <w:rsid w:val="00463B84"/>
    <w:rsid w:val="00467D48"/>
    <w:rsid w:val="004941D7"/>
    <w:rsid w:val="004B1AD9"/>
    <w:rsid w:val="004B4B48"/>
    <w:rsid w:val="004C02F3"/>
    <w:rsid w:val="004C2B49"/>
    <w:rsid w:val="004D7EDD"/>
    <w:rsid w:val="004E5A93"/>
    <w:rsid w:val="004F4C69"/>
    <w:rsid w:val="00506D42"/>
    <w:rsid w:val="00517229"/>
    <w:rsid w:val="0053035C"/>
    <w:rsid w:val="00542DB9"/>
    <w:rsid w:val="0056028B"/>
    <w:rsid w:val="005859AC"/>
    <w:rsid w:val="005A2D29"/>
    <w:rsid w:val="005A4E19"/>
    <w:rsid w:val="005C0996"/>
    <w:rsid w:val="005C1A2A"/>
    <w:rsid w:val="005C2C24"/>
    <w:rsid w:val="005C4B07"/>
    <w:rsid w:val="005C6222"/>
    <w:rsid w:val="005F2E60"/>
    <w:rsid w:val="005F66E1"/>
    <w:rsid w:val="00606069"/>
    <w:rsid w:val="00612F28"/>
    <w:rsid w:val="00627B7B"/>
    <w:rsid w:val="00630A68"/>
    <w:rsid w:val="0063639F"/>
    <w:rsid w:val="006375E7"/>
    <w:rsid w:val="006513A0"/>
    <w:rsid w:val="00657E4B"/>
    <w:rsid w:val="006642F3"/>
    <w:rsid w:val="00675DB5"/>
    <w:rsid w:val="006856F6"/>
    <w:rsid w:val="006A5CE3"/>
    <w:rsid w:val="006A6FF2"/>
    <w:rsid w:val="006B2B99"/>
    <w:rsid w:val="006B75E8"/>
    <w:rsid w:val="006C7C08"/>
    <w:rsid w:val="006D1236"/>
    <w:rsid w:val="006D7627"/>
    <w:rsid w:val="006E0419"/>
    <w:rsid w:val="00707524"/>
    <w:rsid w:val="00717CD5"/>
    <w:rsid w:val="00720B19"/>
    <w:rsid w:val="007237E6"/>
    <w:rsid w:val="00724155"/>
    <w:rsid w:val="007349C0"/>
    <w:rsid w:val="007418A6"/>
    <w:rsid w:val="00751ACE"/>
    <w:rsid w:val="007528C4"/>
    <w:rsid w:val="00760738"/>
    <w:rsid w:val="00766F19"/>
    <w:rsid w:val="007874B5"/>
    <w:rsid w:val="00797F7B"/>
    <w:rsid w:val="007A2E12"/>
    <w:rsid w:val="007A6333"/>
    <w:rsid w:val="007C49DE"/>
    <w:rsid w:val="007C68CF"/>
    <w:rsid w:val="007C68DC"/>
    <w:rsid w:val="007D0DE1"/>
    <w:rsid w:val="007D2B08"/>
    <w:rsid w:val="007D4490"/>
    <w:rsid w:val="007D72AB"/>
    <w:rsid w:val="00805F3D"/>
    <w:rsid w:val="008174A7"/>
    <w:rsid w:val="008229AF"/>
    <w:rsid w:val="008276ED"/>
    <w:rsid w:val="00830E8B"/>
    <w:rsid w:val="00850C2D"/>
    <w:rsid w:val="00864A0B"/>
    <w:rsid w:val="00887C19"/>
    <w:rsid w:val="008927E0"/>
    <w:rsid w:val="008C34F8"/>
    <w:rsid w:val="008E138C"/>
    <w:rsid w:val="008F00F4"/>
    <w:rsid w:val="008F4582"/>
    <w:rsid w:val="00905AB5"/>
    <w:rsid w:val="009102DD"/>
    <w:rsid w:val="0091765F"/>
    <w:rsid w:val="00917C24"/>
    <w:rsid w:val="00923A6D"/>
    <w:rsid w:val="00932B53"/>
    <w:rsid w:val="00942681"/>
    <w:rsid w:val="00945804"/>
    <w:rsid w:val="00946927"/>
    <w:rsid w:val="009633E9"/>
    <w:rsid w:val="00966497"/>
    <w:rsid w:val="00970AB2"/>
    <w:rsid w:val="0097467D"/>
    <w:rsid w:val="009A3C18"/>
    <w:rsid w:val="009A5033"/>
    <w:rsid w:val="009A73E6"/>
    <w:rsid w:val="009B4B91"/>
    <w:rsid w:val="009B6FC7"/>
    <w:rsid w:val="009C45B0"/>
    <w:rsid w:val="009C6D7E"/>
    <w:rsid w:val="009D6873"/>
    <w:rsid w:val="009D6B22"/>
    <w:rsid w:val="009D6D45"/>
    <w:rsid w:val="009E57B6"/>
    <w:rsid w:val="009E5B9F"/>
    <w:rsid w:val="009E7B94"/>
    <w:rsid w:val="009F2A33"/>
    <w:rsid w:val="009F54CA"/>
    <w:rsid w:val="009F5BC0"/>
    <w:rsid w:val="00A00A61"/>
    <w:rsid w:val="00A01DC8"/>
    <w:rsid w:val="00A043DE"/>
    <w:rsid w:val="00A1143F"/>
    <w:rsid w:val="00A115C6"/>
    <w:rsid w:val="00A12C22"/>
    <w:rsid w:val="00A30E7E"/>
    <w:rsid w:val="00A63965"/>
    <w:rsid w:val="00A72103"/>
    <w:rsid w:val="00A80ADF"/>
    <w:rsid w:val="00AA0C9B"/>
    <w:rsid w:val="00AA4644"/>
    <w:rsid w:val="00AA7480"/>
    <w:rsid w:val="00AB024F"/>
    <w:rsid w:val="00AB1BC1"/>
    <w:rsid w:val="00AC7670"/>
    <w:rsid w:val="00AD2EE2"/>
    <w:rsid w:val="00AD7B71"/>
    <w:rsid w:val="00AF04B2"/>
    <w:rsid w:val="00AF296E"/>
    <w:rsid w:val="00AF71D3"/>
    <w:rsid w:val="00B00960"/>
    <w:rsid w:val="00B12FA7"/>
    <w:rsid w:val="00B15DDD"/>
    <w:rsid w:val="00B2202E"/>
    <w:rsid w:val="00B22041"/>
    <w:rsid w:val="00B24FE3"/>
    <w:rsid w:val="00B4738B"/>
    <w:rsid w:val="00B47B25"/>
    <w:rsid w:val="00B577AE"/>
    <w:rsid w:val="00B848B3"/>
    <w:rsid w:val="00B8639E"/>
    <w:rsid w:val="00BA3018"/>
    <w:rsid w:val="00BB2ABA"/>
    <w:rsid w:val="00BC0A31"/>
    <w:rsid w:val="00BC7D39"/>
    <w:rsid w:val="00BE2CDC"/>
    <w:rsid w:val="00BE6F6A"/>
    <w:rsid w:val="00BF067E"/>
    <w:rsid w:val="00BF1CED"/>
    <w:rsid w:val="00BF38C4"/>
    <w:rsid w:val="00BF7A08"/>
    <w:rsid w:val="00BF7E36"/>
    <w:rsid w:val="00C32458"/>
    <w:rsid w:val="00C32633"/>
    <w:rsid w:val="00C33B2E"/>
    <w:rsid w:val="00C46E0C"/>
    <w:rsid w:val="00C62EAF"/>
    <w:rsid w:val="00C84A97"/>
    <w:rsid w:val="00C92B47"/>
    <w:rsid w:val="00C9547B"/>
    <w:rsid w:val="00CA1E46"/>
    <w:rsid w:val="00CB10EE"/>
    <w:rsid w:val="00CB1A16"/>
    <w:rsid w:val="00CC1735"/>
    <w:rsid w:val="00D1026B"/>
    <w:rsid w:val="00D207F6"/>
    <w:rsid w:val="00D22507"/>
    <w:rsid w:val="00D43720"/>
    <w:rsid w:val="00D44D46"/>
    <w:rsid w:val="00D45ED1"/>
    <w:rsid w:val="00D46C9D"/>
    <w:rsid w:val="00D4799F"/>
    <w:rsid w:val="00D8765B"/>
    <w:rsid w:val="00D942E4"/>
    <w:rsid w:val="00D96DBF"/>
    <w:rsid w:val="00DA189C"/>
    <w:rsid w:val="00DB4B85"/>
    <w:rsid w:val="00DC6CBB"/>
    <w:rsid w:val="00DD012A"/>
    <w:rsid w:val="00DE0BBE"/>
    <w:rsid w:val="00E23967"/>
    <w:rsid w:val="00E36F3F"/>
    <w:rsid w:val="00E5299D"/>
    <w:rsid w:val="00E57A9E"/>
    <w:rsid w:val="00E63046"/>
    <w:rsid w:val="00E6487A"/>
    <w:rsid w:val="00E6536F"/>
    <w:rsid w:val="00E6607A"/>
    <w:rsid w:val="00E76C19"/>
    <w:rsid w:val="00E84ADC"/>
    <w:rsid w:val="00E97F76"/>
    <w:rsid w:val="00EA5B59"/>
    <w:rsid w:val="00EA5EB9"/>
    <w:rsid w:val="00EB00DE"/>
    <w:rsid w:val="00EB0547"/>
    <w:rsid w:val="00EB30EA"/>
    <w:rsid w:val="00ED4AE0"/>
    <w:rsid w:val="00EE3A2F"/>
    <w:rsid w:val="00EE70FB"/>
    <w:rsid w:val="00EF2DB8"/>
    <w:rsid w:val="00EF37FC"/>
    <w:rsid w:val="00F02445"/>
    <w:rsid w:val="00F26203"/>
    <w:rsid w:val="00F32102"/>
    <w:rsid w:val="00F34DD3"/>
    <w:rsid w:val="00F371D8"/>
    <w:rsid w:val="00F41F41"/>
    <w:rsid w:val="00F4721A"/>
    <w:rsid w:val="00F50EBB"/>
    <w:rsid w:val="00F53661"/>
    <w:rsid w:val="00F54550"/>
    <w:rsid w:val="00F73663"/>
    <w:rsid w:val="00F81654"/>
    <w:rsid w:val="00F83D53"/>
    <w:rsid w:val="00F875F9"/>
    <w:rsid w:val="00F953F5"/>
    <w:rsid w:val="00FA0059"/>
    <w:rsid w:val="00FA630B"/>
    <w:rsid w:val="00FA7350"/>
    <w:rsid w:val="00FD15A1"/>
    <w:rsid w:val="00FF2327"/>
    <w:rsid w:val="00FF76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04655"/>
  <w15:docId w15:val="{8D6522D9-D07B-433B-A2DE-E2464BE1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6F19"/>
  </w:style>
  <w:style w:type="paragraph" w:styleId="1">
    <w:name w:val="heading 1"/>
    <w:basedOn w:val="a"/>
    <w:next w:val="a"/>
    <w:link w:val="10"/>
    <w:uiPriority w:val="9"/>
    <w:qFormat/>
    <w:rsid w:val="009B6FC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DA189C"/>
    <w:pPr>
      <w:keepNext/>
      <w:spacing w:after="0" w:line="240" w:lineRule="auto"/>
      <w:jc w:val="center"/>
      <w:outlineLvl w:val="1"/>
    </w:pPr>
    <w:rPr>
      <w:rFonts w:ascii="Times New Roman" w:eastAsia="Times New Roman" w:hAnsi="Times New Roman" w:cs="Times New Roman"/>
      <w:b/>
      <w:sz w:val="28"/>
      <w:szCs w:val="20"/>
    </w:rPr>
  </w:style>
  <w:style w:type="paragraph" w:styleId="3">
    <w:name w:val="heading 3"/>
    <w:basedOn w:val="a"/>
    <w:next w:val="a"/>
    <w:link w:val="30"/>
    <w:uiPriority w:val="9"/>
    <w:unhideWhenUsed/>
    <w:qFormat/>
    <w:rsid w:val="00D43720"/>
    <w:pPr>
      <w:keepNext/>
      <w:keepLines/>
      <w:spacing w:before="200" w:after="0" w:line="240" w:lineRule="auto"/>
      <w:outlineLvl w:val="2"/>
    </w:pPr>
    <w:rPr>
      <w:rFonts w:asciiTheme="majorHAnsi" w:eastAsiaTheme="majorEastAsia" w:hAnsiTheme="majorHAnsi" w:cstheme="majorBidi"/>
      <w:b/>
      <w:bCs/>
      <w:color w:val="4F81BD" w:themeColor="accent1"/>
      <w:sz w:val="20"/>
      <w:szCs w:val="20"/>
    </w:rPr>
  </w:style>
  <w:style w:type="paragraph" w:styleId="8">
    <w:name w:val="heading 8"/>
    <w:basedOn w:val="a"/>
    <w:next w:val="a"/>
    <w:link w:val="80"/>
    <w:qFormat/>
    <w:rsid w:val="00DA189C"/>
    <w:pPr>
      <w:keepNext/>
      <w:spacing w:after="0" w:line="240" w:lineRule="auto"/>
      <w:ind w:left="6521" w:firstLine="41"/>
      <w:outlineLvl w:val="7"/>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76C19"/>
    <w:pPr>
      <w:spacing w:after="0" w:line="240" w:lineRule="auto"/>
    </w:pPr>
    <w:rPr>
      <w:rFonts w:ascii="Times New Roman" w:eastAsia="Times New Roman" w:hAnsi="Times New Roman" w:cs="Times New Roman"/>
      <w:b/>
      <w:bCs/>
      <w:sz w:val="24"/>
      <w:szCs w:val="24"/>
    </w:rPr>
  </w:style>
  <w:style w:type="character" w:customStyle="1" w:styleId="a4">
    <w:name w:val="Основной текст Знак"/>
    <w:basedOn w:val="a0"/>
    <w:link w:val="a3"/>
    <w:rsid w:val="00E76C19"/>
    <w:rPr>
      <w:rFonts w:ascii="Times New Roman" w:eastAsia="Times New Roman" w:hAnsi="Times New Roman" w:cs="Times New Roman"/>
      <w:b/>
      <w:bCs/>
      <w:sz w:val="24"/>
      <w:szCs w:val="24"/>
    </w:rPr>
  </w:style>
  <w:style w:type="paragraph" w:customStyle="1" w:styleId="5">
    <w:name w:val="Îáû÷íûé5"/>
    <w:rsid w:val="00E76C19"/>
    <w:pPr>
      <w:autoSpaceDE w:val="0"/>
      <w:autoSpaceDN w:val="0"/>
      <w:spacing w:after="0" w:line="240" w:lineRule="auto"/>
    </w:pPr>
    <w:rPr>
      <w:rFonts w:ascii="Times New Roman" w:eastAsia="Times New Roman" w:hAnsi="Times New Roman" w:cs="Times New Roman"/>
      <w:sz w:val="20"/>
      <w:szCs w:val="20"/>
    </w:rPr>
  </w:style>
  <w:style w:type="paragraph" w:styleId="a5">
    <w:name w:val="List Paragraph"/>
    <w:aliases w:val="Heading1,Colorful List - Accent 11,Colorful List - Accent 11CxSpLast,H1-1,Заголовок3,Bullet 1,Use Case List Paragraph,List Paragraph"/>
    <w:basedOn w:val="a"/>
    <w:link w:val="a6"/>
    <w:uiPriority w:val="34"/>
    <w:qFormat/>
    <w:rsid w:val="00E76C19"/>
    <w:pPr>
      <w:spacing w:after="0" w:line="240" w:lineRule="auto"/>
      <w:ind w:left="720"/>
      <w:contextualSpacing/>
    </w:pPr>
    <w:rPr>
      <w:rFonts w:ascii="Times New Roman" w:eastAsia="Calibri" w:hAnsi="Times New Roman" w:cs="Times New Roman"/>
      <w:sz w:val="28"/>
      <w:lang w:eastAsia="en-US"/>
    </w:rPr>
  </w:style>
  <w:style w:type="character" w:customStyle="1" w:styleId="a6">
    <w:name w:val="Абзац списка Знак"/>
    <w:aliases w:val="Heading1 Знак,Colorful List - Accent 11 Знак,Colorful List - Accent 11CxSpLast Знак,H1-1 Знак,Заголовок3 Знак,Bullet 1 Знак,Use Case List Paragraph Знак,List Paragraph Знак"/>
    <w:basedOn w:val="a0"/>
    <w:link w:val="a5"/>
    <w:uiPriority w:val="34"/>
    <w:rsid w:val="00E76C19"/>
    <w:rPr>
      <w:rFonts w:ascii="Times New Roman" w:eastAsia="Calibri" w:hAnsi="Times New Roman" w:cs="Times New Roman"/>
      <w:sz w:val="28"/>
      <w:lang w:eastAsia="en-US"/>
    </w:rPr>
  </w:style>
  <w:style w:type="character" w:styleId="a7">
    <w:name w:val="Hyperlink"/>
    <w:basedOn w:val="a0"/>
    <w:uiPriority w:val="99"/>
    <w:unhideWhenUsed/>
    <w:rsid w:val="00E76C19"/>
    <w:rPr>
      <w:color w:val="0000FF"/>
      <w:u w:val="single"/>
    </w:rPr>
  </w:style>
  <w:style w:type="paragraph" w:styleId="a8">
    <w:name w:val="Balloon Text"/>
    <w:basedOn w:val="a"/>
    <w:link w:val="a9"/>
    <w:uiPriority w:val="99"/>
    <w:semiHidden/>
    <w:unhideWhenUsed/>
    <w:rsid w:val="009A3C1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3C18"/>
    <w:rPr>
      <w:rFonts w:ascii="Tahoma" w:hAnsi="Tahoma" w:cs="Tahoma"/>
      <w:sz w:val="16"/>
      <w:szCs w:val="16"/>
    </w:rPr>
  </w:style>
  <w:style w:type="table" w:styleId="aa">
    <w:name w:val="Table Grid"/>
    <w:basedOn w:val="a1"/>
    <w:uiPriority w:val="59"/>
    <w:rsid w:val="003B11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header"/>
    <w:basedOn w:val="a"/>
    <w:link w:val="ac"/>
    <w:uiPriority w:val="99"/>
    <w:unhideWhenUsed/>
    <w:rsid w:val="002067B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067BE"/>
  </w:style>
  <w:style w:type="paragraph" w:styleId="ad">
    <w:name w:val="footer"/>
    <w:basedOn w:val="a"/>
    <w:link w:val="ae"/>
    <w:uiPriority w:val="99"/>
    <w:unhideWhenUsed/>
    <w:rsid w:val="002067B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067BE"/>
  </w:style>
  <w:style w:type="character" w:customStyle="1" w:styleId="20">
    <w:name w:val="Заголовок 2 Знак"/>
    <w:basedOn w:val="a0"/>
    <w:link w:val="2"/>
    <w:rsid w:val="00DA189C"/>
    <w:rPr>
      <w:rFonts w:ascii="Times New Roman" w:eastAsia="Times New Roman" w:hAnsi="Times New Roman" w:cs="Times New Roman"/>
      <w:b/>
      <w:sz w:val="28"/>
      <w:szCs w:val="20"/>
    </w:rPr>
  </w:style>
  <w:style w:type="character" w:customStyle="1" w:styleId="80">
    <w:name w:val="Заголовок 8 Знак"/>
    <w:basedOn w:val="a0"/>
    <w:link w:val="8"/>
    <w:rsid w:val="00DA189C"/>
    <w:rPr>
      <w:rFonts w:ascii="Times New Roman" w:eastAsia="Times New Roman" w:hAnsi="Times New Roman" w:cs="Times New Roman"/>
      <w:sz w:val="28"/>
      <w:szCs w:val="20"/>
    </w:rPr>
  </w:style>
  <w:style w:type="paragraph" w:styleId="af">
    <w:name w:val="Body Text Indent"/>
    <w:basedOn w:val="a"/>
    <w:link w:val="af0"/>
    <w:uiPriority w:val="99"/>
    <w:unhideWhenUsed/>
    <w:rsid w:val="00DA189C"/>
    <w:pPr>
      <w:spacing w:after="120" w:line="240" w:lineRule="auto"/>
      <w:ind w:left="283"/>
    </w:pPr>
    <w:rPr>
      <w:rFonts w:ascii="Times New Roman" w:eastAsia="Times New Roman" w:hAnsi="Times New Roman" w:cs="Times New Roman"/>
      <w:sz w:val="20"/>
      <w:szCs w:val="20"/>
    </w:rPr>
  </w:style>
  <w:style w:type="character" w:customStyle="1" w:styleId="af0">
    <w:name w:val="Основной текст с отступом Знак"/>
    <w:basedOn w:val="a0"/>
    <w:link w:val="af"/>
    <w:uiPriority w:val="99"/>
    <w:rsid w:val="00DA189C"/>
    <w:rPr>
      <w:rFonts w:ascii="Times New Roman" w:eastAsia="Times New Roman" w:hAnsi="Times New Roman" w:cs="Times New Roman"/>
      <w:sz w:val="20"/>
      <w:szCs w:val="20"/>
    </w:rPr>
  </w:style>
  <w:style w:type="paragraph" w:styleId="21">
    <w:name w:val="Body Text Indent 2"/>
    <w:basedOn w:val="a"/>
    <w:link w:val="22"/>
    <w:uiPriority w:val="99"/>
    <w:unhideWhenUsed/>
    <w:rsid w:val="00DA189C"/>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uiPriority w:val="99"/>
    <w:rsid w:val="00DA189C"/>
    <w:rPr>
      <w:rFonts w:ascii="Times New Roman" w:eastAsia="Times New Roman" w:hAnsi="Times New Roman" w:cs="Times New Roman"/>
      <w:sz w:val="20"/>
      <w:szCs w:val="20"/>
    </w:rPr>
  </w:style>
  <w:style w:type="paragraph" w:customStyle="1" w:styleId="11">
    <w:name w:val="Основной текст1"/>
    <w:basedOn w:val="a"/>
    <w:rsid w:val="00DA189C"/>
    <w:pPr>
      <w:spacing w:after="222" w:line="240" w:lineRule="auto"/>
      <w:ind w:right="88"/>
      <w:jc w:val="both"/>
    </w:pPr>
    <w:rPr>
      <w:rFonts w:ascii="Times New Roman" w:eastAsia="Times New Roman" w:hAnsi="Times New Roman" w:cs="Times New Roman"/>
      <w:sz w:val="24"/>
      <w:szCs w:val="20"/>
      <w:lang w:val="en-US"/>
    </w:rPr>
  </w:style>
  <w:style w:type="character" w:customStyle="1" w:styleId="12">
    <w:name w:val="Неразрешенное упоминание1"/>
    <w:basedOn w:val="a0"/>
    <w:uiPriority w:val="99"/>
    <w:semiHidden/>
    <w:unhideWhenUsed/>
    <w:rsid w:val="00037C6E"/>
    <w:rPr>
      <w:color w:val="605E5C"/>
      <w:shd w:val="clear" w:color="auto" w:fill="E1DFDD"/>
    </w:rPr>
  </w:style>
  <w:style w:type="character" w:customStyle="1" w:styleId="30">
    <w:name w:val="Заголовок 3 Знак"/>
    <w:basedOn w:val="a0"/>
    <w:link w:val="3"/>
    <w:uiPriority w:val="9"/>
    <w:rsid w:val="00D43720"/>
    <w:rPr>
      <w:rFonts w:asciiTheme="majorHAnsi" w:eastAsiaTheme="majorEastAsia" w:hAnsiTheme="majorHAnsi" w:cstheme="majorBidi"/>
      <w:b/>
      <w:bCs/>
      <w:color w:val="4F81BD" w:themeColor="accent1"/>
      <w:sz w:val="20"/>
      <w:szCs w:val="20"/>
    </w:rPr>
  </w:style>
  <w:style w:type="character" w:styleId="af1">
    <w:name w:val="FollowedHyperlink"/>
    <w:basedOn w:val="a0"/>
    <w:uiPriority w:val="99"/>
    <w:semiHidden/>
    <w:unhideWhenUsed/>
    <w:rsid w:val="00AB1BC1"/>
    <w:rPr>
      <w:color w:val="800080" w:themeColor="followedHyperlink"/>
      <w:u w:val="single"/>
    </w:rPr>
  </w:style>
  <w:style w:type="paragraph" w:customStyle="1" w:styleId="Default">
    <w:name w:val="Default"/>
    <w:rsid w:val="002F1FB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9B6FC7"/>
    <w:rPr>
      <w:rFonts w:asciiTheme="majorHAnsi" w:eastAsiaTheme="majorEastAsia" w:hAnsiTheme="majorHAnsi" w:cstheme="majorBidi"/>
      <w:color w:val="365F91" w:themeColor="accent1" w:themeShade="BF"/>
      <w:sz w:val="32"/>
      <w:szCs w:val="32"/>
    </w:rPr>
  </w:style>
  <w:style w:type="character" w:styleId="af2">
    <w:name w:val="Strong"/>
    <w:basedOn w:val="a0"/>
    <w:uiPriority w:val="22"/>
    <w:qFormat/>
    <w:rsid w:val="007A63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826832">
      <w:bodyDiv w:val="1"/>
      <w:marLeft w:val="0"/>
      <w:marRight w:val="0"/>
      <w:marTop w:val="0"/>
      <w:marBottom w:val="0"/>
      <w:divBdr>
        <w:top w:val="none" w:sz="0" w:space="0" w:color="auto"/>
        <w:left w:val="none" w:sz="0" w:space="0" w:color="auto"/>
        <w:bottom w:val="none" w:sz="0" w:space="0" w:color="auto"/>
        <w:right w:val="none" w:sz="0" w:space="0" w:color="auto"/>
      </w:divBdr>
      <w:divsChild>
        <w:div w:id="711271943">
          <w:marLeft w:val="0"/>
          <w:marRight w:val="0"/>
          <w:marTop w:val="0"/>
          <w:marBottom w:val="0"/>
          <w:divBdr>
            <w:top w:val="none" w:sz="0" w:space="0" w:color="auto"/>
            <w:left w:val="none" w:sz="0" w:space="0" w:color="auto"/>
            <w:bottom w:val="none" w:sz="0" w:space="0" w:color="auto"/>
            <w:right w:val="none" w:sz="0" w:space="0" w:color="auto"/>
          </w:divBdr>
        </w:div>
        <w:div w:id="1953390305">
          <w:marLeft w:val="0"/>
          <w:marRight w:val="0"/>
          <w:marTop w:val="0"/>
          <w:marBottom w:val="0"/>
          <w:divBdr>
            <w:top w:val="none" w:sz="0" w:space="0" w:color="auto"/>
            <w:left w:val="none" w:sz="0" w:space="0" w:color="auto"/>
            <w:bottom w:val="none" w:sz="0" w:space="0" w:color="auto"/>
            <w:right w:val="none" w:sz="0" w:space="0" w:color="auto"/>
          </w:divBdr>
        </w:div>
      </w:divsChild>
    </w:div>
    <w:div w:id="493644087">
      <w:bodyDiv w:val="1"/>
      <w:marLeft w:val="0"/>
      <w:marRight w:val="0"/>
      <w:marTop w:val="0"/>
      <w:marBottom w:val="0"/>
      <w:divBdr>
        <w:top w:val="none" w:sz="0" w:space="0" w:color="auto"/>
        <w:left w:val="none" w:sz="0" w:space="0" w:color="auto"/>
        <w:bottom w:val="none" w:sz="0" w:space="0" w:color="auto"/>
        <w:right w:val="none" w:sz="0" w:space="0" w:color="auto"/>
      </w:divBdr>
    </w:div>
    <w:div w:id="749498610">
      <w:bodyDiv w:val="1"/>
      <w:marLeft w:val="0"/>
      <w:marRight w:val="0"/>
      <w:marTop w:val="0"/>
      <w:marBottom w:val="0"/>
      <w:divBdr>
        <w:top w:val="none" w:sz="0" w:space="0" w:color="auto"/>
        <w:left w:val="none" w:sz="0" w:space="0" w:color="auto"/>
        <w:bottom w:val="none" w:sz="0" w:space="0" w:color="auto"/>
        <w:right w:val="none" w:sz="0" w:space="0" w:color="auto"/>
      </w:divBdr>
    </w:div>
    <w:div w:id="883558945">
      <w:bodyDiv w:val="1"/>
      <w:marLeft w:val="0"/>
      <w:marRight w:val="0"/>
      <w:marTop w:val="0"/>
      <w:marBottom w:val="0"/>
      <w:divBdr>
        <w:top w:val="none" w:sz="0" w:space="0" w:color="auto"/>
        <w:left w:val="none" w:sz="0" w:space="0" w:color="auto"/>
        <w:bottom w:val="none" w:sz="0" w:space="0" w:color="auto"/>
        <w:right w:val="none" w:sz="0" w:space="0" w:color="auto"/>
      </w:divBdr>
      <w:divsChild>
        <w:div w:id="1473979311">
          <w:marLeft w:val="0"/>
          <w:marRight w:val="0"/>
          <w:marTop w:val="0"/>
          <w:marBottom w:val="0"/>
          <w:divBdr>
            <w:top w:val="none" w:sz="0" w:space="0" w:color="auto"/>
            <w:left w:val="none" w:sz="0" w:space="0" w:color="auto"/>
            <w:bottom w:val="none" w:sz="0" w:space="0" w:color="auto"/>
            <w:right w:val="none" w:sz="0" w:space="0" w:color="auto"/>
          </w:divBdr>
        </w:div>
        <w:div w:id="1959608535">
          <w:marLeft w:val="0"/>
          <w:marRight w:val="0"/>
          <w:marTop w:val="0"/>
          <w:marBottom w:val="0"/>
          <w:divBdr>
            <w:top w:val="none" w:sz="0" w:space="0" w:color="auto"/>
            <w:left w:val="none" w:sz="0" w:space="0" w:color="auto"/>
            <w:bottom w:val="none" w:sz="0" w:space="0" w:color="auto"/>
            <w:right w:val="none" w:sz="0" w:space="0" w:color="auto"/>
          </w:divBdr>
        </w:div>
        <w:div w:id="276328782">
          <w:marLeft w:val="0"/>
          <w:marRight w:val="0"/>
          <w:marTop w:val="0"/>
          <w:marBottom w:val="0"/>
          <w:divBdr>
            <w:top w:val="none" w:sz="0" w:space="0" w:color="auto"/>
            <w:left w:val="none" w:sz="0" w:space="0" w:color="auto"/>
            <w:bottom w:val="none" w:sz="0" w:space="0" w:color="auto"/>
            <w:right w:val="none" w:sz="0" w:space="0" w:color="auto"/>
          </w:divBdr>
        </w:div>
        <w:div w:id="2041397244">
          <w:marLeft w:val="0"/>
          <w:marRight w:val="0"/>
          <w:marTop w:val="0"/>
          <w:marBottom w:val="0"/>
          <w:divBdr>
            <w:top w:val="none" w:sz="0" w:space="0" w:color="auto"/>
            <w:left w:val="none" w:sz="0" w:space="0" w:color="auto"/>
            <w:bottom w:val="none" w:sz="0" w:space="0" w:color="auto"/>
            <w:right w:val="none" w:sz="0" w:space="0" w:color="auto"/>
          </w:divBdr>
        </w:div>
      </w:divsChild>
    </w:div>
    <w:div w:id="1143347261">
      <w:bodyDiv w:val="1"/>
      <w:marLeft w:val="0"/>
      <w:marRight w:val="0"/>
      <w:marTop w:val="0"/>
      <w:marBottom w:val="0"/>
      <w:divBdr>
        <w:top w:val="none" w:sz="0" w:space="0" w:color="auto"/>
        <w:left w:val="none" w:sz="0" w:space="0" w:color="auto"/>
        <w:bottom w:val="none" w:sz="0" w:space="0" w:color="auto"/>
        <w:right w:val="none" w:sz="0" w:space="0" w:color="auto"/>
      </w:divBdr>
      <w:divsChild>
        <w:div w:id="1622765955">
          <w:marLeft w:val="0"/>
          <w:marRight w:val="0"/>
          <w:marTop w:val="0"/>
          <w:marBottom w:val="0"/>
          <w:divBdr>
            <w:top w:val="none" w:sz="0" w:space="0" w:color="auto"/>
            <w:left w:val="none" w:sz="0" w:space="0" w:color="auto"/>
            <w:bottom w:val="none" w:sz="0" w:space="0" w:color="auto"/>
            <w:right w:val="none" w:sz="0" w:space="0" w:color="auto"/>
          </w:divBdr>
        </w:div>
        <w:div w:id="1642808981">
          <w:marLeft w:val="0"/>
          <w:marRight w:val="0"/>
          <w:marTop w:val="0"/>
          <w:marBottom w:val="0"/>
          <w:divBdr>
            <w:top w:val="none" w:sz="0" w:space="0" w:color="auto"/>
            <w:left w:val="none" w:sz="0" w:space="0" w:color="auto"/>
            <w:bottom w:val="none" w:sz="0" w:space="0" w:color="auto"/>
            <w:right w:val="none" w:sz="0" w:space="0" w:color="auto"/>
          </w:divBdr>
        </w:div>
        <w:div w:id="1528057061">
          <w:marLeft w:val="0"/>
          <w:marRight w:val="0"/>
          <w:marTop w:val="0"/>
          <w:marBottom w:val="0"/>
          <w:divBdr>
            <w:top w:val="none" w:sz="0" w:space="0" w:color="auto"/>
            <w:left w:val="none" w:sz="0" w:space="0" w:color="auto"/>
            <w:bottom w:val="none" w:sz="0" w:space="0" w:color="auto"/>
            <w:right w:val="none" w:sz="0" w:space="0" w:color="auto"/>
          </w:divBdr>
        </w:div>
        <w:div w:id="281574203">
          <w:marLeft w:val="0"/>
          <w:marRight w:val="0"/>
          <w:marTop w:val="0"/>
          <w:marBottom w:val="0"/>
          <w:divBdr>
            <w:top w:val="none" w:sz="0" w:space="0" w:color="auto"/>
            <w:left w:val="none" w:sz="0" w:space="0" w:color="auto"/>
            <w:bottom w:val="none" w:sz="0" w:space="0" w:color="auto"/>
            <w:right w:val="none" w:sz="0" w:space="0" w:color="auto"/>
          </w:divBdr>
        </w:div>
      </w:divsChild>
    </w:div>
    <w:div w:id="1820027410">
      <w:bodyDiv w:val="1"/>
      <w:marLeft w:val="0"/>
      <w:marRight w:val="0"/>
      <w:marTop w:val="0"/>
      <w:marBottom w:val="0"/>
      <w:divBdr>
        <w:top w:val="none" w:sz="0" w:space="0" w:color="auto"/>
        <w:left w:val="none" w:sz="0" w:space="0" w:color="auto"/>
        <w:bottom w:val="none" w:sz="0" w:space="0" w:color="auto"/>
        <w:right w:val="none" w:sz="0" w:space="0" w:color="auto"/>
      </w:divBdr>
    </w:div>
    <w:div w:id="2045133227">
      <w:bodyDiv w:val="1"/>
      <w:marLeft w:val="0"/>
      <w:marRight w:val="0"/>
      <w:marTop w:val="0"/>
      <w:marBottom w:val="0"/>
      <w:divBdr>
        <w:top w:val="none" w:sz="0" w:space="0" w:color="auto"/>
        <w:left w:val="none" w:sz="0" w:space="0" w:color="auto"/>
        <w:bottom w:val="none" w:sz="0" w:space="0" w:color="auto"/>
        <w:right w:val="none" w:sz="0" w:space="0" w:color="auto"/>
      </w:divBdr>
      <w:divsChild>
        <w:div w:id="1004823185">
          <w:marLeft w:val="0"/>
          <w:marRight w:val="0"/>
          <w:marTop w:val="0"/>
          <w:marBottom w:val="0"/>
          <w:divBdr>
            <w:top w:val="none" w:sz="0" w:space="0" w:color="auto"/>
            <w:left w:val="none" w:sz="0" w:space="0" w:color="auto"/>
            <w:bottom w:val="none" w:sz="0" w:space="0" w:color="auto"/>
            <w:right w:val="none" w:sz="0" w:space="0" w:color="auto"/>
          </w:divBdr>
        </w:div>
        <w:div w:id="2104954409">
          <w:marLeft w:val="0"/>
          <w:marRight w:val="0"/>
          <w:marTop w:val="0"/>
          <w:marBottom w:val="0"/>
          <w:divBdr>
            <w:top w:val="none" w:sz="0" w:space="0" w:color="auto"/>
            <w:left w:val="none" w:sz="0" w:space="0" w:color="auto"/>
            <w:bottom w:val="none" w:sz="0" w:space="0" w:color="auto"/>
            <w:right w:val="none" w:sz="0" w:space="0" w:color="auto"/>
          </w:divBdr>
        </w:div>
        <w:div w:id="1222013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916</Words>
  <Characters>5222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Алибек</dc:creator>
  <cp:lastModifiedBy>Microsoft Office User</cp:lastModifiedBy>
  <cp:revision>8</cp:revision>
  <dcterms:created xsi:type="dcterms:W3CDTF">2023-11-15T06:20:00Z</dcterms:created>
  <dcterms:modified xsi:type="dcterms:W3CDTF">2026-06-05T13:25:00Z</dcterms:modified>
</cp:coreProperties>
</file>