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1. </w:t>
      </w:r>
      <w:r w:rsidR="0049694E" w:rsidRPr="0049694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Қазақстан Республикасындағы алюминий өнеркәсібінің қазіргі жағдайы.</w:t>
      </w:r>
    </w:p>
    <w:p w:rsid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Павлодар облысының металлургия өнеркәсібін дамытудың жаңа материалдары мен перспективалары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Павлодар облысының ірі өндірістері жағдайында сирек кездесетін металдар өндірісін дамыту туралы сіздің көзқарасыңыз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4.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Металлургиядағы "жасыл" технологияларды дамыту. Сіздің ұсыныстарыңыз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49562B" w:rsidRPr="0049694E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694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5.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Сіздің диссертациялық зерттеуіңіздің мақсаты. Сіз ұсынған өзекті мәселелерді шешудің практикалық маңыздылығы мен ғылыми жаңалығы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Павлодар облысының металлургиялық кәсіпорындары жағдайында қалдықтарды қайта өңдеуді (recycling of materials) қалай елестетесіз?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7.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Металлургиялық шикізат нарығының қазіргі жағдайын сипаттаңыз. Оның сапасының мәселелері және оның өндірісін қысқарту үрдісі</w:t>
      </w:r>
      <w:r w:rsidRPr="0032045F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.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8.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Павлодар өңірінің металлургиялық кластерін дамытудағы Сіздің көзқарасыңыз. Басым бағыттарды анықтау. Қолданыстағы өндірістерді жаңғырту</w:t>
      </w:r>
      <w:r w:rsidRPr="003204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9.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Қазіргі кезеңде Қазақстан Республикасының металлургия саласында жаңа технологияларды дамыту үшін ғылыми қоғамдастықтағы өз рөліңіз туралы сіздің көзқарасыңыз (research statement)</w:t>
      </w:r>
    </w:p>
    <w:p w:rsidR="0049562B" w:rsidRP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562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10. </w:t>
      </w:r>
      <w:r w:rsidR="0049694E" w:rsidRPr="0043778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алюминий кластерінің даму перспективалары мен жолдары (проблемалық-тақырыптық)?</w:t>
      </w:r>
      <w:bookmarkStart w:id="0" w:name="_GoBack"/>
      <w:bookmarkEnd w:id="0"/>
    </w:p>
    <w:p w:rsidR="0049562B" w:rsidRDefault="0049562B" w:rsidP="00495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366">
        <w:rPr>
          <w:rFonts w:ascii="Times New Roman" w:eastAsia="Times New Roman" w:hAnsi="Times New Roman" w:cs="Times New Roman"/>
          <w:sz w:val="24"/>
          <w:szCs w:val="24"/>
          <w:lang w:eastAsia="ru-RU"/>
        </w:rPr>
        <w:t>$$$001</w:t>
      </w:r>
    </w:p>
    <w:p w:rsidR="0032045F" w:rsidRPr="0032045F" w:rsidRDefault="0032045F" w:rsidP="0032045F">
      <w:pPr>
        <w:spacing w:after="0" w:line="240" w:lineRule="auto"/>
        <w:ind w:firstLine="567"/>
        <w:jc w:val="both"/>
        <w:rPr>
          <w:lang w:val="kk-KZ"/>
        </w:rPr>
      </w:pPr>
    </w:p>
    <w:sectPr w:rsidR="0032045F" w:rsidRPr="0032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F"/>
    <w:rsid w:val="0032045F"/>
    <w:rsid w:val="0049562B"/>
    <w:rsid w:val="0049694E"/>
    <w:rsid w:val="0055230B"/>
    <w:rsid w:val="00945DAF"/>
    <w:rsid w:val="009C2321"/>
    <w:rsid w:val="00C2615F"/>
    <w:rsid w:val="00E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3FB"/>
  <w15:chartTrackingRefBased/>
  <w15:docId w15:val="{07046816-2248-4EEB-AD39-B2D0F1C4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Каканова Арайлым Маргулановна</dc:creator>
  <cp:keywords/>
  <dc:description/>
  <cp:lastModifiedBy>Professional</cp:lastModifiedBy>
  <cp:revision>6</cp:revision>
  <dcterms:created xsi:type="dcterms:W3CDTF">2024-07-02T04:41:00Z</dcterms:created>
  <dcterms:modified xsi:type="dcterms:W3CDTF">2026-06-23T02:32:00Z</dcterms:modified>
</cp:coreProperties>
</file>