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ED3" w:rsidRPr="00F32C1F" w:rsidRDefault="000A6ED3" w:rsidP="000A6E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###001  (Сұрақ нөмірі)</w:t>
      </w:r>
    </w:p>
    <w:p w:rsidR="000A6ED3" w:rsidRPr="00F32C1F" w:rsidRDefault="004A253A" w:rsidP="000A6ED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32C1F">
        <w:rPr>
          <w:rFonts w:ascii="Times New Roman" w:hAnsi="Times New Roman" w:cs="Times New Roman"/>
          <w:bCs/>
          <w:sz w:val="28"/>
          <w:szCs w:val="28"/>
          <w:lang w:val="kk-KZ"/>
        </w:rPr>
        <w:t>Стилистикалық талдау әдісі</w:t>
      </w:r>
    </w:p>
    <w:p w:rsidR="004A253A" w:rsidRPr="00F32C1F" w:rsidRDefault="004A253A" w:rsidP="000A6E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A6ED3" w:rsidRPr="00F32C1F" w:rsidRDefault="000A6ED3" w:rsidP="000A6E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###002 (Сұрақ нөмірі)</w:t>
      </w:r>
    </w:p>
    <w:p w:rsidR="000A6ED3" w:rsidRPr="00F32C1F" w:rsidRDefault="000A6ED3" w:rsidP="000A6E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Когнитивтік лингвистикаға қатысты ғалы</w:t>
      </w:r>
      <w:r w:rsidR="004A253A"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мдардың пікірлері, тұжырымдары</w:t>
      </w:r>
    </w:p>
    <w:p w:rsidR="000A6ED3" w:rsidRPr="00F32C1F" w:rsidRDefault="000A6ED3" w:rsidP="000A6E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A6ED3" w:rsidRPr="00F32C1F" w:rsidRDefault="000A6ED3" w:rsidP="000A6E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###003 (Сұрақ нөмірі)</w:t>
      </w:r>
    </w:p>
    <w:p w:rsidR="000A6ED3" w:rsidRPr="00F32C1F" w:rsidRDefault="000A6ED3" w:rsidP="000A6E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hAnsi="Times New Roman" w:cs="Times New Roman"/>
          <w:sz w:val="28"/>
          <w:szCs w:val="28"/>
          <w:lang w:val="kk-KZ"/>
        </w:rPr>
        <w:t xml:space="preserve">Когнитивтік лингвистиканың терминологиялық жүйесі мен </w:t>
      </w:r>
      <w:r w:rsidR="004A253A" w:rsidRPr="00F32C1F">
        <w:rPr>
          <w:rFonts w:ascii="Times New Roman" w:hAnsi="Times New Roman" w:cs="Times New Roman"/>
          <w:sz w:val="28"/>
          <w:szCs w:val="28"/>
          <w:lang w:val="kk-KZ"/>
        </w:rPr>
        <w:t>терминнің концептуалды құрылымы</w:t>
      </w:r>
    </w:p>
    <w:p w:rsidR="000A6ED3" w:rsidRPr="00F32C1F" w:rsidRDefault="000A6ED3" w:rsidP="000A6E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A6ED3" w:rsidRPr="00F32C1F" w:rsidRDefault="000A6ED3" w:rsidP="000A6E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###004 (Сұрақ нөмірі)</w:t>
      </w:r>
    </w:p>
    <w:p w:rsidR="000A6ED3" w:rsidRPr="00F32C1F" w:rsidRDefault="000A6ED3" w:rsidP="000A6E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Когнитивтік лингвистиканың басқа ғылым салаларымен </w:t>
      </w:r>
      <w:r w:rsidR="004A253A"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байланысы</w:t>
      </w:r>
    </w:p>
    <w:p w:rsidR="000A6ED3" w:rsidRPr="00F32C1F" w:rsidRDefault="000A6ED3" w:rsidP="000A6ED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</w:p>
    <w:p w:rsidR="000A6ED3" w:rsidRPr="00F32C1F" w:rsidRDefault="000A6ED3" w:rsidP="000A6E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###005 (Сұрақ нөмірі)</w:t>
      </w:r>
    </w:p>
    <w:p w:rsidR="000A6ED3" w:rsidRPr="00F32C1F" w:rsidRDefault="000A6ED3" w:rsidP="000A6E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Тіл</w:t>
      </w:r>
      <w:r w:rsidR="004A253A"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дік қатынастың ғылыми негіздері</w:t>
      </w:r>
    </w:p>
    <w:p w:rsidR="000A6ED3" w:rsidRPr="00F32C1F" w:rsidRDefault="000A6ED3" w:rsidP="000A6E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A6ED3" w:rsidRPr="00F32C1F" w:rsidRDefault="000A6ED3" w:rsidP="000A6E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###006 (Сұрақ нөмірі)</w:t>
      </w:r>
    </w:p>
    <w:p w:rsidR="004A253A" w:rsidRPr="00F32C1F" w:rsidRDefault="004A253A" w:rsidP="000A6E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Әлеуметтік лингвистиканың әдістері</w:t>
      </w:r>
    </w:p>
    <w:p w:rsidR="004A253A" w:rsidRPr="00F32C1F" w:rsidRDefault="004A253A" w:rsidP="000A6E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A6ED3" w:rsidRPr="00F32C1F" w:rsidRDefault="000A6ED3" w:rsidP="000A6E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###007 (Сұрақ нөмірі)</w:t>
      </w:r>
    </w:p>
    <w:p w:rsidR="000A6ED3" w:rsidRPr="00F32C1F" w:rsidRDefault="000A6ED3" w:rsidP="000A6E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Ғаламның ұл</w:t>
      </w:r>
      <w:r w:rsidR="004A253A"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ттық бейнесі туралы зерттеулер</w:t>
      </w:r>
    </w:p>
    <w:p w:rsidR="000A6ED3" w:rsidRPr="00F32C1F" w:rsidRDefault="000A6ED3" w:rsidP="000A6E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A6ED3" w:rsidRPr="00F32C1F" w:rsidRDefault="000A6ED3" w:rsidP="000A6E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###008 (Сұрақ нөмірі)</w:t>
      </w:r>
    </w:p>
    <w:p w:rsidR="000A6ED3" w:rsidRPr="00F32C1F" w:rsidRDefault="000A6ED3" w:rsidP="000A6E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hAnsi="Times New Roman" w:cs="Times New Roman"/>
          <w:sz w:val="28"/>
          <w:szCs w:val="28"/>
          <w:lang w:val="kk-KZ"/>
        </w:rPr>
        <w:t>Қазіргі қазақ тіліндегі термин қабылдау үдерісі және вариантт</w:t>
      </w:r>
      <w:r w:rsidR="004A253A" w:rsidRPr="00F32C1F">
        <w:rPr>
          <w:rFonts w:ascii="Times New Roman" w:hAnsi="Times New Roman" w:cs="Times New Roman"/>
          <w:sz w:val="28"/>
          <w:szCs w:val="28"/>
          <w:lang w:val="kk-KZ"/>
        </w:rPr>
        <w:t>ылық, оның тілдік нормаға әсері</w:t>
      </w:r>
    </w:p>
    <w:p w:rsidR="000A6ED3" w:rsidRPr="00F32C1F" w:rsidRDefault="000A6ED3" w:rsidP="000A6E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A6ED3" w:rsidRPr="00F32C1F" w:rsidRDefault="000A6ED3" w:rsidP="000A6E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###009 (Сұрақ нөмірі)</w:t>
      </w:r>
    </w:p>
    <w:p w:rsidR="004A253A" w:rsidRPr="00F32C1F" w:rsidRDefault="004A253A" w:rsidP="000A6ED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F32C1F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Қазақ тілінің сөзжасам жүйесі</w:t>
      </w:r>
    </w:p>
    <w:p w:rsidR="004A253A" w:rsidRPr="00F32C1F" w:rsidRDefault="004A253A" w:rsidP="000A6E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A6ED3" w:rsidRPr="00F32C1F" w:rsidRDefault="000A6ED3" w:rsidP="000A6E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###010 (Сұрақ нөмірі)</w:t>
      </w:r>
    </w:p>
    <w:p w:rsidR="000A6ED3" w:rsidRPr="00F32C1F" w:rsidRDefault="000A6ED3" w:rsidP="000A6E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2C1F">
        <w:rPr>
          <w:rFonts w:ascii="Times New Roman" w:hAnsi="Times New Roman" w:cs="Times New Roman"/>
          <w:sz w:val="28"/>
          <w:szCs w:val="28"/>
          <w:lang w:val="kk-KZ"/>
        </w:rPr>
        <w:t>Ғылым мен мәдениеттегі семиотиканың даму бағыттары</w:t>
      </w:r>
    </w:p>
    <w:p w:rsidR="000A6ED3" w:rsidRPr="00F32C1F" w:rsidRDefault="000A6ED3" w:rsidP="000A6E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A6ED3" w:rsidRPr="00F32C1F" w:rsidRDefault="000A6ED3" w:rsidP="000A6E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###011 (Сұрақ нөмірі)</w:t>
      </w:r>
    </w:p>
    <w:p w:rsidR="000A6ED3" w:rsidRPr="00F32C1F" w:rsidRDefault="000A6ED3" w:rsidP="000A6ED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32C1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Әлеуметтік </w:t>
      </w:r>
      <w:r w:rsidR="004A253A" w:rsidRPr="00F32C1F">
        <w:rPr>
          <w:rFonts w:ascii="Times New Roman" w:hAnsi="Times New Roman" w:cs="Times New Roman"/>
          <w:bCs/>
          <w:sz w:val="28"/>
          <w:szCs w:val="28"/>
          <w:lang w:val="kk-KZ"/>
        </w:rPr>
        <w:t>тіл білімінің қалыптасуы</w:t>
      </w:r>
    </w:p>
    <w:p w:rsidR="000A6ED3" w:rsidRPr="00F32C1F" w:rsidRDefault="000A6ED3" w:rsidP="000A6E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A6ED3" w:rsidRPr="00F32C1F" w:rsidRDefault="000A6ED3" w:rsidP="000A6E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###012 (Сұрақ нөмірі)</w:t>
      </w:r>
    </w:p>
    <w:p w:rsidR="000A6ED3" w:rsidRPr="00F32C1F" w:rsidRDefault="00F32C1F" w:rsidP="000A6ED3">
      <w:pPr>
        <w:spacing w:after="0" w:line="240" w:lineRule="auto"/>
        <w:rPr>
          <w:sz w:val="28"/>
          <w:szCs w:val="28"/>
          <w:lang w:val="kk-KZ"/>
        </w:rPr>
      </w:pPr>
      <w:r w:rsidRPr="00F32C1F">
        <w:rPr>
          <w:sz w:val="28"/>
          <w:szCs w:val="28"/>
          <w:lang w:val="kk-KZ"/>
        </w:rPr>
        <w:t>Сәкен Сейфуллин поэзиясы</w:t>
      </w:r>
    </w:p>
    <w:p w:rsidR="00F32C1F" w:rsidRPr="00F32C1F" w:rsidRDefault="00F32C1F" w:rsidP="000A6E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A6ED3" w:rsidRPr="00F32C1F" w:rsidRDefault="000A6ED3" w:rsidP="000A6E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###013 (Сұрақ нөмірі)</w:t>
      </w:r>
    </w:p>
    <w:p w:rsidR="000A6ED3" w:rsidRPr="00F32C1F" w:rsidRDefault="000A6ED3" w:rsidP="000A6ED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32C1F">
        <w:rPr>
          <w:rFonts w:ascii="Times New Roman" w:hAnsi="Times New Roman" w:cs="Times New Roman"/>
          <w:bCs/>
          <w:sz w:val="28"/>
          <w:szCs w:val="28"/>
          <w:lang w:val="kk-KZ"/>
        </w:rPr>
        <w:t>Қазақ тіл білі</w:t>
      </w:r>
      <w:r w:rsidR="004A253A" w:rsidRPr="00F32C1F">
        <w:rPr>
          <w:rFonts w:ascii="Times New Roman" w:hAnsi="Times New Roman" w:cs="Times New Roman"/>
          <w:bCs/>
          <w:sz w:val="28"/>
          <w:szCs w:val="28"/>
          <w:lang w:val="kk-KZ"/>
        </w:rPr>
        <w:t>міндегі мәтін туралы зерттеулер</w:t>
      </w:r>
    </w:p>
    <w:p w:rsidR="000A6ED3" w:rsidRPr="00F32C1F" w:rsidRDefault="000A6ED3" w:rsidP="000A6E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A6ED3" w:rsidRPr="00F32C1F" w:rsidRDefault="000A6ED3" w:rsidP="000A6E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###014 (Сұрақ нөмірі)</w:t>
      </w:r>
    </w:p>
    <w:p w:rsidR="000A6ED3" w:rsidRPr="00F32C1F" w:rsidRDefault="000A6ED3" w:rsidP="000A6E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hAnsi="Times New Roman" w:cs="Times New Roman"/>
          <w:sz w:val="28"/>
          <w:szCs w:val="28"/>
          <w:lang w:val="kk-KZ"/>
        </w:rPr>
        <w:t>Тілдің</w:t>
      </w:r>
      <w:r w:rsidR="004A253A" w:rsidRPr="00F32C1F">
        <w:rPr>
          <w:rFonts w:ascii="Times New Roman" w:hAnsi="Times New Roman" w:cs="Times New Roman"/>
          <w:sz w:val="28"/>
          <w:szCs w:val="28"/>
          <w:lang w:val="kk-KZ"/>
        </w:rPr>
        <w:t xml:space="preserve"> парадигмалық айрықша белгілері</w:t>
      </w:r>
    </w:p>
    <w:p w:rsidR="000A6ED3" w:rsidRPr="00F32C1F" w:rsidRDefault="000A6ED3" w:rsidP="000A6E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A6ED3" w:rsidRPr="00F32C1F" w:rsidRDefault="000A6ED3" w:rsidP="000A6ED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0A6ED3" w:rsidRPr="00F32C1F" w:rsidRDefault="004A253A" w:rsidP="000A6E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###015</w:t>
      </w:r>
      <w:r w:rsidR="000A6ED3"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(Сұрақ нөмірі)</w:t>
      </w:r>
    </w:p>
    <w:p w:rsidR="000A6ED3" w:rsidRPr="00F32C1F" w:rsidRDefault="000A6ED3" w:rsidP="000A6E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32C1F">
        <w:rPr>
          <w:rFonts w:ascii="Times New Roman" w:hAnsi="Times New Roman" w:cs="Times New Roman"/>
          <w:sz w:val="28"/>
          <w:szCs w:val="28"/>
          <w:lang w:val="kk-KZ"/>
        </w:rPr>
        <w:t>Гендерлі</w:t>
      </w:r>
      <w:r w:rsidR="004A253A" w:rsidRPr="00F32C1F">
        <w:rPr>
          <w:rFonts w:ascii="Times New Roman" w:hAnsi="Times New Roman" w:cs="Times New Roman"/>
          <w:sz w:val="28"/>
          <w:szCs w:val="28"/>
          <w:lang w:val="kk-KZ"/>
        </w:rPr>
        <w:t>к лингвистика туралы зерттеулер</w:t>
      </w:r>
    </w:p>
    <w:p w:rsidR="000A6ED3" w:rsidRPr="00F32C1F" w:rsidRDefault="000A6ED3" w:rsidP="000A6ED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A6ED3" w:rsidRPr="00F32C1F" w:rsidRDefault="000A6ED3" w:rsidP="000A6E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###01</w:t>
      </w:r>
      <w:r w:rsidR="004A253A" w:rsidRPr="00F32C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</w:t>
      </w: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(Сұрақ нөмірі)</w:t>
      </w:r>
    </w:p>
    <w:p w:rsidR="000A6ED3" w:rsidRPr="00F32C1F" w:rsidRDefault="000A6ED3" w:rsidP="000A6E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Әдебиеттегі мифтік образдар</w:t>
      </w:r>
    </w:p>
    <w:p w:rsidR="000A6ED3" w:rsidRPr="00F32C1F" w:rsidRDefault="000A6ED3" w:rsidP="000A6E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A6ED3" w:rsidRPr="00F32C1F" w:rsidRDefault="000A6ED3" w:rsidP="000A6ED3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###0</w:t>
      </w:r>
      <w:r w:rsidR="004A253A" w:rsidRPr="00F32C1F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ru-RU"/>
        </w:rPr>
        <w:t>17</w:t>
      </w:r>
      <w:r w:rsidRPr="00F32C1F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 (Сұрақ нөмірі)</w:t>
      </w:r>
    </w:p>
    <w:p w:rsidR="000A6ED3" w:rsidRPr="00F32C1F" w:rsidRDefault="000A6ED3" w:rsidP="000A6ED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Сәбит Мұқановтың «Өмір мектебі» романына бүгінгі көзқарас</w:t>
      </w:r>
    </w:p>
    <w:p w:rsidR="000A6ED3" w:rsidRPr="00F32C1F" w:rsidRDefault="000A6ED3" w:rsidP="000A6ED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</w:p>
    <w:p w:rsidR="000A6ED3" w:rsidRPr="00F32C1F" w:rsidRDefault="004A253A" w:rsidP="000A6E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###018</w:t>
      </w:r>
      <w:r w:rsidR="000A6ED3"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(Сұрақ нөмірі)</w:t>
      </w:r>
    </w:p>
    <w:p w:rsidR="000A6ED3" w:rsidRPr="00F32C1F" w:rsidRDefault="000A6ED3" w:rsidP="000A6E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Жүсіпбек Аймауытов және қазақ романы</w:t>
      </w:r>
    </w:p>
    <w:p w:rsidR="000A6ED3" w:rsidRPr="00F32C1F" w:rsidRDefault="000A6ED3" w:rsidP="000A6E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A6ED3" w:rsidRPr="00F32C1F" w:rsidRDefault="004A253A" w:rsidP="000A6E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###019</w:t>
      </w:r>
      <w:r w:rsidR="000A6ED3"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(Сұрақ нөмірі)</w:t>
      </w:r>
    </w:p>
    <w:p w:rsidR="000A6ED3" w:rsidRPr="00F32C1F" w:rsidRDefault="000A6ED3" w:rsidP="000A6E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Жүсіпбек Аймауытовтың «Күнікейдің жазығы» повесі және жазушылық шеберлік мәселесі</w:t>
      </w:r>
    </w:p>
    <w:p w:rsidR="000A6ED3" w:rsidRPr="00F32C1F" w:rsidRDefault="000A6ED3" w:rsidP="000A6ED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A6ED3" w:rsidRPr="00F32C1F" w:rsidRDefault="004A253A" w:rsidP="000A6E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###020</w:t>
      </w:r>
      <w:r w:rsidR="000A6ED3"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(Сұрақ нөмірі)</w:t>
      </w:r>
    </w:p>
    <w:p w:rsidR="000A6ED3" w:rsidRPr="00F32C1F" w:rsidRDefault="000A6ED3" w:rsidP="000A6E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Мифология</w:t>
      </w:r>
    </w:p>
    <w:p w:rsidR="00317665" w:rsidRPr="00F32C1F" w:rsidRDefault="00317665" w:rsidP="000A6E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A6ED3" w:rsidRPr="00F32C1F" w:rsidRDefault="000A6ED3" w:rsidP="000A6ED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A6ED3" w:rsidRPr="00F32C1F" w:rsidRDefault="004A253A" w:rsidP="000A6E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###021</w:t>
      </w:r>
      <w:r w:rsidR="000A6ED3"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(Сұрақ нөмірі)</w:t>
      </w:r>
    </w:p>
    <w:p w:rsidR="000A6ED3" w:rsidRPr="00F32C1F" w:rsidRDefault="000A6ED3" w:rsidP="000A6E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Көркем шығармадағы жануарлар мен заттар</w:t>
      </w:r>
    </w:p>
    <w:p w:rsidR="000A6ED3" w:rsidRPr="00F32C1F" w:rsidRDefault="000A6ED3" w:rsidP="000A6ED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A6ED3" w:rsidRPr="00F32C1F" w:rsidRDefault="000A6ED3" w:rsidP="000A6ED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</w:p>
    <w:p w:rsidR="00317665" w:rsidRPr="00F32C1F" w:rsidRDefault="00317665" w:rsidP="00317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</w:t>
      </w:r>
      <w:r w:rsidR="004A253A"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22</w:t>
      </w: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(Сұрақ нөмірі)</w:t>
      </w:r>
    </w:p>
    <w:p w:rsidR="00317665" w:rsidRPr="00F32C1F" w:rsidRDefault="00317665" w:rsidP="00317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Абайдың «Жаз» өлеңіндегі ақындық шеберлік</w:t>
      </w:r>
    </w:p>
    <w:p w:rsidR="00317665" w:rsidRPr="00F32C1F" w:rsidRDefault="00317665" w:rsidP="00317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17665" w:rsidRPr="00F32C1F" w:rsidRDefault="00317665" w:rsidP="00317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17665" w:rsidRPr="00F32C1F" w:rsidRDefault="00317665" w:rsidP="00317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</w:t>
      </w:r>
      <w:r w:rsidR="004A253A"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23</w:t>
      </w: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(Сұрақ нөмірі)</w:t>
      </w:r>
    </w:p>
    <w:p w:rsidR="00317665" w:rsidRPr="00F32C1F" w:rsidRDefault="00317665" w:rsidP="00317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М. Әуезовтің «Абай» романы туралы Ғ. Мүсіреповтің мақаласы</w:t>
      </w:r>
    </w:p>
    <w:p w:rsidR="00317665" w:rsidRPr="00F32C1F" w:rsidRDefault="00317665" w:rsidP="00317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17665" w:rsidRPr="00F32C1F" w:rsidRDefault="00317665" w:rsidP="00317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</w:t>
      </w:r>
      <w:r w:rsidR="004A253A"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24</w:t>
      </w: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(Сұрақ нөмірі)</w:t>
      </w:r>
    </w:p>
    <w:p w:rsidR="00317665" w:rsidRPr="00F32C1F" w:rsidRDefault="00317665" w:rsidP="00317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М. Әуезовтің «Қилы заман» повесі туралы Рымғали Нұрғали зерттеуі</w:t>
      </w:r>
    </w:p>
    <w:p w:rsidR="00317665" w:rsidRPr="00F32C1F" w:rsidRDefault="00317665" w:rsidP="0031766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</w:p>
    <w:p w:rsidR="00317665" w:rsidRPr="00F32C1F" w:rsidRDefault="00317665" w:rsidP="00317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</w:t>
      </w:r>
      <w:r w:rsidR="004A253A"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25</w:t>
      </w: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(Сұрақ нөмірі)</w:t>
      </w:r>
    </w:p>
    <w:p w:rsidR="00317665" w:rsidRPr="00F32C1F" w:rsidRDefault="00317665" w:rsidP="00317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Кеңестік дәуір әдебиетіндегі тартыссыздық теориясы</w:t>
      </w:r>
    </w:p>
    <w:p w:rsidR="00317665" w:rsidRPr="00F32C1F" w:rsidRDefault="00317665" w:rsidP="00317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17665" w:rsidRPr="00F32C1F" w:rsidRDefault="00317665" w:rsidP="00317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</w:t>
      </w:r>
      <w:r w:rsidR="004A253A"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26</w:t>
      </w: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(Сұрақ нөмірі)</w:t>
      </w:r>
    </w:p>
    <w:p w:rsidR="00317665" w:rsidRPr="00F32C1F" w:rsidRDefault="00317665" w:rsidP="00317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Ш. Мұртазаның «Сталинге хат» драмасындағы тартыстың берілуі</w:t>
      </w:r>
    </w:p>
    <w:p w:rsidR="00317665" w:rsidRPr="00F32C1F" w:rsidRDefault="00317665" w:rsidP="003176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17665" w:rsidRPr="00F32C1F" w:rsidRDefault="00317665" w:rsidP="00317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</w:t>
      </w:r>
      <w:r w:rsidR="004A253A" w:rsidRPr="00F32C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27</w:t>
      </w: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(Сұрақ нөмірі)</w:t>
      </w:r>
    </w:p>
    <w:p w:rsidR="00317665" w:rsidRPr="00F32C1F" w:rsidRDefault="00317665" w:rsidP="00317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Жүсіпбек Аймауытовтың «Ақбілек» романындағы ұлттық психологияның берілуі</w:t>
      </w:r>
    </w:p>
    <w:p w:rsidR="00317665" w:rsidRPr="00F32C1F" w:rsidRDefault="00317665" w:rsidP="003176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A253A" w:rsidRDefault="004A253A" w:rsidP="00317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32C1F" w:rsidRPr="00F32C1F" w:rsidRDefault="00F32C1F" w:rsidP="00317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0" w:name="_GoBack"/>
      <w:bookmarkEnd w:id="0"/>
    </w:p>
    <w:p w:rsidR="00317665" w:rsidRPr="00F32C1F" w:rsidRDefault="00317665" w:rsidP="00317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###0</w:t>
      </w:r>
      <w:r w:rsidR="004A253A" w:rsidRPr="00F32C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28</w:t>
      </w: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(Сұрақ нөмірі)</w:t>
      </w:r>
    </w:p>
    <w:p w:rsidR="00317665" w:rsidRPr="00F32C1F" w:rsidRDefault="00317665" w:rsidP="00317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М. Мағауиннің «Көк мұнар» романындағы астарлы позиция</w:t>
      </w:r>
    </w:p>
    <w:p w:rsidR="00317665" w:rsidRPr="00F32C1F" w:rsidRDefault="00317665" w:rsidP="003176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17665" w:rsidRPr="00F32C1F" w:rsidRDefault="00317665" w:rsidP="00317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</w:t>
      </w:r>
      <w:r w:rsidR="004A253A"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29</w:t>
      </w: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(Сұрақ нөмірі)</w:t>
      </w:r>
    </w:p>
    <w:p w:rsidR="00317665" w:rsidRPr="00F32C1F" w:rsidRDefault="00317665" w:rsidP="00317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М. Мағауиннің «Жыланды жаз» повесіндегі ұлттық өрнектің берілуі</w:t>
      </w:r>
    </w:p>
    <w:p w:rsidR="00317665" w:rsidRPr="00F32C1F" w:rsidRDefault="00317665" w:rsidP="003176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17665" w:rsidRPr="00F32C1F" w:rsidRDefault="00317665" w:rsidP="00317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</w:t>
      </w:r>
      <w:r w:rsidR="004A253A"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30</w:t>
      </w: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(Сұрақ нөмірі)</w:t>
      </w:r>
    </w:p>
    <w:p w:rsidR="00317665" w:rsidRPr="00F32C1F" w:rsidRDefault="00317665" w:rsidP="00317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М. Мағауиннің «Тазының өлімі» повесіндегі сөз қолдану шеберлігі</w:t>
      </w:r>
    </w:p>
    <w:p w:rsidR="00317665" w:rsidRPr="00F32C1F" w:rsidRDefault="00317665" w:rsidP="00317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17665" w:rsidRPr="00F32C1F" w:rsidRDefault="00317665" w:rsidP="00317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</w:t>
      </w:r>
      <w:r w:rsidR="004A253A"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31</w:t>
      </w: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(Сұрақ нөмірі)</w:t>
      </w:r>
    </w:p>
    <w:p w:rsidR="00317665" w:rsidRPr="00F32C1F" w:rsidRDefault="00F32C1F" w:rsidP="00317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sz w:val="28"/>
          <w:szCs w:val="28"/>
          <w:lang w:val="kk-KZ"/>
        </w:rPr>
        <w:t>Мағжан Жұмабаев поэзиясы</w:t>
      </w:r>
    </w:p>
    <w:p w:rsidR="00317665" w:rsidRPr="00F32C1F" w:rsidRDefault="00317665" w:rsidP="003176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17665" w:rsidRPr="00F32C1F" w:rsidRDefault="004A253A" w:rsidP="004A253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</w:p>
    <w:p w:rsidR="00317665" w:rsidRPr="00F32C1F" w:rsidRDefault="00317665" w:rsidP="00317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</w:t>
      </w:r>
      <w:r w:rsidR="004A253A"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##032</w:t>
      </w: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(Сұрақ нөмірі)</w:t>
      </w:r>
    </w:p>
    <w:p w:rsidR="00317665" w:rsidRPr="00F32C1F" w:rsidRDefault="00317665" w:rsidP="00317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Алпысыншы жылдардағы әдебиеттегі «жылымық»</w:t>
      </w:r>
    </w:p>
    <w:p w:rsidR="00317665" w:rsidRPr="00F32C1F" w:rsidRDefault="00317665" w:rsidP="0031766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17665" w:rsidRPr="00F32C1F" w:rsidRDefault="004A253A" w:rsidP="00317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###033</w:t>
      </w:r>
      <w:r w:rsidR="00317665"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(Сұрақ нөмірі)</w:t>
      </w:r>
    </w:p>
    <w:p w:rsidR="00317665" w:rsidRPr="00F32C1F" w:rsidRDefault="00317665" w:rsidP="00317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1920-30 жылдардағы әдебиеттегі солақай сын</w:t>
      </w:r>
    </w:p>
    <w:p w:rsidR="00317665" w:rsidRPr="00F32C1F" w:rsidRDefault="00317665" w:rsidP="00317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17665" w:rsidRPr="00F32C1F" w:rsidRDefault="004A253A" w:rsidP="00317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###034</w:t>
      </w:r>
      <w:r w:rsidR="00317665"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(Сұрақ нөмірі)</w:t>
      </w:r>
    </w:p>
    <w:p w:rsidR="00A17F69" w:rsidRPr="00F32C1F" w:rsidRDefault="00A17F69" w:rsidP="00A17F69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F32C1F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Сөз мағынасының дамуы.</w:t>
      </w:r>
    </w:p>
    <w:p w:rsidR="00317665" w:rsidRPr="00F32C1F" w:rsidRDefault="00317665" w:rsidP="00317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17665" w:rsidRPr="00F32C1F" w:rsidRDefault="00317665" w:rsidP="00317665">
      <w:pPr>
        <w:pStyle w:val="5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</w:p>
    <w:p w:rsidR="00317665" w:rsidRPr="00F32C1F" w:rsidRDefault="00317665" w:rsidP="00317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</w:t>
      </w:r>
      <w:r w:rsidR="004A253A" w:rsidRPr="00F32C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35</w:t>
      </w: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(Сұрақ нөмірі)</w:t>
      </w:r>
    </w:p>
    <w:p w:rsidR="00A17F69" w:rsidRPr="00F32C1F" w:rsidRDefault="00A17F69" w:rsidP="00A17F69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F32C1F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Грамматика және оның салалары. Негізгі грамматикалық ұғымдар. </w:t>
      </w:r>
    </w:p>
    <w:p w:rsidR="00317665" w:rsidRPr="00F32C1F" w:rsidRDefault="00317665" w:rsidP="0031766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17665" w:rsidRPr="00F32C1F" w:rsidRDefault="00317665" w:rsidP="00317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</w:t>
      </w:r>
      <w:r w:rsidR="004A253A"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36</w:t>
      </w: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(Сұрақ нөмірі)</w:t>
      </w:r>
    </w:p>
    <w:p w:rsidR="00A17F69" w:rsidRPr="00F32C1F" w:rsidRDefault="00A17F69" w:rsidP="00A17F69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F32C1F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Тілдің таңбалық сипаты.</w:t>
      </w:r>
    </w:p>
    <w:p w:rsidR="00317665" w:rsidRPr="00F32C1F" w:rsidRDefault="00317665" w:rsidP="0031766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17665" w:rsidRPr="00F32C1F" w:rsidRDefault="00317665" w:rsidP="00317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</w:t>
      </w:r>
      <w:r w:rsidR="004A253A"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37</w:t>
      </w: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(Сұрақ нөмірі)</w:t>
      </w:r>
    </w:p>
    <w:p w:rsidR="00A17F69" w:rsidRPr="00F32C1F" w:rsidRDefault="00A17F69" w:rsidP="00A17F69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F32C1F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Тілдің </w:t>
      </w:r>
      <w:r w:rsidR="004A253A" w:rsidRPr="00F32C1F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жүйелік, структуралық сипаттары</w:t>
      </w:r>
    </w:p>
    <w:p w:rsidR="00317665" w:rsidRPr="00F32C1F" w:rsidRDefault="00317665" w:rsidP="00317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17665" w:rsidRPr="00F32C1F" w:rsidRDefault="00317665" w:rsidP="00317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</w:t>
      </w:r>
      <w:r w:rsidR="004A253A"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38</w:t>
      </w: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(Сұрақ нөмірі)</w:t>
      </w:r>
    </w:p>
    <w:p w:rsidR="00A17F69" w:rsidRPr="00F32C1F" w:rsidRDefault="00A17F69" w:rsidP="00A17F69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F32C1F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Тілдің даму заңдылықтары. </w:t>
      </w:r>
    </w:p>
    <w:p w:rsidR="00317665" w:rsidRPr="00F32C1F" w:rsidRDefault="00317665" w:rsidP="0031766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17665" w:rsidRPr="00F32C1F" w:rsidRDefault="004A253A" w:rsidP="00317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###039</w:t>
      </w:r>
      <w:r w:rsidR="00317665"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(Сұрақ нөмірі)</w:t>
      </w:r>
    </w:p>
    <w:p w:rsidR="00A17F69" w:rsidRPr="00F32C1F" w:rsidRDefault="00A17F69" w:rsidP="00A17F69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F32C1F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Х</w:t>
      </w:r>
      <w:r w:rsidR="004A253A" w:rsidRPr="00F32C1F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Х ғасыр тіл бліміндегі бағыттар</w:t>
      </w:r>
    </w:p>
    <w:p w:rsidR="00317665" w:rsidRPr="00F32C1F" w:rsidRDefault="00317665" w:rsidP="0031766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17665" w:rsidRPr="00F32C1F" w:rsidRDefault="00317665" w:rsidP="00317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</w:t>
      </w:r>
      <w:r w:rsidR="004A253A"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40</w:t>
      </w: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(Сұрақ нөмірі)</w:t>
      </w:r>
    </w:p>
    <w:p w:rsidR="00A17F69" w:rsidRPr="00F32C1F" w:rsidRDefault="00A17F69" w:rsidP="00A17F69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F32C1F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Тіл деңгейлері.</w:t>
      </w:r>
    </w:p>
    <w:p w:rsidR="00317665" w:rsidRPr="00F32C1F" w:rsidRDefault="00317665" w:rsidP="00317665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17665" w:rsidRPr="00F32C1F" w:rsidRDefault="00317665" w:rsidP="00317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</w:t>
      </w:r>
      <w:r w:rsidR="004A253A"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41</w:t>
      </w: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(Сұрақ нөмірі)</w:t>
      </w:r>
    </w:p>
    <w:p w:rsidR="00A17F69" w:rsidRPr="00F32C1F" w:rsidRDefault="00A17F69" w:rsidP="00A17F69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F32C1F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Лингвистикалық талдау әдістемесі. </w:t>
      </w:r>
    </w:p>
    <w:p w:rsidR="00317665" w:rsidRPr="00F32C1F" w:rsidRDefault="00317665" w:rsidP="00317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17665" w:rsidRPr="00F32C1F" w:rsidRDefault="00317665" w:rsidP="00317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</w:t>
      </w:r>
      <w:r w:rsidR="004A253A"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42</w:t>
      </w: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(Сұрақ нөмірі)</w:t>
      </w:r>
    </w:p>
    <w:p w:rsidR="00A17F69" w:rsidRPr="00F32C1F" w:rsidRDefault="00A17F69" w:rsidP="00A17F69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F32C1F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lastRenderedPageBreak/>
        <w:t>Табу және магия.</w:t>
      </w:r>
    </w:p>
    <w:p w:rsidR="00317665" w:rsidRPr="00F32C1F" w:rsidRDefault="00317665" w:rsidP="00317665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17665" w:rsidRPr="00F32C1F" w:rsidRDefault="004A253A" w:rsidP="00317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</w:t>
      </w:r>
      <w:r w:rsidRPr="00F32C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43</w:t>
      </w:r>
      <w:r w:rsidR="00317665"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(Сұрақ нөмірі)</w:t>
      </w:r>
    </w:p>
    <w:p w:rsidR="00A17F69" w:rsidRPr="00F32C1F" w:rsidRDefault="00A17F69" w:rsidP="00A17F69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F32C1F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Қазіргі қазақ тілі лексикасының шығу арналары.</w:t>
      </w:r>
    </w:p>
    <w:p w:rsidR="00317665" w:rsidRPr="00F32C1F" w:rsidRDefault="00317665" w:rsidP="00317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17665" w:rsidRPr="00F32C1F" w:rsidRDefault="004A253A" w:rsidP="00317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###044</w:t>
      </w:r>
      <w:r w:rsidR="00317665"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(Сұрақ нөмірі)</w:t>
      </w:r>
    </w:p>
    <w:p w:rsidR="00A17F69" w:rsidRPr="00F32C1F" w:rsidRDefault="00A17F69" w:rsidP="00A17F69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F32C1F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Абзац, күрделі синтаксистік тұтастық. </w:t>
      </w:r>
    </w:p>
    <w:p w:rsidR="00317665" w:rsidRPr="00F32C1F" w:rsidRDefault="00317665" w:rsidP="0031766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17665" w:rsidRPr="00F32C1F" w:rsidRDefault="004A253A" w:rsidP="00317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###045</w:t>
      </w:r>
      <w:r w:rsidR="00317665"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(Сұрақ нөмірі)</w:t>
      </w:r>
    </w:p>
    <w:p w:rsidR="00A17F69" w:rsidRPr="00F32C1F" w:rsidRDefault="00A17F69" w:rsidP="00A17F69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F32C1F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Мәтін құраушы тілдік бірліктер, ерекшеліктері мен заңдылықтары.</w:t>
      </w:r>
    </w:p>
    <w:p w:rsidR="00317665" w:rsidRPr="00F32C1F" w:rsidRDefault="00317665" w:rsidP="0031766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17665" w:rsidRPr="00F32C1F" w:rsidRDefault="00317665" w:rsidP="00317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17F69" w:rsidRPr="00F32C1F" w:rsidRDefault="00A17F69" w:rsidP="00A17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</w:t>
      </w:r>
      <w:r w:rsidR="00F32C1F" w:rsidRPr="00F32C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46 </w:t>
      </w: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(Сұрақ нөмірі)</w:t>
      </w:r>
    </w:p>
    <w:p w:rsidR="00A17F69" w:rsidRPr="00F32C1F" w:rsidRDefault="00A17F69" w:rsidP="00A17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Концептуалдық талдау. </w:t>
      </w:r>
    </w:p>
    <w:p w:rsidR="00A17F69" w:rsidRPr="00F32C1F" w:rsidRDefault="00A17F69" w:rsidP="00A17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17F69" w:rsidRPr="00F32C1F" w:rsidRDefault="00A17F69" w:rsidP="00A17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</w:t>
      </w:r>
      <w:r w:rsidR="00F32C1F" w:rsidRPr="00F32C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47</w:t>
      </w: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(Сұрақ нөмірі)</w:t>
      </w:r>
    </w:p>
    <w:p w:rsidR="00A17F69" w:rsidRPr="00F32C1F" w:rsidRDefault="00A17F69" w:rsidP="00A17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Лингвистикадағы дискурсивті зерттеулер.</w:t>
      </w:r>
    </w:p>
    <w:p w:rsidR="00A17F69" w:rsidRPr="00F32C1F" w:rsidRDefault="00A17F69" w:rsidP="00A17F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17F69" w:rsidRPr="00F32C1F" w:rsidRDefault="00F32C1F" w:rsidP="00A17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A17F69"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</w:t>
      </w:r>
      <w:r w:rsidRPr="00F32C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48</w:t>
      </w:r>
      <w:r w:rsidR="00A17F69"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(Сұрақ нөмірі)</w:t>
      </w:r>
    </w:p>
    <w:p w:rsidR="00A17F69" w:rsidRPr="00F32C1F" w:rsidRDefault="00A17F69" w:rsidP="00A17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Абай реализмі</w:t>
      </w:r>
    </w:p>
    <w:p w:rsidR="00A17F69" w:rsidRPr="00F32C1F" w:rsidRDefault="00A17F69" w:rsidP="00A17F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17F69" w:rsidRPr="00F32C1F" w:rsidRDefault="00F32C1F" w:rsidP="00A17F69">
      <w:pPr>
        <w:pStyle w:val="Default"/>
        <w:rPr>
          <w:sz w:val="28"/>
          <w:szCs w:val="28"/>
          <w:lang w:val="en-US"/>
        </w:rPr>
      </w:pPr>
      <w:r w:rsidRPr="00F32C1F">
        <w:rPr>
          <w:sz w:val="28"/>
          <w:szCs w:val="28"/>
          <w:lang w:val="en-US"/>
        </w:rPr>
        <w:t xml:space="preserve"> </w:t>
      </w:r>
    </w:p>
    <w:p w:rsidR="00A17F69" w:rsidRPr="00F32C1F" w:rsidRDefault="00F32C1F" w:rsidP="00A17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###049</w:t>
      </w:r>
      <w:r w:rsidR="00A17F69"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(Сұрақ нөмірі)</w:t>
      </w:r>
    </w:p>
    <w:p w:rsidR="00A17F69" w:rsidRPr="00F32C1F" w:rsidRDefault="00A17F69" w:rsidP="00A17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2C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Сұлтанмахмұт Торайғыров өлеңдеріндегі романтизм</w:t>
      </w:r>
    </w:p>
    <w:p w:rsidR="00A17F69" w:rsidRPr="00F32C1F" w:rsidRDefault="00A17F69" w:rsidP="00A17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17F69" w:rsidRPr="00F32C1F" w:rsidRDefault="00F32C1F" w:rsidP="00A17F69">
      <w:pPr>
        <w:pStyle w:val="Default"/>
        <w:rPr>
          <w:rFonts w:eastAsia="Times New Roman"/>
          <w:sz w:val="28"/>
          <w:szCs w:val="28"/>
          <w:lang w:val="kk-KZ" w:eastAsia="ru-RU"/>
        </w:rPr>
      </w:pPr>
      <w:r w:rsidRPr="00F32C1F">
        <w:rPr>
          <w:rFonts w:eastAsia="Times New Roman"/>
          <w:sz w:val="28"/>
          <w:szCs w:val="28"/>
          <w:lang w:val="kk-KZ" w:eastAsia="ru-RU"/>
        </w:rPr>
        <w:t>###050</w:t>
      </w:r>
      <w:r w:rsidR="00A17F69" w:rsidRPr="00F32C1F">
        <w:rPr>
          <w:rFonts w:eastAsia="Times New Roman"/>
          <w:sz w:val="28"/>
          <w:szCs w:val="28"/>
          <w:lang w:val="kk-KZ" w:eastAsia="ru-RU"/>
        </w:rPr>
        <w:t xml:space="preserve"> (Сұрақ нөмірі)</w:t>
      </w:r>
    </w:p>
    <w:p w:rsidR="00A17F69" w:rsidRPr="00F32C1F" w:rsidRDefault="00A17F69" w:rsidP="00A17F69">
      <w:pPr>
        <w:pStyle w:val="Default"/>
        <w:rPr>
          <w:rFonts w:eastAsia="Times New Roman"/>
          <w:sz w:val="28"/>
          <w:szCs w:val="28"/>
          <w:lang w:val="kk-KZ" w:eastAsia="ru-RU"/>
        </w:rPr>
      </w:pPr>
      <w:r w:rsidRPr="00F32C1F">
        <w:rPr>
          <w:rFonts w:eastAsia="Times New Roman"/>
          <w:sz w:val="28"/>
          <w:szCs w:val="28"/>
          <w:lang w:val="kk-KZ" w:eastAsia="ru-RU"/>
        </w:rPr>
        <w:t>Махамбет Өтемісұлы өлеңдеріндегі романтизм</w:t>
      </w:r>
    </w:p>
    <w:p w:rsidR="00A17F69" w:rsidRDefault="00A17F69" w:rsidP="00A17F69">
      <w:pPr>
        <w:pStyle w:val="5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</w:p>
    <w:sectPr w:rsidR="00A17F69" w:rsidSect="00E8790F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A6ED3"/>
    <w:rsid w:val="000A6ED3"/>
    <w:rsid w:val="000A6FE6"/>
    <w:rsid w:val="00154987"/>
    <w:rsid w:val="00317665"/>
    <w:rsid w:val="004A253A"/>
    <w:rsid w:val="005C40A3"/>
    <w:rsid w:val="009B3BF2"/>
    <w:rsid w:val="00A17F69"/>
    <w:rsid w:val="00A337F7"/>
    <w:rsid w:val="00A6609D"/>
    <w:rsid w:val="00A95D33"/>
    <w:rsid w:val="00B16A72"/>
    <w:rsid w:val="00E2231F"/>
    <w:rsid w:val="00E473BE"/>
    <w:rsid w:val="00E8790F"/>
    <w:rsid w:val="00F32C1F"/>
    <w:rsid w:val="00F6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83B196-3889-4086-895B-719BB451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ED3"/>
    <w:pPr>
      <w:spacing w:after="160" w:line="259" w:lineRule="auto"/>
    </w:pPr>
  </w:style>
  <w:style w:type="paragraph" w:styleId="5">
    <w:name w:val="heading 5"/>
    <w:basedOn w:val="a"/>
    <w:link w:val="50"/>
    <w:uiPriority w:val="9"/>
    <w:qFormat/>
    <w:rsid w:val="000A6ED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0A6E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0A6E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rsid w:val="000A6ED3"/>
    <w:pPr>
      <w:spacing w:after="0" w:line="240" w:lineRule="auto"/>
      <w:jc w:val="both"/>
    </w:pPr>
    <w:rPr>
      <w:rFonts w:ascii="Times Kaz" w:eastAsia="Calibri" w:hAnsi="Times Kaz" w:cs="Times New Roman"/>
      <w:sz w:val="28"/>
      <w:szCs w:val="20"/>
      <w:lang w:eastAsia="ko-KR"/>
    </w:rPr>
  </w:style>
  <w:style w:type="character" w:customStyle="1" w:styleId="a4">
    <w:name w:val="Основной текст Знак"/>
    <w:basedOn w:val="a0"/>
    <w:link w:val="a3"/>
    <w:rsid w:val="000A6ED3"/>
    <w:rPr>
      <w:rFonts w:ascii="Times Kaz" w:eastAsia="Calibri" w:hAnsi="Times Kaz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920AA6-4CCC-4865-8D29-54E105380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Айтыбаева Сара Жупановна</cp:lastModifiedBy>
  <cp:revision>9</cp:revision>
  <dcterms:created xsi:type="dcterms:W3CDTF">2021-07-18T05:44:00Z</dcterms:created>
  <dcterms:modified xsi:type="dcterms:W3CDTF">2026-06-08T08:12:00Z</dcterms:modified>
</cp:coreProperties>
</file>