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68" w:rsidRPr="00534737" w:rsidRDefault="009F7EEE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###001</w:t>
      </w:r>
      <w:r w:rsidR="00642E95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494568" w:rsidRPr="00534737" w:rsidRDefault="00494568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Тіл білімімен байланысты жаңа ғылымдар парадигмасы.</w:t>
      </w:r>
    </w:p>
    <w:p w:rsidR="00494568" w:rsidRPr="00534737" w:rsidRDefault="00494568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</w:p>
    <w:p w:rsidR="00537255" w:rsidRPr="00534737" w:rsidRDefault="00537255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###002 </w:t>
      </w:r>
      <w:r w:rsidR="00642E95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(Сұрақ нөмірі)</w:t>
      </w:r>
    </w:p>
    <w:p w:rsidR="00646E88" w:rsidRPr="00534737" w:rsidRDefault="00646E88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 парадигма ұғымы.</w:t>
      </w:r>
    </w:p>
    <w:p w:rsidR="00752F2B" w:rsidRPr="00534737" w:rsidRDefault="00752F2B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</w:p>
    <w:p w:rsidR="00E3573A" w:rsidRPr="00534737" w:rsidRDefault="00E3573A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</w:p>
    <w:p w:rsidR="0018304E" w:rsidRPr="00534737" w:rsidRDefault="0018304E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###00</w:t>
      </w:r>
      <w:r w:rsidR="00714A3F" w:rsidRPr="00534737">
        <w:rPr>
          <w:rFonts w:eastAsia="Times New Roman"/>
          <w:sz w:val="28"/>
          <w:szCs w:val="28"/>
          <w:lang w:val="en-US" w:eastAsia="ru-RU"/>
        </w:rPr>
        <w:t>3</w:t>
      </w:r>
      <w:r w:rsidR="00642E95" w:rsidRPr="00534737">
        <w:rPr>
          <w:rFonts w:eastAsia="Times New Roman"/>
          <w:sz w:val="28"/>
          <w:szCs w:val="28"/>
          <w:lang w:val="kk-KZ" w:eastAsia="ru-RU"/>
        </w:rPr>
        <w:t xml:space="preserve"> (Сұрақ нөмірі)</w:t>
      </w:r>
    </w:p>
    <w:p w:rsidR="008F31BB" w:rsidRPr="00534737" w:rsidRDefault="00646E88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Дискурс туралы жалпы түсінік. </w:t>
      </w:r>
    </w:p>
    <w:p w:rsidR="00752F2B" w:rsidRPr="00534737" w:rsidRDefault="00752F2B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</w:p>
    <w:p w:rsidR="0018304E" w:rsidRPr="00534737" w:rsidRDefault="0018304E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###00</w:t>
      </w:r>
      <w:r w:rsidR="00714A3F" w:rsidRPr="00534737">
        <w:rPr>
          <w:rFonts w:eastAsia="Times New Roman"/>
          <w:sz w:val="28"/>
          <w:szCs w:val="28"/>
          <w:lang w:val="kk-KZ" w:eastAsia="ru-RU"/>
        </w:rPr>
        <w:t>4</w:t>
      </w:r>
      <w:r w:rsidRPr="00534737">
        <w:rPr>
          <w:rFonts w:eastAsia="Times New Roman"/>
          <w:sz w:val="28"/>
          <w:szCs w:val="28"/>
          <w:lang w:val="kk-KZ" w:eastAsia="ru-RU"/>
        </w:rPr>
        <w:t xml:space="preserve"> </w:t>
      </w:r>
      <w:r w:rsidR="00642E95" w:rsidRPr="00534737">
        <w:rPr>
          <w:rFonts w:eastAsia="Times New Roman"/>
          <w:sz w:val="28"/>
          <w:szCs w:val="28"/>
          <w:lang w:val="kk-KZ" w:eastAsia="ru-RU"/>
        </w:rPr>
        <w:t>(Сұрақ нөмірі)</w:t>
      </w:r>
    </w:p>
    <w:p w:rsidR="002163B1" w:rsidRPr="00534737" w:rsidRDefault="002676BD" w:rsidP="00534737">
      <w:pPr>
        <w:pStyle w:val="Default"/>
        <w:shd w:val="clear" w:color="auto" w:fill="FFFFFF" w:themeFill="background1"/>
        <w:rPr>
          <w:color w:val="auto"/>
          <w:sz w:val="28"/>
          <w:szCs w:val="28"/>
          <w:lang w:val="kk-KZ"/>
        </w:rPr>
      </w:pPr>
      <w:r w:rsidRPr="00534737">
        <w:rPr>
          <w:color w:val="auto"/>
          <w:sz w:val="28"/>
          <w:szCs w:val="28"/>
          <w:lang w:val="kk-KZ"/>
        </w:rPr>
        <w:t>Мәтіннің ақпаратт</w:t>
      </w:r>
      <w:r w:rsidR="00714A3F" w:rsidRPr="00534737">
        <w:rPr>
          <w:color w:val="auto"/>
          <w:sz w:val="28"/>
          <w:szCs w:val="28"/>
          <w:lang w:val="kk-KZ"/>
        </w:rPr>
        <w:t>ық және коммуникативтік қызметі</w:t>
      </w:r>
    </w:p>
    <w:p w:rsidR="002676BD" w:rsidRPr="00534737" w:rsidRDefault="002676BD" w:rsidP="00534737">
      <w:pPr>
        <w:pStyle w:val="Default"/>
        <w:shd w:val="clear" w:color="auto" w:fill="FFFFFF" w:themeFill="background1"/>
        <w:rPr>
          <w:color w:val="auto"/>
          <w:sz w:val="28"/>
          <w:szCs w:val="28"/>
          <w:lang w:val="kk-KZ"/>
        </w:rPr>
      </w:pPr>
    </w:p>
    <w:p w:rsidR="0018304E" w:rsidRPr="00534737" w:rsidRDefault="0018304E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###00</w:t>
      </w:r>
      <w:r w:rsidR="00714A3F" w:rsidRPr="00534737">
        <w:rPr>
          <w:rFonts w:eastAsia="Times New Roman"/>
          <w:sz w:val="28"/>
          <w:szCs w:val="28"/>
          <w:lang w:val="kk-KZ" w:eastAsia="ru-RU"/>
        </w:rPr>
        <w:t>5</w:t>
      </w:r>
      <w:r w:rsidRPr="00534737">
        <w:rPr>
          <w:rFonts w:eastAsia="Times New Roman"/>
          <w:sz w:val="28"/>
          <w:szCs w:val="28"/>
          <w:lang w:val="kk-KZ" w:eastAsia="ru-RU"/>
        </w:rPr>
        <w:t xml:space="preserve"> </w:t>
      </w:r>
      <w:r w:rsidR="00642E95" w:rsidRPr="00534737">
        <w:rPr>
          <w:rFonts w:eastAsia="Times New Roman"/>
          <w:sz w:val="28"/>
          <w:szCs w:val="28"/>
          <w:lang w:val="kk-KZ" w:eastAsia="ru-RU"/>
        </w:rPr>
        <w:t>(Сұрақ нөмірі)</w:t>
      </w:r>
    </w:p>
    <w:p w:rsidR="002163B1" w:rsidRPr="00534737" w:rsidRDefault="002676BD" w:rsidP="00534737">
      <w:pPr>
        <w:pStyle w:val="Default"/>
        <w:shd w:val="clear" w:color="auto" w:fill="FFFFFF" w:themeFill="background1"/>
        <w:rPr>
          <w:color w:val="auto"/>
          <w:sz w:val="28"/>
          <w:szCs w:val="28"/>
          <w:shd w:val="clear" w:color="auto" w:fill="FFFFFF"/>
          <w:lang w:val="kk-KZ"/>
        </w:rPr>
      </w:pPr>
      <w:r w:rsidRPr="00534737">
        <w:rPr>
          <w:color w:val="auto"/>
          <w:sz w:val="28"/>
          <w:szCs w:val="28"/>
          <w:shd w:val="clear" w:color="auto" w:fill="FFFFFF"/>
          <w:lang w:val="kk-KZ"/>
        </w:rPr>
        <w:t>Мәтіннің эстети</w:t>
      </w:r>
      <w:r w:rsidR="00714A3F" w:rsidRPr="00534737">
        <w:rPr>
          <w:color w:val="auto"/>
          <w:sz w:val="28"/>
          <w:szCs w:val="28"/>
          <w:shd w:val="clear" w:color="auto" w:fill="FFFFFF"/>
          <w:lang w:val="kk-KZ"/>
        </w:rPr>
        <w:t>калық және кумулятивтік қызметі</w:t>
      </w:r>
    </w:p>
    <w:p w:rsidR="002676BD" w:rsidRPr="00534737" w:rsidRDefault="002676BD" w:rsidP="00534737">
      <w:pPr>
        <w:pStyle w:val="Default"/>
        <w:shd w:val="clear" w:color="auto" w:fill="FFFFFF" w:themeFill="background1"/>
        <w:rPr>
          <w:color w:val="757575"/>
          <w:sz w:val="28"/>
          <w:szCs w:val="28"/>
          <w:shd w:val="clear" w:color="auto" w:fill="FFFFFF"/>
          <w:lang w:val="kk-KZ"/>
        </w:rPr>
      </w:pPr>
    </w:p>
    <w:p w:rsidR="0018304E" w:rsidRPr="00534737" w:rsidRDefault="0018304E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###00</w:t>
      </w:r>
      <w:r w:rsidR="00714A3F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711810" w:rsidRPr="00534737" w:rsidRDefault="00714A3F" w:rsidP="00534737">
      <w:pPr>
        <w:shd w:val="clear" w:color="auto" w:fill="FFFFFF" w:themeFill="background1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737">
        <w:rPr>
          <w:rFonts w:ascii="Times New Roman" w:hAnsi="Times New Roman" w:cs="Times New Roman"/>
          <w:sz w:val="28"/>
          <w:szCs w:val="28"/>
          <w:lang w:val="kk-KZ"/>
        </w:rPr>
        <w:t xml:space="preserve">Паралингвистика </w:t>
      </w:r>
      <w:r w:rsidR="00642E95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(Сұрақ нөмірі)</w:t>
      </w:r>
    </w:p>
    <w:p w:rsidR="005857D7" w:rsidRPr="00534737" w:rsidRDefault="005857D7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</w:p>
    <w:p w:rsidR="0018304E" w:rsidRPr="00534737" w:rsidRDefault="0018304E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###00</w:t>
      </w:r>
      <w:r w:rsidR="00714A3F" w:rsidRPr="00534737">
        <w:rPr>
          <w:rFonts w:eastAsia="Times New Roman"/>
          <w:sz w:val="28"/>
          <w:szCs w:val="28"/>
          <w:lang w:val="kk-KZ" w:eastAsia="ru-RU"/>
        </w:rPr>
        <w:t>7</w:t>
      </w:r>
      <w:r w:rsidRPr="00534737">
        <w:rPr>
          <w:rFonts w:eastAsia="Times New Roman"/>
          <w:sz w:val="28"/>
          <w:szCs w:val="28"/>
          <w:lang w:val="kk-KZ" w:eastAsia="ru-RU"/>
        </w:rPr>
        <w:t xml:space="preserve"> </w:t>
      </w:r>
      <w:r w:rsidR="00642E95" w:rsidRPr="00534737">
        <w:rPr>
          <w:rFonts w:eastAsia="Times New Roman"/>
          <w:sz w:val="28"/>
          <w:szCs w:val="28"/>
          <w:lang w:val="kk-KZ" w:eastAsia="ru-RU"/>
        </w:rPr>
        <w:t>(Сұрақ нөмірі)</w:t>
      </w:r>
    </w:p>
    <w:p w:rsidR="008F31BB" w:rsidRPr="00534737" w:rsidRDefault="002676BD" w:rsidP="00534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Тілдің өмір сүру </w:t>
      </w:r>
      <w:r w:rsidR="00714A3F" w:rsidRPr="00534737">
        <w:rPr>
          <w:rFonts w:ascii="Times New Roman" w:hAnsi="Times New Roman" w:cs="Times New Roman"/>
          <w:bCs/>
          <w:sz w:val="28"/>
          <w:szCs w:val="28"/>
          <w:lang w:val="kk-KZ"/>
        </w:rPr>
        <w:t>формалары</w:t>
      </w:r>
    </w:p>
    <w:p w:rsidR="00E9427D" w:rsidRPr="00534737" w:rsidRDefault="00E9427D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</w:p>
    <w:p w:rsidR="0018304E" w:rsidRPr="00534737" w:rsidRDefault="0018304E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###00</w:t>
      </w:r>
      <w:r w:rsidR="00714A3F" w:rsidRPr="00534737">
        <w:rPr>
          <w:rFonts w:eastAsia="Times New Roman"/>
          <w:sz w:val="28"/>
          <w:szCs w:val="28"/>
          <w:lang w:val="kk-KZ" w:eastAsia="ru-RU"/>
        </w:rPr>
        <w:t>8</w:t>
      </w:r>
      <w:r w:rsidR="00642E95" w:rsidRPr="00534737">
        <w:rPr>
          <w:rFonts w:eastAsia="Times New Roman"/>
          <w:sz w:val="28"/>
          <w:szCs w:val="28"/>
          <w:lang w:val="kk-KZ" w:eastAsia="ru-RU"/>
        </w:rPr>
        <w:t xml:space="preserve"> (Сұрақ нөмірі)</w:t>
      </w:r>
    </w:p>
    <w:p w:rsidR="002676BD" w:rsidRPr="00534737" w:rsidRDefault="002676BD" w:rsidP="00534737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737">
        <w:rPr>
          <w:rFonts w:ascii="Times New Roman" w:hAnsi="Times New Roman" w:cs="Times New Roman"/>
          <w:sz w:val="28"/>
          <w:szCs w:val="28"/>
          <w:lang w:val="kk-KZ"/>
        </w:rPr>
        <w:t xml:space="preserve">Ұлттық сана, оның тілдегі көрінісі. </w:t>
      </w:r>
    </w:p>
    <w:p w:rsidR="00DB09BB" w:rsidRPr="00534737" w:rsidRDefault="00DB09BB" w:rsidP="00534737">
      <w:pPr>
        <w:pStyle w:val="a3"/>
        <w:shd w:val="clear" w:color="auto" w:fill="FFFFFF" w:themeFill="background1"/>
        <w:tabs>
          <w:tab w:val="left" w:pos="851"/>
          <w:tab w:val="left" w:pos="993"/>
        </w:tabs>
        <w:ind w:right="-5"/>
        <w:contextualSpacing/>
        <w:rPr>
          <w:rFonts w:ascii="Times New Roman" w:hAnsi="Times New Roman"/>
          <w:szCs w:val="28"/>
          <w:lang w:val="kk-KZ"/>
        </w:rPr>
      </w:pPr>
    </w:p>
    <w:p w:rsidR="0018304E" w:rsidRPr="00534737" w:rsidRDefault="0018304E" w:rsidP="00534737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714A3F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642E95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711810" w:rsidRPr="00534737" w:rsidRDefault="00711810" w:rsidP="00534737">
      <w:pPr>
        <w:shd w:val="clear" w:color="auto" w:fill="FFFFFF" w:themeFill="background1"/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4737">
        <w:rPr>
          <w:rFonts w:ascii="Times New Roman" w:hAnsi="Times New Roman" w:cs="Times New Roman"/>
          <w:sz w:val="28"/>
          <w:szCs w:val="28"/>
          <w:lang w:val="kk-KZ"/>
        </w:rPr>
        <w:t>Тіл білімі</w:t>
      </w:r>
      <w:r w:rsidR="00714A3F" w:rsidRPr="00534737">
        <w:rPr>
          <w:rFonts w:ascii="Times New Roman" w:hAnsi="Times New Roman" w:cs="Times New Roman"/>
          <w:sz w:val="28"/>
          <w:szCs w:val="28"/>
          <w:lang w:val="kk-KZ"/>
        </w:rPr>
        <w:t>ндегі антроцентристік парадигма</w:t>
      </w:r>
    </w:p>
    <w:p w:rsidR="00BF08E2" w:rsidRPr="00534737" w:rsidRDefault="00BF08E2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</w:p>
    <w:p w:rsidR="00711810" w:rsidRPr="00534737" w:rsidRDefault="00711810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###01</w:t>
      </w:r>
      <w:r w:rsidR="00714A3F" w:rsidRPr="00534737">
        <w:rPr>
          <w:rFonts w:eastAsia="Times New Roman"/>
          <w:sz w:val="28"/>
          <w:szCs w:val="28"/>
          <w:lang w:val="kk-KZ" w:eastAsia="ru-RU"/>
        </w:rPr>
        <w:t>0</w:t>
      </w:r>
      <w:r w:rsidR="00642E95" w:rsidRPr="00534737">
        <w:rPr>
          <w:rFonts w:eastAsia="Times New Roman"/>
          <w:sz w:val="28"/>
          <w:szCs w:val="28"/>
          <w:lang w:val="kk-KZ" w:eastAsia="ru-RU"/>
        </w:rPr>
        <w:t xml:space="preserve"> (Сұрақ нөмірі)</w:t>
      </w:r>
    </w:p>
    <w:p w:rsidR="00E9427D" w:rsidRPr="00534737" w:rsidRDefault="002676BD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Аталым теориясы</w:t>
      </w:r>
    </w:p>
    <w:p w:rsidR="00711810" w:rsidRPr="00534737" w:rsidRDefault="00711810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</w:p>
    <w:p w:rsidR="00711810" w:rsidRPr="00534737" w:rsidRDefault="00711810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</w:t>
      </w:r>
      <w:r w:rsidR="00714A3F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642E95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E9427D" w:rsidRPr="00534737" w:rsidRDefault="002676BD" w:rsidP="00534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4737">
        <w:rPr>
          <w:rFonts w:ascii="Times New Roman" w:hAnsi="Times New Roman" w:cs="Times New Roman"/>
          <w:sz w:val="28"/>
          <w:szCs w:val="28"/>
          <w:lang w:val="kk-KZ"/>
        </w:rPr>
        <w:t>Семиотиканың негізгі бағыттары мен ұғымдары</w:t>
      </w:r>
    </w:p>
    <w:p w:rsidR="00711810" w:rsidRPr="00534737" w:rsidRDefault="00711810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</w:p>
    <w:p w:rsidR="00711810" w:rsidRPr="00534737" w:rsidRDefault="00711810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</w:t>
      </w:r>
      <w:r w:rsidR="00714A3F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642E95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E9427D" w:rsidRPr="00534737" w:rsidRDefault="00714A3F" w:rsidP="00534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4737">
        <w:rPr>
          <w:rFonts w:ascii="Times New Roman" w:hAnsi="Times New Roman" w:cs="Times New Roman"/>
          <w:sz w:val="28"/>
          <w:szCs w:val="28"/>
          <w:lang w:val="kk-KZ"/>
        </w:rPr>
        <w:t>Тіл және этнос</w:t>
      </w:r>
    </w:p>
    <w:p w:rsidR="00DB09BB" w:rsidRPr="00534737" w:rsidRDefault="00DB09BB" w:rsidP="00534737">
      <w:pPr>
        <w:pStyle w:val="a3"/>
        <w:shd w:val="clear" w:color="auto" w:fill="FFFFFF" w:themeFill="background1"/>
        <w:tabs>
          <w:tab w:val="left" w:pos="851"/>
        </w:tabs>
        <w:ind w:right="-5"/>
        <w:contextualSpacing/>
        <w:rPr>
          <w:rFonts w:ascii="Times New Roman" w:hAnsi="Times New Roman"/>
          <w:szCs w:val="28"/>
          <w:lang w:val="kk-KZ"/>
        </w:rPr>
      </w:pPr>
    </w:p>
    <w:p w:rsidR="00E9427D" w:rsidRPr="00534737" w:rsidRDefault="00E9427D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</w:p>
    <w:p w:rsidR="00711810" w:rsidRPr="00534737" w:rsidRDefault="00711810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###01</w:t>
      </w:r>
      <w:r w:rsidR="00714A3F" w:rsidRPr="00534737">
        <w:rPr>
          <w:rFonts w:eastAsia="Times New Roman"/>
          <w:sz w:val="28"/>
          <w:szCs w:val="28"/>
          <w:lang w:val="kk-KZ" w:eastAsia="ru-RU"/>
        </w:rPr>
        <w:t>3</w:t>
      </w:r>
      <w:r w:rsidR="00642E95" w:rsidRPr="00534737">
        <w:rPr>
          <w:rFonts w:eastAsia="Times New Roman"/>
          <w:sz w:val="28"/>
          <w:szCs w:val="28"/>
          <w:lang w:val="kk-KZ" w:eastAsia="ru-RU"/>
        </w:rPr>
        <w:t xml:space="preserve">  (Сұрақ нөмірі)</w:t>
      </w:r>
    </w:p>
    <w:p w:rsidR="00E9427D" w:rsidRPr="00534737" w:rsidRDefault="00714A3F" w:rsidP="00534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4737">
        <w:rPr>
          <w:rFonts w:ascii="Times New Roman" w:hAnsi="Times New Roman" w:cs="Times New Roman"/>
          <w:sz w:val="28"/>
          <w:szCs w:val="28"/>
          <w:lang w:val="kk-KZ"/>
        </w:rPr>
        <w:t>Тіл және мәдениет</w:t>
      </w:r>
    </w:p>
    <w:p w:rsidR="00DB09BB" w:rsidRPr="00534737" w:rsidRDefault="00DB09BB" w:rsidP="00534737">
      <w:pPr>
        <w:pStyle w:val="a3"/>
        <w:shd w:val="clear" w:color="auto" w:fill="FFFFFF" w:themeFill="background1"/>
        <w:tabs>
          <w:tab w:val="left" w:pos="851"/>
          <w:tab w:val="left" w:pos="993"/>
        </w:tabs>
        <w:ind w:right="-5"/>
        <w:contextualSpacing/>
        <w:rPr>
          <w:rFonts w:ascii="Times New Roman" w:hAnsi="Times New Roman"/>
          <w:szCs w:val="28"/>
          <w:lang w:val="kk-KZ"/>
        </w:rPr>
      </w:pPr>
    </w:p>
    <w:p w:rsidR="00711810" w:rsidRPr="00534737" w:rsidRDefault="00714A3F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###014</w:t>
      </w:r>
      <w:r w:rsidR="00642E95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E9427D" w:rsidRPr="00534737" w:rsidRDefault="002676BD" w:rsidP="00534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4737">
        <w:rPr>
          <w:rFonts w:ascii="Times New Roman" w:hAnsi="Times New Roman" w:cs="Times New Roman"/>
          <w:sz w:val="28"/>
          <w:szCs w:val="28"/>
          <w:lang w:val="kk-KZ"/>
        </w:rPr>
        <w:t>Қазақ тілінің лексика-фразеологиялық семантикасындағы «концепт» ұғымы, концептілердің типтері.</w:t>
      </w:r>
    </w:p>
    <w:p w:rsidR="008603B9" w:rsidRPr="00534737" w:rsidRDefault="008603B9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</w:p>
    <w:p w:rsidR="00711810" w:rsidRPr="00534737" w:rsidRDefault="00714A3F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lastRenderedPageBreak/>
        <w:t>###015</w:t>
      </w:r>
      <w:r w:rsidR="00642E95" w:rsidRPr="00534737">
        <w:rPr>
          <w:rFonts w:eastAsia="Times New Roman"/>
          <w:sz w:val="28"/>
          <w:szCs w:val="28"/>
          <w:lang w:val="kk-KZ" w:eastAsia="ru-RU"/>
        </w:rPr>
        <w:t xml:space="preserve"> (Сұрақ нөмірі)</w:t>
      </w:r>
    </w:p>
    <w:p w:rsidR="00E9427D" w:rsidRPr="00534737" w:rsidRDefault="00714A3F" w:rsidP="00534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4737">
        <w:rPr>
          <w:rFonts w:ascii="Times New Roman" w:hAnsi="Times New Roman" w:cs="Times New Roman"/>
          <w:sz w:val="28"/>
          <w:szCs w:val="28"/>
          <w:lang w:val="kk-KZ"/>
        </w:rPr>
        <w:t>Лингвомәдениеттану</w:t>
      </w:r>
    </w:p>
    <w:p w:rsidR="002508FE" w:rsidRPr="00534737" w:rsidRDefault="002508FE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2508FE" w:rsidRPr="00534737" w:rsidRDefault="002508FE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="00714A3F" w:rsidRPr="00534737">
        <w:rPr>
          <w:b w:val="0"/>
          <w:sz w:val="28"/>
          <w:szCs w:val="28"/>
          <w:lang w:val="kk-KZ"/>
        </w:rPr>
        <w:t>016</w:t>
      </w:r>
      <w:r w:rsidR="00642E95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2508FE" w:rsidRPr="00534737" w:rsidRDefault="002508FE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Мағжан романтизмін жаңаша пайымдау</w:t>
      </w:r>
    </w:p>
    <w:p w:rsidR="00642E95" w:rsidRPr="00534737" w:rsidRDefault="00642E95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2508FE" w:rsidRPr="00534737" w:rsidRDefault="002508FE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="00714A3F" w:rsidRPr="00534737">
        <w:rPr>
          <w:b w:val="0"/>
          <w:sz w:val="28"/>
          <w:szCs w:val="28"/>
          <w:lang w:val="kk-KZ"/>
        </w:rPr>
        <w:t>017</w:t>
      </w:r>
      <w:r w:rsidR="00642E95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2508FE" w:rsidRPr="00534737" w:rsidRDefault="002508FE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Сәкен</w:t>
      </w:r>
      <w:r w:rsidR="00E24052" w:rsidRPr="00534737">
        <w:rPr>
          <w:b w:val="0"/>
          <w:sz w:val="28"/>
          <w:szCs w:val="28"/>
          <w:lang w:val="kk-KZ"/>
        </w:rPr>
        <w:t xml:space="preserve"> Сейфуллин романтизміне бүгінгі көзқарас</w:t>
      </w:r>
    </w:p>
    <w:p w:rsidR="002508FE" w:rsidRPr="00534737" w:rsidRDefault="002508FE" w:rsidP="00534737">
      <w:pPr>
        <w:pStyle w:val="a3"/>
        <w:shd w:val="clear" w:color="auto" w:fill="FFFFFF" w:themeFill="background1"/>
        <w:tabs>
          <w:tab w:val="left" w:pos="851"/>
        </w:tabs>
        <w:ind w:right="-5"/>
        <w:contextualSpacing/>
        <w:rPr>
          <w:rFonts w:asciiTheme="minorHAnsi" w:hAnsiTheme="minorHAnsi"/>
          <w:szCs w:val="28"/>
          <w:lang w:val="kk-KZ"/>
        </w:rPr>
      </w:pPr>
    </w:p>
    <w:p w:rsidR="00E24052" w:rsidRPr="00534737" w:rsidRDefault="00E24052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="00714A3F" w:rsidRPr="00534737">
        <w:rPr>
          <w:b w:val="0"/>
          <w:sz w:val="28"/>
          <w:szCs w:val="28"/>
          <w:lang w:val="kk-KZ"/>
        </w:rPr>
        <w:t>018</w:t>
      </w:r>
      <w:r w:rsidR="00642E95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8755E4" w:rsidRPr="00534737" w:rsidRDefault="008603B9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Әдеби шығарманың интермәтіндік байланысы</w:t>
      </w:r>
    </w:p>
    <w:p w:rsidR="00B75C24" w:rsidRPr="00534737" w:rsidRDefault="00B75C24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8755E4" w:rsidRPr="00534737" w:rsidRDefault="008755E4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en-US"/>
        </w:rPr>
        <w:t>19</w:t>
      </w:r>
      <w:r w:rsidR="00642E95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8755E4" w:rsidRPr="00534737" w:rsidRDefault="008755E4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Прозалық шығарма композициясы құрылымы</w:t>
      </w:r>
    </w:p>
    <w:p w:rsidR="004E2FA1" w:rsidRPr="00534737" w:rsidRDefault="004E2FA1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B329A7" w:rsidRPr="00534737" w:rsidRDefault="00B329A7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02</w:t>
      </w:r>
      <w:r w:rsidR="00714A3F" w:rsidRPr="00534737">
        <w:rPr>
          <w:b w:val="0"/>
          <w:sz w:val="28"/>
          <w:szCs w:val="28"/>
          <w:lang w:val="en-US"/>
        </w:rPr>
        <w:t xml:space="preserve">0 </w:t>
      </w:r>
      <w:r w:rsidR="00642E95" w:rsidRPr="00534737">
        <w:rPr>
          <w:b w:val="0"/>
          <w:sz w:val="28"/>
          <w:szCs w:val="28"/>
          <w:lang w:val="kk-KZ"/>
        </w:rPr>
        <w:t>(Сұрақ нөмірі)</w:t>
      </w:r>
    </w:p>
    <w:p w:rsidR="00B329A7" w:rsidRPr="00534737" w:rsidRDefault="00B329A7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Зейнолла Қабдолов және Алаш әдебиеттануы</w:t>
      </w:r>
    </w:p>
    <w:p w:rsidR="00642E95" w:rsidRPr="00534737" w:rsidRDefault="00642E95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B329A7" w:rsidRPr="00534737" w:rsidRDefault="00B329A7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02</w:t>
      </w:r>
      <w:r w:rsidR="00714A3F" w:rsidRPr="00534737">
        <w:rPr>
          <w:b w:val="0"/>
          <w:sz w:val="28"/>
          <w:szCs w:val="28"/>
          <w:lang w:val="en-US"/>
        </w:rPr>
        <w:t>1</w:t>
      </w:r>
      <w:r w:rsidR="00642E95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B329A7" w:rsidRPr="00534737" w:rsidRDefault="00B329A7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Қазіргі әдебиеттанудағы постмодернизм</w:t>
      </w:r>
    </w:p>
    <w:p w:rsidR="00AF5244" w:rsidRPr="00534737" w:rsidRDefault="00AF5244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AF5244" w:rsidRPr="00534737" w:rsidRDefault="00AF5244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02</w:t>
      </w:r>
      <w:r w:rsidR="00714A3F" w:rsidRPr="00534737">
        <w:rPr>
          <w:b w:val="0"/>
          <w:sz w:val="28"/>
          <w:szCs w:val="28"/>
          <w:lang w:val="en-US"/>
        </w:rPr>
        <w:t>2</w:t>
      </w:r>
      <w:r w:rsidR="00642E95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AF5244" w:rsidRPr="00534737" w:rsidRDefault="00AF5244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Зәки Ахметов – әдебиет теоретигі</w:t>
      </w:r>
    </w:p>
    <w:p w:rsidR="006C4EA5" w:rsidRPr="00534737" w:rsidRDefault="006C4EA5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6C4EA5" w:rsidRPr="00534737" w:rsidRDefault="006C4EA5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="00714A3F" w:rsidRPr="00534737">
        <w:rPr>
          <w:b w:val="0"/>
          <w:sz w:val="28"/>
          <w:szCs w:val="28"/>
          <w:lang w:val="kk-KZ"/>
        </w:rPr>
        <w:t>023</w:t>
      </w:r>
      <w:r w:rsidR="00642E95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6C4EA5" w:rsidRPr="00534737" w:rsidRDefault="006C4EA5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Қазақ әдеби сынының теориялық мәселелері</w:t>
      </w:r>
    </w:p>
    <w:p w:rsidR="006C4EA5" w:rsidRPr="00534737" w:rsidRDefault="006C4EA5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6C4EA5" w:rsidRPr="00534737" w:rsidRDefault="006C4EA5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224810" w:rsidRPr="00534737" w:rsidRDefault="00224810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 ### </w:t>
      </w:r>
      <w:r w:rsidR="00714A3F" w:rsidRPr="00534737">
        <w:rPr>
          <w:b w:val="0"/>
          <w:sz w:val="28"/>
          <w:szCs w:val="28"/>
          <w:lang w:val="kk-KZ"/>
        </w:rPr>
        <w:t>024</w:t>
      </w:r>
      <w:r w:rsidR="00642E95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2522AF" w:rsidRPr="00534737" w:rsidRDefault="002522AF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Көркем шығармадағы идея, мазмұн, мағыналар жүйесі</w:t>
      </w:r>
    </w:p>
    <w:p w:rsidR="002522AF" w:rsidRPr="00534737" w:rsidRDefault="002522AF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2522AF" w:rsidRPr="00534737" w:rsidRDefault="002522AF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en-US"/>
        </w:rPr>
        <w:t>25</w:t>
      </w:r>
      <w:r w:rsidR="00A76C96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2522AF" w:rsidRPr="00534737" w:rsidRDefault="002522AF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Кеңес дәуірі поэзиясындағы стиль және бейнелілік</w:t>
      </w:r>
    </w:p>
    <w:p w:rsidR="00F80CE2" w:rsidRPr="00534737" w:rsidRDefault="00F80CE2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F80CE2" w:rsidRPr="00534737" w:rsidRDefault="00F80CE2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en-US"/>
        </w:rPr>
        <w:t>26</w:t>
      </w:r>
      <w:r w:rsidR="00A76C96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F80CE2" w:rsidRPr="00534737" w:rsidRDefault="00F80CE2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Әдебиеттегі типтендіруге жаңаша көзқарас</w:t>
      </w:r>
    </w:p>
    <w:p w:rsidR="00A76C96" w:rsidRPr="00534737" w:rsidRDefault="00A76C9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F80CE2" w:rsidRPr="00534737" w:rsidRDefault="00F80CE2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="00714A3F" w:rsidRPr="00534737">
        <w:rPr>
          <w:b w:val="0"/>
          <w:sz w:val="28"/>
          <w:szCs w:val="28"/>
          <w:lang w:val="kk-KZ"/>
        </w:rPr>
        <w:t>027</w:t>
      </w:r>
      <w:r w:rsidR="00A76C96"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F80CE2" w:rsidRPr="00534737" w:rsidRDefault="00F80CE2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Әдебиеттегі архетип</w:t>
      </w:r>
    </w:p>
    <w:p w:rsidR="00F80CE2" w:rsidRPr="00534737" w:rsidRDefault="00F80CE2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994386" w:rsidRPr="00534737" w:rsidRDefault="00714A3F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###028</w:t>
      </w:r>
      <w:r w:rsidR="00994386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Шерхан Мұртазаның «Ай мен Айша» романындағы автор образының сомдалуы</w:t>
      </w:r>
    </w:p>
    <w:p w:rsidR="00994386" w:rsidRPr="00534737" w:rsidRDefault="00994386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</w:p>
    <w:p w:rsidR="00994386" w:rsidRPr="00534737" w:rsidRDefault="00994386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###0</w:t>
      </w:r>
      <w:r w:rsidR="00714A3F" w:rsidRPr="005347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29</w:t>
      </w: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Мұхтар Мағауин әңгімелеріндегі пейзаждың берілуі</w:t>
      </w:r>
    </w:p>
    <w:p w:rsidR="00994386" w:rsidRPr="00534737" w:rsidRDefault="00994386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</w:p>
    <w:p w:rsidR="00714A3F" w:rsidRPr="00534737" w:rsidRDefault="00714A3F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 xml:space="preserve"> </w:t>
      </w: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Абай мен Шәкәрім поэзиясындағы тақырыптық үндестік</w:t>
      </w:r>
    </w:p>
    <w:p w:rsidR="00994386" w:rsidRPr="00534737" w:rsidRDefault="00994386" w:rsidP="00534737">
      <w:pPr>
        <w:pStyle w:val="Default"/>
        <w:shd w:val="clear" w:color="auto" w:fill="FFFFFF" w:themeFill="background1"/>
        <w:rPr>
          <w:color w:val="auto"/>
          <w:sz w:val="28"/>
          <w:szCs w:val="28"/>
          <w:lang w:val="kk-KZ"/>
        </w:rPr>
      </w:pPr>
    </w:p>
    <w:p w:rsidR="00994386" w:rsidRPr="00534737" w:rsidRDefault="00994386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</w:t>
      </w:r>
      <w:r w:rsidR="00714A3F" w:rsidRPr="00534737">
        <w:rPr>
          <w:rFonts w:eastAsia="Times New Roman"/>
          <w:sz w:val="28"/>
          <w:szCs w:val="28"/>
          <w:lang w:val="kk-KZ" w:eastAsia="ru-RU"/>
        </w:rPr>
        <w:t>3</w:t>
      </w:r>
      <w:r w:rsidRPr="00534737">
        <w:rPr>
          <w:rFonts w:eastAsia="Times New Roman"/>
          <w:sz w:val="28"/>
          <w:szCs w:val="28"/>
          <w:lang w:val="kk-KZ" w:eastAsia="ru-RU"/>
        </w:rPr>
        <w:t>1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Мұхтар Мағауиннің «Жармақ» романындағы жаңашылдық</w:t>
      </w:r>
    </w:p>
    <w:p w:rsidR="00994386" w:rsidRPr="00534737" w:rsidRDefault="00994386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</w:p>
    <w:p w:rsidR="00994386" w:rsidRPr="00534737" w:rsidRDefault="00994386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</w:t>
      </w:r>
      <w:r w:rsidR="00714A3F" w:rsidRPr="00534737">
        <w:rPr>
          <w:rFonts w:eastAsia="Times New Roman"/>
          <w:sz w:val="28"/>
          <w:szCs w:val="28"/>
          <w:lang w:val="kk-KZ" w:eastAsia="ru-RU"/>
        </w:rPr>
        <w:t>32</w:t>
      </w:r>
      <w:r w:rsidRPr="00534737">
        <w:rPr>
          <w:rFonts w:eastAsia="Times New Roman"/>
          <w:sz w:val="28"/>
          <w:szCs w:val="28"/>
          <w:lang w:val="kk-KZ" w:eastAsia="ru-RU"/>
        </w:rPr>
        <w:t xml:space="preserve"> (Сұрақ нөмірі)</w:t>
      </w:r>
    </w:p>
    <w:p w:rsidR="00534737" w:rsidRPr="00534737" w:rsidRDefault="00534737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b w:val="0"/>
          <w:sz w:val="28"/>
          <w:szCs w:val="28"/>
          <w:lang w:val="kk-KZ"/>
        </w:rPr>
        <w:t>Абай мен Мәшһүр Жүсіп өлеңдері арасындағы тақырыптық, идеялық үндестік</w:t>
      </w:r>
    </w:p>
    <w:p w:rsidR="00994386" w:rsidRPr="00534737" w:rsidRDefault="00994386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</w:p>
    <w:p w:rsidR="00994386" w:rsidRPr="00534737" w:rsidRDefault="00714A3F" w:rsidP="00534737">
      <w:pPr>
        <w:shd w:val="clear" w:color="auto" w:fill="FFFFFF" w:themeFill="background1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###033</w:t>
      </w:r>
      <w:r w:rsidR="00994386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Қазіргі жастар поэзиясындағы ауыл тақырыбы</w:t>
      </w:r>
    </w:p>
    <w:p w:rsidR="00994386" w:rsidRPr="00534737" w:rsidRDefault="00994386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</w:p>
    <w:p w:rsidR="00994386" w:rsidRPr="00534737" w:rsidRDefault="00994386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</w:t>
      </w:r>
      <w:r w:rsidR="00714A3F" w:rsidRPr="00534737">
        <w:rPr>
          <w:rFonts w:eastAsia="Times New Roman"/>
          <w:sz w:val="28"/>
          <w:szCs w:val="28"/>
          <w:lang w:val="kk-KZ" w:eastAsia="ru-RU"/>
        </w:rPr>
        <w:t>34</w:t>
      </w:r>
      <w:r w:rsidRPr="00534737">
        <w:rPr>
          <w:rFonts w:eastAsia="Times New Roman"/>
          <w:sz w:val="28"/>
          <w:szCs w:val="28"/>
          <w:lang w:val="kk-KZ" w:eastAsia="ru-RU"/>
        </w:rPr>
        <w:t xml:space="preserve">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Қазіргі жастар поэзиясындағы қала бейнесі</w:t>
      </w:r>
    </w:p>
    <w:p w:rsidR="00994386" w:rsidRPr="00534737" w:rsidRDefault="00994386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</w:p>
    <w:p w:rsidR="00994386" w:rsidRPr="00534737" w:rsidRDefault="00994386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</w:p>
    <w:p w:rsidR="00994386" w:rsidRPr="00534737" w:rsidRDefault="00994386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  <w:r w:rsidRPr="00534737">
        <w:rPr>
          <w:rFonts w:eastAsia="Times New Roman"/>
          <w:sz w:val="28"/>
          <w:szCs w:val="28"/>
          <w:lang w:val="kk-KZ" w:eastAsia="ru-RU"/>
        </w:rPr>
        <w:t>###0</w:t>
      </w:r>
      <w:r w:rsidR="00714A3F" w:rsidRPr="00534737">
        <w:rPr>
          <w:rFonts w:eastAsia="Times New Roman"/>
          <w:sz w:val="28"/>
          <w:szCs w:val="28"/>
          <w:lang w:val="kk-KZ" w:eastAsia="ru-RU"/>
        </w:rPr>
        <w:t>35</w:t>
      </w:r>
      <w:r w:rsidRPr="00534737">
        <w:rPr>
          <w:rFonts w:eastAsia="Times New Roman"/>
          <w:sz w:val="28"/>
          <w:szCs w:val="28"/>
          <w:lang w:val="kk-KZ" w:eastAsia="ru-RU"/>
        </w:rPr>
        <w:t xml:space="preserve"> 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Ғ. Мүсірепов прозасындағы юмор</w:t>
      </w:r>
    </w:p>
    <w:p w:rsidR="00994386" w:rsidRPr="00534737" w:rsidRDefault="00994386" w:rsidP="00534737">
      <w:pPr>
        <w:pStyle w:val="a3"/>
        <w:shd w:val="clear" w:color="auto" w:fill="FFFFFF" w:themeFill="background1"/>
        <w:tabs>
          <w:tab w:val="left" w:pos="851"/>
          <w:tab w:val="left" w:pos="993"/>
        </w:tabs>
        <w:ind w:right="-5"/>
        <w:contextualSpacing/>
        <w:rPr>
          <w:rFonts w:ascii="Times New Roman" w:hAnsi="Times New Roman"/>
          <w:szCs w:val="28"/>
          <w:lang w:val="kk-KZ"/>
        </w:rPr>
      </w:pP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###0</w:t>
      </w:r>
      <w:r w:rsidR="00714A3F"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36</w:t>
      </w:r>
      <w:r w:rsidRPr="005347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(Сұрақ нөмірі)</w:t>
      </w:r>
    </w:p>
    <w:p w:rsidR="00534737" w:rsidRPr="00534737" w:rsidRDefault="00534737" w:rsidP="00534737">
      <w:pPr>
        <w:pStyle w:val="Default"/>
        <w:shd w:val="clear" w:color="auto" w:fill="FFFFFF" w:themeFill="background1"/>
        <w:rPr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>Абай мен Шәкәрім өлеңдеріндегі дәстүр мен жаңашылдық</w:t>
      </w:r>
    </w:p>
    <w:p w:rsidR="00994386" w:rsidRPr="00534737" w:rsidRDefault="00994386" w:rsidP="00534737">
      <w:pPr>
        <w:pStyle w:val="Default"/>
        <w:shd w:val="clear" w:color="auto" w:fill="FFFFFF" w:themeFill="background1"/>
        <w:rPr>
          <w:rFonts w:eastAsia="Times New Roman"/>
          <w:sz w:val="28"/>
          <w:szCs w:val="28"/>
          <w:lang w:val="kk-KZ" w:eastAsia="ru-RU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03</w:t>
      </w:r>
      <w:r w:rsidR="00714A3F" w:rsidRPr="00534737">
        <w:rPr>
          <w:b w:val="0"/>
          <w:sz w:val="28"/>
          <w:szCs w:val="28"/>
          <w:lang w:val="kk-KZ"/>
        </w:rPr>
        <w:t>7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994386" w:rsidRPr="00534737" w:rsidRDefault="00534737" w:rsidP="00534737">
      <w:pPr>
        <w:pStyle w:val="a3"/>
        <w:shd w:val="clear" w:color="auto" w:fill="FFFFFF" w:themeFill="background1"/>
        <w:tabs>
          <w:tab w:val="left" w:pos="851"/>
        </w:tabs>
        <w:ind w:right="-5"/>
        <w:contextualSpacing/>
        <w:rPr>
          <w:rFonts w:asciiTheme="minorHAnsi" w:hAnsiTheme="minorHAnsi"/>
          <w:szCs w:val="28"/>
          <w:lang w:val="kk-KZ"/>
        </w:rPr>
      </w:pPr>
      <w:r w:rsidRPr="00534737">
        <w:rPr>
          <w:szCs w:val="28"/>
          <w:lang w:val="kk-KZ"/>
        </w:rPr>
        <w:t>Абай Құнанбаевтың табиғат лирикасындағы ерекшелік</w:t>
      </w:r>
    </w:p>
    <w:p w:rsidR="00534737" w:rsidRPr="00534737" w:rsidRDefault="00534737" w:rsidP="00534737">
      <w:pPr>
        <w:pStyle w:val="a3"/>
        <w:shd w:val="clear" w:color="auto" w:fill="FFFFFF" w:themeFill="background1"/>
        <w:tabs>
          <w:tab w:val="left" w:pos="851"/>
        </w:tabs>
        <w:ind w:right="-5"/>
        <w:contextualSpacing/>
        <w:rPr>
          <w:rFonts w:asciiTheme="minorHAnsi" w:hAnsiTheme="minorHAnsi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en-US"/>
        </w:rPr>
        <w:t>38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Сөйлеу актілері.</w:t>
      </w:r>
    </w:p>
    <w:p w:rsidR="00994386" w:rsidRPr="00534737" w:rsidRDefault="00994386" w:rsidP="0053473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kk-KZ"/>
        </w:rPr>
        <w:t>39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994386" w:rsidRPr="00534737" w:rsidRDefault="00714A3F" w:rsidP="0053473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53473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Концепт және оның түрлері</w:t>
      </w:r>
      <w:r w:rsidR="00994386" w:rsidRPr="00534737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kk-KZ"/>
        </w:rPr>
        <w:t xml:space="preserve">40 </w:t>
      </w:r>
      <w:r w:rsidRPr="00534737">
        <w:rPr>
          <w:b w:val="0"/>
          <w:sz w:val="28"/>
          <w:szCs w:val="28"/>
          <w:lang w:val="kk-KZ"/>
        </w:rPr>
        <w:t>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Фрейм, ойсурет, гештальт</w:t>
      </w:r>
    </w:p>
    <w:p w:rsidR="00994386" w:rsidRPr="00534737" w:rsidRDefault="00994386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="00714A3F" w:rsidRPr="00534737">
        <w:rPr>
          <w:b w:val="0"/>
          <w:sz w:val="28"/>
          <w:szCs w:val="28"/>
          <w:lang w:val="kk-KZ"/>
        </w:rPr>
        <w:t>041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Қазіргі қазақ т</w:t>
      </w:r>
      <w:r w:rsidR="00714A3F"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іліндегі жай сөйлемнің жіктелуі</w:t>
      </w: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kk-KZ"/>
        </w:rPr>
        <w:t>42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994386" w:rsidRPr="00534737" w:rsidRDefault="00714A3F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Концептуалдық метафора</w:t>
      </w: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994386" w:rsidRPr="00534737" w:rsidRDefault="00994386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kk-KZ"/>
        </w:rPr>
        <w:t>43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Тілдік норма.</w:t>
      </w:r>
    </w:p>
    <w:p w:rsidR="00994386" w:rsidRPr="00534737" w:rsidRDefault="00994386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="00714A3F" w:rsidRPr="00534737">
        <w:rPr>
          <w:b w:val="0"/>
          <w:sz w:val="28"/>
          <w:szCs w:val="28"/>
          <w:lang w:val="kk-KZ"/>
        </w:rPr>
        <w:t xml:space="preserve">044 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994386" w:rsidRPr="00534737" w:rsidRDefault="00714A3F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Сөйлеу қателіктері</w:t>
      </w:r>
    </w:p>
    <w:p w:rsidR="00994386" w:rsidRPr="00534737" w:rsidRDefault="00994386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="00714A3F" w:rsidRPr="00534737">
        <w:rPr>
          <w:b w:val="0"/>
          <w:sz w:val="28"/>
          <w:szCs w:val="28"/>
          <w:lang w:val="kk-KZ"/>
        </w:rPr>
        <w:t>045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994386" w:rsidRPr="00534737" w:rsidRDefault="00994386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Сөйлеу этикасы нормаларының бұзылуы.</w:t>
      </w:r>
    </w:p>
    <w:p w:rsidR="00994386" w:rsidRPr="00534737" w:rsidRDefault="00994386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 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kk-KZ"/>
        </w:rPr>
        <w:t>46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CA3F8C" w:rsidRPr="00534737" w:rsidRDefault="00CA3F8C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Дәстүрлі ұлттық сөз этикалары.</w:t>
      </w: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kk-KZ"/>
        </w:rPr>
        <w:t>47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CA3F8C" w:rsidRPr="00534737" w:rsidRDefault="00CA3F8C" w:rsidP="00534737">
      <w:pPr>
        <w:shd w:val="clear" w:color="auto" w:fill="FFFFFF" w:themeFill="background1"/>
        <w:spacing w:after="0" w:line="240" w:lineRule="auto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 w:rsidRPr="00534737">
        <w:rPr>
          <w:rFonts w:ascii="Kz Times New Roman" w:eastAsia="Calibri" w:hAnsi="Kz Times New Roman" w:cs="Times New Roman"/>
          <w:sz w:val="28"/>
          <w:szCs w:val="28"/>
          <w:lang w:val="kk-KZ"/>
        </w:rPr>
        <w:t>Сөйлеу әрекетіндегі бейвербалды амалдар туралы.</w:t>
      </w:r>
    </w:p>
    <w:p w:rsidR="00994386" w:rsidRPr="00534737" w:rsidRDefault="00994386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kk-KZ"/>
        </w:rPr>
        <w:t>48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CA3F8C" w:rsidRPr="00534737" w:rsidRDefault="00CA3F8C" w:rsidP="00534737">
      <w:pPr>
        <w:shd w:val="clear" w:color="auto" w:fill="FFFFFF" w:themeFill="background1"/>
        <w:spacing w:after="0" w:line="240" w:lineRule="auto"/>
        <w:jc w:val="both"/>
        <w:rPr>
          <w:rFonts w:ascii="Kz Times New Roman" w:eastAsia="Calibri" w:hAnsi="Kz Times New Roman" w:cs="Times New Roman"/>
          <w:sz w:val="28"/>
          <w:szCs w:val="28"/>
          <w:lang w:val="kk-KZ"/>
        </w:rPr>
      </w:pPr>
      <w:r w:rsidRPr="00534737">
        <w:rPr>
          <w:rFonts w:ascii="Kz Times New Roman" w:eastAsia="Calibri" w:hAnsi="Kz Times New Roman" w:cs="Times New Roman"/>
          <w:sz w:val="28"/>
          <w:szCs w:val="28"/>
          <w:lang w:val="kk-KZ"/>
        </w:rPr>
        <w:t>Ым-ишарат  қимылдарының түрлері мен білдіретін мағынасы.</w:t>
      </w:r>
    </w:p>
    <w:p w:rsidR="00994386" w:rsidRPr="00534737" w:rsidRDefault="00994386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Pr="00534737">
        <w:rPr>
          <w:b w:val="0"/>
          <w:sz w:val="28"/>
          <w:szCs w:val="28"/>
          <w:lang w:val="kk-KZ"/>
        </w:rPr>
        <w:t>0</w:t>
      </w:r>
      <w:r w:rsidR="00714A3F" w:rsidRPr="00534737">
        <w:rPr>
          <w:b w:val="0"/>
          <w:sz w:val="28"/>
          <w:szCs w:val="28"/>
          <w:lang w:val="kk-KZ"/>
        </w:rPr>
        <w:t>49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CA3F8C" w:rsidRPr="00534737" w:rsidRDefault="00CA3F8C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3473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Сөз тазалығы мен анықтығы. </w:t>
      </w: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994386" w:rsidRPr="00534737" w:rsidRDefault="00994386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  <w:r w:rsidRPr="00534737">
        <w:rPr>
          <w:sz w:val="28"/>
          <w:szCs w:val="28"/>
          <w:lang w:val="kk-KZ"/>
        </w:rPr>
        <w:t xml:space="preserve">### </w:t>
      </w:r>
      <w:r w:rsidR="00714A3F" w:rsidRPr="00534737">
        <w:rPr>
          <w:b w:val="0"/>
          <w:sz w:val="28"/>
          <w:szCs w:val="28"/>
          <w:lang w:val="kk-KZ"/>
        </w:rPr>
        <w:t>050</w:t>
      </w:r>
      <w:r w:rsidRPr="00534737">
        <w:rPr>
          <w:b w:val="0"/>
          <w:sz w:val="28"/>
          <w:szCs w:val="28"/>
          <w:lang w:val="kk-KZ"/>
        </w:rPr>
        <w:t xml:space="preserve"> (Сұрақ нөмірі)</w:t>
      </w:r>
    </w:p>
    <w:p w:rsidR="00CA3F8C" w:rsidRPr="00534737" w:rsidRDefault="00CA3F8C" w:rsidP="00534737">
      <w:pPr>
        <w:shd w:val="clear" w:color="auto" w:fill="FFFFFF" w:themeFill="background1"/>
        <w:spacing w:after="0" w:line="240" w:lineRule="auto"/>
        <w:jc w:val="both"/>
        <w:outlineLvl w:val="4"/>
        <w:rPr>
          <w:rFonts w:ascii="Kz Times New Roman" w:eastAsia="Times New Roman" w:hAnsi="Kz Times New Roman" w:cs="Times New Roman"/>
          <w:bCs/>
          <w:sz w:val="28"/>
          <w:szCs w:val="28"/>
          <w:lang w:val="kk-KZ"/>
        </w:rPr>
      </w:pPr>
      <w:r w:rsidRPr="00534737">
        <w:rPr>
          <w:rFonts w:ascii="Kz Times New Roman" w:eastAsia="Times New Roman" w:hAnsi="Kz Times New Roman" w:cs="Times New Roman"/>
          <w:bCs/>
          <w:sz w:val="28"/>
          <w:szCs w:val="28"/>
          <w:lang w:val="kk-KZ"/>
        </w:rPr>
        <w:t>Сөз мәдениетінд</w:t>
      </w:r>
      <w:r w:rsidR="001359DA">
        <w:rPr>
          <w:rFonts w:ascii="Kz Times New Roman" w:eastAsia="Times New Roman" w:hAnsi="Kz Times New Roman" w:cs="Times New Roman"/>
          <w:bCs/>
          <w:sz w:val="28"/>
          <w:szCs w:val="28"/>
          <w:lang w:val="kk-KZ"/>
        </w:rPr>
        <w:t>егі лингвоэкологиялық мәселелер</w:t>
      </w:r>
      <w:bookmarkStart w:id="0" w:name="_GoBack"/>
      <w:bookmarkEnd w:id="0"/>
    </w:p>
    <w:p w:rsidR="00994386" w:rsidRPr="00534737" w:rsidRDefault="00994386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770E3C" w:rsidRPr="00534737" w:rsidRDefault="00770E3C" w:rsidP="00534737">
      <w:pPr>
        <w:pStyle w:val="a6"/>
        <w:shd w:val="clear" w:color="auto" w:fill="FFFFFF" w:themeFill="background1"/>
        <w:rPr>
          <w:rFonts w:ascii="Times New Roman" w:hAnsi="Times New Roman"/>
          <w:sz w:val="28"/>
          <w:szCs w:val="28"/>
          <w:lang w:val="kk-KZ"/>
        </w:rPr>
      </w:pPr>
    </w:p>
    <w:p w:rsidR="008755E4" w:rsidRPr="00534737" w:rsidRDefault="008755E4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8755E4" w:rsidRPr="00534737" w:rsidRDefault="008755E4" w:rsidP="00534737">
      <w:pPr>
        <w:pStyle w:val="a6"/>
        <w:shd w:val="clear" w:color="auto" w:fill="FFFFFF" w:themeFill="background1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E24052" w:rsidRPr="00534737" w:rsidRDefault="00E24052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sz w:val="28"/>
          <w:szCs w:val="28"/>
          <w:lang w:val="kk-KZ"/>
        </w:rPr>
      </w:pPr>
    </w:p>
    <w:p w:rsidR="002864B5" w:rsidRPr="009F5A38" w:rsidRDefault="002864B5" w:rsidP="00534737">
      <w:pPr>
        <w:pStyle w:val="5"/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FF0000"/>
          <w:sz w:val="28"/>
          <w:szCs w:val="28"/>
          <w:lang w:val="kk-KZ"/>
        </w:rPr>
      </w:pPr>
    </w:p>
    <w:p w:rsidR="008052F0" w:rsidRPr="009F5A38" w:rsidRDefault="008052F0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</w:p>
    <w:p w:rsidR="00E24052" w:rsidRDefault="00E24052" w:rsidP="00534737">
      <w:pPr>
        <w:pStyle w:val="a3"/>
        <w:shd w:val="clear" w:color="auto" w:fill="FFFFFF" w:themeFill="background1"/>
        <w:tabs>
          <w:tab w:val="left" w:pos="851"/>
        </w:tabs>
        <w:ind w:right="-5"/>
        <w:contextualSpacing/>
        <w:rPr>
          <w:rFonts w:asciiTheme="minorHAnsi" w:hAnsiTheme="minorHAnsi"/>
          <w:szCs w:val="28"/>
          <w:lang w:val="kk-KZ"/>
        </w:rPr>
      </w:pPr>
    </w:p>
    <w:p w:rsidR="00E24052" w:rsidRPr="002508FE" w:rsidRDefault="00E24052" w:rsidP="00534737">
      <w:pPr>
        <w:pStyle w:val="a3"/>
        <w:shd w:val="clear" w:color="auto" w:fill="FFFFFF" w:themeFill="background1"/>
        <w:tabs>
          <w:tab w:val="left" w:pos="851"/>
        </w:tabs>
        <w:ind w:right="-5"/>
        <w:contextualSpacing/>
        <w:rPr>
          <w:rFonts w:asciiTheme="minorHAnsi" w:hAnsiTheme="minorHAnsi"/>
          <w:szCs w:val="28"/>
          <w:lang w:val="kk-KZ"/>
        </w:rPr>
      </w:pPr>
    </w:p>
    <w:p w:rsidR="00DB09BB" w:rsidRPr="00611F1C" w:rsidRDefault="00DB09BB" w:rsidP="00534737">
      <w:pPr>
        <w:pStyle w:val="a3"/>
        <w:shd w:val="clear" w:color="auto" w:fill="FFFFFF" w:themeFill="background1"/>
        <w:tabs>
          <w:tab w:val="left" w:pos="851"/>
          <w:tab w:val="left" w:pos="993"/>
        </w:tabs>
        <w:ind w:right="-5"/>
        <w:contextualSpacing/>
        <w:rPr>
          <w:rFonts w:ascii="Times New Roman" w:hAnsi="Times New Roman"/>
          <w:szCs w:val="28"/>
          <w:lang w:val="kk-KZ"/>
        </w:rPr>
      </w:pPr>
    </w:p>
    <w:p w:rsidR="009112BA" w:rsidRDefault="009112BA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9112BA" w:rsidRDefault="009112BA" w:rsidP="005347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sectPr w:rsidR="009112BA" w:rsidSect="006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38DC"/>
    <w:multiLevelType w:val="multilevel"/>
    <w:tmpl w:val="22A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436D1"/>
    <w:multiLevelType w:val="hybridMultilevel"/>
    <w:tmpl w:val="80E0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1A0B"/>
    <w:multiLevelType w:val="hybridMultilevel"/>
    <w:tmpl w:val="90347D7E"/>
    <w:lvl w:ilvl="0" w:tplc="B0961538">
      <w:start w:val="1"/>
      <w:numFmt w:val="decimal"/>
      <w:lvlText w:val="%1."/>
      <w:lvlJc w:val="left"/>
      <w:pPr>
        <w:ind w:left="814" w:hanging="7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kk-KZ" w:bidi="kk-KZ"/>
      </w:rPr>
    </w:lvl>
    <w:lvl w:ilvl="1" w:tplc="4BA09C8C">
      <w:numFmt w:val="bullet"/>
      <w:lvlText w:val="•"/>
      <w:lvlJc w:val="left"/>
      <w:pPr>
        <w:ind w:left="1374" w:hanging="708"/>
      </w:pPr>
      <w:rPr>
        <w:rFonts w:hint="default"/>
        <w:lang w:val="kk-KZ" w:eastAsia="kk-KZ" w:bidi="kk-KZ"/>
      </w:rPr>
    </w:lvl>
    <w:lvl w:ilvl="2" w:tplc="114861F6">
      <w:numFmt w:val="bullet"/>
      <w:lvlText w:val="•"/>
      <w:lvlJc w:val="left"/>
      <w:pPr>
        <w:ind w:left="1929" w:hanging="708"/>
      </w:pPr>
      <w:rPr>
        <w:rFonts w:hint="default"/>
        <w:lang w:val="kk-KZ" w:eastAsia="kk-KZ" w:bidi="kk-KZ"/>
      </w:rPr>
    </w:lvl>
    <w:lvl w:ilvl="3" w:tplc="8EBA03BC">
      <w:numFmt w:val="bullet"/>
      <w:lvlText w:val="•"/>
      <w:lvlJc w:val="left"/>
      <w:pPr>
        <w:ind w:left="2484" w:hanging="708"/>
      </w:pPr>
      <w:rPr>
        <w:rFonts w:hint="default"/>
        <w:lang w:val="kk-KZ" w:eastAsia="kk-KZ" w:bidi="kk-KZ"/>
      </w:rPr>
    </w:lvl>
    <w:lvl w:ilvl="4" w:tplc="906CFC58">
      <w:numFmt w:val="bullet"/>
      <w:lvlText w:val="•"/>
      <w:lvlJc w:val="left"/>
      <w:pPr>
        <w:ind w:left="3039" w:hanging="708"/>
      </w:pPr>
      <w:rPr>
        <w:rFonts w:hint="default"/>
        <w:lang w:val="kk-KZ" w:eastAsia="kk-KZ" w:bidi="kk-KZ"/>
      </w:rPr>
    </w:lvl>
    <w:lvl w:ilvl="5" w:tplc="5C1C0D7E">
      <w:numFmt w:val="bullet"/>
      <w:lvlText w:val="•"/>
      <w:lvlJc w:val="left"/>
      <w:pPr>
        <w:ind w:left="3594" w:hanging="708"/>
      </w:pPr>
      <w:rPr>
        <w:rFonts w:hint="default"/>
        <w:lang w:val="kk-KZ" w:eastAsia="kk-KZ" w:bidi="kk-KZ"/>
      </w:rPr>
    </w:lvl>
    <w:lvl w:ilvl="6" w:tplc="02188DE0">
      <w:numFmt w:val="bullet"/>
      <w:lvlText w:val="•"/>
      <w:lvlJc w:val="left"/>
      <w:pPr>
        <w:ind w:left="4149" w:hanging="708"/>
      </w:pPr>
      <w:rPr>
        <w:rFonts w:hint="default"/>
        <w:lang w:val="kk-KZ" w:eastAsia="kk-KZ" w:bidi="kk-KZ"/>
      </w:rPr>
    </w:lvl>
    <w:lvl w:ilvl="7" w:tplc="5524A1B6">
      <w:numFmt w:val="bullet"/>
      <w:lvlText w:val="•"/>
      <w:lvlJc w:val="left"/>
      <w:pPr>
        <w:ind w:left="4704" w:hanging="708"/>
      </w:pPr>
      <w:rPr>
        <w:rFonts w:hint="default"/>
        <w:lang w:val="kk-KZ" w:eastAsia="kk-KZ" w:bidi="kk-KZ"/>
      </w:rPr>
    </w:lvl>
    <w:lvl w:ilvl="8" w:tplc="5F06DA0E">
      <w:numFmt w:val="bullet"/>
      <w:lvlText w:val="•"/>
      <w:lvlJc w:val="left"/>
      <w:pPr>
        <w:ind w:left="5259" w:hanging="708"/>
      </w:pPr>
      <w:rPr>
        <w:rFonts w:hint="default"/>
        <w:lang w:val="kk-KZ" w:eastAsia="kk-KZ" w:bidi="kk-KZ"/>
      </w:rPr>
    </w:lvl>
  </w:abstractNum>
  <w:abstractNum w:abstractNumId="3" w15:restartNumberingAfterBreak="0">
    <w:nsid w:val="7EA3034C"/>
    <w:multiLevelType w:val="hybridMultilevel"/>
    <w:tmpl w:val="571C645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263"/>
    <w:rsid w:val="00046A4C"/>
    <w:rsid w:val="00074A89"/>
    <w:rsid w:val="000765BF"/>
    <w:rsid w:val="000929A8"/>
    <w:rsid w:val="000B0470"/>
    <w:rsid w:val="00100E17"/>
    <w:rsid w:val="001129D9"/>
    <w:rsid w:val="0013081D"/>
    <w:rsid w:val="001359DA"/>
    <w:rsid w:val="00146B74"/>
    <w:rsid w:val="0016478C"/>
    <w:rsid w:val="00173894"/>
    <w:rsid w:val="0018304E"/>
    <w:rsid w:val="001D78C4"/>
    <w:rsid w:val="001F42C9"/>
    <w:rsid w:val="00200C18"/>
    <w:rsid w:val="002163B1"/>
    <w:rsid w:val="00224810"/>
    <w:rsid w:val="002430AF"/>
    <w:rsid w:val="002508FE"/>
    <w:rsid w:val="002522AF"/>
    <w:rsid w:val="0026726A"/>
    <w:rsid w:val="002676BD"/>
    <w:rsid w:val="0027186B"/>
    <w:rsid w:val="00277C08"/>
    <w:rsid w:val="002864B5"/>
    <w:rsid w:val="002B1343"/>
    <w:rsid w:val="002B5FF0"/>
    <w:rsid w:val="00337F0A"/>
    <w:rsid w:val="003F24BC"/>
    <w:rsid w:val="004221A1"/>
    <w:rsid w:val="00494568"/>
    <w:rsid w:val="004E2FA1"/>
    <w:rsid w:val="00534737"/>
    <w:rsid w:val="00537255"/>
    <w:rsid w:val="00551527"/>
    <w:rsid w:val="005840B3"/>
    <w:rsid w:val="005857D7"/>
    <w:rsid w:val="005A5422"/>
    <w:rsid w:val="00611F1C"/>
    <w:rsid w:val="0061632D"/>
    <w:rsid w:val="00627C77"/>
    <w:rsid w:val="006341FE"/>
    <w:rsid w:val="00642E95"/>
    <w:rsid w:val="00646E88"/>
    <w:rsid w:val="00693F06"/>
    <w:rsid w:val="006A03FE"/>
    <w:rsid w:val="006B23D7"/>
    <w:rsid w:val="006C4EA5"/>
    <w:rsid w:val="00705A27"/>
    <w:rsid w:val="00706C84"/>
    <w:rsid w:val="00711810"/>
    <w:rsid w:val="00714A3F"/>
    <w:rsid w:val="00752F2B"/>
    <w:rsid w:val="0077014E"/>
    <w:rsid w:val="00770E3C"/>
    <w:rsid w:val="0077719B"/>
    <w:rsid w:val="00786921"/>
    <w:rsid w:val="00797172"/>
    <w:rsid w:val="007B1ED5"/>
    <w:rsid w:val="008052F0"/>
    <w:rsid w:val="0081067F"/>
    <w:rsid w:val="008137D9"/>
    <w:rsid w:val="00831078"/>
    <w:rsid w:val="008603B9"/>
    <w:rsid w:val="00874139"/>
    <w:rsid w:val="008755E4"/>
    <w:rsid w:val="008A26AD"/>
    <w:rsid w:val="008B5367"/>
    <w:rsid w:val="008E2869"/>
    <w:rsid w:val="008E6A04"/>
    <w:rsid w:val="008F31BB"/>
    <w:rsid w:val="009112BA"/>
    <w:rsid w:val="00935E91"/>
    <w:rsid w:val="00993D6E"/>
    <w:rsid w:val="00994386"/>
    <w:rsid w:val="009F5A38"/>
    <w:rsid w:val="009F7EEE"/>
    <w:rsid w:val="00A170F3"/>
    <w:rsid w:val="00A5054E"/>
    <w:rsid w:val="00A76C96"/>
    <w:rsid w:val="00AA6668"/>
    <w:rsid w:val="00AF5244"/>
    <w:rsid w:val="00B059B5"/>
    <w:rsid w:val="00B220C9"/>
    <w:rsid w:val="00B329A7"/>
    <w:rsid w:val="00B3795B"/>
    <w:rsid w:val="00B47484"/>
    <w:rsid w:val="00B75C24"/>
    <w:rsid w:val="00BA3086"/>
    <w:rsid w:val="00BF08E2"/>
    <w:rsid w:val="00C47263"/>
    <w:rsid w:val="00C47D2A"/>
    <w:rsid w:val="00C82A54"/>
    <w:rsid w:val="00CA3F8C"/>
    <w:rsid w:val="00CA53AB"/>
    <w:rsid w:val="00CE28CB"/>
    <w:rsid w:val="00D14D55"/>
    <w:rsid w:val="00D31394"/>
    <w:rsid w:val="00D31B03"/>
    <w:rsid w:val="00D345C5"/>
    <w:rsid w:val="00D725CB"/>
    <w:rsid w:val="00DB09BB"/>
    <w:rsid w:val="00DB1792"/>
    <w:rsid w:val="00DB2AE0"/>
    <w:rsid w:val="00DB6712"/>
    <w:rsid w:val="00DC6A73"/>
    <w:rsid w:val="00DD3457"/>
    <w:rsid w:val="00DD70EB"/>
    <w:rsid w:val="00E05B67"/>
    <w:rsid w:val="00E24052"/>
    <w:rsid w:val="00E30B49"/>
    <w:rsid w:val="00E3573A"/>
    <w:rsid w:val="00E63214"/>
    <w:rsid w:val="00E83221"/>
    <w:rsid w:val="00E9427D"/>
    <w:rsid w:val="00EB62F7"/>
    <w:rsid w:val="00F54A80"/>
    <w:rsid w:val="00F5656D"/>
    <w:rsid w:val="00F6487B"/>
    <w:rsid w:val="00F80CE2"/>
    <w:rsid w:val="00FB3203"/>
    <w:rsid w:val="00FB5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DB9EA-A570-4327-A4B8-4D394F9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EEE"/>
  </w:style>
  <w:style w:type="paragraph" w:styleId="5">
    <w:name w:val="heading 5"/>
    <w:basedOn w:val="a"/>
    <w:link w:val="50"/>
    <w:uiPriority w:val="9"/>
    <w:qFormat/>
    <w:rsid w:val="00C47D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3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DB1792"/>
    <w:pPr>
      <w:spacing w:after="0" w:line="240" w:lineRule="auto"/>
      <w:jc w:val="both"/>
    </w:pPr>
    <w:rPr>
      <w:rFonts w:ascii="Times Kaz" w:eastAsia="Calibri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DB1792"/>
    <w:rPr>
      <w:rFonts w:ascii="Times Kaz" w:eastAsia="Calibri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77719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77719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E942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4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character" w:customStyle="1" w:styleId="50">
    <w:name w:val="Заголовок 5 Знак"/>
    <w:basedOn w:val="a0"/>
    <w:link w:val="5"/>
    <w:uiPriority w:val="9"/>
    <w:rsid w:val="00C47D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">
    <w:name w:val="highlight"/>
    <w:basedOn w:val="a0"/>
    <w:rsid w:val="00C47D2A"/>
  </w:style>
  <w:style w:type="paragraph" w:styleId="a6">
    <w:name w:val="No Spacing"/>
    <w:uiPriority w:val="1"/>
    <w:qFormat/>
    <w:rsid w:val="008755E4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C82A54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character" w:styleId="a7">
    <w:name w:val="Emphasis"/>
    <w:basedOn w:val="a0"/>
    <w:uiPriority w:val="20"/>
    <w:qFormat/>
    <w:rsid w:val="00A170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Айтыбаева Сара Жупановна</cp:lastModifiedBy>
  <cp:revision>10</cp:revision>
  <dcterms:created xsi:type="dcterms:W3CDTF">2021-07-18T05:49:00Z</dcterms:created>
  <dcterms:modified xsi:type="dcterms:W3CDTF">2026-06-08T07:58:00Z</dcterms:modified>
</cp:coreProperties>
</file>