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DBAE" w14:textId="77777777" w:rsidR="00727F1E" w:rsidRP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ДОКТОРАНТУРАҒА ТҮСУ ЕМТИХАНЫНА АРНАЛҒАН СҰРАҚТАР</w:t>
      </w:r>
    </w:p>
    <w:p w14:paraId="7F5E50AA" w14:textId="77777777" w:rsidR="00727F1E" w:rsidRP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497B46" w14:textId="77777777" w:rsidR="00727F1E" w:rsidRP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8D01101 – ПЕДАГОГИКА ЖӘНЕ ПСИХОЛОГИЯ</w:t>
      </w:r>
    </w:p>
    <w:p w14:paraId="7E0B0D75" w14:textId="02E986D3" w:rsid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БІЛІМ БЕРУ БАҒДАРЛАМАСЫ</w:t>
      </w:r>
    </w:p>
    <w:p w14:paraId="53E60440" w14:textId="3A3DDC8D" w:rsid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42DAC5" w14:textId="77777777" w:rsidR="00727F1E" w:rsidRPr="00727F1E" w:rsidRDefault="00727F1E" w:rsidP="00727F1E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9104A5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001FB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###001</w:t>
      </w:r>
    </w:p>
    <w:p w14:paraId="0CCD162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бір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2D7C73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03264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###002</w:t>
      </w:r>
    </w:p>
    <w:p w14:paraId="62E1728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тәжірибесінен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DF45A7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09AB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###003</w:t>
      </w:r>
    </w:p>
    <w:p w14:paraId="237C63E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берудегі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геймификацияның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ойын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тетіктерінің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612683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340BA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###004</w:t>
      </w:r>
    </w:p>
    <w:p w14:paraId="56AEBB4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ұстанымыңызды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853C84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36D65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###005</w:t>
      </w:r>
    </w:p>
    <w:p w14:paraId="7FCA525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дараландыру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дараландыруды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FC612C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CA115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###006</w:t>
      </w:r>
    </w:p>
    <w:p w14:paraId="2F07016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формаларымен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салыстырғандағы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Заманауи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платформалары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ACEAAD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D81D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###007</w:t>
      </w:r>
    </w:p>
    <w:p w14:paraId="5AEB706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544AC1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8B95F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###008</w:t>
      </w:r>
    </w:p>
    <w:p w14:paraId="340454B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» және «педагогикалық технология»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ұғымдарының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арақатынасын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5327DE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14816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###009</w:t>
      </w:r>
    </w:p>
    <w:p w14:paraId="36B408C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қолжетімділігі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аймақтарда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қашықтан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3C1B06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985D4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###010</w:t>
      </w:r>
    </w:p>
    <w:p w14:paraId="783EE65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мультимедиялық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контентін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017CCB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516A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###011</w:t>
      </w:r>
    </w:p>
    <w:p w14:paraId="6012781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lastRenderedPageBreak/>
        <w:t>Тренингті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салаларда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тренингтерді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F9583B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E9CA6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###012</w:t>
      </w:r>
    </w:p>
    <w:p w14:paraId="5506DEF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Коллаборативті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оқу-танымдық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3A43B6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88264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###013</w:t>
      </w:r>
    </w:p>
    <w:p w14:paraId="58304FC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мақсаттары мен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0722A3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C94E8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###014</w:t>
      </w:r>
    </w:p>
    <w:p w14:paraId="33D74C4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Жобалық-проблемалық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шектеулерін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595ACC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11896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###015</w:t>
      </w:r>
    </w:p>
    <w:p w14:paraId="4DD243E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Миға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Оны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685152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906C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###016</w:t>
      </w:r>
    </w:p>
    <w:p w14:paraId="45D6E8E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0B288A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0CC6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###017</w:t>
      </w:r>
    </w:p>
    <w:p w14:paraId="371F4B1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күрделілік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68F7A0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48665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###018</w:t>
      </w:r>
    </w:p>
    <w:p w14:paraId="398BA3C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формаларымен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салыстырғандағы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D16C04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DBBD2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###019</w:t>
      </w:r>
    </w:p>
    <w:p w14:paraId="04F4A56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ойын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87A8CF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7F38D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###020</w:t>
      </w:r>
    </w:p>
    <w:p w14:paraId="0F90184B" w14:textId="09CFB7B3" w:rsidR="002D5579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М. В. Кларин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әзірлеген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ойын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0C6F286" w14:textId="6B529D66" w:rsid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3851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###021</w:t>
      </w:r>
    </w:p>
    <w:p w14:paraId="3F76FA9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2781DF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16B0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###022</w:t>
      </w:r>
    </w:p>
    <w:p w14:paraId="4E1412D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мінез-құлқының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критерийлері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көрсеткіштерін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3244C8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9993C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###023</w:t>
      </w:r>
    </w:p>
    <w:p w14:paraId="68C6983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Белгілі бір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орындылығын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5CBA51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8A4FE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lastRenderedPageBreak/>
        <w:t>###024</w:t>
      </w:r>
    </w:p>
    <w:p w14:paraId="25275EB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269E64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504E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###025</w:t>
      </w:r>
    </w:p>
    <w:p w14:paraId="328A896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7C6330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12C2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###026</w:t>
      </w:r>
    </w:p>
    <w:p w14:paraId="1727910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өткізудің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3F2E67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7F92C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###027</w:t>
      </w:r>
    </w:p>
    <w:p w14:paraId="512DF32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AD6989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A93FE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###028</w:t>
      </w:r>
    </w:p>
    <w:p w14:paraId="0906948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әлеуетін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оны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C7DF88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B4574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###029</w:t>
      </w:r>
    </w:p>
    <w:p w14:paraId="0C85A29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Заманауи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сабақ пен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тәсіліне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талдау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DBAC26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C1FEC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###030</w:t>
      </w:r>
    </w:p>
    <w:p w14:paraId="2D580C3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5D9270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BAC10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###031</w:t>
      </w:r>
    </w:p>
    <w:p w14:paraId="158BC8F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оқытушы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жіберетін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типтік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қателерді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EA9ED1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F9210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###032</w:t>
      </w:r>
    </w:p>
    <w:p w14:paraId="3B75A67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арттырудағы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B7FB79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B3C51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###033</w:t>
      </w:r>
    </w:p>
    <w:p w14:paraId="549D195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ескерілуі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критерийлерді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9E2D0F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78495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###034</w:t>
      </w:r>
    </w:p>
    <w:p w14:paraId="0AA2306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кәсіби-субъектілік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ұстанымын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технологиясындағы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оқытушы мен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B278FE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8320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###035</w:t>
      </w:r>
    </w:p>
    <w:p w14:paraId="2634680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Жағдаяттық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тапсырма» және «кейс»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ұғымдарына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талдау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айырмашылықтардың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38879F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BB7E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###036</w:t>
      </w:r>
    </w:p>
    <w:p w14:paraId="6D8AAAC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бағалау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BC56A6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90E05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lastRenderedPageBreak/>
        <w:t>###037</w:t>
      </w:r>
    </w:p>
    <w:p w14:paraId="53FB567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ұсынудың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құрылымы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реттілігін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C315D3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D2BB9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###038</w:t>
      </w:r>
    </w:p>
    <w:p w14:paraId="7B74306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Кейстердің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мектеп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Таңдауыңызды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371CC5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B9E9D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###039</w:t>
      </w:r>
    </w:p>
    <w:p w14:paraId="0A4BF58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Кейс-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бағаланатын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F18216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5431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###040</w:t>
      </w:r>
    </w:p>
    <w:p w14:paraId="5B6D3E07" w14:textId="1A35ACF8" w:rsid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таныстырудың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қажеттілігін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бағалау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критерийлерін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8395D65" w14:textId="6BC0A11D" w:rsid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AA1B3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###041</w:t>
      </w:r>
    </w:p>
    <w:p w14:paraId="18E23BD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кейс-стади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шектеулерін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A1E3F1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66F2C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###042</w:t>
      </w:r>
    </w:p>
    <w:p w14:paraId="497C1B2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Кейстермен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іске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92B5C3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EC0F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###043</w:t>
      </w:r>
    </w:p>
    <w:p w14:paraId="4CBE9D8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7AE01E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8D090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###044</w:t>
      </w:r>
    </w:p>
    <w:p w14:paraId="329F941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іске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F01856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66D59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###045</w:t>
      </w:r>
    </w:p>
    <w:p w14:paraId="4C1C1B2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беру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іске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мақсаттары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D4999B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9A6AA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###046</w:t>
      </w:r>
    </w:p>
    <w:p w14:paraId="2DF96D0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кемшіліктерін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4D90E9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10CD2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###047</w:t>
      </w:r>
    </w:p>
    <w:p w14:paraId="6D9A5FE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65CFC0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3C6DE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###048</w:t>
      </w:r>
    </w:p>
    <w:p w14:paraId="51522CC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циклін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88DE9D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5206B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###049</w:t>
      </w:r>
    </w:p>
    <w:p w14:paraId="00D7D01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SWOT-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72565AF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EBBAEC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###050</w:t>
      </w:r>
    </w:p>
    <w:p w14:paraId="6F6EE05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lastRenderedPageBreak/>
        <w:t>Жобалаудың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мақсаттарын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жоспарланған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жеткізудегі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BA1B6D6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EFF6F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###051</w:t>
      </w:r>
    </w:p>
    <w:p w14:paraId="71E38AD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реттілігін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1537EF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3B214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###052</w:t>
      </w:r>
    </w:p>
    <w:p w14:paraId="667950B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719D90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831B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###053</w:t>
      </w:r>
    </w:p>
    <w:p w14:paraId="7087441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бөлімдерін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04B282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5124A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###054</w:t>
      </w:r>
    </w:p>
    <w:p w14:paraId="79F91B5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нәтижелілігі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бағалау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көрсеткіштері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критерийлерін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49B140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B28C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###055</w:t>
      </w:r>
    </w:p>
    <w:p w14:paraId="40383FE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кемшіліктеріне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талдау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ұстанымыңызды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8F819B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F866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###056</w:t>
      </w:r>
    </w:p>
    <w:p w14:paraId="15D4001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генерациялаудың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114A17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8318A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###057</w:t>
      </w:r>
    </w:p>
    <w:p w14:paraId="335601B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жобаларының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ұсыніп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түрінің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58C5AD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853F9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###058</w:t>
      </w:r>
    </w:p>
    <w:p w14:paraId="36E5210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F31601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3F2113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###059</w:t>
      </w:r>
    </w:p>
    <w:p w14:paraId="34E4B8E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пікірталасын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өткізудің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Тақырыптардың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келтіріп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аталған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құндылығын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5958DF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75259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###060</w:t>
      </w:r>
    </w:p>
    <w:p w14:paraId="4A2FBCF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ақпаратты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тәсілдерді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24702E0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2E9D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###061</w:t>
      </w:r>
    </w:p>
    <w:p w14:paraId="4AF2678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педагогтің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құзыреттерін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қалыптастырудағы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507B62C4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88CB2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###062</w:t>
      </w:r>
    </w:p>
    <w:p w14:paraId="22E74C4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Креативті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кіріктіру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E64F0F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7E0D8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###063</w:t>
      </w:r>
    </w:p>
    <w:p w14:paraId="7BD9B1EE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креативті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98BF90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CC42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###064</w:t>
      </w:r>
    </w:p>
    <w:p w14:paraId="655ED540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Заманауи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ұсынып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0227EF7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1A5B55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###065</w:t>
      </w:r>
    </w:p>
    <w:p w14:paraId="7B2EA11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ойлаудың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мен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46E6348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7A557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###066</w:t>
      </w:r>
    </w:p>
    <w:p w14:paraId="582EA7ED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еңсеру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0ED112F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B8E2A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###067</w:t>
      </w:r>
    </w:p>
    <w:p w14:paraId="5CDB4148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үдерістің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әзірлеңіз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62645EAA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09519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###068</w:t>
      </w:r>
    </w:p>
    <w:p w14:paraId="28B4A4CB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қарым-қатынастың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стильдерінің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үдерісінің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білім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сипатына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3522C8E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11E0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###069</w:t>
      </w:r>
    </w:p>
    <w:p w14:paraId="7E68E407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қарым-қатынастың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кезеңдеріндегі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</w:p>
    <w:p w14:paraId="1900CE51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F7B0F2" w14:textId="77777777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1E">
        <w:rPr>
          <w:rFonts w:ascii="Times New Roman" w:hAnsi="Times New Roman" w:cs="Times New Roman"/>
          <w:sz w:val="24"/>
          <w:szCs w:val="24"/>
        </w:rPr>
        <w:t>###070</w:t>
      </w:r>
    </w:p>
    <w:p w14:paraId="57F1C2EE" w14:textId="0F4C249C" w:rsidR="00727F1E" w:rsidRPr="00727F1E" w:rsidRDefault="00727F1E" w:rsidP="00727F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және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жағдаяттарға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қарым-қатынастың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стильдерін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F1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27F1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27F1E" w:rsidRPr="00727F1E" w:rsidSect="00B4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22"/>
    <w:rsid w:val="001266C8"/>
    <w:rsid w:val="00141023"/>
    <w:rsid w:val="001B341C"/>
    <w:rsid w:val="00212576"/>
    <w:rsid w:val="002D5579"/>
    <w:rsid w:val="00311C8F"/>
    <w:rsid w:val="00315D5C"/>
    <w:rsid w:val="005F41B3"/>
    <w:rsid w:val="006036AD"/>
    <w:rsid w:val="00667D74"/>
    <w:rsid w:val="00700DCD"/>
    <w:rsid w:val="00727F1E"/>
    <w:rsid w:val="007D7974"/>
    <w:rsid w:val="0087078D"/>
    <w:rsid w:val="00955A13"/>
    <w:rsid w:val="00987441"/>
    <w:rsid w:val="009C665E"/>
    <w:rsid w:val="00A03D85"/>
    <w:rsid w:val="00A42224"/>
    <w:rsid w:val="00A50217"/>
    <w:rsid w:val="00AB2C2F"/>
    <w:rsid w:val="00B44030"/>
    <w:rsid w:val="00BC3DB2"/>
    <w:rsid w:val="00C21515"/>
    <w:rsid w:val="00C80EAC"/>
    <w:rsid w:val="00CE4AC7"/>
    <w:rsid w:val="00E06B5B"/>
    <w:rsid w:val="00E07904"/>
    <w:rsid w:val="00E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A064"/>
  <w15:docId w15:val="{BBF390A7-C27D-44EB-B2EB-7784A97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27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dcterms:created xsi:type="dcterms:W3CDTF">2024-06-21T07:17:00Z</dcterms:created>
  <dcterms:modified xsi:type="dcterms:W3CDTF">2026-06-10T20:37:00Z</dcterms:modified>
</cp:coreProperties>
</file>