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DA81" w14:textId="77777777" w:rsidR="00F71D6A" w:rsidRPr="00902D1A" w:rsidRDefault="00F71D6A" w:rsidP="00F71D6A">
      <w:pPr>
        <w:tabs>
          <w:tab w:val="left" w:pos="4536"/>
        </w:tabs>
        <w:jc w:val="center"/>
        <w:rPr>
          <w:b/>
        </w:rPr>
      </w:pPr>
      <w:r w:rsidRPr="00902D1A">
        <w:rPr>
          <w:b/>
        </w:rPr>
        <w:t>СПИСОК</w:t>
      </w:r>
    </w:p>
    <w:p w14:paraId="60064D5F" w14:textId="72D971FF" w:rsidR="00F71D6A" w:rsidRPr="00902D1A" w:rsidRDefault="00E23484" w:rsidP="00F71D6A">
      <w:pPr>
        <w:jc w:val="center"/>
        <w:rPr>
          <w:b/>
        </w:rPr>
      </w:pPr>
      <w:r w:rsidRPr="00902D1A">
        <w:rPr>
          <w:b/>
        </w:rPr>
        <w:t xml:space="preserve">научных и научно-методических трудов доктора </w:t>
      </w:r>
      <w:r w:rsidRPr="00902D1A">
        <w:rPr>
          <w:b/>
          <w:lang w:val="en-US"/>
        </w:rPr>
        <w:t>PhD</w:t>
      </w:r>
      <w:r w:rsidRPr="00902D1A">
        <w:rPr>
          <w:b/>
        </w:rPr>
        <w:t xml:space="preserve">, </w:t>
      </w:r>
    </w:p>
    <w:p w14:paraId="1AF73468" w14:textId="3582376D" w:rsidR="00E23484" w:rsidRPr="00902D1A" w:rsidRDefault="00E23484" w:rsidP="00F71D6A">
      <w:pPr>
        <w:jc w:val="center"/>
        <w:rPr>
          <w:b/>
        </w:rPr>
      </w:pPr>
      <w:r w:rsidRPr="00902D1A">
        <w:rPr>
          <w:b/>
        </w:rPr>
        <w:t>ассоциированного профессора кафедры «Электротехника и автоматизация» НАО «Торайгыров университет»</w:t>
      </w:r>
    </w:p>
    <w:p w14:paraId="6CD3236E" w14:textId="75B85CD1" w:rsidR="00F71D6A" w:rsidRPr="00902D1A" w:rsidRDefault="00081B85" w:rsidP="00F71D6A">
      <w:pPr>
        <w:jc w:val="center"/>
        <w:rPr>
          <w:b/>
          <w:lang w:val="kk-KZ"/>
        </w:rPr>
      </w:pPr>
      <w:r w:rsidRPr="00902D1A">
        <w:rPr>
          <w:b/>
          <w:lang w:val="kk-KZ"/>
        </w:rPr>
        <w:t>Рахимбердиновой Дилары Муратовны</w:t>
      </w:r>
      <w:r w:rsidR="00E23484" w:rsidRPr="00902D1A">
        <w:rPr>
          <w:b/>
          <w:lang w:val="kk-KZ"/>
        </w:rPr>
        <w:t>,</w:t>
      </w:r>
    </w:p>
    <w:p w14:paraId="3CCDBC41" w14:textId="308447C6" w:rsidR="00E23484" w:rsidRPr="00902D1A" w:rsidRDefault="00E23484" w:rsidP="00F71D6A">
      <w:pPr>
        <w:jc w:val="center"/>
        <w:rPr>
          <w:b/>
          <w:lang w:val="kk-KZ"/>
        </w:rPr>
      </w:pPr>
      <w:r w:rsidRPr="00902D1A">
        <w:rPr>
          <w:b/>
          <w:lang w:val="kk-KZ"/>
        </w:rPr>
        <w:t>опубликованных после защиты диссертации</w:t>
      </w:r>
    </w:p>
    <w:p w14:paraId="5DC24BF9" w14:textId="77777777" w:rsidR="00927512" w:rsidRPr="00902D1A" w:rsidRDefault="00927512" w:rsidP="00F71D6A">
      <w:pPr>
        <w:jc w:val="center"/>
        <w:rPr>
          <w:b/>
          <w:caps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615"/>
        <w:gridCol w:w="4055"/>
        <w:gridCol w:w="1701"/>
        <w:gridCol w:w="2693"/>
      </w:tblGrid>
      <w:tr w:rsidR="00F71D6A" w:rsidRPr="00902D1A" w14:paraId="5D281E35" w14:textId="77777777" w:rsidTr="00D90AD4">
        <w:trPr>
          <w:trHeight w:val="2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121C" w14:textId="77777777" w:rsidR="00910406" w:rsidRPr="00902D1A" w:rsidRDefault="00910406" w:rsidP="00910406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>Р/с</w:t>
            </w:r>
          </w:p>
          <w:p w14:paraId="1E87B825" w14:textId="4491A8F8" w:rsidR="00F71D6A" w:rsidRPr="00902D1A" w:rsidRDefault="00910406" w:rsidP="00910406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>№</w:t>
            </w:r>
          </w:p>
          <w:p w14:paraId="57B021A1" w14:textId="77777777" w:rsidR="00F71D6A" w:rsidRPr="00902D1A" w:rsidRDefault="00F71D6A" w:rsidP="00E8797C">
            <w:pPr>
              <w:widowControl w:val="0"/>
              <w:jc w:val="center"/>
              <w:rPr>
                <w:b/>
              </w:rPr>
            </w:pPr>
            <w:r w:rsidRPr="00902D1A">
              <w:rPr>
                <w:b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148D" w14:textId="77777777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>Атауы</w:t>
            </w:r>
          </w:p>
          <w:p w14:paraId="79AC30BF" w14:textId="77777777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>Название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132F" w14:textId="77777777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>Баспа немесе қолжазба құқында</w:t>
            </w:r>
          </w:p>
          <w:p w14:paraId="1F07DF66" w14:textId="77777777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>Печатный, на правах рукописи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000F" w14:textId="77777777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>Баспа, журнал (атауы, №, жылы, беттері), авторлык куәліктің, патенттің №</w:t>
            </w:r>
          </w:p>
          <w:p w14:paraId="2998F52D" w14:textId="77777777" w:rsidR="00F71D6A" w:rsidRPr="00902D1A" w:rsidRDefault="00F71D6A" w:rsidP="00E8797C">
            <w:pPr>
              <w:widowControl w:val="0"/>
              <w:jc w:val="center"/>
              <w:rPr>
                <w:b/>
              </w:rPr>
            </w:pPr>
            <w:r w:rsidRPr="00902D1A">
              <w:rPr>
                <w:b/>
              </w:rPr>
              <w:t>Издательство, журнал (название, №, год, страницы), № авторского свидетельства, патента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7BE3" w14:textId="211CC08C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 xml:space="preserve">Баспа парақтар немесе беттер саны </w:t>
            </w:r>
          </w:p>
          <w:p w14:paraId="3657AAAD" w14:textId="77777777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 xml:space="preserve">Количество печатных листов </w:t>
            </w:r>
            <w:r w:rsidRPr="00902D1A">
              <w:rPr>
                <w:b/>
              </w:rPr>
              <w:t>или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8863" w14:textId="77777777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 xml:space="preserve">Қосалқы авторлардың </w:t>
            </w:r>
          </w:p>
          <w:p w14:paraId="72EC1A20" w14:textId="77777777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>аты-жөні</w:t>
            </w:r>
          </w:p>
          <w:p w14:paraId="66B3277F" w14:textId="77777777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</w:p>
          <w:p w14:paraId="01FF264E" w14:textId="77777777" w:rsidR="00F71D6A" w:rsidRPr="00E039ED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E039ED">
              <w:rPr>
                <w:b/>
                <w:lang w:val="kk-KZ"/>
              </w:rPr>
              <w:t>ФИО</w:t>
            </w:r>
          </w:p>
          <w:p w14:paraId="346D38C8" w14:textId="77777777" w:rsidR="00F71D6A" w:rsidRPr="00902D1A" w:rsidRDefault="00F71D6A" w:rsidP="00E8797C">
            <w:pPr>
              <w:widowControl w:val="0"/>
              <w:jc w:val="center"/>
              <w:rPr>
                <w:b/>
                <w:lang w:val="kk-KZ"/>
              </w:rPr>
            </w:pPr>
            <w:r w:rsidRPr="00E039ED">
              <w:rPr>
                <w:b/>
                <w:lang w:val="kk-KZ"/>
              </w:rPr>
              <w:t>соавторов</w:t>
            </w:r>
          </w:p>
        </w:tc>
      </w:tr>
      <w:tr w:rsidR="00F71D6A" w:rsidRPr="00902D1A" w14:paraId="7DB082DA" w14:textId="77777777" w:rsidTr="00910406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C805" w14:textId="77777777" w:rsidR="00F71D6A" w:rsidRPr="00902D1A" w:rsidRDefault="00F71D6A" w:rsidP="00E8797C">
            <w:pPr>
              <w:widowControl w:val="0"/>
              <w:jc w:val="center"/>
            </w:pPr>
            <w:bookmarkStart w:id="0" w:name="_Hlk227954823"/>
            <w:r w:rsidRPr="00902D1A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4FD1" w14:textId="77777777" w:rsidR="00F71D6A" w:rsidRPr="00902D1A" w:rsidRDefault="00F71D6A" w:rsidP="00E8797C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E343" w14:textId="77777777" w:rsidR="00F71D6A" w:rsidRPr="00902D1A" w:rsidRDefault="00F71D6A" w:rsidP="00E8797C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4F1F" w14:textId="77777777" w:rsidR="00F71D6A" w:rsidRPr="00902D1A" w:rsidRDefault="00F71D6A" w:rsidP="00E8797C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FA34" w14:textId="77777777" w:rsidR="00F71D6A" w:rsidRPr="00902D1A" w:rsidRDefault="00F71D6A" w:rsidP="00E8797C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8199" w14:textId="77777777" w:rsidR="00F71D6A" w:rsidRPr="00902D1A" w:rsidRDefault="00F71D6A" w:rsidP="00E8797C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6</w:t>
            </w:r>
          </w:p>
        </w:tc>
      </w:tr>
      <w:bookmarkEnd w:id="0"/>
      <w:tr w:rsidR="00F71D6A" w:rsidRPr="00902D1A" w14:paraId="1A8C76F3" w14:textId="77777777" w:rsidTr="009A577B">
        <w:trPr>
          <w:trHeight w:val="289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12A7" w14:textId="71868A41" w:rsidR="00F71D6A" w:rsidRPr="00902D1A" w:rsidRDefault="00E23484" w:rsidP="00D4389F">
            <w:pPr>
              <w:pStyle w:val="a7"/>
              <w:widowControl w:val="0"/>
              <w:numPr>
                <w:ilvl w:val="0"/>
                <w:numId w:val="4"/>
              </w:numPr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>Публикации в научных журналах</w:t>
            </w:r>
            <w:r w:rsidR="00D765E5">
              <w:rPr>
                <w:b/>
                <w:lang w:val="kk-KZ"/>
              </w:rPr>
              <w:t xml:space="preserve">, </w:t>
            </w:r>
            <w:r w:rsidRPr="00902D1A">
              <w:rPr>
                <w:b/>
                <w:lang w:val="kk-KZ"/>
              </w:rPr>
              <w:t xml:space="preserve">входящих в базы данных </w:t>
            </w:r>
            <w:r w:rsidRPr="00902D1A">
              <w:rPr>
                <w:b/>
                <w:lang w:val="en-US"/>
              </w:rPr>
              <w:t>Scopus</w:t>
            </w:r>
            <w:r w:rsidRPr="00902D1A">
              <w:rPr>
                <w:b/>
              </w:rPr>
              <w:t>/</w:t>
            </w:r>
            <w:r w:rsidRPr="00902D1A">
              <w:rPr>
                <w:b/>
                <w:lang w:val="en-US"/>
              </w:rPr>
              <w:t>Web</w:t>
            </w:r>
            <w:r w:rsidRPr="00902D1A">
              <w:rPr>
                <w:b/>
              </w:rPr>
              <w:t xml:space="preserve"> </w:t>
            </w:r>
            <w:r w:rsidRPr="00902D1A">
              <w:rPr>
                <w:b/>
                <w:lang w:val="en-US"/>
              </w:rPr>
              <w:t>of</w:t>
            </w:r>
            <w:r w:rsidRPr="00902D1A">
              <w:rPr>
                <w:b/>
              </w:rPr>
              <w:t xml:space="preserve"> </w:t>
            </w:r>
            <w:r w:rsidRPr="00902D1A">
              <w:rPr>
                <w:b/>
                <w:lang w:val="en-US"/>
              </w:rPr>
              <w:t>Science</w:t>
            </w:r>
            <w:r w:rsidRPr="00902D1A">
              <w:rPr>
                <w:b/>
              </w:rPr>
              <w:t xml:space="preserve"> </w:t>
            </w:r>
          </w:p>
        </w:tc>
      </w:tr>
      <w:tr w:rsidR="00E23484" w:rsidRPr="00902D1A" w14:paraId="1B7D294F" w14:textId="77777777" w:rsidTr="00BF44DD"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F96F" w14:textId="2A904FB4" w:rsidR="00E23484" w:rsidRPr="00902D1A" w:rsidRDefault="00E23484" w:rsidP="00E8797C">
            <w:pPr>
              <w:widowControl w:val="0"/>
              <w:jc w:val="center"/>
              <w:rPr>
                <w:highlight w:val="yellow"/>
                <w:lang w:val="en-US"/>
              </w:rPr>
            </w:pPr>
            <w:r w:rsidRPr="00902D1A">
              <w:rPr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D0CB" w14:textId="25C92C2A" w:rsidR="00E23484" w:rsidRPr="00902D1A" w:rsidRDefault="00E23484" w:rsidP="00E8797C">
            <w:pPr>
              <w:jc w:val="both"/>
              <w:rPr>
                <w:highlight w:val="yellow"/>
                <w:lang w:val="en-US"/>
              </w:rPr>
            </w:pPr>
            <w:r w:rsidRPr="00902D1A">
              <w:rPr>
                <w:lang w:val="en-US"/>
              </w:rPr>
              <w:t>Arc fault protection of the high-current busbar assembly of an ore furnace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E1CD" w14:textId="31B01FE6" w:rsidR="00E23484" w:rsidRPr="00902D1A" w:rsidRDefault="00E23484" w:rsidP="00E8797C">
            <w:pPr>
              <w:jc w:val="center"/>
              <w:rPr>
                <w:highlight w:val="yellow"/>
              </w:rPr>
            </w:pPr>
            <w:r w:rsidRPr="00902D1A">
              <w:rPr>
                <w:lang w:val="kk-KZ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2298" w14:textId="5096BC4B" w:rsidR="00902D1A" w:rsidRDefault="00991B04" w:rsidP="00991B04">
            <w:pPr>
              <w:pStyle w:val="ac"/>
              <w:ind w:left="0"/>
              <w:jc w:val="both"/>
              <w:rPr>
                <w:rFonts w:eastAsia="Calibri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902D1A">
              <w:rPr>
                <w:rFonts w:eastAsia="Calibri"/>
                <w:color w:val="000000"/>
                <w:kern w:val="24"/>
                <w:sz w:val="24"/>
                <w:szCs w:val="24"/>
                <w:lang w:val="en-US" w:eastAsia="ru-RU"/>
              </w:rPr>
              <w:t>Energies</w:t>
            </w:r>
            <w:r w:rsidR="00902D1A" w:rsidRPr="00282C36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, </w:t>
            </w:r>
            <w:r w:rsidR="00902D1A" w:rsidRPr="00902D1A">
              <w:rPr>
                <w:rFonts w:eastAsia="Calibri"/>
                <w:color w:val="000000"/>
                <w:kern w:val="24"/>
                <w:sz w:val="24"/>
                <w:szCs w:val="24"/>
                <w:lang w:val="en-US" w:eastAsia="ru-RU"/>
              </w:rPr>
              <w:t xml:space="preserve">16, </w:t>
            </w:r>
            <w:r w:rsidRPr="00902D1A">
              <w:rPr>
                <w:rFonts w:eastAsia="Calibri"/>
                <w:color w:val="000000"/>
                <w:kern w:val="24"/>
                <w:sz w:val="24"/>
                <w:szCs w:val="24"/>
                <w:lang w:val="en-US" w:eastAsia="ru-RU"/>
              </w:rPr>
              <w:t xml:space="preserve">2023, 7834. </w:t>
            </w:r>
          </w:p>
          <w:p w14:paraId="351A0C54" w14:textId="2C35AE9F" w:rsidR="00927512" w:rsidRPr="00902D1A" w:rsidRDefault="00902D1A" w:rsidP="00991B04">
            <w:pPr>
              <w:pStyle w:val="ac"/>
              <w:ind w:left="0"/>
              <w:jc w:val="both"/>
              <w:rPr>
                <w:rFonts w:eastAsia="Calibri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902D1A">
              <w:rPr>
                <w:rFonts w:eastAsia="Calibri"/>
                <w:color w:val="000000"/>
                <w:kern w:val="24"/>
                <w:sz w:val="24"/>
                <w:szCs w:val="24"/>
                <w:lang w:val="en-US" w:eastAsia="ru-RU"/>
              </w:rPr>
              <w:t>ISSN 1996-1073.</w:t>
            </w:r>
          </w:p>
          <w:p w14:paraId="595D3815" w14:textId="54BEC1B4" w:rsidR="00E23484" w:rsidRPr="00902D1A" w:rsidRDefault="004248C3" w:rsidP="00991B04">
            <w:pPr>
              <w:pStyle w:val="ac"/>
              <w:ind w:left="0"/>
              <w:jc w:val="both"/>
              <w:rPr>
                <w:sz w:val="24"/>
                <w:szCs w:val="24"/>
                <w:highlight w:val="yellow"/>
                <w:lang w:val="en-US" w:eastAsia="ru-RU"/>
              </w:rPr>
            </w:pPr>
            <w:hyperlink r:id="rId8" w:history="1">
              <w:r w:rsidR="00991B04" w:rsidRPr="00902D1A">
                <w:rPr>
                  <w:rFonts w:eastAsia="Calibri"/>
                  <w:color w:val="0563C1"/>
                  <w:kern w:val="24"/>
                  <w:sz w:val="24"/>
                  <w:szCs w:val="24"/>
                  <w:u w:val="single"/>
                  <w:lang w:val="en-US" w:eastAsia="ru-RU"/>
                </w:rPr>
                <w:t>https://doi.org/10.3390/en16237834</w:t>
              </w:r>
            </w:hyperlink>
            <w:r w:rsidR="00991B04" w:rsidRPr="00902D1A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69D3" w14:textId="2BCE6041" w:rsidR="00E23484" w:rsidRPr="00902D1A" w:rsidRDefault="00E23484" w:rsidP="00DB7ACC">
            <w:pPr>
              <w:widowControl w:val="0"/>
              <w:ind w:right="-108"/>
              <w:jc w:val="center"/>
              <w:rPr>
                <w:highlight w:val="yellow"/>
              </w:rPr>
            </w:pPr>
            <w:r w:rsidRPr="00902D1A">
              <w:rPr>
                <w:lang w:val="en-US"/>
              </w:rPr>
              <w:t>0.81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F709" w14:textId="77777777" w:rsidR="005A2EC0" w:rsidRPr="00902D1A" w:rsidRDefault="00080653" w:rsidP="00080653">
            <w:pPr>
              <w:ind w:right="-108"/>
              <w:rPr>
                <w:lang w:val="en-US"/>
              </w:rPr>
            </w:pPr>
            <w:proofErr w:type="spellStart"/>
            <w:r w:rsidRPr="00902D1A">
              <w:rPr>
                <w:lang w:val="en-US"/>
              </w:rPr>
              <w:t>Novozhilov</w:t>
            </w:r>
            <w:proofErr w:type="spellEnd"/>
            <w:r w:rsidRPr="00902D1A">
              <w:rPr>
                <w:lang w:val="en-US"/>
              </w:rPr>
              <w:t xml:space="preserve">, A.; Kolesnikov, E.; </w:t>
            </w:r>
          </w:p>
          <w:p w14:paraId="5DE82C04" w14:textId="0EF3DB74" w:rsidR="00080653" w:rsidRPr="00902D1A" w:rsidRDefault="00080653" w:rsidP="00080653">
            <w:pPr>
              <w:ind w:right="-108"/>
              <w:rPr>
                <w:lang w:val="en-US"/>
              </w:rPr>
            </w:pPr>
            <w:proofErr w:type="spellStart"/>
            <w:r w:rsidRPr="00902D1A">
              <w:rPr>
                <w:lang w:val="en-US"/>
              </w:rPr>
              <w:t>Andreeva</w:t>
            </w:r>
            <w:proofErr w:type="spellEnd"/>
            <w:r w:rsidRPr="00902D1A">
              <w:rPr>
                <w:lang w:val="en-US"/>
              </w:rPr>
              <w:t xml:space="preserve">, O.; </w:t>
            </w:r>
          </w:p>
          <w:p w14:paraId="2D2F9F02" w14:textId="2EED8C4A" w:rsidR="00080653" w:rsidRPr="00902D1A" w:rsidRDefault="00080653" w:rsidP="00080653">
            <w:pPr>
              <w:ind w:right="-108"/>
              <w:rPr>
                <w:lang w:val="en-US"/>
              </w:rPr>
            </w:pPr>
            <w:proofErr w:type="spellStart"/>
            <w:r w:rsidRPr="00902D1A">
              <w:rPr>
                <w:lang w:val="en-US"/>
              </w:rPr>
              <w:t>Talipov</w:t>
            </w:r>
            <w:proofErr w:type="spellEnd"/>
            <w:r w:rsidRPr="00902D1A">
              <w:rPr>
                <w:lang w:val="en-US"/>
              </w:rPr>
              <w:t xml:space="preserve">, O.; </w:t>
            </w:r>
          </w:p>
          <w:p w14:paraId="1711A895" w14:textId="16F3E06D" w:rsidR="00E23484" w:rsidRPr="00902D1A" w:rsidRDefault="00080653" w:rsidP="00080653">
            <w:pPr>
              <w:ind w:right="-108"/>
              <w:rPr>
                <w:highlight w:val="yellow"/>
                <w:lang w:val="en-US"/>
              </w:rPr>
            </w:pPr>
            <w:proofErr w:type="spellStart"/>
            <w:r w:rsidRPr="00902D1A">
              <w:rPr>
                <w:lang w:val="en-US"/>
              </w:rPr>
              <w:t>Kislov</w:t>
            </w:r>
            <w:proofErr w:type="spellEnd"/>
            <w:r w:rsidRPr="00902D1A">
              <w:rPr>
                <w:lang w:val="en-US"/>
              </w:rPr>
              <w:t>, A</w:t>
            </w:r>
          </w:p>
        </w:tc>
      </w:tr>
      <w:tr w:rsidR="00B553BB" w:rsidRPr="00902D1A" w14:paraId="6583FABE" w14:textId="77777777" w:rsidTr="00BF44DD"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72A0" w14:textId="0D10CB89" w:rsidR="00B553BB" w:rsidRPr="00902D1A" w:rsidRDefault="00B553BB" w:rsidP="00E8797C">
            <w:pPr>
              <w:widowControl w:val="0"/>
              <w:jc w:val="center"/>
              <w:rPr>
                <w:highlight w:val="yellow"/>
              </w:rPr>
            </w:pPr>
            <w:r w:rsidRPr="00902D1A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1D12" w14:textId="30209B2B" w:rsidR="00B553BB" w:rsidRPr="00902D1A" w:rsidRDefault="00B553BB" w:rsidP="00E8797C">
            <w:pPr>
              <w:jc w:val="both"/>
              <w:rPr>
                <w:highlight w:val="yellow"/>
                <w:lang w:val="en-US"/>
              </w:rPr>
            </w:pPr>
            <w:r w:rsidRPr="00902D1A">
              <w:rPr>
                <w:lang w:val="en-US"/>
              </w:rPr>
              <w:t>Buildup of fault protection for high-current single-phase transformers in ore furnaces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172E" w14:textId="6DED99EF" w:rsidR="00B553BB" w:rsidRPr="00902D1A" w:rsidRDefault="00B553BB" w:rsidP="00E8797C">
            <w:pPr>
              <w:widowControl w:val="0"/>
              <w:jc w:val="center"/>
              <w:rPr>
                <w:highlight w:val="yellow"/>
              </w:rPr>
            </w:pPr>
            <w:r w:rsidRPr="00902D1A">
              <w:rPr>
                <w:lang w:val="kk-KZ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524F" w14:textId="77777777" w:rsidR="00902D1A" w:rsidRDefault="00B553BB" w:rsidP="00080653">
            <w:pPr>
              <w:widowControl w:val="0"/>
              <w:jc w:val="both"/>
              <w:rPr>
                <w:lang w:val="en-US"/>
              </w:rPr>
            </w:pPr>
            <w:r w:rsidRPr="00902D1A">
              <w:rPr>
                <w:lang w:val="en-US"/>
              </w:rPr>
              <w:t>Energies</w:t>
            </w:r>
            <w:r w:rsidR="00902D1A">
              <w:rPr>
                <w:lang w:val="kk-KZ"/>
              </w:rPr>
              <w:t xml:space="preserve">, </w:t>
            </w:r>
            <w:r w:rsidRPr="00902D1A">
              <w:rPr>
                <w:lang w:val="en-US"/>
              </w:rPr>
              <w:t>17 (11)</w:t>
            </w:r>
            <w:r w:rsidR="00902D1A" w:rsidRPr="00282C36">
              <w:rPr>
                <w:lang w:val="en-US"/>
              </w:rPr>
              <w:t xml:space="preserve">, </w:t>
            </w:r>
            <w:r w:rsidRPr="00902D1A">
              <w:rPr>
                <w:lang w:val="en-US"/>
              </w:rPr>
              <w:t>2024</w:t>
            </w:r>
            <w:r w:rsidR="00902D1A" w:rsidRPr="00282C36">
              <w:rPr>
                <w:lang w:val="en-US"/>
              </w:rPr>
              <w:t xml:space="preserve">, </w:t>
            </w:r>
            <w:r w:rsidRPr="00902D1A">
              <w:rPr>
                <w:lang w:val="en-US"/>
              </w:rPr>
              <w:t>2630.</w:t>
            </w:r>
          </w:p>
          <w:p w14:paraId="3AA96569" w14:textId="0E485018" w:rsidR="00927512" w:rsidRPr="00902D1A" w:rsidRDefault="00902D1A" w:rsidP="00080653">
            <w:pPr>
              <w:widowControl w:val="0"/>
              <w:jc w:val="both"/>
              <w:rPr>
                <w:lang w:val="en-US"/>
              </w:rPr>
            </w:pPr>
            <w:r w:rsidRPr="00902D1A">
              <w:rPr>
                <w:lang w:val="en-US"/>
              </w:rPr>
              <w:t>ISSN 1996-1073</w:t>
            </w:r>
          </w:p>
          <w:p w14:paraId="0D15F8CF" w14:textId="0AE73A1A" w:rsidR="00B553BB" w:rsidRPr="00902D1A" w:rsidRDefault="004248C3" w:rsidP="00080653">
            <w:pPr>
              <w:widowControl w:val="0"/>
              <w:jc w:val="both"/>
              <w:rPr>
                <w:highlight w:val="yellow"/>
                <w:lang w:val="en-US"/>
              </w:rPr>
            </w:pPr>
            <w:hyperlink r:id="rId9" w:history="1">
              <w:r w:rsidR="00927512" w:rsidRPr="00902D1A">
                <w:rPr>
                  <w:rStyle w:val="af4"/>
                  <w:rFonts w:eastAsia="Calibri"/>
                  <w:kern w:val="24"/>
                  <w:lang w:val="en-US"/>
                </w:rPr>
                <w:t>https://doi.org/10.3390/en17112630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E06A" w14:textId="18890C5E" w:rsidR="00B553BB" w:rsidRPr="00902D1A" w:rsidRDefault="00B553BB" w:rsidP="00E8797C">
            <w:pPr>
              <w:widowControl w:val="0"/>
              <w:ind w:right="-108"/>
              <w:jc w:val="center"/>
              <w:rPr>
                <w:highlight w:val="yellow"/>
              </w:rPr>
            </w:pPr>
            <w:r w:rsidRPr="00902D1A">
              <w:rPr>
                <w:lang w:val="en-US"/>
              </w:rPr>
              <w:t>0</w:t>
            </w:r>
            <w:r w:rsidRPr="00902D1A">
              <w:t>.98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2260" w14:textId="77777777" w:rsidR="00080653" w:rsidRPr="00902D1A" w:rsidRDefault="00080653" w:rsidP="00080653">
            <w:pPr>
              <w:widowControl w:val="0"/>
              <w:ind w:right="-108"/>
              <w:rPr>
                <w:lang w:val="en-US"/>
              </w:rPr>
            </w:pPr>
            <w:proofErr w:type="spellStart"/>
            <w:r w:rsidRPr="00902D1A">
              <w:rPr>
                <w:lang w:val="en-US"/>
              </w:rPr>
              <w:t>Novozhilov</w:t>
            </w:r>
            <w:proofErr w:type="spellEnd"/>
            <w:r w:rsidRPr="00902D1A">
              <w:rPr>
                <w:lang w:val="en-US"/>
              </w:rPr>
              <w:t>, A.,</w:t>
            </w:r>
          </w:p>
          <w:p w14:paraId="35E8BDE1" w14:textId="6B0E6BE2" w:rsidR="00080653" w:rsidRPr="00902D1A" w:rsidRDefault="00080653" w:rsidP="00080653">
            <w:pPr>
              <w:widowControl w:val="0"/>
              <w:ind w:right="-108"/>
              <w:rPr>
                <w:lang w:val="en-US"/>
              </w:rPr>
            </w:pPr>
            <w:r w:rsidRPr="00902D1A">
              <w:rPr>
                <w:lang w:val="en-US"/>
              </w:rPr>
              <w:t>Kolesnikov, E.,</w:t>
            </w:r>
          </w:p>
          <w:p w14:paraId="073CD3B1" w14:textId="77777777" w:rsidR="00080653" w:rsidRPr="00902D1A" w:rsidRDefault="00080653" w:rsidP="00080653">
            <w:pPr>
              <w:pStyle w:val="Default"/>
              <w:rPr>
                <w:lang w:val="en-US"/>
              </w:rPr>
            </w:pPr>
            <w:proofErr w:type="spellStart"/>
            <w:r w:rsidRPr="00902D1A">
              <w:rPr>
                <w:lang w:val="en-US"/>
              </w:rPr>
              <w:t>Goryunov</w:t>
            </w:r>
            <w:proofErr w:type="spellEnd"/>
            <w:r w:rsidRPr="00902D1A">
              <w:rPr>
                <w:lang w:val="en-US"/>
              </w:rPr>
              <w:t>, V.,</w:t>
            </w:r>
          </w:p>
          <w:p w14:paraId="000BF35E" w14:textId="33E5C80A" w:rsidR="00B553BB" w:rsidRPr="00902D1A" w:rsidRDefault="00080653" w:rsidP="00080653">
            <w:pPr>
              <w:pStyle w:val="Default"/>
              <w:rPr>
                <w:color w:val="auto"/>
                <w:lang w:val="en-US"/>
              </w:rPr>
            </w:pPr>
            <w:proofErr w:type="spellStart"/>
            <w:r w:rsidRPr="00902D1A">
              <w:t>Novozhilov</w:t>
            </w:r>
            <w:proofErr w:type="spellEnd"/>
            <w:r w:rsidRPr="00902D1A">
              <w:rPr>
                <w:lang w:val="en-US"/>
              </w:rPr>
              <w:t xml:space="preserve"> T.</w:t>
            </w:r>
          </w:p>
        </w:tc>
      </w:tr>
      <w:tr w:rsidR="00B553BB" w:rsidRPr="00902D1A" w14:paraId="658E8164" w14:textId="77777777" w:rsidTr="00BF44DD"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E30C" w14:textId="0077E5E4" w:rsidR="00B553BB" w:rsidRPr="00902D1A" w:rsidRDefault="00B553BB" w:rsidP="00E8797C">
            <w:pPr>
              <w:widowControl w:val="0"/>
              <w:jc w:val="center"/>
            </w:pPr>
            <w:r w:rsidRPr="00902D1A"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0E83" w14:textId="5B632B0F" w:rsidR="00B553BB" w:rsidRPr="00902D1A" w:rsidRDefault="00B553BB" w:rsidP="00E8797C">
            <w:pPr>
              <w:jc w:val="both"/>
              <w:rPr>
                <w:lang w:val="en-US"/>
              </w:rPr>
            </w:pPr>
            <w:r w:rsidRPr="00902D1A">
              <w:rPr>
                <w:lang w:val="en-US"/>
              </w:rPr>
              <w:t>Mathematical model of a nonlinear power transformer for needs of relay protection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988B" w14:textId="0677D464" w:rsidR="00B553BB" w:rsidRPr="00902D1A" w:rsidRDefault="00B553BB" w:rsidP="00E8797C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0C8C" w14:textId="77777777" w:rsidR="00902D1A" w:rsidRDefault="00B553BB" w:rsidP="00080653">
            <w:pPr>
              <w:widowControl w:val="0"/>
              <w:jc w:val="both"/>
              <w:rPr>
                <w:lang w:val="en-US"/>
              </w:rPr>
            </w:pPr>
            <w:r w:rsidRPr="00902D1A">
              <w:rPr>
                <w:lang w:val="en-US"/>
              </w:rPr>
              <w:t>Energies</w:t>
            </w:r>
            <w:r w:rsidR="00902D1A" w:rsidRPr="00902D1A">
              <w:rPr>
                <w:lang w:val="en-US"/>
              </w:rPr>
              <w:t xml:space="preserve">, </w:t>
            </w:r>
            <w:r w:rsidRPr="00902D1A">
              <w:rPr>
                <w:lang w:val="en-US"/>
              </w:rPr>
              <w:t>17 (7)</w:t>
            </w:r>
            <w:r w:rsidR="00902D1A" w:rsidRPr="00902D1A">
              <w:rPr>
                <w:lang w:val="en-US"/>
              </w:rPr>
              <w:t>,</w:t>
            </w:r>
            <w:r w:rsidRPr="00902D1A">
              <w:rPr>
                <w:lang w:val="en-US"/>
              </w:rPr>
              <w:t xml:space="preserve"> 2024</w:t>
            </w:r>
            <w:r w:rsidR="00902D1A" w:rsidRPr="00282C36">
              <w:rPr>
                <w:lang w:val="en-US"/>
              </w:rPr>
              <w:t xml:space="preserve">, </w:t>
            </w:r>
            <w:r w:rsidRPr="00902D1A">
              <w:rPr>
                <w:lang w:val="en-US"/>
              </w:rPr>
              <w:t>1710.</w:t>
            </w:r>
          </w:p>
          <w:p w14:paraId="26FBAE55" w14:textId="5D94F58D" w:rsidR="00927512" w:rsidRPr="00902D1A" w:rsidRDefault="00902D1A" w:rsidP="00080653">
            <w:pPr>
              <w:widowControl w:val="0"/>
              <w:jc w:val="both"/>
              <w:rPr>
                <w:lang w:val="en-US"/>
              </w:rPr>
            </w:pPr>
            <w:r w:rsidRPr="00902D1A">
              <w:rPr>
                <w:lang w:val="en-US"/>
              </w:rPr>
              <w:t>ISSN 1996-1073</w:t>
            </w:r>
          </w:p>
          <w:p w14:paraId="77040E58" w14:textId="533E2AEB" w:rsidR="00B553BB" w:rsidRPr="00902D1A" w:rsidRDefault="004248C3" w:rsidP="00080653">
            <w:pPr>
              <w:widowControl w:val="0"/>
              <w:jc w:val="both"/>
              <w:rPr>
                <w:lang w:val="en-US"/>
              </w:rPr>
            </w:pPr>
            <w:hyperlink r:id="rId10" w:history="1">
              <w:r w:rsidR="00910406" w:rsidRPr="00902D1A">
                <w:rPr>
                  <w:rStyle w:val="af4"/>
                  <w:rFonts w:eastAsia="Calibri"/>
                  <w:lang w:val="kk-KZ" w:eastAsia="en-US"/>
                </w:rPr>
                <w:t>https://doi.org/10.3390/en17071710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3DED" w14:textId="473DFDF9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AA78" w14:textId="77777777" w:rsidR="00927512" w:rsidRPr="00902D1A" w:rsidRDefault="00080653" w:rsidP="00080653">
            <w:pPr>
              <w:widowControl w:val="0"/>
              <w:ind w:right="-108"/>
              <w:rPr>
                <w:b/>
                <w:lang w:val="en-US"/>
              </w:rPr>
            </w:pPr>
            <w:r w:rsidRPr="00902D1A">
              <w:rPr>
                <w:lang w:val="en-US"/>
              </w:rPr>
              <w:t xml:space="preserve">Kolesnikov, E.; </w:t>
            </w:r>
            <w:proofErr w:type="spellStart"/>
            <w:r w:rsidRPr="00902D1A">
              <w:rPr>
                <w:lang w:val="en-US"/>
              </w:rPr>
              <w:t>Novozhilov,A</w:t>
            </w:r>
            <w:proofErr w:type="spellEnd"/>
            <w:r w:rsidRPr="00902D1A">
              <w:rPr>
                <w:lang w:val="en-US"/>
              </w:rPr>
              <w:t xml:space="preserve">.; </w:t>
            </w:r>
          </w:p>
          <w:p w14:paraId="78C312FE" w14:textId="7367EF8B" w:rsidR="00080653" w:rsidRPr="00902D1A" w:rsidRDefault="00080653" w:rsidP="00080653">
            <w:pPr>
              <w:widowControl w:val="0"/>
              <w:ind w:right="-108"/>
              <w:rPr>
                <w:lang w:val="en-US"/>
              </w:rPr>
            </w:pPr>
            <w:proofErr w:type="spellStart"/>
            <w:r w:rsidRPr="00902D1A">
              <w:rPr>
                <w:lang w:val="en-US"/>
              </w:rPr>
              <w:t>Kislov</w:t>
            </w:r>
            <w:proofErr w:type="spellEnd"/>
            <w:r w:rsidRPr="00902D1A">
              <w:rPr>
                <w:lang w:val="en-US"/>
              </w:rPr>
              <w:t>, A.;</w:t>
            </w:r>
          </w:p>
          <w:p w14:paraId="37FFA5F5" w14:textId="18A4746D" w:rsidR="00B553BB" w:rsidRPr="00902D1A" w:rsidRDefault="004D0F5D" w:rsidP="00080653">
            <w:pPr>
              <w:widowControl w:val="0"/>
              <w:ind w:right="-108"/>
            </w:pPr>
            <w:proofErr w:type="spellStart"/>
            <w:r w:rsidRPr="00902D1A">
              <w:t>Novozhilov</w:t>
            </w:r>
            <w:proofErr w:type="spellEnd"/>
            <w:r w:rsidRPr="00902D1A">
              <w:t xml:space="preserve">, T. </w:t>
            </w:r>
          </w:p>
        </w:tc>
      </w:tr>
      <w:tr w:rsidR="00D071AF" w:rsidRPr="00902D1A" w14:paraId="451CF3A8" w14:textId="77777777" w:rsidTr="00B06735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6E36" w14:textId="77777777" w:rsidR="00D071AF" w:rsidRPr="00902D1A" w:rsidRDefault="00D071AF" w:rsidP="00B06735">
            <w:pPr>
              <w:widowControl w:val="0"/>
              <w:jc w:val="center"/>
            </w:pPr>
            <w:bookmarkStart w:id="1" w:name="_Hlk227954942"/>
            <w:r w:rsidRPr="00902D1A"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F000" w14:textId="77777777" w:rsidR="00D071AF" w:rsidRPr="00902D1A" w:rsidRDefault="00D071AF" w:rsidP="00B06735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F670" w14:textId="77777777" w:rsidR="00D071AF" w:rsidRPr="00902D1A" w:rsidRDefault="00D071AF" w:rsidP="00B06735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D046" w14:textId="77777777" w:rsidR="00D071AF" w:rsidRPr="00902D1A" w:rsidRDefault="00D071AF" w:rsidP="00B06735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E000" w14:textId="77777777" w:rsidR="00D071AF" w:rsidRPr="00902D1A" w:rsidRDefault="00D071AF" w:rsidP="00B06735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4048" w14:textId="77777777" w:rsidR="00D071AF" w:rsidRPr="00902D1A" w:rsidRDefault="00D071AF" w:rsidP="00B06735">
            <w:pPr>
              <w:widowControl w:val="0"/>
              <w:jc w:val="center"/>
              <w:rPr>
                <w:lang w:val="kk-KZ"/>
              </w:rPr>
            </w:pPr>
            <w:r w:rsidRPr="00902D1A">
              <w:rPr>
                <w:lang w:val="kk-KZ"/>
              </w:rPr>
              <w:t>6</w:t>
            </w:r>
          </w:p>
        </w:tc>
      </w:tr>
      <w:bookmarkEnd w:id="1"/>
      <w:tr w:rsidR="00B553BB" w:rsidRPr="00902D1A" w14:paraId="7335D9EF" w14:textId="77777777" w:rsidTr="009A577B">
        <w:trPr>
          <w:trHeight w:val="289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3339" w14:textId="40FFCF07" w:rsidR="00B553BB" w:rsidRPr="00902D1A" w:rsidRDefault="00B553BB" w:rsidP="00B553BB">
            <w:pPr>
              <w:pStyle w:val="a7"/>
              <w:widowControl w:val="0"/>
              <w:numPr>
                <w:ilvl w:val="0"/>
                <w:numId w:val="4"/>
              </w:numPr>
              <w:ind w:right="-108"/>
              <w:jc w:val="center"/>
              <w:rPr>
                <w:b/>
                <w:lang w:val="kk-KZ"/>
              </w:rPr>
            </w:pPr>
            <w:r w:rsidRPr="00902D1A">
              <w:rPr>
                <w:b/>
                <w:lang w:val="kk-KZ"/>
              </w:rPr>
              <w:t>Публикации в научных журналах, рекомендованных КОКСНВО МНВО РК</w:t>
            </w:r>
          </w:p>
        </w:tc>
      </w:tr>
      <w:tr w:rsidR="00B553BB" w:rsidRPr="00902D1A" w14:paraId="27FFA7D9" w14:textId="77777777" w:rsidTr="00BF44DD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4190" w14:textId="12E2BEB2" w:rsidR="00B553BB" w:rsidRPr="00902D1A" w:rsidRDefault="00B553BB" w:rsidP="00E8797C">
            <w:pPr>
              <w:widowControl w:val="0"/>
              <w:jc w:val="center"/>
              <w:rPr>
                <w:lang w:val="en-US"/>
              </w:rPr>
            </w:pPr>
            <w:r w:rsidRPr="00902D1A">
              <w:rPr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0010" w14:textId="4A25C6D9" w:rsidR="00B553BB" w:rsidRPr="00902D1A" w:rsidRDefault="00B553BB" w:rsidP="00E8797C">
            <w:pPr>
              <w:jc w:val="both"/>
            </w:pPr>
            <w:r w:rsidRPr="00902D1A">
              <w:t>Моделирование ЭДС МТТ расположенного между стержнями сердечника силового трансформатора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3BFA" w14:textId="63CB5B62" w:rsidR="00B553BB" w:rsidRPr="00902D1A" w:rsidRDefault="00B553BB" w:rsidP="00E8797C">
            <w:pPr>
              <w:widowControl w:val="0"/>
              <w:jc w:val="center"/>
            </w:pPr>
            <w:r w:rsidRPr="00902D1A">
              <w:rPr>
                <w:lang w:val="kk-KZ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ADFF" w14:textId="77777777" w:rsidR="00927512" w:rsidRPr="00902D1A" w:rsidRDefault="00B553BB" w:rsidP="00DE1C2E">
            <w:pPr>
              <w:widowControl w:val="0"/>
              <w:jc w:val="both"/>
            </w:pPr>
            <w:r w:rsidRPr="00902D1A">
              <w:t>Вестник Торайгыров университета. Энергетическая</w:t>
            </w:r>
            <w:r w:rsidR="00927512" w:rsidRPr="00902D1A">
              <w:t xml:space="preserve"> </w:t>
            </w:r>
            <w:r w:rsidR="00927512" w:rsidRPr="00902D1A">
              <w:rPr>
                <w:lang w:val="kk-KZ"/>
              </w:rPr>
              <w:t>с</w:t>
            </w:r>
            <w:proofErr w:type="spellStart"/>
            <w:r w:rsidR="00927512" w:rsidRPr="00902D1A">
              <w:t>ерия</w:t>
            </w:r>
            <w:proofErr w:type="spellEnd"/>
            <w:r w:rsidRPr="00902D1A">
              <w:t>. – № 4. –2022. –</w:t>
            </w:r>
            <w:r w:rsidR="00927512" w:rsidRPr="00902D1A">
              <w:rPr>
                <w:lang w:val="kk-KZ"/>
              </w:rPr>
              <w:t xml:space="preserve"> </w:t>
            </w:r>
            <w:r w:rsidRPr="00902D1A">
              <w:t>с. 187-197.</w:t>
            </w:r>
            <w:r w:rsidR="00080653" w:rsidRPr="00902D1A">
              <w:t xml:space="preserve"> </w:t>
            </w:r>
          </w:p>
          <w:p w14:paraId="5E6FE1AD" w14:textId="51318F1B" w:rsidR="00DE1C2E" w:rsidRPr="00902D1A" w:rsidRDefault="004248C3" w:rsidP="00DE1C2E">
            <w:pPr>
              <w:widowControl w:val="0"/>
              <w:jc w:val="both"/>
              <w:rPr>
                <w:color w:val="FF0000"/>
                <w:lang w:val="kk-KZ"/>
              </w:rPr>
            </w:pPr>
            <w:hyperlink r:id="rId11" w:history="1">
              <w:r w:rsidR="00927512" w:rsidRPr="00902D1A">
                <w:rPr>
                  <w:rStyle w:val="af4"/>
                </w:rPr>
                <w:t>https://doi.org/10.48081/XCI</w:t>
              </w:r>
              <w:r w:rsidR="00927512" w:rsidRPr="00902D1A">
                <w:rPr>
                  <w:rStyle w:val="af4"/>
                </w:rPr>
                <w:t>V</w:t>
              </w:r>
              <w:r w:rsidR="00927512" w:rsidRPr="00902D1A">
                <w:rPr>
                  <w:rStyle w:val="af4"/>
                </w:rPr>
                <w:t>1234</w:t>
              </w:r>
            </w:hyperlink>
            <w:r w:rsidR="00DE1C2E" w:rsidRPr="00902D1A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8D6E" w14:textId="049E6017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6DC6" w14:textId="77777777" w:rsidR="009A577B" w:rsidRPr="00902D1A" w:rsidRDefault="00B553BB" w:rsidP="009A577B">
            <w:pPr>
              <w:pStyle w:val="Default"/>
            </w:pPr>
            <w:r w:rsidRPr="00902D1A">
              <w:t xml:space="preserve">Колесников Е. Н., Новожилов А.Н., </w:t>
            </w:r>
          </w:p>
          <w:p w14:paraId="590B77CC" w14:textId="2261D591" w:rsidR="00B553BB" w:rsidRPr="00902D1A" w:rsidRDefault="00B553BB" w:rsidP="009A577B">
            <w:pPr>
              <w:pStyle w:val="Default"/>
            </w:pPr>
            <w:r w:rsidRPr="00902D1A">
              <w:t>Новожилов Т. А.</w:t>
            </w:r>
          </w:p>
        </w:tc>
      </w:tr>
      <w:tr w:rsidR="00B553BB" w:rsidRPr="00902D1A" w14:paraId="04043319" w14:textId="77777777" w:rsidTr="00BF44DD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8D0C" w14:textId="50FEE9E5" w:rsidR="00B553BB" w:rsidRPr="00902D1A" w:rsidRDefault="00B553BB" w:rsidP="00E8797C">
            <w:pPr>
              <w:widowControl w:val="0"/>
              <w:jc w:val="center"/>
              <w:rPr>
                <w:lang w:val="en-US"/>
              </w:rPr>
            </w:pPr>
            <w:r w:rsidRPr="00902D1A">
              <w:rPr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F753" w14:textId="61F62C71" w:rsidR="00B553BB" w:rsidRPr="00902D1A" w:rsidRDefault="00B553BB" w:rsidP="00E56171">
            <w:pPr>
              <w:jc w:val="both"/>
            </w:pPr>
            <w:r w:rsidRPr="00902D1A">
              <w:t>Совершенствование метода определения сопротивлений и токов в короткой сети при дуговых замыканиях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0F8E" w14:textId="268B6631" w:rsidR="00B553BB" w:rsidRPr="00902D1A" w:rsidRDefault="00B553BB" w:rsidP="00E8797C">
            <w:pPr>
              <w:widowControl w:val="0"/>
              <w:jc w:val="center"/>
            </w:pPr>
            <w:r w:rsidRPr="00902D1A">
              <w:rPr>
                <w:lang w:val="kk-KZ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B665" w14:textId="594D1778" w:rsidR="00927512" w:rsidRPr="00902D1A" w:rsidRDefault="00B553BB" w:rsidP="006270D1">
            <w:pPr>
              <w:widowControl w:val="0"/>
              <w:jc w:val="both"/>
            </w:pPr>
            <w:r w:rsidRPr="00902D1A">
              <w:t xml:space="preserve">Вестник Торайгыров университета. </w:t>
            </w:r>
            <w:r w:rsidR="00927512" w:rsidRPr="00902D1A">
              <w:t xml:space="preserve">Энергетическая </w:t>
            </w:r>
            <w:r w:rsidR="00927512" w:rsidRPr="00902D1A">
              <w:rPr>
                <w:lang w:val="kk-KZ"/>
              </w:rPr>
              <w:t>с</w:t>
            </w:r>
            <w:proofErr w:type="spellStart"/>
            <w:r w:rsidR="00927512" w:rsidRPr="00902D1A">
              <w:t>ерия</w:t>
            </w:r>
            <w:proofErr w:type="spellEnd"/>
            <w:r w:rsidR="00927512" w:rsidRPr="00902D1A">
              <w:t>.</w:t>
            </w:r>
            <w:r w:rsidRPr="00902D1A">
              <w:t xml:space="preserve"> – № 1. – 2023. –</w:t>
            </w:r>
            <w:r w:rsidR="00927512" w:rsidRPr="00902D1A">
              <w:rPr>
                <w:lang w:val="kk-KZ"/>
              </w:rPr>
              <w:t xml:space="preserve"> </w:t>
            </w:r>
            <w:r w:rsidRPr="00902D1A">
              <w:t>с. 287-299.</w:t>
            </w:r>
          </w:p>
          <w:p w14:paraId="47D8A3B6" w14:textId="0914059A" w:rsidR="00B553BB" w:rsidRPr="00902D1A" w:rsidRDefault="004248C3" w:rsidP="006270D1">
            <w:pPr>
              <w:widowControl w:val="0"/>
              <w:jc w:val="both"/>
            </w:pPr>
            <w:hyperlink r:id="rId12" w:history="1">
              <w:r w:rsidR="00927512" w:rsidRPr="00902D1A">
                <w:rPr>
                  <w:rStyle w:val="af4"/>
                </w:rPr>
                <w:t>https://d</w:t>
              </w:r>
              <w:r w:rsidR="00927512" w:rsidRPr="00902D1A">
                <w:rPr>
                  <w:rStyle w:val="af4"/>
                </w:rPr>
                <w:t>o</w:t>
              </w:r>
              <w:r w:rsidR="00927512" w:rsidRPr="00902D1A">
                <w:rPr>
                  <w:rStyle w:val="af4"/>
                </w:rPr>
                <w:t>i.org/10.48081/IENN6298</w:t>
              </w:r>
            </w:hyperlink>
            <w:r w:rsidR="006270D1" w:rsidRPr="00902D1A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50E3" w14:textId="6CA472F8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3BA6" w14:textId="48031E08" w:rsidR="00B553BB" w:rsidRPr="00902D1A" w:rsidRDefault="00B553BB" w:rsidP="00E56171">
            <w:pPr>
              <w:pStyle w:val="Default"/>
            </w:pPr>
            <w:r w:rsidRPr="00902D1A">
              <w:t>Новожилов А. Н.,</w:t>
            </w:r>
          </w:p>
          <w:p w14:paraId="32794732" w14:textId="7D993C8E" w:rsidR="00B553BB" w:rsidRPr="00902D1A" w:rsidRDefault="00B553BB" w:rsidP="00E56171">
            <w:pPr>
              <w:pStyle w:val="Default"/>
            </w:pPr>
            <w:r w:rsidRPr="00902D1A">
              <w:t xml:space="preserve">Колесников Е. Н., </w:t>
            </w:r>
          </w:p>
          <w:p w14:paraId="62E4F126" w14:textId="559237F8" w:rsidR="00B553BB" w:rsidRPr="00902D1A" w:rsidRDefault="00B553BB" w:rsidP="00E56171">
            <w:pPr>
              <w:pStyle w:val="Default"/>
            </w:pPr>
            <w:r w:rsidRPr="00902D1A">
              <w:t>Новожилов Т. А.</w:t>
            </w:r>
          </w:p>
        </w:tc>
      </w:tr>
      <w:tr w:rsidR="00B553BB" w:rsidRPr="00902D1A" w14:paraId="187C1709" w14:textId="77777777" w:rsidTr="00BF44DD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6CFD" w14:textId="1D382F05" w:rsidR="00B553BB" w:rsidRPr="00902D1A" w:rsidRDefault="00B553BB" w:rsidP="00E8797C">
            <w:pPr>
              <w:widowControl w:val="0"/>
              <w:jc w:val="center"/>
              <w:rPr>
                <w:lang w:val="en-US"/>
              </w:rPr>
            </w:pPr>
            <w:r w:rsidRPr="00902D1A">
              <w:rPr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2955" w14:textId="1333DE78" w:rsidR="00B553BB" w:rsidRPr="00902D1A" w:rsidRDefault="00B553BB" w:rsidP="00E8797C">
            <w:pPr>
              <w:jc w:val="both"/>
            </w:pPr>
            <w:r w:rsidRPr="00902D1A">
              <w:t>Конструкционные особенности магнитных преобразователей тока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92A6" w14:textId="5D4CB8E5" w:rsidR="00B553BB" w:rsidRPr="00902D1A" w:rsidRDefault="00B553BB" w:rsidP="00E8797C">
            <w:pPr>
              <w:widowControl w:val="0"/>
              <w:jc w:val="center"/>
            </w:pPr>
            <w:r w:rsidRPr="00902D1A">
              <w:rPr>
                <w:lang w:val="kk-KZ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AE90" w14:textId="77777777" w:rsidR="00927512" w:rsidRPr="00902D1A" w:rsidRDefault="00B553BB" w:rsidP="004C078F">
            <w:pPr>
              <w:widowControl w:val="0"/>
              <w:jc w:val="both"/>
            </w:pPr>
            <w:r w:rsidRPr="00902D1A">
              <w:t xml:space="preserve">Вестник Торайгыров университета. </w:t>
            </w:r>
            <w:r w:rsidR="00927512" w:rsidRPr="00902D1A">
              <w:t xml:space="preserve">Энергетическая </w:t>
            </w:r>
            <w:r w:rsidR="00927512" w:rsidRPr="00902D1A">
              <w:rPr>
                <w:lang w:val="kk-KZ"/>
              </w:rPr>
              <w:t>с</w:t>
            </w:r>
            <w:proofErr w:type="spellStart"/>
            <w:r w:rsidR="00927512" w:rsidRPr="00902D1A">
              <w:t>ерия</w:t>
            </w:r>
            <w:proofErr w:type="spellEnd"/>
            <w:r w:rsidR="00927512" w:rsidRPr="00902D1A">
              <w:t xml:space="preserve">. </w:t>
            </w:r>
            <w:r w:rsidRPr="00902D1A">
              <w:t>– № 2.</w:t>
            </w:r>
            <w:r w:rsidR="00927512" w:rsidRPr="00902D1A">
              <w:rPr>
                <w:lang w:val="kk-KZ"/>
              </w:rPr>
              <w:t xml:space="preserve"> </w:t>
            </w:r>
            <w:r w:rsidRPr="00902D1A">
              <w:t>– 2023. – с. 295-305.</w:t>
            </w:r>
          </w:p>
          <w:p w14:paraId="681CAC04" w14:textId="5297965E" w:rsidR="00B553BB" w:rsidRPr="00902D1A" w:rsidRDefault="004248C3" w:rsidP="004C078F">
            <w:pPr>
              <w:widowControl w:val="0"/>
              <w:jc w:val="both"/>
            </w:pPr>
            <w:hyperlink r:id="rId13" w:history="1">
              <w:r w:rsidR="00927512" w:rsidRPr="00902D1A">
                <w:rPr>
                  <w:rStyle w:val="af4"/>
                </w:rPr>
                <w:t>https://doi.org/1</w:t>
              </w:r>
              <w:r w:rsidR="00927512" w:rsidRPr="00902D1A">
                <w:rPr>
                  <w:rStyle w:val="af4"/>
                </w:rPr>
                <w:t>0</w:t>
              </w:r>
              <w:r w:rsidR="00927512" w:rsidRPr="00902D1A">
                <w:rPr>
                  <w:rStyle w:val="af4"/>
                </w:rPr>
                <w:t>.48081/QJFC6445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FAC2" w14:textId="7DB0CB93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3602" w14:textId="611AE7F3" w:rsidR="00B553BB" w:rsidRPr="00902D1A" w:rsidRDefault="00B553BB" w:rsidP="00B730DA">
            <w:pPr>
              <w:pStyle w:val="Default"/>
            </w:pPr>
            <w:r w:rsidRPr="00902D1A">
              <w:t>Новожилов А. Н.,</w:t>
            </w:r>
          </w:p>
          <w:p w14:paraId="4CD8B8BA" w14:textId="00541F39" w:rsidR="00B553BB" w:rsidRPr="00902D1A" w:rsidRDefault="00B553BB" w:rsidP="00B730DA">
            <w:pPr>
              <w:pStyle w:val="Default"/>
            </w:pPr>
            <w:r w:rsidRPr="00902D1A">
              <w:t xml:space="preserve">Колесников Е. Н., </w:t>
            </w:r>
          </w:p>
          <w:p w14:paraId="313394C8" w14:textId="5312D0D9" w:rsidR="00B553BB" w:rsidRPr="00902D1A" w:rsidRDefault="00B553BB" w:rsidP="00B730DA">
            <w:pPr>
              <w:pStyle w:val="Default"/>
            </w:pPr>
            <w:proofErr w:type="spellStart"/>
            <w:r w:rsidRPr="00902D1A">
              <w:t>Жуматаев</w:t>
            </w:r>
            <w:proofErr w:type="spellEnd"/>
            <w:r w:rsidRPr="00902D1A">
              <w:t xml:space="preserve"> Н.Ш,</w:t>
            </w:r>
          </w:p>
          <w:p w14:paraId="2D43AE22" w14:textId="21E28CD0" w:rsidR="00B553BB" w:rsidRPr="00902D1A" w:rsidRDefault="00B553BB" w:rsidP="00B730DA">
            <w:pPr>
              <w:pStyle w:val="Default"/>
            </w:pPr>
            <w:r w:rsidRPr="00902D1A">
              <w:t>Новожилов Т. А.</w:t>
            </w:r>
          </w:p>
        </w:tc>
      </w:tr>
      <w:tr w:rsidR="00B553BB" w:rsidRPr="00902D1A" w14:paraId="442E0DEF" w14:textId="77777777" w:rsidTr="00BF44DD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0061" w14:textId="6CFC0479" w:rsidR="00B553BB" w:rsidRPr="00902D1A" w:rsidRDefault="00B553BB" w:rsidP="00E8797C">
            <w:pPr>
              <w:widowControl w:val="0"/>
              <w:jc w:val="center"/>
              <w:rPr>
                <w:lang w:val="en-US"/>
              </w:rPr>
            </w:pPr>
            <w:r w:rsidRPr="00902D1A">
              <w:rPr>
                <w:lang w:val="en-US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755B" w14:textId="77DDACF7" w:rsidR="00B553BB" w:rsidRPr="00902D1A" w:rsidRDefault="00B553BB" w:rsidP="00E8797C">
            <w:pPr>
              <w:jc w:val="both"/>
            </w:pPr>
            <w:r w:rsidRPr="00902D1A">
              <w:t>Магнитный преобразователь тока с двумя магнитопроводами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2861" w14:textId="0F061A24" w:rsidR="00B553BB" w:rsidRPr="00902D1A" w:rsidRDefault="00B553BB" w:rsidP="00E8797C">
            <w:pPr>
              <w:widowControl w:val="0"/>
              <w:jc w:val="center"/>
              <w:rPr>
                <w:lang w:val="kk-KZ"/>
              </w:rPr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DD24" w14:textId="6A39792A" w:rsidR="00927512" w:rsidRPr="00902D1A" w:rsidRDefault="00B553BB" w:rsidP="00281E9A">
            <w:pPr>
              <w:widowControl w:val="0"/>
              <w:jc w:val="both"/>
            </w:pPr>
            <w:r w:rsidRPr="00902D1A">
              <w:t xml:space="preserve">Вестник Торайгыров университета. </w:t>
            </w:r>
            <w:r w:rsidR="00927512" w:rsidRPr="00902D1A">
              <w:t xml:space="preserve">Энергетическая </w:t>
            </w:r>
            <w:r w:rsidR="00927512" w:rsidRPr="00902D1A">
              <w:rPr>
                <w:lang w:val="kk-KZ"/>
              </w:rPr>
              <w:t>с</w:t>
            </w:r>
            <w:proofErr w:type="spellStart"/>
            <w:r w:rsidR="00927512" w:rsidRPr="00902D1A">
              <w:t>ерия</w:t>
            </w:r>
            <w:proofErr w:type="spellEnd"/>
            <w:r w:rsidR="00927512" w:rsidRPr="00902D1A">
              <w:t xml:space="preserve">. </w:t>
            </w:r>
            <w:r w:rsidRPr="00902D1A">
              <w:t>– № 3.</w:t>
            </w:r>
            <w:r w:rsidR="00927512" w:rsidRPr="00902D1A">
              <w:rPr>
                <w:lang w:val="kk-KZ"/>
              </w:rPr>
              <w:t xml:space="preserve"> </w:t>
            </w:r>
            <w:r w:rsidR="00282C36">
              <w:t>– 2023. – с. 142-151</w:t>
            </w:r>
            <w:bookmarkStart w:id="2" w:name="_GoBack"/>
            <w:bookmarkEnd w:id="2"/>
            <w:r w:rsidRPr="00902D1A">
              <w:t>.</w:t>
            </w:r>
          </w:p>
          <w:p w14:paraId="6CAB090C" w14:textId="1352A892" w:rsidR="00B553BB" w:rsidRPr="00902D1A" w:rsidRDefault="004248C3" w:rsidP="00281E9A">
            <w:pPr>
              <w:widowControl w:val="0"/>
              <w:jc w:val="both"/>
            </w:pPr>
            <w:hyperlink r:id="rId14" w:history="1">
              <w:r w:rsidR="00927512" w:rsidRPr="00902D1A">
                <w:rPr>
                  <w:rStyle w:val="af4"/>
                </w:rPr>
                <w:t>https://doi.org/10.48081/</w:t>
              </w:r>
              <w:r w:rsidR="00927512" w:rsidRPr="00902D1A">
                <w:rPr>
                  <w:rStyle w:val="af4"/>
                </w:rPr>
                <w:t>J</w:t>
              </w:r>
              <w:r w:rsidR="00927512" w:rsidRPr="00902D1A">
                <w:rPr>
                  <w:rStyle w:val="af4"/>
                </w:rPr>
                <w:t>FAV2785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FC47" w14:textId="3D4209F3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6AAE" w14:textId="4C5D8E6A" w:rsidR="00B553BB" w:rsidRPr="00902D1A" w:rsidRDefault="00B553BB" w:rsidP="00281E9A">
            <w:pPr>
              <w:pStyle w:val="Default"/>
            </w:pPr>
            <w:r w:rsidRPr="00902D1A">
              <w:t xml:space="preserve">Колесников Е. Н., </w:t>
            </w:r>
          </w:p>
          <w:p w14:paraId="646964DC" w14:textId="03F5DEDB" w:rsidR="00B553BB" w:rsidRPr="00902D1A" w:rsidRDefault="00B553BB" w:rsidP="00281E9A">
            <w:pPr>
              <w:pStyle w:val="Default"/>
            </w:pPr>
            <w:proofErr w:type="spellStart"/>
            <w:r w:rsidRPr="00902D1A">
              <w:t>Жуматаев</w:t>
            </w:r>
            <w:proofErr w:type="spellEnd"/>
            <w:r w:rsidRPr="00902D1A">
              <w:t xml:space="preserve"> Н.Ш,</w:t>
            </w:r>
          </w:p>
          <w:p w14:paraId="6F32A083" w14:textId="77777777" w:rsidR="009A577B" w:rsidRPr="00902D1A" w:rsidRDefault="009A577B" w:rsidP="009A577B">
            <w:pPr>
              <w:pStyle w:val="Default"/>
            </w:pPr>
            <w:r w:rsidRPr="00902D1A">
              <w:t>Новожилов А. Н.,</w:t>
            </w:r>
          </w:p>
          <w:p w14:paraId="6D8937C9" w14:textId="31977D4E" w:rsidR="00B553BB" w:rsidRPr="00902D1A" w:rsidRDefault="00B553BB" w:rsidP="00281E9A">
            <w:pPr>
              <w:pStyle w:val="Default"/>
            </w:pPr>
            <w:r w:rsidRPr="00902D1A">
              <w:t>Новожилов Т. А.</w:t>
            </w:r>
          </w:p>
        </w:tc>
      </w:tr>
      <w:tr w:rsidR="00B553BB" w:rsidRPr="00902D1A" w14:paraId="51A6340D" w14:textId="77777777" w:rsidTr="00BF44DD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63AA" w14:textId="2F72A98A" w:rsidR="00B553BB" w:rsidRPr="00902D1A" w:rsidRDefault="00B553BB" w:rsidP="00E8797C">
            <w:pPr>
              <w:widowControl w:val="0"/>
              <w:jc w:val="center"/>
              <w:rPr>
                <w:lang w:val="en-US"/>
              </w:rPr>
            </w:pPr>
            <w:r w:rsidRPr="00902D1A">
              <w:rPr>
                <w:lang w:val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426D" w14:textId="3D5E6602" w:rsidR="00B553BB" w:rsidRPr="00902D1A" w:rsidRDefault="00B553BB" w:rsidP="00E8797C">
            <w:pPr>
              <w:jc w:val="both"/>
            </w:pPr>
            <w:r w:rsidRPr="00902D1A">
              <w:t>Совершенствование токовых защит короткой сети рудотермического производства на магнитных трансформаторах тока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4F5A" w14:textId="782589E0" w:rsidR="00B553BB" w:rsidRPr="00902D1A" w:rsidRDefault="00B553BB" w:rsidP="00E8797C">
            <w:pPr>
              <w:widowControl w:val="0"/>
              <w:jc w:val="center"/>
              <w:rPr>
                <w:lang w:val="kk-KZ"/>
              </w:rPr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55C4" w14:textId="1398ED58" w:rsidR="00927512" w:rsidRPr="00902D1A" w:rsidRDefault="00B553BB" w:rsidP="00281E9A">
            <w:pPr>
              <w:widowControl w:val="0"/>
              <w:jc w:val="both"/>
            </w:pPr>
            <w:r w:rsidRPr="00902D1A">
              <w:t xml:space="preserve">Вестник Торайгыров университета. </w:t>
            </w:r>
            <w:r w:rsidR="00927512" w:rsidRPr="00902D1A">
              <w:t xml:space="preserve">Энергетическая </w:t>
            </w:r>
            <w:r w:rsidR="00927512" w:rsidRPr="00902D1A">
              <w:rPr>
                <w:lang w:val="kk-KZ"/>
              </w:rPr>
              <w:t>с</w:t>
            </w:r>
            <w:proofErr w:type="spellStart"/>
            <w:r w:rsidR="00927512" w:rsidRPr="00902D1A">
              <w:t>ерия</w:t>
            </w:r>
            <w:proofErr w:type="spellEnd"/>
            <w:r w:rsidR="00927512" w:rsidRPr="00902D1A">
              <w:t xml:space="preserve">. </w:t>
            </w:r>
            <w:r w:rsidR="00315863">
              <w:t xml:space="preserve">– </w:t>
            </w:r>
            <w:r w:rsidRPr="00902D1A">
              <w:t>№ 4. – 2023. – с. 311-322.</w:t>
            </w:r>
          </w:p>
          <w:p w14:paraId="5666FDFF" w14:textId="51452911" w:rsidR="00B553BB" w:rsidRPr="00902D1A" w:rsidRDefault="004248C3" w:rsidP="00281E9A">
            <w:pPr>
              <w:widowControl w:val="0"/>
              <w:jc w:val="both"/>
            </w:pPr>
            <w:hyperlink r:id="rId15" w:history="1">
              <w:r w:rsidR="00927512" w:rsidRPr="00902D1A">
                <w:rPr>
                  <w:rStyle w:val="af4"/>
                </w:rPr>
                <w:t>https://doi.org/10.48081/OMUQ1901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F25B" w14:textId="0F36112B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78BA" w14:textId="77777777" w:rsidR="00B553BB" w:rsidRPr="00902D1A" w:rsidRDefault="00B553BB" w:rsidP="00281E9A">
            <w:pPr>
              <w:pStyle w:val="Default"/>
            </w:pPr>
            <w:r w:rsidRPr="00902D1A">
              <w:t>Новожилов А. Н.,</w:t>
            </w:r>
          </w:p>
          <w:p w14:paraId="6B25365C" w14:textId="77777777" w:rsidR="00B553BB" w:rsidRPr="00902D1A" w:rsidRDefault="00B553BB" w:rsidP="00281E9A">
            <w:pPr>
              <w:pStyle w:val="Default"/>
            </w:pPr>
            <w:r w:rsidRPr="00902D1A">
              <w:t xml:space="preserve">Колесников Е. Н., </w:t>
            </w:r>
          </w:p>
          <w:p w14:paraId="32A07B47" w14:textId="0DA34982" w:rsidR="00B553BB" w:rsidRPr="00902D1A" w:rsidRDefault="00B553BB" w:rsidP="00281E9A">
            <w:pPr>
              <w:pStyle w:val="Default"/>
            </w:pPr>
            <w:r w:rsidRPr="00902D1A">
              <w:t>Новожилов Т. А.</w:t>
            </w:r>
          </w:p>
        </w:tc>
      </w:tr>
      <w:tr w:rsidR="00B553BB" w:rsidRPr="00902D1A" w14:paraId="211D0B12" w14:textId="77777777" w:rsidTr="00BF44DD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B416" w14:textId="6D2D9589" w:rsidR="00B553BB" w:rsidRPr="00902D1A" w:rsidRDefault="00B553BB" w:rsidP="00E8797C">
            <w:pPr>
              <w:widowControl w:val="0"/>
              <w:jc w:val="center"/>
              <w:rPr>
                <w:lang w:val="en-US"/>
              </w:rPr>
            </w:pPr>
            <w:r w:rsidRPr="00902D1A">
              <w:rPr>
                <w:lang w:val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644C" w14:textId="4657FB0D" w:rsidR="00B553BB" w:rsidRPr="00902D1A" w:rsidRDefault="00B553BB" w:rsidP="00E8797C">
            <w:pPr>
              <w:jc w:val="both"/>
            </w:pPr>
            <w:r w:rsidRPr="00902D1A">
              <w:t>Моделирование ЭДС магнитных трансформаторов тока для токовой защиты трехфазного силового трансформатора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62D9" w14:textId="53275C6C" w:rsidR="00B553BB" w:rsidRPr="00902D1A" w:rsidRDefault="00B553BB" w:rsidP="00E8797C">
            <w:pPr>
              <w:widowControl w:val="0"/>
              <w:jc w:val="center"/>
              <w:rPr>
                <w:lang w:val="kk-KZ"/>
              </w:rPr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2D73" w14:textId="18C3867B" w:rsidR="00B553BB" w:rsidRPr="00902D1A" w:rsidRDefault="00B553BB" w:rsidP="004A4E8A">
            <w:pPr>
              <w:widowControl w:val="0"/>
              <w:jc w:val="both"/>
            </w:pPr>
            <w:r w:rsidRPr="00902D1A">
              <w:t>Труды университета. – № 4. –</w:t>
            </w:r>
            <w:r w:rsidR="00BF0A1A">
              <w:t xml:space="preserve"> </w:t>
            </w:r>
            <w:r w:rsidRPr="00902D1A">
              <w:t>2023. – с. 435-441.</w:t>
            </w:r>
          </w:p>
          <w:p w14:paraId="0D34CAE5" w14:textId="3C53BC2F" w:rsidR="00B553BB" w:rsidRPr="00902D1A" w:rsidRDefault="004248C3" w:rsidP="004818ED">
            <w:pPr>
              <w:widowControl w:val="0"/>
              <w:jc w:val="both"/>
            </w:pPr>
            <w:hyperlink r:id="rId16" w:history="1">
              <w:r w:rsidR="00927512" w:rsidRPr="00902D1A">
                <w:rPr>
                  <w:rStyle w:val="af4"/>
                </w:rPr>
                <w:t>https://doi.org/10.52209/1609-1825_2023_4_435</w:t>
              </w:r>
            </w:hyperlink>
            <w:r w:rsidR="004818ED" w:rsidRPr="00902D1A">
              <w:rPr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5F2D" w14:textId="183DADBE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CBF6" w14:textId="77777777" w:rsidR="00B553BB" w:rsidRPr="00902D1A" w:rsidRDefault="00B553BB" w:rsidP="004A4E8A">
            <w:pPr>
              <w:pStyle w:val="Default"/>
            </w:pPr>
            <w:r w:rsidRPr="00902D1A">
              <w:t xml:space="preserve">Колесников Е. Н., </w:t>
            </w:r>
          </w:p>
          <w:p w14:paraId="40C4EAC6" w14:textId="4C319CF5" w:rsidR="00B553BB" w:rsidRPr="00902D1A" w:rsidRDefault="00B553BB" w:rsidP="004A4E8A">
            <w:pPr>
              <w:pStyle w:val="Default"/>
            </w:pPr>
            <w:r w:rsidRPr="00902D1A">
              <w:t>Новожилов А. Н.,</w:t>
            </w:r>
          </w:p>
          <w:p w14:paraId="5D6F7868" w14:textId="3EB680F5" w:rsidR="00B553BB" w:rsidRPr="00902D1A" w:rsidRDefault="00B553BB" w:rsidP="004A4E8A">
            <w:pPr>
              <w:pStyle w:val="Default"/>
            </w:pPr>
            <w:r w:rsidRPr="00902D1A">
              <w:t>Новожилов Т. А.,</w:t>
            </w:r>
          </w:p>
          <w:p w14:paraId="02480CBB" w14:textId="186B1CC1" w:rsidR="00B553BB" w:rsidRPr="00902D1A" w:rsidRDefault="00B553BB" w:rsidP="004A4E8A">
            <w:pPr>
              <w:pStyle w:val="Default"/>
            </w:pPr>
            <w:proofErr w:type="spellStart"/>
            <w:r w:rsidRPr="00902D1A">
              <w:t>Исенов</w:t>
            </w:r>
            <w:proofErr w:type="spellEnd"/>
            <w:r w:rsidRPr="00902D1A">
              <w:t xml:space="preserve"> Ж.С.</w:t>
            </w:r>
          </w:p>
        </w:tc>
      </w:tr>
      <w:tr w:rsidR="00B553BB" w:rsidRPr="00902D1A" w14:paraId="7D5181F1" w14:textId="77777777" w:rsidTr="00BF44DD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80AA" w14:textId="6793AF31" w:rsidR="00B553BB" w:rsidRPr="00902D1A" w:rsidRDefault="00B553BB" w:rsidP="00E8797C">
            <w:pPr>
              <w:widowControl w:val="0"/>
              <w:jc w:val="center"/>
              <w:rPr>
                <w:lang w:val="en-US"/>
              </w:rPr>
            </w:pPr>
            <w:r w:rsidRPr="00902D1A">
              <w:rPr>
                <w:lang w:val="en-US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E368" w14:textId="0AB70F58" w:rsidR="00B553BB" w:rsidRPr="00902D1A" w:rsidRDefault="00B553BB" w:rsidP="00E8797C">
            <w:pPr>
              <w:jc w:val="both"/>
            </w:pPr>
            <w:r w:rsidRPr="00902D1A">
              <w:t>Интеграция в общезаводскую сеть защиты электрооборудования рудотермического производства на двух МТТ от электрических повреждений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EB1F" w14:textId="2811736D" w:rsidR="00B553BB" w:rsidRPr="00902D1A" w:rsidRDefault="00B553BB" w:rsidP="00E8797C">
            <w:pPr>
              <w:widowControl w:val="0"/>
              <w:jc w:val="center"/>
              <w:rPr>
                <w:lang w:val="kk-KZ"/>
              </w:rPr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8693" w14:textId="5833794A" w:rsidR="00927512" w:rsidRPr="00902D1A" w:rsidRDefault="00B553BB" w:rsidP="004C078F">
            <w:pPr>
              <w:widowControl w:val="0"/>
              <w:jc w:val="both"/>
            </w:pPr>
            <w:r w:rsidRPr="00902D1A">
              <w:t xml:space="preserve">Вестник Торайгыров университета. </w:t>
            </w:r>
            <w:r w:rsidR="00927512" w:rsidRPr="00902D1A">
              <w:t xml:space="preserve">Энергетическая </w:t>
            </w:r>
            <w:r w:rsidR="00927512" w:rsidRPr="00902D1A">
              <w:rPr>
                <w:lang w:val="kk-KZ"/>
              </w:rPr>
              <w:t>с</w:t>
            </w:r>
            <w:proofErr w:type="spellStart"/>
            <w:r w:rsidR="00927512" w:rsidRPr="00902D1A">
              <w:t>ерия</w:t>
            </w:r>
            <w:proofErr w:type="spellEnd"/>
            <w:r w:rsidR="00927512" w:rsidRPr="00902D1A">
              <w:t xml:space="preserve">. </w:t>
            </w:r>
            <w:r w:rsidRPr="00902D1A">
              <w:t>– № 2. – 2024. – с. 325-339.</w:t>
            </w:r>
          </w:p>
          <w:p w14:paraId="4212ABAD" w14:textId="0EAA194F" w:rsidR="00B553BB" w:rsidRPr="00902D1A" w:rsidRDefault="004248C3" w:rsidP="004C078F">
            <w:pPr>
              <w:widowControl w:val="0"/>
              <w:jc w:val="both"/>
            </w:pPr>
            <w:hyperlink r:id="rId17" w:history="1">
              <w:r w:rsidR="00927512" w:rsidRPr="00902D1A">
                <w:rPr>
                  <w:rStyle w:val="af4"/>
                </w:rPr>
                <w:t>https://doi.org/10.48081/MESR3183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D427" w14:textId="1A5B7117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B19C" w14:textId="77777777" w:rsidR="00B553BB" w:rsidRPr="00902D1A" w:rsidRDefault="00B553BB" w:rsidP="00AC40FF">
            <w:pPr>
              <w:pStyle w:val="Default"/>
            </w:pPr>
            <w:proofErr w:type="spellStart"/>
            <w:r w:rsidRPr="00902D1A">
              <w:t>Тюлюгенова</w:t>
            </w:r>
            <w:proofErr w:type="spellEnd"/>
            <w:r w:rsidRPr="00902D1A">
              <w:t xml:space="preserve"> Л. Б., </w:t>
            </w:r>
          </w:p>
          <w:p w14:paraId="74E7D7DF" w14:textId="05AF8B1D" w:rsidR="00B553BB" w:rsidRPr="00902D1A" w:rsidRDefault="00B553BB" w:rsidP="00AC40FF">
            <w:pPr>
              <w:pStyle w:val="Default"/>
            </w:pPr>
            <w:r w:rsidRPr="00902D1A">
              <w:t xml:space="preserve">Азаматов М. Т., </w:t>
            </w:r>
            <w:proofErr w:type="spellStart"/>
            <w:r w:rsidRPr="00902D1A">
              <w:t>Есмаханова</w:t>
            </w:r>
            <w:proofErr w:type="spellEnd"/>
            <w:r w:rsidRPr="00902D1A">
              <w:t xml:space="preserve"> Л.Н.</w:t>
            </w:r>
          </w:p>
        </w:tc>
      </w:tr>
      <w:tr w:rsidR="00BF44DD" w:rsidRPr="00902D1A" w14:paraId="3AAD8B1F" w14:textId="77777777" w:rsidTr="00BF44D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7A59" w14:textId="77777777" w:rsidR="00BF44DD" w:rsidRPr="00D4189A" w:rsidRDefault="00BF44DD" w:rsidP="00BF44DD">
            <w:pPr>
              <w:widowControl w:val="0"/>
              <w:jc w:val="center"/>
              <w:rPr>
                <w:lang w:val="en-US"/>
              </w:rPr>
            </w:pPr>
            <w:r w:rsidRPr="00D4189A">
              <w:rPr>
                <w:lang w:val="en-US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6FBC" w14:textId="77777777" w:rsidR="00BF44DD" w:rsidRPr="00D4189A" w:rsidRDefault="00BF44DD" w:rsidP="00BF44DD">
            <w:pPr>
              <w:jc w:val="center"/>
            </w:pPr>
            <w:r w:rsidRPr="00D4189A"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8379" w14:textId="77777777" w:rsidR="00BF44DD" w:rsidRPr="00D4189A" w:rsidRDefault="00BF44DD" w:rsidP="00BF44DD">
            <w:pPr>
              <w:widowControl w:val="0"/>
              <w:jc w:val="center"/>
            </w:pPr>
            <w:r w:rsidRPr="00D4189A"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7C52" w14:textId="77777777" w:rsidR="00BF44DD" w:rsidRPr="00D4189A" w:rsidRDefault="00BF44DD" w:rsidP="00BF44DD">
            <w:pPr>
              <w:widowControl w:val="0"/>
              <w:jc w:val="center"/>
            </w:pPr>
            <w:r w:rsidRPr="00D4189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1495" w14:textId="77777777" w:rsidR="00BF44DD" w:rsidRPr="00D4189A" w:rsidRDefault="00BF44DD" w:rsidP="00BF44DD">
            <w:pPr>
              <w:widowControl w:val="0"/>
              <w:ind w:right="-108"/>
              <w:jc w:val="center"/>
            </w:pPr>
            <w:r w:rsidRPr="00D4189A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3DA" w14:textId="77777777" w:rsidR="00BF44DD" w:rsidRPr="00D4189A" w:rsidRDefault="00BF44DD" w:rsidP="00BF44DD">
            <w:pPr>
              <w:pStyle w:val="Default"/>
              <w:jc w:val="center"/>
            </w:pPr>
            <w:r w:rsidRPr="00D4189A">
              <w:t>6</w:t>
            </w:r>
          </w:p>
        </w:tc>
      </w:tr>
      <w:tr w:rsidR="00B553BB" w:rsidRPr="00902D1A" w14:paraId="0237983A" w14:textId="77777777" w:rsidTr="00BF44DD"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8D57" w14:textId="6B520587" w:rsidR="00B553BB" w:rsidRPr="00902D1A" w:rsidRDefault="00B553BB" w:rsidP="00E8797C">
            <w:pPr>
              <w:widowControl w:val="0"/>
              <w:jc w:val="center"/>
              <w:rPr>
                <w:lang w:val="en-US"/>
              </w:rPr>
            </w:pPr>
            <w:r w:rsidRPr="00902D1A">
              <w:t>1</w:t>
            </w:r>
            <w:r w:rsidRPr="00902D1A">
              <w:rPr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4C40" w14:textId="7F4410C4" w:rsidR="00B553BB" w:rsidRPr="00902D1A" w:rsidRDefault="00B553BB" w:rsidP="00E8797C">
            <w:pPr>
              <w:jc w:val="both"/>
              <w:rPr>
                <w:lang w:val="en-US"/>
              </w:rPr>
            </w:pPr>
            <w:proofErr w:type="spellStart"/>
            <w:r w:rsidRPr="00902D1A">
              <w:t>Өндірістік</w:t>
            </w:r>
            <w:proofErr w:type="spellEnd"/>
            <w:r w:rsidRPr="00902D1A">
              <w:rPr>
                <w:lang w:val="en-US"/>
              </w:rPr>
              <w:t xml:space="preserve"> </w:t>
            </w:r>
            <w:r w:rsidRPr="00902D1A">
              <w:t>АСУТП</w:t>
            </w:r>
            <w:r w:rsidRPr="00902D1A">
              <w:rPr>
                <w:lang w:val="en-US"/>
              </w:rPr>
              <w:t xml:space="preserve"> </w:t>
            </w:r>
            <w:proofErr w:type="spellStart"/>
            <w:r w:rsidRPr="00902D1A">
              <w:t>құрамындағы</w:t>
            </w:r>
            <w:proofErr w:type="spellEnd"/>
            <w:r w:rsidRPr="00902D1A">
              <w:rPr>
                <w:lang w:val="en-US"/>
              </w:rPr>
              <w:t xml:space="preserve"> </w:t>
            </w:r>
            <w:proofErr w:type="spellStart"/>
            <w:r w:rsidRPr="00902D1A">
              <w:t>үш</w:t>
            </w:r>
            <w:proofErr w:type="spellEnd"/>
            <w:r w:rsidRPr="00902D1A">
              <w:rPr>
                <w:lang w:val="en-US"/>
              </w:rPr>
              <w:t xml:space="preserve"> </w:t>
            </w:r>
            <w:proofErr w:type="spellStart"/>
            <w:r w:rsidRPr="00902D1A">
              <w:t>фазалы</w:t>
            </w:r>
            <w:proofErr w:type="spellEnd"/>
            <w:r w:rsidRPr="00902D1A">
              <w:rPr>
                <w:lang w:val="en-US"/>
              </w:rPr>
              <w:t xml:space="preserve"> </w:t>
            </w:r>
            <w:proofErr w:type="spellStart"/>
            <w:r w:rsidRPr="00902D1A">
              <w:t>трансформаторды</w:t>
            </w:r>
            <w:proofErr w:type="spellEnd"/>
            <w:r w:rsidRPr="00902D1A">
              <w:rPr>
                <w:lang w:val="en-US"/>
              </w:rPr>
              <w:t xml:space="preserve"> </w:t>
            </w:r>
            <w:proofErr w:type="spellStart"/>
            <w:r w:rsidRPr="00902D1A">
              <w:t>қорғау</w:t>
            </w:r>
            <w:proofErr w:type="spellEnd"/>
            <w:r w:rsidRPr="00902D1A">
              <w:rPr>
                <w:lang w:val="en-US"/>
              </w:rPr>
              <w:t xml:space="preserve"> </w:t>
            </w:r>
            <w:proofErr w:type="spellStart"/>
            <w:r w:rsidRPr="00902D1A">
              <w:t>құрылғысы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00A7" w14:textId="3D21343F" w:rsidR="00B553BB" w:rsidRPr="00902D1A" w:rsidRDefault="00B553BB" w:rsidP="00E8797C">
            <w:pPr>
              <w:widowControl w:val="0"/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5831" w14:textId="713CBA80" w:rsidR="00927512" w:rsidRPr="00902D1A" w:rsidRDefault="00B553BB" w:rsidP="00E25DB8">
            <w:pPr>
              <w:widowControl w:val="0"/>
              <w:jc w:val="both"/>
            </w:pPr>
            <w:r w:rsidRPr="00902D1A">
              <w:t xml:space="preserve">Вестник Торайгыров университета, </w:t>
            </w:r>
            <w:r w:rsidR="00927512" w:rsidRPr="00902D1A">
              <w:t xml:space="preserve">Энергетическая </w:t>
            </w:r>
            <w:r w:rsidR="00927512" w:rsidRPr="00902D1A">
              <w:rPr>
                <w:lang w:val="kk-KZ"/>
              </w:rPr>
              <w:t>с</w:t>
            </w:r>
            <w:proofErr w:type="spellStart"/>
            <w:r w:rsidR="00927512" w:rsidRPr="00902D1A">
              <w:t>ерия</w:t>
            </w:r>
            <w:proofErr w:type="spellEnd"/>
            <w:r w:rsidR="00927512" w:rsidRPr="00902D1A">
              <w:t>.</w:t>
            </w:r>
            <w:r w:rsidRPr="00902D1A">
              <w:t xml:space="preserve"> – </w:t>
            </w:r>
            <w:r w:rsidR="00CB0177" w:rsidRPr="00902D1A">
              <w:t>№ 4.</w:t>
            </w:r>
            <w:r w:rsidR="00CB0177">
              <w:t xml:space="preserve"> – </w:t>
            </w:r>
            <w:r w:rsidRPr="00902D1A">
              <w:t xml:space="preserve">2024. </w:t>
            </w:r>
            <w:r w:rsidR="00927512" w:rsidRPr="00902D1A">
              <w:rPr>
                <w:lang w:val="kk-KZ"/>
              </w:rPr>
              <w:t>–</w:t>
            </w:r>
            <w:r w:rsidRPr="00902D1A">
              <w:t xml:space="preserve"> с. 160-168.</w:t>
            </w:r>
          </w:p>
          <w:p w14:paraId="2BA5D27F" w14:textId="61DA472C" w:rsidR="00B553BB" w:rsidRPr="00902D1A" w:rsidRDefault="004248C3" w:rsidP="00E25DB8">
            <w:pPr>
              <w:widowControl w:val="0"/>
              <w:jc w:val="both"/>
            </w:pPr>
            <w:hyperlink r:id="rId18" w:history="1">
              <w:r w:rsidR="00927512" w:rsidRPr="00902D1A">
                <w:rPr>
                  <w:rStyle w:val="af4"/>
                </w:rPr>
                <w:t>https://doi.org/10.48081/XTQQ5433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2516" w14:textId="17B79B97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38C0" w14:textId="77777777" w:rsidR="00B553BB" w:rsidRPr="00902D1A" w:rsidRDefault="00B553BB" w:rsidP="00AC40FF">
            <w:pPr>
              <w:pStyle w:val="Default"/>
            </w:pPr>
            <w:r w:rsidRPr="00902D1A">
              <w:t>Колесников Е. Н.,</w:t>
            </w:r>
          </w:p>
          <w:p w14:paraId="0F607365" w14:textId="7251DAC2" w:rsidR="00B553BB" w:rsidRPr="00902D1A" w:rsidRDefault="00B553BB" w:rsidP="00AC40FF">
            <w:pPr>
              <w:pStyle w:val="Default"/>
            </w:pPr>
            <w:r w:rsidRPr="00902D1A">
              <w:t>Юсупова А.О.</w:t>
            </w:r>
          </w:p>
        </w:tc>
      </w:tr>
      <w:tr w:rsidR="00B553BB" w:rsidRPr="00902D1A" w14:paraId="600436AB" w14:textId="77777777" w:rsidTr="00BF44DD"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752A" w14:textId="1B596FAB" w:rsidR="00B553BB" w:rsidRPr="00902D1A" w:rsidRDefault="00B553BB" w:rsidP="00E8797C">
            <w:pPr>
              <w:widowControl w:val="0"/>
              <w:jc w:val="center"/>
              <w:rPr>
                <w:lang w:val="en-US"/>
              </w:rPr>
            </w:pPr>
            <w:r w:rsidRPr="00902D1A">
              <w:t>1</w:t>
            </w:r>
            <w:r w:rsidRPr="00902D1A">
              <w:rPr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A2CC" w14:textId="4E0DFB6D" w:rsidR="00B553BB" w:rsidRPr="00902D1A" w:rsidRDefault="00B553BB" w:rsidP="00EF1E2F">
            <w:pPr>
              <w:jc w:val="both"/>
              <w:rPr>
                <w:lang w:val="en-US"/>
              </w:rPr>
            </w:pPr>
            <w:r w:rsidRPr="00902D1A">
              <w:rPr>
                <w:lang w:val="kk-KZ"/>
              </w:rPr>
              <w:t>Ө</w:t>
            </w:r>
            <w:proofErr w:type="spellStart"/>
            <w:r w:rsidRPr="00902D1A">
              <w:t>лшеу</w:t>
            </w:r>
            <w:proofErr w:type="spellEnd"/>
            <w:r w:rsidRPr="00902D1A">
              <w:rPr>
                <w:lang w:val="en-US"/>
              </w:rPr>
              <w:t xml:space="preserve"> </w:t>
            </w:r>
            <w:proofErr w:type="spellStart"/>
            <w:r w:rsidRPr="00902D1A">
              <w:t>түрлендіргішінің</w:t>
            </w:r>
            <w:proofErr w:type="spellEnd"/>
            <w:r w:rsidRPr="00902D1A">
              <w:rPr>
                <w:lang w:val="en-US"/>
              </w:rPr>
              <w:t xml:space="preserve"> </w:t>
            </w:r>
            <w:proofErr w:type="spellStart"/>
            <w:r w:rsidRPr="00902D1A">
              <w:t>электр</w:t>
            </w:r>
            <w:proofErr w:type="spellEnd"/>
            <w:r w:rsidRPr="00902D1A">
              <w:rPr>
                <w:lang w:val="en-US"/>
              </w:rPr>
              <w:t xml:space="preserve"> </w:t>
            </w:r>
            <w:proofErr w:type="spellStart"/>
            <w:r w:rsidRPr="00902D1A">
              <w:t>сыйымдылығын</w:t>
            </w:r>
            <w:proofErr w:type="spellEnd"/>
            <w:r w:rsidRPr="00902D1A">
              <w:rPr>
                <w:lang w:val="en-US"/>
              </w:rPr>
              <w:t xml:space="preserve"> </w:t>
            </w:r>
            <w:proofErr w:type="spellStart"/>
            <w:r w:rsidRPr="00902D1A">
              <w:t>модельдеу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6472" w14:textId="7CBC33F3" w:rsidR="00B553BB" w:rsidRPr="00902D1A" w:rsidRDefault="00B553BB" w:rsidP="00E8797C">
            <w:pPr>
              <w:widowControl w:val="0"/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C56C" w14:textId="479100CF" w:rsidR="00927512" w:rsidRPr="00902D1A" w:rsidRDefault="00B553BB" w:rsidP="006904AF">
            <w:pPr>
              <w:widowControl w:val="0"/>
              <w:jc w:val="both"/>
            </w:pPr>
            <w:r w:rsidRPr="00902D1A">
              <w:t xml:space="preserve">Вестник Торайгыров университета, </w:t>
            </w:r>
            <w:r w:rsidR="00927512" w:rsidRPr="00902D1A">
              <w:t xml:space="preserve">Энергетическая </w:t>
            </w:r>
            <w:r w:rsidR="00927512" w:rsidRPr="00902D1A">
              <w:rPr>
                <w:lang w:val="kk-KZ"/>
              </w:rPr>
              <w:t>с</w:t>
            </w:r>
            <w:proofErr w:type="spellStart"/>
            <w:r w:rsidR="00927512" w:rsidRPr="00902D1A">
              <w:t>ерия</w:t>
            </w:r>
            <w:proofErr w:type="spellEnd"/>
            <w:r w:rsidR="00136034">
              <w:t>.</w:t>
            </w:r>
            <w:r w:rsidR="00927512" w:rsidRPr="00902D1A">
              <w:t xml:space="preserve"> </w:t>
            </w:r>
            <w:r w:rsidRPr="00902D1A">
              <w:t xml:space="preserve">– № </w:t>
            </w:r>
            <w:r w:rsidRPr="00902D1A">
              <w:rPr>
                <w:lang w:val="kk-KZ"/>
              </w:rPr>
              <w:t>1</w:t>
            </w:r>
            <w:r w:rsidR="00CB0177">
              <w:rPr>
                <w:lang w:val="kk-KZ"/>
              </w:rPr>
              <w:t xml:space="preserve">. – </w:t>
            </w:r>
            <w:r w:rsidR="00CB0177" w:rsidRPr="00902D1A">
              <w:t>2025.</w:t>
            </w:r>
            <w:r w:rsidR="00CB0177">
              <w:t xml:space="preserve"> </w:t>
            </w:r>
            <w:r w:rsidR="00927512" w:rsidRPr="00902D1A">
              <w:rPr>
                <w:lang w:val="kk-KZ"/>
              </w:rPr>
              <w:t>–</w:t>
            </w:r>
            <w:r w:rsidRPr="00902D1A">
              <w:t xml:space="preserve"> с. 384-395</w:t>
            </w:r>
            <w:r w:rsidR="00E25DB8" w:rsidRPr="00902D1A">
              <w:t>.</w:t>
            </w:r>
          </w:p>
          <w:p w14:paraId="49213877" w14:textId="7B765EE5" w:rsidR="00B553BB" w:rsidRPr="00902D1A" w:rsidRDefault="004248C3" w:rsidP="006904AF">
            <w:pPr>
              <w:widowControl w:val="0"/>
              <w:jc w:val="both"/>
            </w:pPr>
            <w:hyperlink r:id="rId19" w:history="1">
              <w:r w:rsidR="00927512" w:rsidRPr="00902D1A">
                <w:rPr>
                  <w:rStyle w:val="af4"/>
                </w:rPr>
                <w:t>https://doi.org/10.48081/YIYP8343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F8E9" w14:textId="3A93CEF0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87E7" w14:textId="6C2E2C4A" w:rsidR="00B553BB" w:rsidRPr="00902D1A" w:rsidRDefault="00B553BB" w:rsidP="00EF1E2F">
            <w:pPr>
              <w:pStyle w:val="Default"/>
            </w:pPr>
            <w:r w:rsidRPr="00902D1A">
              <w:t>Юсупова</w:t>
            </w:r>
            <w:r w:rsidR="00E25DB8" w:rsidRPr="00902D1A">
              <w:t xml:space="preserve"> Ә. О.</w:t>
            </w:r>
            <w:r w:rsidRPr="00902D1A">
              <w:t xml:space="preserve">, </w:t>
            </w:r>
          </w:p>
          <w:p w14:paraId="4F578956" w14:textId="523FAFCB" w:rsidR="00B553BB" w:rsidRPr="00902D1A" w:rsidRDefault="00B553BB" w:rsidP="00EF1E2F">
            <w:pPr>
              <w:pStyle w:val="Default"/>
            </w:pPr>
            <w:r w:rsidRPr="00902D1A">
              <w:t>Потапенко</w:t>
            </w:r>
            <w:r w:rsidR="00E25DB8" w:rsidRPr="00902D1A">
              <w:t xml:space="preserve"> А. О.</w:t>
            </w:r>
            <w:r w:rsidRPr="00902D1A">
              <w:t xml:space="preserve">, </w:t>
            </w:r>
          </w:p>
          <w:p w14:paraId="3A7CC7A7" w14:textId="579F5AB5" w:rsidR="00B553BB" w:rsidRPr="00902D1A" w:rsidRDefault="00B553BB" w:rsidP="00EF1E2F">
            <w:pPr>
              <w:pStyle w:val="Default"/>
            </w:pPr>
            <w:r w:rsidRPr="00902D1A">
              <w:t>Колесников</w:t>
            </w:r>
            <w:r w:rsidR="00E25DB8" w:rsidRPr="00902D1A">
              <w:t xml:space="preserve"> Е. Н.</w:t>
            </w:r>
          </w:p>
        </w:tc>
      </w:tr>
      <w:tr w:rsidR="00B553BB" w:rsidRPr="00902D1A" w14:paraId="1CFF162D" w14:textId="77777777" w:rsidTr="00BF44DD"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08E6" w14:textId="61E09A64" w:rsidR="00B553BB" w:rsidRPr="00902D1A" w:rsidRDefault="00B553BB" w:rsidP="00E8797C">
            <w:pPr>
              <w:widowControl w:val="0"/>
              <w:jc w:val="center"/>
              <w:rPr>
                <w:lang w:val="en-US"/>
              </w:rPr>
            </w:pPr>
            <w:r w:rsidRPr="00902D1A">
              <w:t>1</w:t>
            </w:r>
            <w:r w:rsidRPr="00902D1A">
              <w:rPr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173A" w14:textId="1563A139" w:rsidR="00B553BB" w:rsidRPr="00902D1A" w:rsidRDefault="00B553BB" w:rsidP="00E8797C">
            <w:pPr>
              <w:jc w:val="both"/>
            </w:pPr>
            <w:r w:rsidRPr="00902D1A">
              <w:t xml:space="preserve">Процесс обработки данных </w:t>
            </w:r>
            <w:r w:rsidR="00D4189A" w:rsidRPr="00902D1A">
              <w:t>как оптимизация</w:t>
            </w:r>
            <w:r w:rsidRPr="00902D1A">
              <w:t xml:space="preserve"> </w:t>
            </w:r>
            <w:r w:rsidR="00D4189A" w:rsidRPr="00902D1A">
              <w:t>функционирования автоматизированной</w:t>
            </w:r>
            <w:r w:rsidRPr="00902D1A">
              <w:t xml:space="preserve"> системы электронного документооборота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E456" w14:textId="3A94AA78" w:rsidR="00B553BB" w:rsidRPr="00902D1A" w:rsidRDefault="00B553BB" w:rsidP="00E8797C">
            <w:pPr>
              <w:widowControl w:val="0"/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D93F" w14:textId="14FDA07F" w:rsidR="00927512" w:rsidRPr="00902D1A" w:rsidRDefault="00B553BB" w:rsidP="006904AF">
            <w:pPr>
              <w:widowControl w:val="0"/>
              <w:jc w:val="both"/>
            </w:pPr>
            <w:r w:rsidRPr="00902D1A">
              <w:t xml:space="preserve">Вестник Торайгыров университета. </w:t>
            </w:r>
            <w:r w:rsidR="00927512" w:rsidRPr="00902D1A">
              <w:t xml:space="preserve">Энергетическая </w:t>
            </w:r>
            <w:r w:rsidR="00927512" w:rsidRPr="00902D1A">
              <w:rPr>
                <w:lang w:val="kk-KZ"/>
              </w:rPr>
              <w:t>с</w:t>
            </w:r>
            <w:proofErr w:type="spellStart"/>
            <w:r w:rsidR="00927512" w:rsidRPr="00902D1A">
              <w:t>ерия</w:t>
            </w:r>
            <w:proofErr w:type="spellEnd"/>
            <w:r w:rsidR="00136034">
              <w:t>.</w:t>
            </w:r>
            <w:r w:rsidR="00927512" w:rsidRPr="00902D1A">
              <w:t xml:space="preserve"> </w:t>
            </w:r>
            <w:r w:rsidRPr="00902D1A">
              <w:t xml:space="preserve">– </w:t>
            </w:r>
            <w:r w:rsidR="00CB0177" w:rsidRPr="00902D1A">
              <w:t xml:space="preserve">№ 2. </w:t>
            </w:r>
            <w:r w:rsidR="00CB0177">
              <w:t xml:space="preserve">– </w:t>
            </w:r>
            <w:r w:rsidRPr="00902D1A">
              <w:t>2025. –</w:t>
            </w:r>
            <w:r w:rsidR="00CB0177">
              <w:t xml:space="preserve"> </w:t>
            </w:r>
            <w:r w:rsidRPr="00902D1A">
              <w:t>с. 21-34</w:t>
            </w:r>
            <w:r w:rsidR="00E25DB8" w:rsidRPr="00902D1A">
              <w:t>.</w:t>
            </w:r>
          </w:p>
          <w:p w14:paraId="2A449009" w14:textId="6FA1E2BC" w:rsidR="00B553BB" w:rsidRPr="00902D1A" w:rsidRDefault="004248C3" w:rsidP="006904AF">
            <w:pPr>
              <w:widowControl w:val="0"/>
              <w:jc w:val="both"/>
            </w:pPr>
            <w:hyperlink r:id="rId20" w:history="1">
              <w:r w:rsidR="00927512" w:rsidRPr="00902D1A">
                <w:rPr>
                  <w:rStyle w:val="af4"/>
                </w:rPr>
                <w:t>https://doi.org/10.48081/HMII4998</w:t>
              </w:r>
            </w:hyperlink>
            <w:r w:rsidR="00C93C25" w:rsidRPr="00902D1A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661D" w14:textId="76D34473" w:rsidR="00B553BB" w:rsidRPr="00902D1A" w:rsidRDefault="00B553BB" w:rsidP="00E8797C">
            <w:pPr>
              <w:widowControl w:val="0"/>
              <w:ind w:right="-108"/>
              <w:jc w:val="center"/>
            </w:pPr>
            <w:r w:rsidRPr="00902D1A">
              <w:t>0.81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8E21" w14:textId="77777777" w:rsidR="00B553BB" w:rsidRPr="00902D1A" w:rsidRDefault="00B553BB" w:rsidP="00EF1E2F">
            <w:pPr>
              <w:pStyle w:val="Default"/>
            </w:pPr>
            <w:r w:rsidRPr="00902D1A">
              <w:t>Азаматов М.Т</w:t>
            </w:r>
          </w:p>
          <w:p w14:paraId="3AB7C21A" w14:textId="77777777" w:rsidR="00B553BB" w:rsidRPr="00902D1A" w:rsidRDefault="00B553BB" w:rsidP="00EF1E2F">
            <w:pPr>
              <w:pStyle w:val="Default"/>
            </w:pPr>
            <w:proofErr w:type="spellStart"/>
            <w:r w:rsidRPr="00902D1A">
              <w:t>Абдрахманов</w:t>
            </w:r>
            <w:proofErr w:type="spellEnd"/>
            <w:r w:rsidRPr="00902D1A">
              <w:t xml:space="preserve"> Б.Т.</w:t>
            </w:r>
          </w:p>
          <w:p w14:paraId="75177726" w14:textId="77777777" w:rsidR="00E25DB8" w:rsidRPr="00902D1A" w:rsidRDefault="00E25DB8" w:rsidP="00E25DB8">
            <w:pPr>
              <w:pStyle w:val="Default"/>
            </w:pPr>
            <w:r w:rsidRPr="00902D1A">
              <w:t>Андреева О.А.</w:t>
            </w:r>
          </w:p>
          <w:p w14:paraId="44982CE5" w14:textId="79F401FF" w:rsidR="00E25DB8" w:rsidRPr="00902D1A" w:rsidRDefault="00E25DB8" w:rsidP="00E25DB8">
            <w:pPr>
              <w:pStyle w:val="Default"/>
            </w:pPr>
            <w:r w:rsidRPr="00902D1A">
              <w:t>Колесников Е. Н.</w:t>
            </w:r>
          </w:p>
        </w:tc>
      </w:tr>
      <w:tr w:rsidR="00B553BB" w:rsidRPr="00902D1A" w14:paraId="3F4B1C2C" w14:textId="77777777" w:rsidTr="00D4189A">
        <w:trPr>
          <w:trHeight w:val="5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91EE" w14:textId="089C1FF9" w:rsidR="00B553BB" w:rsidRPr="00902D1A" w:rsidRDefault="00D4389F" w:rsidP="00D4389F">
            <w:pPr>
              <w:pStyle w:val="31"/>
              <w:widowControl w:val="0"/>
              <w:numPr>
                <w:ilvl w:val="0"/>
                <w:numId w:val="4"/>
              </w:numPr>
              <w:spacing w:after="0"/>
              <w:ind w:right="-31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902D1A">
              <w:rPr>
                <w:b/>
                <w:bCs/>
                <w:sz w:val="24"/>
                <w:szCs w:val="24"/>
                <w:lang w:val="ru-RU" w:eastAsia="ru-RU"/>
              </w:rPr>
              <w:t>Публикации</w:t>
            </w:r>
            <w:r w:rsidR="00B553BB" w:rsidRPr="00902D1A">
              <w:rPr>
                <w:b/>
                <w:bCs/>
                <w:sz w:val="24"/>
                <w:szCs w:val="24"/>
                <w:lang w:val="ru-RU" w:eastAsia="ru-RU"/>
              </w:rPr>
              <w:t xml:space="preserve"> в материалах зарубежных </w:t>
            </w:r>
            <w:r w:rsidRPr="00902D1A">
              <w:rPr>
                <w:b/>
                <w:bCs/>
                <w:sz w:val="24"/>
                <w:szCs w:val="24"/>
                <w:lang w:val="ru-RU" w:eastAsia="ru-RU"/>
              </w:rPr>
              <w:t xml:space="preserve">и отечественных международных научных </w:t>
            </w:r>
            <w:r w:rsidR="00B553BB" w:rsidRPr="00902D1A">
              <w:rPr>
                <w:b/>
                <w:bCs/>
                <w:sz w:val="24"/>
                <w:szCs w:val="24"/>
                <w:lang w:val="ru-RU" w:eastAsia="ru-RU"/>
              </w:rPr>
              <w:t>конференций</w:t>
            </w:r>
          </w:p>
        </w:tc>
      </w:tr>
      <w:tr w:rsidR="00B553BB" w:rsidRPr="00902D1A" w14:paraId="79D3E94B" w14:textId="77777777" w:rsidTr="00BF44DD">
        <w:trPr>
          <w:trHeight w:val="2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8D1D" w14:textId="0E7EB96C" w:rsidR="00B553BB" w:rsidRPr="00902D1A" w:rsidRDefault="00B553BB" w:rsidP="00D4389F">
            <w:pPr>
              <w:widowControl w:val="0"/>
              <w:jc w:val="center"/>
            </w:pPr>
            <w:r w:rsidRPr="00902D1A">
              <w:t>1</w:t>
            </w:r>
            <w:r w:rsidR="00D4389F" w:rsidRPr="00902D1A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762A" w14:textId="01C193B3" w:rsidR="00B553BB" w:rsidRPr="00902D1A" w:rsidRDefault="00B553BB" w:rsidP="00E8797C">
            <w:pPr>
              <w:jc w:val="both"/>
              <w:rPr>
                <w:lang w:val="en-US"/>
              </w:rPr>
            </w:pPr>
            <w:r w:rsidRPr="00902D1A">
              <w:rPr>
                <w:lang w:val="en-US"/>
              </w:rPr>
              <w:t xml:space="preserve">Assessment of the technical condition of 6-35 </w:t>
            </w:r>
            <w:proofErr w:type="spellStart"/>
            <w:r w:rsidRPr="00902D1A">
              <w:rPr>
                <w:lang w:val="en-US"/>
              </w:rPr>
              <w:t>kv</w:t>
            </w:r>
            <w:proofErr w:type="spellEnd"/>
            <w:r w:rsidRPr="00902D1A">
              <w:rPr>
                <w:lang w:val="en-US"/>
              </w:rPr>
              <w:t xml:space="preserve"> cable lines at enterprises: methods and perspectives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00EC" w14:textId="693266EA" w:rsidR="00B553BB" w:rsidRPr="00902D1A" w:rsidRDefault="00B553BB" w:rsidP="00E8797C">
            <w:pPr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4B81" w14:textId="79B698F8" w:rsidR="00B553BB" w:rsidRPr="00902D1A" w:rsidRDefault="004C1616" w:rsidP="00D4189A">
            <w:pPr>
              <w:jc w:val="both"/>
              <w:rPr>
                <w:lang w:val="kk-KZ"/>
              </w:rPr>
            </w:pPr>
            <w:r w:rsidRPr="00902D1A">
              <w:rPr>
                <w:lang w:val="en-US"/>
              </w:rPr>
              <w:t xml:space="preserve">Proceedings </w:t>
            </w:r>
            <w:r>
              <w:rPr>
                <w:lang w:val="en-US"/>
              </w:rPr>
              <w:t xml:space="preserve">of </w:t>
            </w:r>
            <w:r w:rsidR="00B553BB" w:rsidRPr="00902D1A">
              <w:rPr>
                <w:lang w:val="en-US"/>
              </w:rPr>
              <w:t>XLVI International Multidisciplinary Conference «Prospects and Key Tendencies of Science in Contemporary World».</w:t>
            </w:r>
            <w:r>
              <w:rPr>
                <w:lang w:val="en-US"/>
              </w:rPr>
              <w:t xml:space="preserve"> </w:t>
            </w:r>
            <w:r w:rsidR="00B553BB" w:rsidRPr="00902D1A">
              <w:rPr>
                <w:lang w:val="en-US"/>
              </w:rPr>
              <w:t>– Madrid, Spain, 2024. – pp. 21-27.</w:t>
            </w:r>
            <w:r w:rsidR="009C7DC3" w:rsidRPr="00902D1A">
              <w:rPr>
                <w:lang w:val="kk-KZ"/>
              </w:rPr>
              <w:t xml:space="preserve"> </w:t>
            </w:r>
            <w:hyperlink r:id="rId21" w:history="1">
              <w:r w:rsidR="009C7DC3" w:rsidRPr="00902D1A">
                <w:rPr>
                  <w:rStyle w:val="af4"/>
                  <w:lang w:val="kk-KZ"/>
                </w:rPr>
                <w:t>https://www.elibrary.ru/item.asp?id=69209685&amp;pff=1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71BF" w14:textId="0C226552" w:rsidR="00B553BB" w:rsidRPr="00902D1A" w:rsidRDefault="00B553BB" w:rsidP="00DE4D8D">
            <w:pPr>
              <w:jc w:val="center"/>
            </w:pPr>
            <w:r w:rsidRPr="00902D1A">
              <w:t>0.4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E336" w14:textId="77777777" w:rsidR="004B360E" w:rsidRPr="00902D1A" w:rsidRDefault="00B553BB" w:rsidP="00E8797C">
            <w:pPr>
              <w:rPr>
                <w:lang w:val="en-US"/>
              </w:rPr>
            </w:pPr>
            <w:r w:rsidRPr="00902D1A">
              <w:rPr>
                <w:lang w:val="en-US"/>
              </w:rPr>
              <w:t xml:space="preserve">Tyulyugenova L., </w:t>
            </w:r>
          </w:p>
          <w:p w14:paraId="56619D14" w14:textId="158A2FFB" w:rsidR="00B553BB" w:rsidRPr="00902D1A" w:rsidRDefault="00B553BB" w:rsidP="00E8797C">
            <w:pPr>
              <w:rPr>
                <w:lang w:val="en-US"/>
              </w:rPr>
            </w:pPr>
            <w:r w:rsidRPr="00902D1A">
              <w:rPr>
                <w:lang w:val="en-US"/>
              </w:rPr>
              <w:t xml:space="preserve">Kolesnikov </w:t>
            </w:r>
            <w:r w:rsidRPr="00902D1A">
              <w:t>Е</w:t>
            </w:r>
            <w:r w:rsidRPr="00902D1A">
              <w:rPr>
                <w:lang w:val="en-US"/>
              </w:rPr>
              <w:t>.</w:t>
            </w:r>
          </w:p>
        </w:tc>
      </w:tr>
      <w:tr w:rsidR="00B553BB" w:rsidRPr="00902D1A" w14:paraId="0715BE6F" w14:textId="77777777" w:rsidTr="00BF44DD">
        <w:trPr>
          <w:trHeight w:val="2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7A06" w14:textId="3793B847" w:rsidR="00B553BB" w:rsidRPr="00902D1A" w:rsidRDefault="0099621F" w:rsidP="00E36890">
            <w:pPr>
              <w:widowControl w:val="0"/>
              <w:jc w:val="center"/>
            </w:pPr>
            <w:r w:rsidRPr="00902D1A">
              <w:t>1</w:t>
            </w:r>
            <w:r w:rsidR="00D4389F" w:rsidRPr="00902D1A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0AFA" w14:textId="4B14D155" w:rsidR="00B553BB" w:rsidRPr="00902D1A" w:rsidRDefault="00B553BB" w:rsidP="00E8797C">
            <w:pPr>
              <w:jc w:val="both"/>
            </w:pPr>
            <w:r w:rsidRPr="00902D1A">
              <w:t>Анализ конструкционных особенностей коротких сетей на рудотермических производствах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E7A6" w14:textId="63F99F39" w:rsidR="00B553BB" w:rsidRPr="00902D1A" w:rsidRDefault="00B553BB" w:rsidP="00EC7B52">
            <w:pPr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8214" w14:textId="03DCF22E" w:rsidR="00B553BB" w:rsidRPr="00BF44DD" w:rsidRDefault="00B553BB" w:rsidP="00EC7B52">
            <w:pPr>
              <w:jc w:val="both"/>
              <w:rPr>
                <w:color w:val="000000"/>
              </w:rPr>
            </w:pPr>
            <w:r w:rsidRPr="00902D1A">
              <w:rPr>
                <w:color w:val="000000"/>
              </w:rPr>
              <w:t>Технические науки: проблемы и решения: сборник статей по материалам LXVII международной научно-практической конференции. – Москва. – 2022. – №12</w:t>
            </w:r>
            <w:r w:rsidR="00D4189A">
              <w:rPr>
                <w:color w:val="000000"/>
              </w:rPr>
              <w:t xml:space="preserve"> </w:t>
            </w:r>
            <w:r w:rsidRPr="00902D1A">
              <w:rPr>
                <w:color w:val="000000"/>
              </w:rPr>
              <w:t>(62). – с.48-56.</w:t>
            </w:r>
            <w:hyperlink r:id="rId22" w:history="1">
              <w:r w:rsidR="00BF44DD" w:rsidRPr="00D13657">
                <w:rPr>
                  <w:rStyle w:val="af4"/>
                  <w:lang w:val="kk-KZ"/>
                </w:rPr>
                <w:t>https://www.internauka.org/conf/tech/lxvii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0AA3" w14:textId="76054201" w:rsidR="00B553BB" w:rsidRPr="00902D1A" w:rsidRDefault="00B553BB" w:rsidP="001A45E6">
            <w:pPr>
              <w:jc w:val="center"/>
            </w:pPr>
            <w:r w:rsidRPr="00902D1A">
              <w:t>0.52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F318" w14:textId="353B5319" w:rsidR="00B553BB" w:rsidRPr="00902D1A" w:rsidRDefault="00B553BB" w:rsidP="004B360E">
            <w:pPr>
              <w:jc w:val="both"/>
            </w:pPr>
            <w:r w:rsidRPr="00902D1A">
              <w:rPr>
                <w:color w:val="000000"/>
              </w:rPr>
              <w:t>Колесников Е.Н.</w:t>
            </w:r>
          </w:p>
        </w:tc>
      </w:tr>
      <w:tr w:rsidR="00BF44DD" w:rsidRPr="00902D1A" w14:paraId="2EAEE9C7" w14:textId="77777777" w:rsidTr="00BF44D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1822" w14:textId="77777777" w:rsidR="00BF44DD" w:rsidRPr="00902D1A" w:rsidRDefault="00BF44DD" w:rsidP="00BF44DD">
            <w:pPr>
              <w:widowControl w:val="0"/>
              <w:jc w:val="center"/>
            </w:pPr>
            <w:bookmarkStart w:id="3" w:name="_Hlk227955073"/>
            <w:r w:rsidRPr="00902D1A"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991B" w14:textId="77777777" w:rsidR="00BF44DD" w:rsidRPr="00BF44DD" w:rsidRDefault="00BF44DD" w:rsidP="00BF44DD">
            <w:pPr>
              <w:jc w:val="center"/>
            </w:pPr>
            <w:r w:rsidRPr="00BF44DD"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88F6" w14:textId="77777777" w:rsidR="00BF44DD" w:rsidRPr="00D4189A" w:rsidRDefault="00BF44DD" w:rsidP="00BF44DD">
            <w:pPr>
              <w:jc w:val="center"/>
            </w:pPr>
            <w:r w:rsidRPr="00D4189A"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0B47" w14:textId="77777777" w:rsidR="00BF44DD" w:rsidRPr="00BF44DD" w:rsidRDefault="00BF44DD" w:rsidP="00BF44DD">
            <w:pPr>
              <w:jc w:val="center"/>
              <w:rPr>
                <w:color w:val="000000"/>
              </w:rPr>
            </w:pPr>
            <w:r w:rsidRPr="00BF44DD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6853" w14:textId="77777777" w:rsidR="00BF44DD" w:rsidRPr="00D4189A" w:rsidRDefault="00BF44DD" w:rsidP="00BF44DD">
            <w:pPr>
              <w:jc w:val="center"/>
            </w:pPr>
            <w:r w:rsidRPr="00D4189A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2793" w14:textId="77777777" w:rsidR="00BF44DD" w:rsidRPr="00BF44DD" w:rsidRDefault="00BF44DD" w:rsidP="00BF44DD">
            <w:pPr>
              <w:jc w:val="center"/>
              <w:rPr>
                <w:color w:val="000000"/>
              </w:rPr>
            </w:pPr>
            <w:r w:rsidRPr="00BF44DD">
              <w:rPr>
                <w:color w:val="000000"/>
              </w:rPr>
              <w:t>6</w:t>
            </w:r>
          </w:p>
        </w:tc>
      </w:tr>
      <w:bookmarkEnd w:id="3"/>
      <w:tr w:rsidR="00B553BB" w:rsidRPr="00902D1A" w14:paraId="60766F23" w14:textId="77777777" w:rsidTr="007A0A4E">
        <w:trPr>
          <w:trHeight w:val="1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4C36" w14:textId="68DE1BB8" w:rsidR="00B553BB" w:rsidRPr="00902D1A" w:rsidRDefault="0099621F" w:rsidP="00D4389F">
            <w:pPr>
              <w:widowControl w:val="0"/>
              <w:jc w:val="center"/>
            </w:pPr>
            <w:r w:rsidRPr="00902D1A">
              <w:t>1</w:t>
            </w:r>
            <w:r w:rsidR="00D4389F" w:rsidRPr="00902D1A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B40C" w14:textId="6E8F880C" w:rsidR="00B553BB" w:rsidRPr="00902D1A" w:rsidRDefault="00B553BB" w:rsidP="00E8797C">
            <w:pPr>
              <w:jc w:val="both"/>
            </w:pPr>
            <w:r w:rsidRPr="00902D1A">
              <w:t>Анализ влияния ферромагнитных элементов трансформатора на распределение магнитных полей рассеяния обмоток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F092" w14:textId="5EADD806" w:rsidR="00B553BB" w:rsidRPr="00902D1A" w:rsidRDefault="00B553BB" w:rsidP="00EC7B52">
            <w:pPr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DD6F" w14:textId="77777777" w:rsidR="003C1985" w:rsidRDefault="00B553BB" w:rsidP="00EC7B52">
            <w:pPr>
              <w:jc w:val="both"/>
              <w:rPr>
                <w:color w:val="000000"/>
              </w:rPr>
            </w:pPr>
            <w:r w:rsidRPr="00902D1A">
              <w:rPr>
                <w:color w:val="000000"/>
              </w:rPr>
              <w:t>Технические науки: проблемы и решения: сборник статей по материалам LXVII международной научно-практической конференции. – Москва. – 2022. – №12</w:t>
            </w:r>
            <w:r w:rsidR="00D4189A">
              <w:rPr>
                <w:color w:val="000000"/>
              </w:rPr>
              <w:t xml:space="preserve"> </w:t>
            </w:r>
            <w:r w:rsidRPr="00902D1A">
              <w:rPr>
                <w:color w:val="000000"/>
              </w:rPr>
              <w:t>(62). – С.43-48.</w:t>
            </w:r>
          </w:p>
          <w:p w14:paraId="36F0046E" w14:textId="02FC873D" w:rsidR="00B553BB" w:rsidRPr="00902D1A" w:rsidRDefault="004248C3" w:rsidP="00EC7B52">
            <w:pPr>
              <w:jc w:val="both"/>
            </w:pPr>
            <w:hyperlink r:id="rId23" w:history="1">
              <w:r w:rsidR="00931AB4" w:rsidRPr="00D13657">
                <w:rPr>
                  <w:rStyle w:val="af4"/>
                </w:rPr>
                <w:t>https://www.internauka.org/conf/tech/lxvii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BF50" w14:textId="56B59AE8" w:rsidR="00B553BB" w:rsidRPr="00902D1A" w:rsidRDefault="00B553BB" w:rsidP="001A45E6">
            <w:pPr>
              <w:jc w:val="center"/>
            </w:pPr>
            <w:r w:rsidRPr="00902D1A">
              <w:t>0.34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2141" w14:textId="4A19E1C0" w:rsidR="004B360E" w:rsidRPr="00EC7B52" w:rsidRDefault="00B553BB" w:rsidP="00EC7B52">
            <w:pPr>
              <w:jc w:val="both"/>
              <w:rPr>
                <w:color w:val="000000"/>
              </w:rPr>
            </w:pPr>
            <w:r w:rsidRPr="00902D1A">
              <w:rPr>
                <w:color w:val="000000"/>
              </w:rPr>
              <w:t>Колесников Е.Н.</w:t>
            </w:r>
          </w:p>
        </w:tc>
      </w:tr>
      <w:tr w:rsidR="00B553BB" w:rsidRPr="00902D1A" w14:paraId="4454E347" w14:textId="77777777" w:rsidTr="007A0A4E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C338" w14:textId="758118AE" w:rsidR="00B553BB" w:rsidRPr="00902D1A" w:rsidRDefault="00D4389F" w:rsidP="00E8797C">
            <w:pPr>
              <w:widowControl w:val="0"/>
              <w:jc w:val="center"/>
            </w:pPr>
            <w:r w:rsidRPr="00902D1A"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FA0E" w14:textId="5BEC6583" w:rsidR="00B553BB" w:rsidRPr="00902D1A" w:rsidRDefault="00B553BB" w:rsidP="00E8797C">
            <w:pPr>
              <w:jc w:val="both"/>
            </w:pPr>
            <w:r w:rsidRPr="00902D1A">
              <w:t>Магнитный преобразователь тока на герконе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EC8F" w14:textId="55EB0E8C" w:rsidR="00B553BB" w:rsidRPr="00902D1A" w:rsidRDefault="00B553BB" w:rsidP="00EC7B52">
            <w:pPr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255B" w14:textId="4C60030B" w:rsidR="00B553BB" w:rsidRPr="00902D1A" w:rsidRDefault="00B553BB" w:rsidP="00EC7B52">
            <w:pPr>
              <w:jc w:val="both"/>
            </w:pPr>
            <w:r w:rsidRPr="00902D1A">
              <w:rPr>
                <w:color w:val="000000"/>
              </w:rPr>
              <w:t>Технические науки: проблемы и решения: сборник статей по материалам LXХVI международной научно-практической конференции. – Москва. – 2023. – №9</w:t>
            </w:r>
            <w:r w:rsidR="00D4189A">
              <w:rPr>
                <w:color w:val="000000"/>
              </w:rPr>
              <w:t xml:space="preserve"> </w:t>
            </w:r>
            <w:r w:rsidRPr="00902D1A">
              <w:rPr>
                <w:color w:val="000000"/>
              </w:rPr>
              <w:t>(70). – С.30-37.</w:t>
            </w:r>
            <w:hyperlink r:id="rId24" w:history="1">
              <w:r w:rsidR="007A0A4E" w:rsidRPr="00D13657">
                <w:rPr>
                  <w:rStyle w:val="af4"/>
                </w:rPr>
                <w:t>https://</w:t>
              </w:r>
              <w:r w:rsidR="007A0A4E" w:rsidRPr="00D13657">
                <w:rPr>
                  <w:rStyle w:val="af4"/>
                </w:rPr>
                <w:t>w</w:t>
              </w:r>
              <w:r w:rsidR="007A0A4E" w:rsidRPr="00D13657">
                <w:rPr>
                  <w:rStyle w:val="af4"/>
                </w:rPr>
                <w:t>ww.internauka.org/conf/tech/lxxvi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F432" w14:textId="183857A6" w:rsidR="00B553BB" w:rsidRPr="00902D1A" w:rsidRDefault="00B553BB" w:rsidP="001A45E6">
            <w:pPr>
              <w:jc w:val="center"/>
            </w:pPr>
            <w:r w:rsidRPr="00902D1A">
              <w:t>0.46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220B" w14:textId="77777777" w:rsidR="00B553BB" w:rsidRPr="00902D1A" w:rsidRDefault="00B553BB" w:rsidP="004B360E">
            <w:pPr>
              <w:pStyle w:val="5"/>
              <w:spacing w:before="0" w:after="0"/>
              <w:jc w:val="both"/>
              <w:rPr>
                <w:color w:val="000000"/>
              </w:rPr>
            </w:pPr>
            <w:proofErr w:type="spellStart"/>
            <w:r w:rsidRPr="00902D1A">
              <w:rPr>
                <w:color w:val="000000"/>
              </w:rPr>
              <w:t>Жуматаев</w:t>
            </w:r>
            <w:proofErr w:type="spellEnd"/>
            <w:r w:rsidRPr="00902D1A">
              <w:rPr>
                <w:color w:val="000000"/>
              </w:rPr>
              <w:t xml:space="preserve"> Н. Ш.</w:t>
            </w:r>
          </w:p>
          <w:p w14:paraId="6DCEF078" w14:textId="77777777" w:rsidR="00B553BB" w:rsidRPr="00902D1A" w:rsidRDefault="00B553BB" w:rsidP="004B360E">
            <w:pPr>
              <w:pStyle w:val="5"/>
              <w:spacing w:before="0" w:after="0"/>
              <w:jc w:val="both"/>
              <w:rPr>
                <w:color w:val="000000"/>
              </w:rPr>
            </w:pPr>
            <w:r w:rsidRPr="00902D1A">
              <w:rPr>
                <w:color w:val="000000"/>
              </w:rPr>
              <w:t>Колесников Е. Н.</w:t>
            </w:r>
          </w:p>
          <w:p w14:paraId="58EAD75D" w14:textId="36EC18FD" w:rsidR="00B553BB" w:rsidRPr="00902D1A" w:rsidRDefault="00B553BB" w:rsidP="004B360E">
            <w:pPr>
              <w:jc w:val="both"/>
            </w:pPr>
            <w:proofErr w:type="spellStart"/>
            <w:r w:rsidRPr="00902D1A">
              <w:rPr>
                <w:color w:val="000000"/>
              </w:rPr>
              <w:t>Исенов</w:t>
            </w:r>
            <w:proofErr w:type="spellEnd"/>
            <w:r w:rsidRPr="00902D1A">
              <w:rPr>
                <w:color w:val="000000"/>
              </w:rPr>
              <w:t xml:space="preserve"> Ж. С.</w:t>
            </w:r>
          </w:p>
        </w:tc>
      </w:tr>
      <w:tr w:rsidR="00B553BB" w:rsidRPr="00902D1A" w14:paraId="505A25EA" w14:textId="77777777" w:rsidTr="00A454E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E221" w14:textId="054E69BC" w:rsidR="00B553BB" w:rsidRPr="00902D1A" w:rsidRDefault="00D4389F" w:rsidP="00B870BA">
            <w:pPr>
              <w:widowControl w:val="0"/>
              <w:jc w:val="center"/>
            </w:pPr>
            <w:r w:rsidRPr="00902D1A"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BC78" w14:textId="6175FF11" w:rsidR="00B553BB" w:rsidRPr="00902D1A" w:rsidRDefault="00B553BB" w:rsidP="00B870BA">
            <w:pPr>
              <w:jc w:val="both"/>
            </w:pPr>
            <w:r w:rsidRPr="00902D1A">
              <w:t xml:space="preserve">Моделирование виткового замыкания во вторичных обмотках трехфазного </w:t>
            </w:r>
            <w:proofErr w:type="spellStart"/>
            <w:r w:rsidRPr="00902D1A">
              <w:t>трехобмоточного</w:t>
            </w:r>
            <w:proofErr w:type="spellEnd"/>
            <w:r w:rsidRPr="00902D1A">
              <w:t xml:space="preserve"> трансформатора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0F14" w14:textId="1CAED042" w:rsidR="00B553BB" w:rsidRPr="00902D1A" w:rsidRDefault="00B553BB" w:rsidP="00A454EC">
            <w:pPr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30AD" w14:textId="1A61A599" w:rsidR="00B553BB" w:rsidRPr="00902D1A" w:rsidRDefault="00B553BB" w:rsidP="00B870BA">
            <w:pPr>
              <w:jc w:val="both"/>
            </w:pPr>
            <w:r w:rsidRPr="00902D1A">
              <w:rPr>
                <w:color w:val="000000"/>
              </w:rPr>
              <w:t>Технические науки: проблемы и решения: сборник статей по материалам LXХV</w:t>
            </w:r>
            <w:r w:rsidRPr="00902D1A">
              <w:rPr>
                <w:color w:val="000000"/>
                <w:lang w:val="en-US"/>
              </w:rPr>
              <w:t>I</w:t>
            </w:r>
            <w:r w:rsidRPr="00902D1A">
              <w:rPr>
                <w:color w:val="000000"/>
              </w:rPr>
              <w:t xml:space="preserve">I международной научно-практической конференции. – Москва. – 2023. – № 10 (71). – </w:t>
            </w:r>
            <w:r w:rsidRPr="00902D1A">
              <w:rPr>
                <w:color w:val="000000"/>
                <w:lang w:val="en-US"/>
              </w:rPr>
              <w:t>C</w:t>
            </w:r>
            <w:r w:rsidRPr="00902D1A">
              <w:rPr>
                <w:color w:val="000000"/>
              </w:rPr>
              <w:t>.52-62.</w:t>
            </w:r>
            <w:r w:rsidR="00282C36">
              <w:rPr>
                <w:color w:val="000000"/>
                <w:lang w:val="kk-KZ"/>
              </w:rPr>
              <w:t xml:space="preserve"> </w:t>
            </w:r>
            <w:hyperlink r:id="rId25" w:history="1">
              <w:r w:rsidR="00BF44DD" w:rsidRPr="00D13657">
                <w:rPr>
                  <w:rStyle w:val="af4"/>
                </w:rPr>
                <w:t>https://www.internauka.org/conf/tech/lxxvii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68D0" w14:textId="37952D99" w:rsidR="00B553BB" w:rsidRPr="00902D1A" w:rsidRDefault="00B553BB" w:rsidP="001A45E6">
            <w:pPr>
              <w:jc w:val="center"/>
            </w:pPr>
            <w:r w:rsidRPr="00902D1A">
              <w:t>0.63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387B" w14:textId="77777777" w:rsidR="00B553BB" w:rsidRPr="00902D1A" w:rsidRDefault="00B553BB" w:rsidP="004B360E">
            <w:pPr>
              <w:pStyle w:val="5"/>
              <w:spacing w:before="0" w:after="0"/>
              <w:jc w:val="both"/>
              <w:rPr>
                <w:color w:val="000000"/>
              </w:rPr>
            </w:pPr>
            <w:r w:rsidRPr="00902D1A">
              <w:rPr>
                <w:color w:val="000000"/>
              </w:rPr>
              <w:t>Колесников Е. Н.,</w:t>
            </w:r>
          </w:p>
          <w:p w14:paraId="7189D916" w14:textId="2A92DAAC" w:rsidR="00B553BB" w:rsidRPr="00902D1A" w:rsidRDefault="00B553BB" w:rsidP="004B360E">
            <w:pPr>
              <w:jc w:val="both"/>
            </w:pPr>
            <w:proofErr w:type="spellStart"/>
            <w:r w:rsidRPr="00902D1A">
              <w:rPr>
                <w:color w:val="000000"/>
              </w:rPr>
              <w:t>Исенов</w:t>
            </w:r>
            <w:proofErr w:type="spellEnd"/>
            <w:r w:rsidRPr="00902D1A">
              <w:rPr>
                <w:color w:val="000000"/>
              </w:rPr>
              <w:t xml:space="preserve"> Ж.С.</w:t>
            </w:r>
          </w:p>
        </w:tc>
      </w:tr>
      <w:tr w:rsidR="00B553BB" w:rsidRPr="00902D1A" w14:paraId="4B9862F9" w14:textId="77777777" w:rsidTr="00A454E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64D7" w14:textId="5F88F48F" w:rsidR="00B553BB" w:rsidRPr="00902D1A" w:rsidRDefault="00D4389F" w:rsidP="00B870BA">
            <w:pPr>
              <w:widowControl w:val="0"/>
              <w:jc w:val="center"/>
            </w:pPr>
            <w:r w:rsidRPr="00902D1A"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55FC" w14:textId="5BEDCA6D" w:rsidR="00B553BB" w:rsidRPr="00902D1A" w:rsidRDefault="00B553BB" w:rsidP="00B870BA">
            <w:pPr>
              <w:jc w:val="both"/>
            </w:pPr>
            <w:r w:rsidRPr="00902D1A">
              <w:t>Интеграция в производственную сеть защиты силового трехфазного трансформатора на двух МТТ от электрических повреждений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8222" w14:textId="1600CBC6" w:rsidR="00B553BB" w:rsidRPr="00902D1A" w:rsidRDefault="00B553BB" w:rsidP="00A454EC">
            <w:pPr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272C" w14:textId="63C7EA12" w:rsidR="00B553BB" w:rsidRPr="00A454EC" w:rsidRDefault="00A454EC" w:rsidP="006B3C75">
            <w:pPr>
              <w:jc w:val="both"/>
            </w:pPr>
            <w:r w:rsidRPr="00A454EC">
              <w:rPr>
                <w:color w:val="000000"/>
              </w:rPr>
              <w:t xml:space="preserve">Технические науки: проблемы и решения: сборник статей по материалам LXХVII международной научно-практической конференции. – Москва. – 2024. </w:t>
            </w:r>
            <w:r w:rsidR="00B553BB" w:rsidRPr="00902D1A">
              <w:rPr>
                <w:color w:val="000000"/>
              </w:rPr>
              <w:t xml:space="preserve">– № 6 (79). </w:t>
            </w:r>
            <w:r w:rsidRPr="00A454EC">
              <w:rPr>
                <w:color w:val="000000"/>
              </w:rPr>
              <w:t xml:space="preserve">– </w:t>
            </w:r>
            <w:r w:rsidR="00B553BB" w:rsidRPr="00902D1A">
              <w:rPr>
                <w:color w:val="000000"/>
              </w:rPr>
              <w:t>С.</w:t>
            </w:r>
            <w:r w:rsidRPr="00A454EC">
              <w:rPr>
                <w:color w:val="000000"/>
              </w:rPr>
              <w:t xml:space="preserve"> </w:t>
            </w:r>
            <w:r w:rsidR="00B553BB" w:rsidRPr="00902D1A">
              <w:rPr>
                <w:color w:val="000000"/>
              </w:rPr>
              <w:t>44-52</w:t>
            </w:r>
            <w:r w:rsidRPr="00A454EC">
              <w:rPr>
                <w:color w:val="000000"/>
              </w:rPr>
              <w:t>.</w:t>
            </w:r>
            <w:hyperlink r:id="rId26" w:history="1">
              <w:r w:rsidRPr="00D13657">
                <w:rPr>
                  <w:rStyle w:val="af4"/>
                  <w:lang w:val="en-US"/>
                </w:rPr>
                <w:t>https</w:t>
              </w:r>
              <w:r w:rsidRPr="00D13657">
                <w:rPr>
                  <w:rStyle w:val="af4"/>
                </w:rPr>
                <w:t>://</w:t>
              </w:r>
              <w:r w:rsidRPr="00D13657">
                <w:rPr>
                  <w:rStyle w:val="af4"/>
                  <w:lang w:val="en-US"/>
                </w:rPr>
                <w:t>www</w:t>
              </w:r>
              <w:r w:rsidRPr="00D13657">
                <w:rPr>
                  <w:rStyle w:val="af4"/>
                </w:rPr>
                <w:t>.</w:t>
              </w:r>
              <w:proofErr w:type="spellStart"/>
              <w:r w:rsidRPr="00D13657">
                <w:rPr>
                  <w:rStyle w:val="af4"/>
                  <w:lang w:val="en-US"/>
                </w:rPr>
                <w:t>internauka</w:t>
              </w:r>
              <w:proofErr w:type="spellEnd"/>
              <w:r w:rsidRPr="00D13657">
                <w:rPr>
                  <w:rStyle w:val="af4"/>
                </w:rPr>
                <w:t>.</w:t>
              </w:r>
              <w:r w:rsidRPr="00D13657">
                <w:rPr>
                  <w:rStyle w:val="af4"/>
                  <w:lang w:val="en-US"/>
                </w:rPr>
                <w:t>org</w:t>
              </w:r>
              <w:r w:rsidRPr="00D13657">
                <w:rPr>
                  <w:rStyle w:val="af4"/>
                </w:rPr>
                <w:t>/</w:t>
              </w:r>
              <w:proofErr w:type="spellStart"/>
              <w:r w:rsidRPr="00D13657">
                <w:rPr>
                  <w:rStyle w:val="af4"/>
                  <w:lang w:val="en-US"/>
                </w:rPr>
                <w:t>conf</w:t>
              </w:r>
              <w:proofErr w:type="spellEnd"/>
              <w:r w:rsidRPr="00D13657">
                <w:rPr>
                  <w:rStyle w:val="af4"/>
                </w:rPr>
                <w:t>/</w:t>
              </w:r>
              <w:r w:rsidRPr="00D13657">
                <w:rPr>
                  <w:rStyle w:val="af4"/>
                  <w:lang w:val="en-US"/>
                </w:rPr>
                <w:t>tech</w:t>
              </w:r>
              <w:r w:rsidRPr="00D13657">
                <w:rPr>
                  <w:rStyle w:val="af4"/>
                </w:rPr>
                <w:t>/</w:t>
              </w:r>
              <w:r w:rsidRPr="00D13657">
                <w:rPr>
                  <w:rStyle w:val="af4"/>
                  <w:lang w:val="en-US"/>
                </w:rPr>
                <w:t>lxxxv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8E24" w14:textId="305FB404" w:rsidR="00B553BB" w:rsidRPr="00902D1A" w:rsidRDefault="00B553BB" w:rsidP="001A45E6">
            <w:pPr>
              <w:jc w:val="center"/>
            </w:pPr>
            <w:r w:rsidRPr="00902D1A">
              <w:t>0.52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17BA" w14:textId="77777777" w:rsidR="00B553BB" w:rsidRPr="00902D1A" w:rsidRDefault="00B553BB" w:rsidP="004B360E">
            <w:pPr>
              <w:pStyle w:val="5"/>
              <w:spacing w:before="0" w:after="0"/>
              <w:jc w:val="both"/>
              <w:rPr>
                <w:color w:val="000000"/>
              </w:rPr>
            </w:pPr>
            <w:r w:rsidRPr="00902D1A">
              <w:rPr>
                <w:color w:val="000000"/>
              </w:rPr>
              <w:t>Колесников Е. Н.</w:t>
            </w:r>
          </w:p>
          <w:p w14:paraId="317AB5AC" w14:textId="26FCAE39" w:rsidR="00B553BB" w:rsidRPr="00902D1A" w:rsidRDefault="00B553BB" w:rsidP="004B360E">
            <w:pPr>
              <w:jc w:val="both"/>
            </w:pPr>
            <w:r w:rsidRPr="00902D1A">
              <w:rPr>
                <w:color w:val="000000"/>
              </w:rPr>
              <w:t>Азаматов М.Т.</w:t>
            </w:r>
          </w:p>
        </w:tc>
      </w:tr>
      <w:tr w:rsidR="003C1985" w:rsidRPr="00902D1A" w14:paraId="3ADA29AC" w14:textId="77777777" w:rsidTr="00B067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DAD9" w14:textId="77777777" w:rsidR="003C1985" w:rsidRPr="00902D1A" w:rsidRDefault="003C1985" w:rsidP="00B06735">
            <w:pPr>
              <w:widowControl w:val="0"/>
              <w:jc w:val="center"/>
            </w:pPr>
            <w:r w:rsidRPr="00902D1A"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C3C6" w14:textId="77777777" w:rsidR="003C1985" w:rsidRPr="00BF44DD" w:rsidRDefault="003C1985" w:rsidP="00B06735">
            <w:pPr>
              <w:jc w:val="center"/>
            </w:pPr>
            <w:r w:rsidRPr="00BF44DD"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5009" w14:textId="77777777" w:rsidR="003C1985" w:rsidRPr="00D4189A" w:rsidRDefault="003C1985" w:rsidP="00B06735">
            <w:pPr>
              <w:jc w:val="center"/>
            </w:pPr>
            <w:r w:rsidRPr="00D4189A"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1939" w14:textId="77777777" w:rsidR="003C1985" w:rsidRPr="00BF44DD" w:rsidRDefault="003C1985" w:rsidP="00B06735">
            <w:pPr>
              <w:jc w:val="center"/>
              <w:rPr>
                <w:color w:val="000000"/>
              </w:rPr>
            </w:pPr>
            <w:r w:rsidRPr="00BF44DD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8323" w14:textId="77777777" w:rsidR="003C1985" w:rsidRPr="00D4189A" w:rsidRDefault="003C1985" w:rsidP="00B06735">
            <w:pPr>
              <w:jc w:val="center"/>
            </w:pPr>
            <w:r w:rsidRPr="00D4189A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B10E" w14:textId="77777777" w:rsidR="003C1985" w:rsidRPr="00BF44DD" w:rsidRDefault="003C1985" w:rsidP="00B06735">
            <w:pPr>
              <w:jc w:val="center"/>
              <w:rPr>
                <w:color w:val="000000"/>
              </w:rPr>
            </w:pPr>
            <w:r w:rsidRPr="00BF44DD">
              <w:rPr>
                <w:color w:val="000000"/>
              </w:rPr>
              <w:t>6</w:t>
            </w:r>
          </w:p>
        </w:tc>
      </w:tr>
      <w:tr w:rsidR="00D4389F" w:rsidRPr="00902D1A" w14:paraId="3E88D85A" w14:textId="77777777" w:rsidTr="00D765E5">
        <w:trPr>
          <w:trHeight w:val="58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2158" w14:textId="46934004" w:rsidR="00D4389F" w:rsidRPr="00902D1A" w:rsidRDefault="00D4389F" w:rsidP="00D4389F">
            <w:pPr>
              <w:pStyle w:val="5"/>
              <w:numPr>
                <w:ilvl w:val="0"/>
                <w:numId w:val="4"/>
              </w:numPr>
              <w:spacing w:before="0" w:after="0"/>
              <w:jc w:val="center"/>
              <w:rPr>
                <w:b/>
                <w:color w:val="000000"/>
              </w:rPr>
            </w:pPr>
            <w:r w:rsidRPr="00902D1A">
              <w:rPr>
                <w:b/>
                <w:color w:val="000000"/>
              </w:rPr>
              <w:t>Монографии</w:t>
            </w:r>
          </w:p>
        </w:tc>
      </w:tr>
      <w:tr w:rsidR="00255343" w:rsidRPr="00902D1A" w14:paraId="1E9DD0F1" w14:textId="77777777" w:rsidTr="000F4FD4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1AD2" w14:textId="22387144" w:rsidR="00255343" w:rsidRPr="00902D1A" w:rsidRDefault="00255343" w:rsidP="00B870BA">
            <w:pPr>
              <w:widowControl w:val="0"/>
              <w:jc w:val="center"/>
            </w:pPr>
            <w:r w:rsidRPr="00902D1A"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E40C" w14:textId="136D1C7D" w:rsidR="00255343" w:rsidRPr="00902D1A" w:rsidRDefault="00255343" w:rsidP="00B870BA">
            <w:pPr>
              <w:jc w:val="both"/>
            </w:pPr>
            <w:r w:rsidRPr="00902D1A">
              <w:t>Совершенствование токовых защит электрооборудования рудотермического производства с однофазными трансформаторами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80A4" w14:textId="11E506D4" w:rsidR="00255343" w:rsidRPr="00902D1A" w:rsidRDefault="00255343" w:rsidP="00A454EC">
            <w:pPr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FD13" w14:textId="51B8295E" w:rsidR="00255343" w:rsidRPr="00282C36" w:rsidRDefault="00282C36" w:rsidP="000F4FD4">
            <w:pPr>
              <w:jc w:val="both"/>
              <w:rPr>
                <w:color w:val="000000"/>
                <w:lang w:val="en-US"/>
              </w:rPr>
            </w:pPr>
            <w:r w:rsidRPr="00282C36">
              <w:rPr>
                <w:color w:val="000000"/>
              </w:rPr>
              <w:t>Монография</w:t>
            </w:r>
            <w:r w:rsidRPr="00282C36">
              <w:rPr>
                <w:color w:val="000000"/>
                <w:lang w:val="en-US"/>
              </w:rPr>
              <w:t xml:space="preserve">. – </w:t>
            </w:r>
            <w:r w:rsidRPr="00282C36">
              <w:rPr>
                <w:color w:val="000000"/>
              </w:rPr>
              <w:t>Павлодар</w:t>
            </w:r>
            <w:r w:rsidRPr="00282C36">
              <w:rPr>
                <w:color w:val="000000"/>
                <w:lang w:val="en-US"/>
              </w:rPr>
              <w:t xml:space="preserve">: </w:t>
            </w:r>
            <w:proofErr w:type="spellStart"/>
            <w:r w:rsidRPr="00282C36">
              <w:rPr>
                <w:color w:val="000000"/>
                <w:lang w:val="en-US"/>
              </w:rPr>
              <w:t>Toraighyrov</w:t>
            </w:r>
            <w:proofErr w:type="spellEnd"/>
            <w:r w:rsidRPr="00282C36">
              <w:rPr>
                <w:color w:val="000000"/>
                <w:lang w:val="en-US"/>
              </w:rPr>
              <w:t xml:space="preserve"> University, 2026. – 137 </w:t>
            </w:r>
            <w:r w:rsidRPr="00282C36">
              <w:rPr>
                <w:color w:val="000000"/>
              </w:rPr>
              <w:t>с</w:t>
            </w:r>
            <w:r w:rsidRPr="00282C36">
              <w:rPr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B884" w14:textId="600518F9" w:rsidR="00255343" w:rsidRPr="00902D1A" w:rsidRDefault="00255343" w:rsidP="001A45E6">
            <w:pPr>
              <w:jc w:val="center"/>
            </w:pPr>
            <w:r w:rsidRPr="00902D1A">
              <w:t>7.9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681C" w14:textId="66D72035" w:rsidR="00255343" w:rsidRPr="00902D1A" w:rsidRDefault="00255343" w:rsidP="00255343">
            <w:pPr>
              <w:pStyle w:val="5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902D1A">
              <w:rPr>
                <w:rFonts w:cs="Times New Roman"/>
                <w:color w:val="212529"/>
              </w:rPr>
              <w:t>Новожилов А. Н.</w:t>
            </w:r>
          </w:p>
        </w:tc>
      </w:tr>
      <w:tr w:rsidR="00255343" w:rsidRPr="00902D1A" w14:paraId="0E1352F9" w14:textId="77777777" w:rsidTr="00EC7B52">
        <w:trPr>
          <w:trHeight w:val="58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3A1" w14:textId="6294B158" w:rsidR="00255343" w:rsidRPr="00902D1A" w:rsidRDefault="00255343" w:rsidP="00D765E5">
            <w:pPr>
              <w:pStyle w:val="5"/>
              <w:tabs>
                <w:tab w:val="left" w:pos="348"/>
              </w:tabs>
              <w:spacing w:before="0" w:after="0"/>
              <w:jc w:val="center"/>
              <w:rPr>
                <w:b/>
                <w:color w:val="000000"/>
              </w:rPr>
            </w:pPr>
            <w:r w:rsidRPr="00902D1A">
              <w:rPr>
                <w:b/>
                <w:color w:val="000000"/>
              </w:rPr>
              <w:t>5.</w:t>
            </w:r>
            <w:r w:rsidRPr="00902D1A">
              <w:rPr>
                <w:b/>
                <w:color w:val="000000"/>
              </w:rPr>
              <w:tab/>
            </w:r>
            <w:r w:rsidR="00D765E5">
              <w:rPr>
                <w:b/>
                <w:color w:val="000000"/>
              </w:rPr>
              <w:t>П</w:t>
            </w:r>
            <w:r w:rsidR="006A09C2" w:rsidRPr="00902D1A">
              <w:rPr>
                <w:b/>
                <w:color w:val="000000"/>
              </w:rPr>
              <w:t>атенты Республики Казахстан и Российской Федерации</w:t>
            </w:r>
          </w:p>
        </w:tc>
      </w:tr>
      <w:tr w:rsidR="00255343" w:rsidRPr="00902D1A" w14:paraId="323A6FC5" w14:textId="77777777" w:rsidTr="009104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DB1F" w14:textId="0BECB4E1" w:rsidR="00255343" w:rsidRPr="00902D1A" w:rsidRDefault="00255343" w:rsidP="00D4389F">
            <w:pPr>
              <w:widowControl w:val="0"/>
              <w:jc w:val="center"/>
            </w:pPr>
            <w:r w:rsidRPr="00902D1A"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4BC" w14:textId="42619E76" w:rsidR="00255343" w:rsidRPr="00902D1A" w:rsidRDefault="00255343" w:rsidP="00B870BA">
            <w:pPr>
              <w:jc w:val="both"/>
            </w:pPr>
            <w:r w:rsidRPr="00902D1A">
              <w:t xml:space="preserve">Устройство защиты </w:t>
            </w:r>
            <w:proofErr w:type="spellStart"/>
            <w:r w:rsidRPr="00902D1A">
              <w:t>токопровода</w:t>
            </w:r>
            <w:proofErr w:type="spellEnd"/>
            <w:r w:rsidRPr="00902D1A">
              <w:t xml:space="preserve"> с рядным, бифилярным расположением трубошин в его шинном пакете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7D48" w14:textId="3608F992" w:rsidR="00255343" w:rsidRPr="00902D1A" w:rsidRDefault="00255343" w:rsidP="00B870BA">
            <w:pPr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1CF5" w14:textId="115B34AD" w:rsidR="00255343" w:rsidRPr="00902D1A" w:rsidRDefault="00255343" w:rsidP="00931AB4">
            <w:pPr>
              <w:jc w:val="both"/>
              <w:rPr>
                <w:color w:val="000000"/>
              </w:rPr>
            </w:pPr>
            <w:proofErr w:type="spellStart"/>
            <w:r w:rsidRPr="00902D1A">
              <w:rPr>
                <w:color w:val="000000"/>
              </w:rPr>
              <w:t>Иннов</w:t>
            </w:r>
            <w:proofErr w:type="spellEnd"/>
            <w:r w:rsidRPr="00902D1A">
              <w:rPr>
                <w:color w:val="000000"/>
              </w:rPr>
              <w:t xml:space="preserve">. патент </w:t>
            </w:r>
            <w:r w:rsidRPr="00902D1A">
              <w:rPr>
                <w:color w:val="000000"/>
                <w:lang w:val="en-US"/>
              </w:rPr>
              <w:t>RU</w:t>
            </w:r>
            <w:r w:rsidRPr="00902D1A">
              <w:rPr>
                <w:color w:val="000000"/>
              </w:rPr>
              <w:t xml:space="preserve"> № 2805995 от 24.10.2023. – </w:t>
            </w:r>
            <w:proofErr w:type="spellStart"/>
            <w:r w:rsidRPr="00902D1A">
              <w:rPr>
                <w:color w:val="000000"/>
              </w:rPr>
              <w:t>Бюл</w:t>
            </w:r>
            <w:proofErr w:type="spellEnd"/>
            <w:r w:rsidRPr="00902D1A">
              <w:rPr>
                <w:color w:val="000000"/>
              </w:rPr>
              <w:t>. №30. – 9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A8C3" w14:textId="73009421" w:rsidR="00255343" w:rsidRPr="00902D1A" w:rsidRDefault="00255343" w:rsidP="001A45E6">
            <w:pPr>
              <w:jc w:val="center"/>
            </w:pPr>
            <w:r w:rsidRPr="00902D1A">
              <w:rPr>
                <w:color w:val="000000"/>
              </w:rPr>
              <w:t>0.52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BA89" w14:textId="6CD40584" w:rsidR="00255343" w:rsidRPr="00902D1A" w:rsidRDefault="00255343" w:rsidP="00A14975">
            <w:pPr>
              <w:pStyle w:val="5"/>
              <w:spacing w:before="0" w:after="0"/>
              <w:jc w:val="both"/>
              <w:rPr>
                <w:color w:val="auto"/>
              </w:rPr>
            </w:pPr>
            <w:r w:rsidRPr="00902D1A">
              <w:rPr>
                <w:color w:val="auto"/>
              </w:rPr>
              <w:t>Новожилов Т.А.,</w:t>
            </w:r>
          </w:p>
          <w:p w14:paraId="1CE48C6C" w14:textId="06EBBB44" w:rsidR="009F07B9" w:rsidRPr="00902D1A" w:rsidRDefault="009F07B9" w:rsidP="009F07B9">
            <w:r w:rsidRPr="00902D1A">
              <w:t>Новожилов А.Н.,</w:t>
            </w:r>
          </w:p>
          <w:p w14:paraId="13D01ECE" w14:textId="3FE4000C" w:rsidR="00255343" w:rsidRPr="00902D1A" w:rsidRDefault="00255343" w:rsidP="00A14975">
            <w:pPr>
              <w:pStyle w:val="5"/>
              <w:spacing w:before="0" w:after="0"/>
              <w:jc w:val="both"/>
              <w:rPr>
                <w:color w:val="auto"/>
              </w:rPr>
            </w:pPr>
            <w:proofErr w:type="spellStart"/>
            <w:r w:rsidRPr="00902D1A">
              <w:rPr>
                <w:color w:val="auto"/>
              </w:rPr>
              <w:t>Исенов</w:t>
            </w:r>
            <w:proofErr w:type="spellEnd"/>
            <w:r w:rsidRPr="00902D1A">
              <w:rPr>
                <w:color w:val="auto"/>
              </w:rPr>
              <w:t xml:space="preserve"> Ж.С.</w:t>
            </w:r>
          </w:p>
        </w:tc>
      </w:tr>
      <w:tr w:rsidR="00255343" w:rsidRPr="00902D1A" w14:paraId="7D28249F" w14:textId="77777777" w:rsidTr="009104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B57B" w14:textId="11D4DFEA" w:rsidR="00255343" w:rsidRPr="00902D1A" w:rsidRDefault="00255343" w:rsidP="00B870BA">
            <w:pPr>
              <w:widowControl w:val="0"/>
              <w:jc w:val="center"/>
            </w:pPr>
            <w:r w:rsidRPr="00902D1A"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EC27" w14:textId="19B88815" w:rsidR="00255343" w:rsidRPr="00902D1A" w:rsidRDefault="00255343" w:rsidP="00B870BA">
            <w:pPr>
              <w:jc w:val="both"/>
            </w:pPr>
            <w:r w:rsidRPr="00902D1A">
              <w:t xml:space="preserve">Устройство защиты однофазного </w:t>
            </w:r>
            <w:proofErr w:type="spellStart"/>
            <w:r w:rsidRPr="00902D1A">
              <w:t>токопровода</w:t>
            </w:r>
            <w:proofErr w:type="spellEnd"/>
            <w:r w:rsidRPr="00902D1A">
              <w:t xml:space="preserve"> с рядным, бифилярным расположением трубошин в его шинном пакете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5E0B" w14:textId="57494932" w:rsidR="00255343" w:rsidRPr="00902D1A" w:rsidRDefault="00255343" w:rsidP="00B870BA">
            <w:pPr>
              <w:jc w:val="center"/>
            </w:pPr>
            <w:r w:rsidRPr="00902D1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CFF1" w14:textId="3189EC84" w:rsidR="00255343" w:rsidRPr="00902D1A" w:rsidRDefault="00255343" w:rsidP="00931AB4">
            <w:pPr>
              <w:jc w:val="both"/>
              <w:rPr>
                <w:color w:val="000000"/>
              </w:rPr>
            </w:pPr>
            <w:r w:rsidRPr="00902D1A">
              <w:rPr>
                <w:color w:val="000000"/>
              </w:rPr>
              <w:t xml:space="preserve">Патент на изобретение </w:t>
            </w:r>
            <w:r w:rsidRPr="00902D1A">
              <w:rPr>
                <w:color w:val="000000"/>
                <w:lang w:val="en-US"/>
              </w:rPr>
              <w:t>KZ</w:t>
            </w:r>
            <w:r w:rsidRPr="00902D1A">
              <w:rPr>
                <w:color w:val="000000"/>
              </w:rPr>
              <w:t xml:space="preserve"> № 36631, от 01.03.2024. – </w:t>
            </w:r>
            <w:proofErr w:type="spellStart"/>
            <w:r w:rsidRPr="00902D1A">
              <w:rPr>
                <w:color w:val="000000"/>
              </w:rPr>
              <w:t>Бюл</w:t>
            </w:r>
            <w:proofErr w:type="spellEnd"/>
            <w:r w:rsidRPr="00902D1A">
              <w:rPr>
                <w:color w:val="000000"/>
              </w:rPr>
              <w:t>. №9. – 4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4BCF" w14:textId="13434645" w:rsidR="00255343" w:rsidRPr="00902D1A" w:rsidRDefault="00255343" w:rsidP="001A45E6">
            <w:pPr>
              <w:jc w:val="center"/>
            </w:pPr>
            <w:r w:rsidRPr="00902D1A">
              <w:rPr>
                <w:color w:val="000000"/>
              </w:rPr>
              <w:t>0.23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1232" w14:textId="77777777" w:rsidR="00131007" w:rsidRDefault="00255343" w:rsidP="00A14975">
            <w:pPr>
              <w:pStyle w:val="5"/>
              <w:spacing w:before="0" w:after="0"/>
              <w:jc w:val="both"/>
              <w:rPr>
                <w:color w:val="auto"/>
              </w:rPr>
            </w:pPr>
            <w:r w:rsidRPr="00902D1A">
              <w:rPr>
                <w:color w:val="auto"/>
              </w:rPr>
              <w:t>Новожилов А.Н.,</w:t>
            </w:r>
          </w:p>
          <w:p w14:paraId="0CB7D4E1" w14:textId="44281504" w:rsidR="00D765E5" w:rsidRDefault="00255343" w:rsidP="00A14975">
            <w:pPr>
              <w:pStyle w:val="5"/>
              <w:spacing w:before="0" w:after="0"/>
              <w:jc w:val="both"/>
              <w:rPr>
                <w:color w:val="auto"/>
              </w:rPr>
            </w:pPr>
            <w:r w:rsidRPr="00902D1A">
              <w:rPr>
                <w:color w:val="auto"/>
              </w:rPr>
              <w:t>Новожилов Т. А.,</w:t>
            </w:r>
          </w:p>
          <w:p w14:paraId="079F1653" w14:textId="57C3C70B" w:rsidR="00255343" w:rsidRPr="00902D1A" w:rsidRDefault="00255343" w:rsidP="00A14975">
            <w:pPr>
              <w:pStyle w:val="5"/>
              <w:spacing w:before="0" w:after="0"/>
              <w:jc w:val="both"/>
              <w:rPr>
                <w:color w:val="auto"/>
              </w:rPr>
            </w:pPr>
            <w:r w:rsidRPr="00902D1A">
              <w:rPr>
                <w:color w:val="auto"/>
              </w:rPr>
              <w:t>Колесников Е. Н.</w:t>
            </w:r>
          </w:p>
        </w:tc>
      </w:tr>
      <w:tr w:rsidR="00255343" w:rsidRPr="00902D1A" w14:paraId="61F1A99B" w14:textId="77777777" w:rsidTr="00D765E5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2959" w14:textId="72E5497C" w:rsidR="00255343" w:rsidRPr="00902D1A" w:rsidRDefault="00255343" w:rsidP="00B870BA">
            <w:pPr>
              <w:widowControl w:val="0"/>
              <w:jc w:val="center"/>
            </w:pPr>
            <w:r w:rsidRPr="00902D1A"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2AE6" w14:textId="1E7B48E6" w:rsidR="00255343" w:rsidRPr="00902D1A" w:rsidRDefault="00255343" w:rsidP="00B870BA">
            <w:pPr>
              <w:jc w:val="both"/>
            </w:pPr>
            <w:r w:rsidRPr="00902D1A">
              <w:t>Устройство защиты обмоток трехфазного трансформатора от витковых замыканий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A527" w14:textId="7AA8648F" w:rsidR="00255343" w:rsidRPr="00902D1A" w:rsidRDefault="00255343" w:rsidP="00B870BA">
            <w:pPr>
              <w:jc w:val="center"/>
            </w:pPr>
            <w:r w:rsidRPr="00902D1A">
              <w:rPr>
                <w:lang w:val="kk-KZ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9CB7" w14:textId="2926CD51" w:rsidR="00255343" w:rsidRPr="00902D1A" w:rsidRDefault="00255343" w:rsidP="00931AB4">
            <w:pPr>
              <w:jc w:val="both"/>
              <w:rPr>
                <w:color w:val="000000"/>
              </w:rPr>
            </w:pPr>
            <w:r w:rsidRPr="00902D1A">
              <w:t xml:space="preserve">Патент на изобретение KZ № 36579, от 02.02.2024. – </w:t>
            </w:r>
            <w:proofErr w:type="spellStart"/>
            <w:r w:rsidRPr="00902D1A">
              <w:t>Бюл</w:t>
            </w:r>
            <w:proofErr w:type="spellEnd"/>
            <w:r w:rsidRPr="00902D1A">
              <w:t>. №5. – 3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E043" w14:textId="509F7092" w:rsidR="00255343" w:rsidRPr="00902D1A" w:rsidRDefault="00255343" w:rsidP="001A45E6">
            <w:pPr>
              <w:jc w:val="center"/>
            </w:pPr>
            <w:r w:rsidRPr="00902D1A">
              <w:rPr>
                <w:color w:val="000000"/>
              </w:rPr>
              <w:t>0.17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6A35" w14:textId="77777777" w:rsidR="00255343" w:rsidRPr="00902D1A" w:rsidRDefault="00255343" w:rsidP="00A14975">
            <w:pPr>
              <w:jc w:val="both"/>
            </w:pPr>
            <w:r w:rsidRPr="00902D1A">
              <w:t>Колесников Е. Н,</w:t>
            </w:r>
          </w:p>
          <w:p w14:paraId="2DCD3A88" w14:textId="77777777" w:rsidR="00A85E02" w:rsidRDefault="00255343" w:rsidP="00A85E02">
            <w:pPr>
              <w:pStyle w:val="5"/>
              <w:spacing w:before="0" w:after="0"/>
              <w:jc w:val="both"/>
              <w:rPr>
                <w:color w:val="auto"/>
              </w:rPr>
            </w:pPr>
            <w:r w:rsidRPr="00902D1A">
              <w:rPr>
                <w:color w:val="auto"/>
              </w:rPr>
              <w:t>Новожилов А.Н.,</w:t>
            </w:r>
          </w:p>
          <w:p w14:paraId="2D4C44A1" w14:textId="7D75DDDC" w:rsidR="009F07B9" w:rsidRPr="00A85E02" w:rsidRDefault="00255343" w:rsidP="00A85E02">
            <w:pPr>
              <w:pStyle w:val="5"/>
              <w:spacing w:before="0" w:after="0"/>
              <w:jc w:val="both"/>
              <w:rPr>
                <w:color w:val="auto"/>
              </w:rPr>
            </w:pPr>
            <w:r w:rsidRPr="00902D1A">
              <w:rPr>
                <w:color w:val="auto"/>
              </w:rPr>
              <w:t>Новожилов Т. А.</w:t>
            </w:r>
          </w:p>
        </w:tc>
      </w:tr>
    </w:tbl>
    <w:p w14:paraId="1026BEB1" w14:textId="77777777" w:rsidR="00BF44DD" w:rsidRDefault="00BF44DD" w:rsidP="00F71D6A">
      <w:pPr>
        <w:jc w:val="both"/>
        <w:rPr>
          <w:b/>
          <w:color w:val="000000"/>
          <w:szCs w:val="23"/>
        </w:rPr>
      </w:pPr>
    </w:p>
    <w:p w14:paraId="1CD4D198" w14:textId="4E438A8A" w:rsidR="00F71D6A" w:rsidRPr="00BF44DD" w:rsidRDefault="00F71D6A" w:rsidP="00F71D6A">
      <w:pPr>
        <w:jc w:val="both"/>
        <w:rPr>
          <w:b/>
          <w:color w:val="000000"/>
          <w:szCs w:val="23"/>
        </w:rPr>
      </w:pPr>
      <w:r w:rsidRPr="00BF44DD">
        <w:rPr>
          <w:b/>
          <w:color w:val="000000"/>
          <w:szCs w:val="23"/>
        </w:rPr>
        <w:t>Итого публикаций:</w:t>
      </w:r>
      <w:r w:rsidR="00D4389F" w:rsidRPr="00BF44DD">
        <w:rPr>
          <w:b/>
          <w:color w:val="000000"/>
          <w:szCs w:val="23"/>
        </w:rPr>
        <w:t xml:space="preserve"> 23, из них:</w:t>
      </w:r>
    </w:p>
    <w:p w14:paraId="30547DF2" w14:textId="5172D4CD" w:rsidR="00D4389F" w:rsidRPr="00BF44DD" w:rsidRDefault="00D4389F" w:rsidP="00D4389F">
      <w:pPr>
        <w:pStyle w:val="a7"/>
        <w:numPr>
          <w:ilvl w:val="0"/>
          <w:numId w:val="5"/>
        </w:numPr>
        <w:jc w:val="both"/>
        <w:rPr>
          <w:color w:val="000000"/>
          <w:szCs w:val="23"/>
        </w:rPr>
      </w:pPr>
      <w:r w:rsidRPr="00BF44DD">
        <w:rPr>
          <w:color w:val="000000"/>
          <w:szCs w:val="23"/>
        </w:rPr>
        <w:t xml:space="preserve">Публикации в научных журналах, входящих в базы данных </w:t>
      </w:r>
      <w:proofErr w:type="spellStart"/>
      <w:r w:rsidRPr="00BF44DD">
        <w:rPr>
          <w:color w:val="000000"/>
          <w:szCs w:val="23"/>
        </w:rPr>
        <w:t>Scopus</w:t>
      </w:r>
      <w:proofErr w:type="spellEnd"/>
      <w:r w:rsidRPr="00BF44DD">
        <w:rPr>
          <w:color w:val="000000"/>
          <w:szCs w:val="23"/>
        </w:rPr>
        <w:t>/</w:t>
      </w:r>
      <w:proofErr w:type="spellStart"/>
      <w:r w:rsidRPr="00BF44DD">
        <w:rPr>
          <w:color w:val="000000"/>
          <w:szCs w:val="23"/>
        </w:rPr>
        <w:t>Web</w:t>
      </w:r>
      <w:proofErr w:type="spellEnd"/>
      <w:r w:rsidRPr="00BF44DD">
        <w:rPr>
          <w:color w:val="000000"/>
          <w:szCs w:val="23"/>
        </w:rPr>
        <w:t xml:space="preserve"> </w:t>
      </w:r>
      <w:proofErr w:type="spellStart"/>
      <w:r w:rsidRPr="00BF44DD">
        <w:rPr>
          <w:color w:val="000000"/>
          <w:szCs w:val="23"/>
        </w:rPr>
        <w:t>of</w:t>
      </w:r>
      <w:proofErr w:type="spellEnd"/>
      <w:r w:rsidRPr="00BF44DD">
        <w:rPr>
          <w:color w:val="000000"/>
          <w:szCs w:val="23"/>
        </w:rPr>
        <w:t xml:space="preserve"> </w:t>
      </w:r>
      <w:proofErr w:type="spellStart"/>
      <w:r w:rsidRPr="00BF44DD">
        <w:rPr>
          <w:color w:val="000000"/>
          <w:szCs w:val="23"/>
        </w:rPr>
        <w:t>Science</w:t>
      </w:r>
      <w:proofErr w:type="spellEnd"/>
      <w:r w:rsidR="00E22C04" w:rsidRPr="00BF44DD">
        <w:rPr>
          <w:color w:val="000000"/>
          <w:szCs w:val="23"/>
        </w:rPr>
        <w:t xml:space="preserve"> – 3;</w:t>
      </w:r>
    </w:p>
    <w:p w14:paraId="1B813AF1" w14:textId="77777777" w:rsidR="00E22C04" w:rsidRPr="00BF44DD" w:rsidRDefault="00E22C04" w:rsidP="00E22C04">
      <w:pPr>
        <w:pStyle w:val="a7"/>
        <w:numPr>
          <w:ilvl w:val="0"/>
          <w:numId w:val="5"/>
        </w:numPr>
        <w:jc w:val="both"/>
        <w:rPr>
          <w:color w:val="000000"/>
          <w:szCs w:val="23"/>
        </w:rPr>
      </w:pPr>
      <w:r w:rsidRPr="00BF44DD">
        <w:rPr>
          <w:color w:val="000000"/>
          <w:szCs w:val="23"/>
        </w:rPr>
        <w:t>Публикации в научных журналах, рекомендованных КОКСНВО МНВО РК – 10;</w:t>
      </w:r>
    </w:p>
    <w:p w14:paraId="6A4933EE" w14:textId="05262A82" w:rsidR="00D4389F" w:rsidRPr="00BF44DD" w:rsidRDefault="00E22C04" w:rsidP="00E22C04">
      <w:pPr>
        <w:pStyle w:val="a7"/>
        <w:numPr>
          <w:ilvl w:val="0"/>
          <w:numId w:val="5"/>
        </w:numPr>
        <w:jc w:val="both"/>
        <w:rPr>
          <w:color w:val="000000"/>
          <w:szCs w:val="23"/>
        </w:rPr>
      </w:pPr>
      <w:r w:rsidRPr="00BF44DD">
        <w:rPr>
          <w:color w:val="000000"/>
          <w:szCs w:val="23"/>
        </w:rPr>
        <w:t>Публикации в материалах зарубежных и отечественных международных научных конференций – 6;</w:t>
      </w:r>
    </w:p>
    <w:p w14:paraId="2439652A" w14:textId="2B685155" w:rsidR="00E22C04" w:rsidRPr="00BF44DD" w:rsidRDefault="00E22C04" w:rsidP="00E22C04">
      <w:pPr>
        <w:pStyle w:val="a7"/>
        <w:numPr>
          <w:ilvl w:val="0"/>
          <w:numId w:val="5"/>
        </w:numPr>
        <w:jc w:val="both"/>
        <w:rPr>
          <w:color w:val="000000"/>
          <w:szCs w:val="23"/>
        </w:rPr>
      </w:pPr>
      <w:r w:rsidRPr="00BF44DD">
        <w:rPr>
          <w:color w:val="000000"/>
          <w:szCs w:val="23"/>
        </w:rPr>
        <w:t>Монографии – 1;</w:t>
      </w:r>
    </w:p>
    <w:p w14:paraId="4D02117B" w14:textId="1BA922A9" w:rsidR="00D4389F" w:rsidRPr="00BF44DD" w:rsidRDefault="00D765E5" w:rsidP="00F71D6A">
      <w:pPr>
        <w:pStyle w:val="a7"/>
        <w:numPr>
          <w:ilvl w:val="0"/>
          <w:numId w:val="5"/>
        </w:numPr>
        <w:jc w:val="both"/>
        <w:rPr>
          <w:color w:val="000000"/>
          <w:szCs w:val="23"/>
        </w:rPr>
      </w:pPr>
      <w:r w:rsidRPr="00BF44DD">
        <w:rPr>
          <w:color w:val="000000"/>
          <w:szCs w:val="23"/>
        </w:rPr>
        <w:t>П</w:t>
      </w:r>
      <w:r w:rsidR="001240D4" w:rsidRPr="00BF44DD">
        <w:rPr>
          <w:color w:val="000000"/>
          <w:szCs w:val="23"/>
        </w:rPr>
        <w:t>атенты Республики Казахстан и Российской Федерации</w:t>
      </w:r>
      <w:r w:rsidRPr="00BF44DD">
        <w:rPr>
          <w:color w:val="000000"/>
          <w:szCs w:val="23"/>
        </w:rPr>
        <w:t xml:space="preserve"> </w:t>
      </w:r>
      <w:r w:rsidR="00E22C04" w:rsidRPr="00BF44DD">
        <w:rPr>
          <w:color w:val="000000"/>
          <w:szCs w:val="23"/>
        </w:rPr>
        <w:t>– 3.</w:t>
      </w:r>
    </w:p>
    <w:sectPr w:rsidR="00D4389F" w:rsidRPr="00BF44DD" w:rsidSect="00D765E5">
      <w:footerReference w:type="default" r:id="rId27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BEB7D" w14:textId="77777777" w:rsidR="004248C3" w:rsidRDefault="004248C3" w:rsidP="00F71D6A">
      <w:r>
        <w:separator/>
      </w:r>
    </w:p>
  </w:endnote>
  <w:endnote w:type="continuationSeparator" w:id="0">
    <w:p w14:paraId="078A5136" w14:textId="77777777" w:rsidR="004248C3" w:rsidRDefault="004248C3" w:rsidP="00F7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0CE67" w14:textId="77777777" w:rsidR="00D765E5" w:rsidRDefault="00D765E5" w:rsidP="00F71D6A">
    <w:pPr>
      <w:pStyle w:val="4"/>
      <w:ind w:left="2832" w:firstLine="708"/>
      <w:rPr>
        <w:b/>
        <w:i w:val="0"/>
        <w:color w:val="auto"/>
        <w:lang w:val="kk-KZ"/>
      </w:rPr>
    </w:pPr>
  </w:p>
  <w:p w14:paraId="301CA7DB" w14:textId="789A4CCA" w:rsidR="00F71D6A" w:rsidRPr="00910406" w:rsidRDefault="00F71D6A" w:rsidP="00F71D6A">
    <w:pPr>
      <w:pStyle w:val="4"/>
      <w:ind w:left="2832" w:firstLine="708"/>
      <w:rPr>
        <w:b/>
        <w:i w:val="0"/>
        <w:color w:val="auto"/>
        <w:lang w:val="kk-KZ"/>
      </w:rPr>
    </w:pPr>
    <w:r w:rsidRPr="00910406">
      <w:rPr>
        <w:b/>
        <w:i w:val="0"/>
        <w:color w:val="auto"/>
        <w:lang w:val="kk-KZ"/>
      </w:rPr>
      <w:t>Автор:</w:t>
    </w:r>
    <w:r w:rsidRPr="00910406">
      <w:rPr>
        <w:b/>
        <w:i w:val="0"/>
        <w:color w:val="auto"/>
        <w:lang w:val="kk-KZ"/>
      </w:rPr>
      <w:tab/>
    </w:r>
    <w:r w:rsidRPr="00910406">
      <w:rPr>
        <w:b/>
        <w:i w:val="0"/>
        <w:color w:val="auto"/>
        <w:lang w:val="kk-KZ"/>
      </w:rPr>
      <w:tab/>
    </w:r>
    <w:r w:rsidRPr="00910406">
      <w:rPr>
        <w:b/>
        <w:i w:val="0"/>
        <w:color w:val="auto"/>
        <w:lang w:val="kk-KZ"/>
      </w:rPr>
      <w:tab/>
    </w:r>
    <w:r w:rsidRPr="00910406">
      <w:rPr>
        <w:b/>
        <w:i w:val="0"/>
        <w:color w:val="auto"/>
        <w:lang w:val="kk-KZ"/>
      </w:rPr>
      <w:tab/>
    </w:r>
    <w:r w:rsidRPr="00910406">
      <w:rPr>
        <w:b/>
        <w:i w:val="0"/>
        <w:color w:val="auto"/>
        <w:lang w:val="kk-KZ"/>
      </w:rPr>
      <w:tab/>
    </w:r>
    <w:r w:rsidRPr="00910406">
      <w:rPr>
        <w:b/>
        <w:i w:val="0"/>
        <w:color w:val="auto"/>
        <w:lang w:val="kk-KZ"/>
      </w:rPr>
      <w:tab/>
    </w:r>
    <w:r w:rsidR="00910406">
      <w:rPr>
        <w:b/>
        <w:i w:val="0"/>
        <w:color w:val="auto"/>
        <w:lang w:val="kk-KZ"/>
      </w:rPr>
      <w:tab/>
    </w:r>
    <w:r w:rsidR="00D64DED" w:rsidRPr="00910406">
      <w:rPr>
        <w:b/>
        <w:i w:val="0"/>
        <w:color w:val="auto"/>
        <w:lang w:val="kk-KZ"/>
      </w:rPr>
      <w:t>Д. М. Рахимбердинова</w:t>
    </w:r>
  </w:p>
  <w:p w14:paraId="5660599E" w14:textId="395459B8" w:rsidR="00F71D6A" w:rsidRDefault="00F71D6A" w:rsidP="00F71D6A">
    <w:pPr>
      <w:ind w:firstLine="567"/>
      <w:rPr>
        <w:b/>
        <w:szCs w:val="20"/>
        <w:lang w:val="kk-KZ"/>
      </w:rPr>
    </w:pPr>
  </w:p>
  <w:p w14:paraId="7402C799" w14:textId="77777777" w:rsidR="00D90AD4" w:rsidRPr="00910406" w:rsidRDefault="00D90AD4" w:rsidP="00F71D6A">
    <w:pPr>
      <w:ind w:firstLine="567"/>
      <w:rPr>
        <w:b/>
        <w:szCs w:val="20"/>
        <w:lang w:val="kk-KZ"/>
      </w:rPr>
    </w:pPr>
  </w:p>
  <w:p w14:paraId="0D3B856C" w14:textId="78D3A007" w:rsidR="00F71D6A" w:rsidRPr="00BF44DD" w:rsidRDefault="00F71D6A" w:rsidP="00BF44DD">
    <w:pPr>
      <w:ind w:left="2832" w:firstLine="708"/>
      <w:rPr>
        <w:b/>
        <w:sz w:val="32"/>
      </w:rPr>
    </w:pPr>
    <w:r w:rsidRPr="00910406">
      <w:rPr>
        <w:b/>
        <w:szCs w:val="20"/>
        <w:lang w:val="kk-KZ"/>
      </w:rPr>
      <w:t>Секретарь</w:t>
    </w:r>
    <w:r w:rsidRPr="00910406">
      <w:rPr>
        <w:b/>
        <w:szCs w:val="20"/>
      </w:rPr>
      <w:t xml:space="preserve"> </w:t>
    </w:r>
    <w:r w:rsidRPr="00910406">
      <w:rPr>
        <w:rFonts w:eastAsia="Arial Unicode MS"/>
        <w:b/>
        <w:szCs w:val="20"/>
        <w:lang w:val="kk-KZ"/>
      </w:rPr>
      <w:t>Ученого совета:</w:t>
    </w:r>
    <w:r w:rsidRPr="00910406">
      <w:rPr>
        <w:rFonts w:eastAsia="Arial Unicode MS"/>
        <w:b/>
        <w:szCs w:val="20"/>
        <w:lang w:val="kk-KZ"/>
      </w:rPr>
      <w:tab/>
    </w:r>
    <w:r w:rsidRPr="00910406">
      <w:rPr>
        <w:rFonts w:eastAsia="Arial Unicode MS"/>
        <w:b/>
        <w:szCs w:val="20"/>
        <w:lang w:val="kk-KZ"/>
      </w:rPr>
      <w:tab/>
    </w:r>
    <w:r w:rsidRPr="00910406">
      <w:rPr>
        <w:rFonts w:eastAsia="Arial Unicode MS"/>
        <w:b/>
        <w:szCs w:val="20"/>
        <w:lang w:val="kk-KZ"/>
      </w:rPr>
      <w:tab/>
    </w:r>
    <w:r w:rsidR="00910406">
      <w:rPr>
        <w:rFonts w:eastAsia="Arial Unicode MS"/>
        <w:b/>
        <w:szCs w:val="20"/>
        <w:lang w:val="kk-KZ"/>
      </w:rPr>
      <w:tab/>
    </w:r>
    <w:r w:rsidRPr="00910406">
      <w:rPr>
        <w:rFonts w:eastAsia="Arial Unicode MS"/>
        <w:b/>
        <w:szCs w:val="20"/>
        <w:lang w:val="kk-KZ"/>
      </w:rPr>
      <w:t xml:space="preserve"> Ә. П. Шаһарман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133C6" w14:textId="77777777" w:rsidR="004248C3" w:rsidRDefault="004248C3" w:rsidP="00F71D6A">
      <w:r>
        <w:separator/>
      </w:r>
    </w:p>
  </w:footnote>
  <w:footnote w:type="continuationSeparator" w:id="0">
    <w:p w14:paraId="373956EF" w14:textId="77777777" w:rsidR="004248C3" w:rsidRDefault="004248C3" w:rsidP="00F7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9FF"/>
    <w:multiLevelType w:val="hybridMultilevel"/>
    <w:tmpl w:val="FBD8447E"/>
    <w:lvl w:ilvl="0" w:tplc="3E6AFAC4">
      <w:start w:val="2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725F9B"/>
    <w:multiLevelType w:val="hybridMultilevel"/>
    <w:tmpl w:val="17486E80"/>
    <w:lvl w:ilvl="0" w:tplc="C5387E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B5753C"/>
    <w:multiLevelType w:val="hybridMultilevel"/>
    <w:tmpl w:val="17ACA152"/>
    <w:lvl w:ilvl="0" w:tplc="7CC2A3D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DD5155"/>
    <w:multiLevelType w:val="hybridMultilevel"/>
    <w:tmpl w:val="F252C4C8"/>
    <w:lvl w:ilvl="0" w:tplc="DDBAC7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B3A3E"/>
    <w:multiLevelType w:val="hybridMultilevel"/>
    <w:tmpl w:val="1236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6A"/>
    <w:rsid w:val="00080653"/>
    <w:rsid w:val="00081B85"/>
    <w:rsid w:val="0008531E"/>
    <w:rsid w:val="000C0B27"/>
    <w:rsid w:val="000F4FD4"/>
    <w:rsid w:val="001240D4"/>
    <w:rsid w:val="00131007"/>
    <w:rsid w:val="00136034"/>
    <w:rsid w:val="001537B1"/>
    <w:rsid w:val="001564D6"/>
    <w:rsid w:val="0016651B"/>
    <w:rsid w:val="001A45E6"/>
    <w:rsid w:val="001D5722"/>
    <w:rsid w:val="00216840"/>
    <w:rsid w:val="00217886"/>
    <w:rsid w:val="00236DBB"/>
    <w:rsid w:val="002459B9"/>
    <w:rsid w:val="00255343"/>
    <w:rsid w:val="00281E9A"/>
    <w:rsid w:val="00282C36"/>
    <w:rsid w:val="002C3ECC"/>
    <w:rsid w:val="00315863"/>
    <w:rsid w:val="003C1985"/>
    <w:rsid w:val="003C395E"/>
    <w:rsid w:val="00410D8D"/>
    <w:rsid w:val="004248C3"/>
    <w:rsid w:val="004818ED"/>
    <w:rsid w:val="004A4E8A"/>
    <w:rsid w:val="004B360E"/>
    <w:rsid w:val="004C078F"/>
    <w:rsid w:val="004C1616"/>
    <w:rsid w:val="004C66A5"/>
    <w:rsid w:val="004D0F5D"/>
    <w:rsid w:val="004E5520"/>
    <w:rsid w:val="004E5C3B"/>
    <w:rsid w:val="00503282"/>
    <w:rsid w:val="00504733"/>
    <w:rsid w:val="0050679A"/>
    <w:rsid w:val="00506BE3"/>
    <w:rsid w:val="005A2EC0"/>
    <w:rsid w:val="005D37B9"/>
    <w:rsid w:val="006270D1"/>
    <w:rsid w:val="006904AF"/>
    <w:rsid w:val="006A09C2"/>
    <w:rsid w:val="006B3C75"/>
    <w:rsid w:val="006F2164"/>
    <w:rsid w:val="006F61F0"/>
    <w:rsid w:val="007007DA"/>
    <w:rsid w:val="00710A77"/>
    <w:rsid w:val="00763ABD"/>
    <w:rsid w:val="007A0A4E"/>
    <w:rsid w:val="007B5A0C"/>
    <w:rsid w:val="007E491D"/>
    <w:rsid w:val="008F7326"/>
    <w:rsid w:val="00902D1A"/>
    <w:rsid w:val="00910406"/>
    <w:rsid w:val="00927512"/>
    <w:rsid w:val="00931AB4"/>
    <w:rsid w:val="00970942"/>
    <w:rsid w:val="0098165A"/>
    <w:rsid w:val="00991B04"/>
    <w:rsid w:val="0099621F"/>
    <w:rsid w:val="009A577B"/>
    <w:rsid w:val="009C2078"/>
    <w:rsid w:val="009C7DC3"/>
    <w:rsid w:val="009F07B9"/>
    <w:rsid w:val="00A079EE"/>
    <w:rsid w:val="00A12FBF"/>
    <w:rsid w:val="00A14975"/>
    <w:rsid w:val="00A37428"/>
    <w:rsid w:val="00A454EC"/>
    <w:rsid w:val="00A63E13"/>
    <w:rsid w:val="00A85E02"/>
    <w:rsid w:val="00AB2948"/>
    <w:rsid w:val="00AC40FF"/>
    <w:rsid w:val="00AF4BFE"/>
    <w:rsid w:val="00B13F90"/>
    <w:rsid w:val="00B553BB"/>
    <w:rsid w:val="00B56914"/>
    <w:rsid w:val="00B730DA"/>
    <w:rsid w:val="00B870BA"/>
    <w:rsid w:val="00BD11A9"/>
    <w:rsid w:val="00BF0A1A"/>
    <w:rsid w:val="00BF44DD"/>
    <w:rsid w:val="00C01512"/>
    <w:rsid w:val="00C421C1"/>
    <w:rsid w:val="00C93C25"/>
    <w:rsid w:val="00CB0177"/>
    <w:rsid w:val="00CD1F27"/>
    <w:rsid w:val="00D071AF"/>
    <w:rsid w:val="00D10DAC"/>
    <w:rsid w:val="00D207D4"/>
    <w:rsid w:val="00D4189A"/>
    <w:rsid w:val="00D4389F"/>
    <w:rsid w:val="00D64DED"/>
    <w:rsid w:val="00D765E5"/>
    <w:rsid w:val="00D90AD4"/>
    <w:rsid w:val="00DB7ACC"/>
    <w:rsid w:val="00DE1C2E"/>
    <w:rsid w:val="00DE4D8D"/>
    <w:rsid w:val="00DE77D5"/>
    <w:rsid w:val="00E039ED"/>
    <w:rsid w:val="00E22C04"/>
    <w:rsid w:val="00E23484"/>
    <w:rsid w:val="00E25DB8"/>
    <w:rsid w:val="00E30DA4"/>
    <w:rsid w:val="00E32872"/>
    <w:rsid w:val="00E36890"/>
    <w:rsid w:val="00E54C4C"/>
    <w:rsid w:val="00E56171"/>
    <w:rsid w:val="00E67632"/>
    <w:rsid w:val="00EA6E64"/>
    <w:rsid w:val="00EC754A"/>
    <w:rsid w:val="00EC7B52"/>
    <w:rsid w:val="00ED3050"/>
    <w:rsid w:val="00EE0BCA"/>
    <w:rsid w:val="00EF1E2F"/>
    <w:rsid w:val="00F3012F"/>
    <w:rsid w:val="00F71D6A"/>
    <w:rsid w:val="00F96E09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C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8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71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D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71D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D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D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D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D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D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D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D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D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D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D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D6A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uiPriority w:val="99"/>
    <w:unhideWhenUsed/>
    <w:rsid w:val="00F71D6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F71D6A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ac">
    <w:name w:val="Body Text Indent"/>
    <w:basedOn w:val="a"/>
    <w:link w:val="ad"/>
    <w:rsid w:val="00F71D6A"/>
    <w:pPr>
      <w:ind w:left="5670"/>
    </w:pPr>
    <w:rPr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F71D6A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ae">
    <w:basedOn w:val="a"/>
    <w:next w:val="af"/>
    <w:rsid w:val="00F71D6A"/>
    <w:pPr>
      <w:spacing w:before="100" w:beforeAutospacing="1" w:after="100" w:afterAutospacing="1"/>
    </w:pPr>
  </w:style>
  <w:style w:type="paragraph" w:customStyle="1" w:styleId="Default">
    <w:name w:val="Default"/>
    <w:rsid w:val="00F71D6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sourcetitle">
    <w:name w:val="sourcetitle"/>
    <w:rsid w:val="00F71D6A"/>
  </w:style>
  <w:style w:type="character" w:customStyle="1" w:styleId="ezkurwreuab5ozgtqnkl">
    <w:name w:val="ezkurwreuab5ozgtqnkl"/>
    <w:rsid w:val="00F71D6A"/>
  </w:style>
  <w:style w:type="paragraph" w:styleId="af">
    <w:name w:val="Normal (Web)"/>
    <w:basedOn w:val="a"/>
    <w:uiPriority w:val="99"/>
    <w:semiHidden/>
    <w:unhideWhenUsed/>
    <w:rsid w:val="00F71D6A"/>
  </w:style>
  <w:style w:type="paragraph" w:styleId="af0">
    <w:name w:val="header"/>
    <w:basedOn w:val="a"/>
    <w:link w:val="af1"/>
    <w:uiPriority w:val="99"/>
    <w:unhideWhenUsed/>
    <w:rsid w:val="00F71D6A"/>
    <w:pPr>
      <w:tabs>
        <w:tab w:val="center" w:pos="4513"/>
        <w:tab w:val="right" w:pos="902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71D6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F71D6A"/>
    <w:pPr>
      <w:tabs>
        <w:tab w:val="center" w:pos="4513"/>
        <w:tab w:val="right" w:pos="9026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71D6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4">
    <w:name w:val="Hyperlink"/>
    <w:basedOn w:val="a0"/>
    <w:uiPriority w:val="99"/>
    <w:unhideWhenUsed/>
    <w:rsid w:val="004C66A5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4C66A5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5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8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71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D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71D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D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D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D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D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D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D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D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D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D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D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D6A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uiPriority w:val="99"/>
    <w:unhideWhenUsed/>
    <w:rsid w:val="00F71D6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F71D6A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ac">
    <w:name w:val="Body Text Indent"/>
    <w:basedOn w:val="a"/>
    <w:link w:val="ad"/>
    <w:rsid w:val="00F71D6A"/>
    <w:pPr>
      <w:ind w:left="5670"/>
    </w:pPr>
    <w:rPr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F71D6A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ae">
    <w:basedOn w:val="a"/>
    <w:next w:val="af"/>
    <w:rsid w:val="00F71D6A"/>
    <w:pPr>
      <w:spacing w:before="100" w:beforeAutospacing="1" w:after="100" w:afterAutospacing="1"/>
    </w:pPr>
  </w:style>
  <w:style w:type="paragraph" w:customStyle="1" w:styleId="Default">
    <w:name w:val="Default"/>
    <w:rsid w:val="00F71D6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sourcetitle">
    <w:name w:val="sourcetitle"/>
    <w:rsid w:val="00F71D6A"/>
  </w:style>
  <w:style w:type="character" w:customStyle="1" w:styleId="ezkurwreuab5ozgtqnkl">
    <w:name w:val="ezkurwreuab5ozgtqnkl"/>
    <w:rsid w:val="00F71D6A"/>
  </w:style>
  <w:style w:type="paragraph" w:styleId="af">
    <w:name w:val="Normal (Web)"/>
    <w:basedOn w:val="a"/>
    <w:uiPriority w:val="99"/>
    <w:semiHidden/>
    <w:unhideWhenUsed/>
    <w:rsid w:val="00F71D6A"/>
  </w:style>
  <w:style w:type="paragraph" w:styleId="af0">
    <w:name w:val="header"/>
    <w:basedOn w:val="a"/>
    <w:link w:val="af1"/>
    <w:uiPriority w:val="99"/>
    <w:unhideWhenUsed/>
    <w:rsid w:val="00F71D6A"/>
    <w:pPr>
      <w:tabs>
        <w:tab w:val="center" w:pos="4513"/>
        <w:tab w:val="right" w:pos="902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71D6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F71D6A"/>
    <w:pPr>
      <w:tabs>
        <w:tab w:val="center" w:pos="4513"/>
        <w:tab w:val="right" w:pos="9026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71D6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4">
    <w:name w:val="Hyperlink"/>
    <w:basedOn w:val="a0"/>
    <w:uiPriority w:val="99"/>
    <w:unhideWhenUsed/>
    <w:rsid w:val="004C66A5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4C66A5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6237834" TargetMode="External"/><Relationship Id="rId13" Type="http://schemas.openxmlformats.org/officeDocument/2006/relationships/hyperlink" Target="https://doi.org/10.48081/QJFC6445" TargetMode="External"/><Relationship Id="rId18" Type="http://schemas.openxmlformats.org/officeDocument/2006/relationships/hyperlink" Target="https://doi.org/10.48081/XTQQ5433" TargetMode="External"/><Relationship Id="rId26" Type="http://schemas.openxmlformats.org/officeDocument/2006/relationships/hyperlink" Target="https://www.internauka.org/conf/tech/lxxx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library.ru/item.asp?id=69209685&amp;pff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48081/IENN6298" TargetMode="External"/><Relationship Id="rId17" Type="http://schemas.openxmlformats.org/officeDocument/2006/relationships/hyperlink" Target="https://doi.org/10.48081/MESR3183" TargetMode="External"/><Relationship Id="rId25" Type="http://schemas.openxmlformats.org/officeDocument/2006/relationships/hyperlink" Target="https://www.internauka.org/conf/tech/lxxv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2209/1609-1825_2023_4_435" TargetMode="External"/><Relationship Id="rId20" Type="http://schemas.openxmlformats.org/officeDocument/2006/relationships/hyperlink" Target="https://doi.org/10.48081/HMII499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48081/XCIV1234" TargetMode="External"/><Relationship Id="rId24" Type="http://schemas.openxmlformats.org/officeDocument/2006/relationships/hyperlink" Target="https://www.internauka.org/conf/tech/lxx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48081/OMUQ1901" TargetMode="External"/><Relationship Id="rId23" Type="http://schemas.openxmlformats.org/officeDocument/2006/relationships/hyperlink" Target="https://www.internauka.org/conf/tech/lxvi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3390/en17071710" TargetMode="External"/><Relationship Id="rId19" Type="http://schemas.openxmlformats.org/officeDocument/2006/relationships/hyperlink" Target="https://doi.org/10.48081/YIYP83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en17112630" TargetMode="External"/><Relationship Id="rId14" Type="http://schemas.openxmlformats.org/officeDocument/2006/relationships/hyperlink" Target="https://doi.org/10.48081/JFAV2785" TargetMode="External"/><Relationship Id="rId22" Type="http://schemas.openxmlformats.org/officeDocument/2006/relationships/hyperlink" Target="https://www.internauka.org/conf/tech/lxvi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mechta mechta</dc:creator>
  <cp:keywords/>
  <dc:description/>
  <cp:lastModifiedBy>Д</cp:lastModifiedBy>
  <cp:revision>81</cp:revision>
  <dcterms:created xsi:type="dcterms:W3CDTF">2024-07-14T15:54:00Z</dcterms:created>
  <dcterms:modified xsi:type="dcterms:W3CDTF">2026-04-27T08:08:00Z</dcterms:modified>
</cp:coreProperties>
</file>