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609F" w14:textId="77777777" w:rsidR="008155F4" w:rsidRDefault="00895F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8DDB730" w14:textId="77777777" w:rsidR="008155F4" w:rsidRDefault="00815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976FE" w14:textId="77777777" w:rsidR="008155F4" w:rsidRDefault="00895F5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47E6BDD9" w14:textId="77777777" w:rsidR="008155F4" w:rsidRDefault="00895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опубликованные после защиты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докторской диссертации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A0E03EC" w14:textId="77777777" w:rsidR="008155F4" w:rsidRDefault="00895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Титанова Жаната Егинбаевича</w:t>
      </w:r>
    </w:p>
    <w:p w14:paraId="06B969A0" w14:textId="77777777" w:rsidR="008155F4" w:rsidRDefault="00895F50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Идентификаторы автора: </w:t>
      </w:r>
    </w:p>
    <w:p w14:paraId="1215E064" w14:textId="77777777" w:rsidR="008155F4" w:rsidRDefault="00895F50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Scopus Author ID: </w:t>
      </w:r>
      <w:r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en-US"/>
        </w:rPr>
        <w:t>57216879827</w:t>
      </w:r>
    </w:p>
    <w:p w14:paraId="6C4E17D2" w14:textId="77777777" w:rsidR="008155F4" w:rsidRDefault="00895F50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Web of Science Researcher ID: </w:t>
      </w:r>
      <w:r>
        <w:rPr>
          <w:rFonts w:ascii="Times New Roman" w:hAnsi="Times New Roman"/>
          <w:szCs w:val="24"/>
          <w:lang w:val="en-US"/>
        </w:rPr>
        <w:t>EDE-8778-2022</w:t>
      </w:r>
    </w:p>
    <w:p w14:paraId="0AF4B5AC" w14:textId="77777777" w:rsidR="008155F4" w:rsidRDefault="00895F50">
      <w:pPr>
        <w:spacing w:after="0" w:line="240" w:lineRule="auto"/>
        <w:rPr>
          <w:rFonts w:ascii="Times New Roman" w:hAnsi="Times New Roman"/>
          <w:color w:val="000000" w:themeColor="text1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ORCID</w:t>
      </w:r>
      <w:r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ID:</w:t>
      </w:r>
      <w:r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kk-KZ"/>
        </w:rPr>
        <w:t>0000-0002-1127-1143</w:t>
      </w:r>
    </w:p>
    <w:p w14:paraId="68EA4DFD" w14:textId="77777777" w:rsidR="008155F4" w:rsidRDefault="008155F4">
      <w:pPr>
        <w:spacing w:after="0" w:line="240" w:lineRule="auto"/>
        <w:rPr>
          <w:rFonts w:ascii="Times New Roman" w:hAnsi="Times New Roman"/>
          <w:color w:val="000000" w:themeColor="text1"/>
          <w:szCs w:val="24"/>
          <w:lang w:val="en-US"/>
        </w:rPr>
      </w:pPr>
    </w:p>
    <w:tbl>
      <w:tblPr>
        <w:tblStyle w:val="a9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2097"/>
        <w:gridCol w:w="1701"/>
        <w:gridCol w:w="1560"/>
        <w:gridCol w:w="2268"/>
        <w:gridCol w:w="2296"/>
        <w:gridCol w:w="1560"/>
      </w:tblGrid>
      <w:tr w:rsidR="008155F4" w14:paraId="0C8B4C42" w14:textId="77777777">
        <w:trPr>
          <w:trHeight w:val="1292"/>
        </w:trPr>
        <w:tc>
          <w:tcPr>
            <w:tcW w:w="567" w:type="dxa"/>
            <w:vAlign w:val="center"/>
          </w:tcPr>
          <w:p w14:paraId="7FBEE030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№</w:t>
            </w:r>
          </w:p>
          <w:p w14:paraId="58AB8640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9" w:type="dxa"/>
            <w:vAlign w:val="center"/>
          </w:tcPr>
          <w:p w14:paraId="474A25FB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14:paraId="029FFB22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097" w:type="dxa"/>
            <w:vAlign w:val="center"/>
          </w:tcPr>
          <w:p w14:paraId="4E71FEDF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Наименование журнала, год публикации</w:t>
            </w:r>
          </w:p>
          <w:p w14:paraId="064BA1B6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(согласно базам данных),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DOI</w:t>
            </w:r>
          </w:p>
        </w:tc>
        <w:tc>
          <w:tcPr>
            <w:tcW w:w="1701" w:type="dxa"/>
            <w:vAlign w:val="center"/>
          </w:tcPr>
          <w:p w14:paraId="1E876E6E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Импакт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-фактор журнала, квартиль и область науки* по данным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Journal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Citation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Reports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за год публикации</w:t>
            </w:r>
          </w:p>
        </w:tc>
        <w:tc>
          <w:tcPr>
            <w:tcW w:w="1560" w:type="dxa"/>
            <w:vAlign w:val="center"/>
          </w:tcPr>
          <w:p w14:paraId="4CA424FD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Индекс в базе данных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Web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Science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Core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Collection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(Веб оф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Сайенс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Кор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Коллекшн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02BCC22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СайтСкор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) журнала,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процентиль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и область науки* по данным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Scopus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Скопус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2296" w:type="dxa"/>
            <w:vAlign w:val="center"/>
          </w:tcPr>
          <w:p w14:paraId="3B432678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ФИО</w:t>
            </w:r>
          </w:p>
          <w:p w14:paraId="1A279593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авторов (подчеркнуть ФИО претендента)</w:t>
            </w:r>
          </w:p>
        </w:tc>
        <w:tc>
          <w:tcPr>
            <w:tcW w:w="1560" w:type="dxa"/>
            <w:vAlign w:val="center"/>
          </w:tcPr>
          <w:p w14:paraId="7BA1E2EB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8155F4" w14:paraId="091A6446" w14:textId="77777777">
        <w:trPr>
          <w:trHeight w:val="1431"/>
        </w:trPr>
        <w:tc>
          <w:tcPr>
            <w:tcW w:w="567" w:type="dxa"/>
            <w:vAlign w:val="center"/>
          </w:tcPr>
          <w:p w14:paraId="56F92F41" w14:textId="77777777" w:rsidR="008155F4" w:rsidRDefault="008155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096C20E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Adaptation of the third generation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Aberdeen angus heifers in the North Kazakhstan region.</w:t>
            </w:r>
          </w:p>
        </w:tc>
        <w:tc>
          <w:tcPr>
            <w:tcW w:w="1276" w:type="dxa"/>
            <w:vAlign w:val="center"/>
          </w:tcPr>
          <w:p w14:paraId="229F6D14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2097" w:type="dxa"/>
            <w:vAlign w:val="center"/>
          </w:tcPr>
          <w:p w14:paraId="59285182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Journal of Biological Science Volume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DOI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8" w:history="1"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https://doi.org/10.3844/ojbsci.2023.133.141</w:t>
              </w:r>
            </w:hyperlink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ACBDFBC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14:paraId="7A5324A2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62B14612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Agricultural and Biological Sciences;</w:t>
            </w:r>
          </w:p>
          <w:p w14:paraId="45DA1E0B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General Agricultural and Biological Sciences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2296" w:type="dxa"/>
            <w:vAlign w:val="center"/>
          </w:tcPr>
          <w:p w14:paraId="5BBF6F5A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Zh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Titanov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A1FA3FD" w14:textId="77777777" w:rsidR="008155F4" w:rsidRDefault="00895F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Zh.Kazhgaliev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T.I.Kulmagambetov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S.Amantay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</w:p>
          <w:p w14:paraId="0AE30804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D.Arney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vAlign w:val="center"/>
          </w:tcPr>
          <w:p w14:paraId="42B73288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Первый </w:t>
            </w: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автор</w:t>
            </w:r>
          </w:p>
        </w:tc>
      </w:tr>
      <w:tr w:rsidR="008155F4" w14:paraId="3B9F9DA6" w14:textId="77777777">
        <w:trPr>
          <w:trHeight w:val="1976"/>
        </w:trPr>
        <w:tc>
          <w:tcPr>
            <w:tcW w:w="567" w:type="dxa"/>
            <w:vAlign w:val="center"/>
          </w:tcPr>
          <w:p w14:paraId="5485953D" w14:textId="77777777" w:rsidR="008155F4" w:rsidRDefault="008155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23BB2DC3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Maternal instinct of imported meat direction cattle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ethology of their calves</w:t>
            </w:r>
          </w:p>
        </w:tc>
        <w:tc>
          <w:tcPr>
            <w:tcW w:w="1276" w:type="dxa"/>
            <w:vAlign w:val="center"/>
          </w:tcPr>
          <w:p w14:paraId="5ED75B31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097" w:type="dxa"/>
            <w:vAlign w:val="center"/>
          </w:tcPr>
          <w:p w14:paraId="06D26057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Journal of Animal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Biometeorology,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11(3), 2023019.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https://doi.org/10.31893/jabb.23019</w:t>
              </w:r>
            </w:hyperlink>
          </w:p>
        </w:tc>
        <w:tc>
          <w:tcPr>
            <w:tcW w:w="1701" w:type="dxa"/>
            <w:vAlign w:val="center"/>
          </w:tcPr>
          <w:p w14:paraId="4FC68E8B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JIF 2023 - 1.8, AGRICULTURE, DAIRY &amp; ANIMAL SCIENCE – Q2</w:t>
            </w:r>
          </w:p>
        </w:tc>
        <w:tc>
          <w:tcPr>
            <w:tcW w:w="1560" w:type="dxa"/>
            <w:vAlign w:val="center"/>
          </w:tcPr>
          <w:p w14:paraId="0F575965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Emerging Sources Citation Index (ESCI)</w:t>
            </w:r>
          </w:p>
        </w:tc>
        <w:tc>
          <w:tcPr>
            <w:tcW w:w="2268" w:type="dxa"/>
            <w:vAlign w:val="center"/>
          </w:tcPr>
          <w:p w14:paraId="250D2493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 – 2.8.</w:t>
            </w:r>
          </w:p>
          <w:p w14:paraId="0440EDAD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Agricultural and Biological Sciences; Animal Science and Zoology – 80</w:t>
            </w:r>
          </w:p>
        </w:tc>
        <w:tc>
          <w:tcPr>
            <w:tcW w:w="2296" w:type="dxa"/>
            <w:vAlign w:val="center"/>
          </w:tcPr>
          <w:p w14:paraId="49EACA42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N. Z.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Kazhgaliyeva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,</w:t>
            </w:r>
          </w:p>
          <w:p w14:paraId="4F5E1999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en-US"/>
              </w:rPr>
              <w:t>Titanov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en-US"/>
              </w:rPr>
              <w:t>,</w:t>
            </w:r>
          </w:p>
          <w:p w14:paraId="6808D154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Ateikhan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,</w:t>
            </w:r>
          </w:p>
          <w:p w14:paraId="3553800C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T. S.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Sharapatov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,</w:t>
            </w:r>
          </w:p>
          <w:p w14:paraId="5F6421DA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M. B.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Gabbassov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F738BB4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T. K.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en-US"/>
              </w:rPr>
              <w:t>Seiteuov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, </w:t>
            </w:r>
          </w:p>
          <w:p w14:paraId="2EC33442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N. B.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Burambayeva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,</w:t>
            </w:r>
          </w:p>
          <w:p w14:paraId="11B8A6D7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A. A.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Temirzhanova</w:t>
            </w:r>
            <w:proofErr w:type="spellEnd"/>
          </w:p>
        </w:tc>
        <w:tc>
          <w:tcPr>
            <w:tcW w:w="1560" w:type="dxa"/>
            <w:vAlign w:val="center"/>
          </w:tcPr>
          <w:p w14:paraId="73E537EE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Автор</w:t>
            </w: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корреспондент</w:t>
            </w:r>
          </w:p>
        </w:tc>
      </w:tr>
      <w:tr w:rsidR="008155F4" w14:paraId="61A3CBB0" w14:textId="77777777">
        <w:trPr>
          <w:trHeight w:val="1976"/>
        </w:trPr>
        <w:tc>
          <w:tcPr>
            <w:tcW w:w="567" w:type="dxa"/>
            <w:vAlign w:val="center"/>
          </w:tcPr>
          <w:p w14:paraId="756FAA44" w14:textId="77777777" w:rsidR="008155F4" w:rsidRDefault="008155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7E3DF0C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Influence of genotype and season on the sperm production of beef cattle-producing bulls in Kazakhstan. </w:t>
            </w:r>
          </w:p>
        </w:tc>
        <w:tc>
          <w:tcPr>
            <w:tcW w:w="1276" w:type="dxa"/>
            <w:vAlign w:val="center"/>
          </w:tcPr>
          <w:p w14:paraId="5BF0C25F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097" w:type="dxa"/>
            <w:vAlign w:val="center"/>
          </w:tcPr>
          <w:p w14:paraId="3E5DAFBF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Journal of Animal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Behaviour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Biometeorology, 11(4), 2023030. </w:t>
            </w:r>
            <w:hyperlink r:id="rId10" w:history="1"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https://doi.org/10.31893/jabb.23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030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B2C082E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JIF 2023 - 1.8, AGRICULTURE, DAIRY &amp; ANIMAL SCIENCE – Q2</w:t>
            </w:r>
          </w:p>
        </w:tc>
        <w:tc>
          <w:tcPr>
            <w:tcW w:w="1560" w:type="dxa"/>
            <w:vAlign w:val="center"/>
          </w:tcPr>
          <w:p w14:paraId="5342A5BA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Emerging Sources Citation Index (ESCI)</w:t>
            </w:r>
          </w:p>
        </w:tc>
        <w:tc>
          <w:tcPr>
            <w:tcW w:w="2268" w:type="dxa"/>
            <w:vAlign w:val="center"/>
          </w:tcPr>
          <w:p w14:paraId="3EDCA251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 – 2.8.</w:t>
            </w:r>
          </w:p>
          <w:p w14:paraId="314BDDC9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Agricultural and Biological Sciences; Animal Science and Zoology – 80</w:t>
            </w:r>
          </w:p>
        </w:tc>
        <w:tc>
          <w:tcPr>
            <w:tcW w:w="2296" w:type="dxa"/>
            <w:vAlign w:val="center"/>
          </w:tcPr>
          <w:p w14:paraId="46883220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Makhanbetova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B.,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Kazhgaliyev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N. Z.,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Shamshidin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S.,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Titanov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 xml:space="preserve">, Z. E., </w:t>
            </w:r>
          </w:p>
          <w:p w14:paraId="71F7C1C0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Ibrayev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D. K., </w:t>
            </w:r>
          </w:p>
          <w:p w14:paraId="48D0D192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Ateikhan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B.</w:t>
            </w:r>
          </w:p>
        </w:tc>
        <w:tc>
          <w:tcPr>
            <w:tcW w:w="1560" w:type="dxa"/>
            <w:vAlign w:val="center"/>
          </w:tcPr>
          <w:p w14:paraId="0E049A65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соавтор</w:t>
            </w:r>
          </w:p>
        </w:tc>
      </w:tr>
      <w:tr w:rsidR="008155F4" w14:paraId="16E3B5E5" w14:textId="77777777">
        <w:trPr>
          <w:trHeight w:val="1976"/>
        </w:trPr>
        <w:tc>
          <w:tcPr>
            <w:tcW w:w="567" w:type="dxa"/>
            <w:vAlign w:val="center"/>
          </w:tcPr>
          <w:p w14:paraId="63CA0536" w14:textId="77777777" w:rsidR="008155F4" w:rsidRDefault="008155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836E67F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RNA-Seq explores the functional role of the fibroblast growth factor 10 gene in bovine adipocytes differentiation</w:t>
            </w:r>
          </w:p>
        </w:tc>
        <w:tc>
          <w:tcPr>
            <w:tcW w:w="1276" w:type="dxa"/>
            <w:vAlign w:val="center"/>
          </w:tcPr>
          <w:p w14:paraId="4D3575F8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097" w:type="dxa"/>
            <w:vAlign w:val="center"/>
          </w:tcPr>
          <w:p w14:paraId="16FB9126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Animal Bioscience Vol. 37, No. 5: 929-943, May 2024 DOI: </w:t>
            </w:r>
            <w:hyperlink r:id="rId11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https://doi.org/10.5713/ab.23.0185</w:t>
              </w:r>
            </w:hyperlink>
          </w:p>
          <w:p w14:paraId="4BFC216A" w14:textId="77777777" w:rsidR="008155F4" w:rsidRDefault="00895F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29ACBB5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JIF 2023 -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AGRICULTURE, DAIRY &amp; ANIMAL SCIENCE – Q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14:paraId="27859D52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Emerging Sources Citation Index (ESCI)</w:t>
            </w:r>
          </w:p>
        </w:tc>
        <w:tc>
          <w:tcPr>
            <w:tcW w:w="2268" w:type="dxa"/>
            <w:vAlign w:val="center"/>
          </w:tcPr>
          <w:p w14:paraId="4BF11FF7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C642403" w14:textId="77777777" w:rsidR="008155F4" w:rsidRDefault="0089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Agricultural and Biological Sciences; Animal Science and Zoology – 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96" w:type="dxa"/>
            <w:vAlign w:val="center"/>
          </w:tcPr>
          <w:p w14:paraId="28C68CC3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Nurgulsim</w:t>
            </w:r>
            <w:proofErr w:type="spellEnd"/>
            <w:r>
              <w:rPr>
                <w:sz w:val="20"/>
                <w:lang w:val="en-US"/>
              </w:rPr>
              <w:t xml:space="preserve"> K., </w:t>
            </w:r>
          </w:p>
          <w:p w14:paraId="6412F07A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Rajwali</w:t>
            </w:r>
            <w:proofErr w:type="spellEnd"/>
            <w:r>
              <w:rPr>
                <w:sz w:val="20"/>
                <w:lang w:val="en-US"/>
              </w:rPr>
              <w:t xml:space="preserve"> K., </w:t>
            </w:r>
          </w:p>
          <w:p w14:paraId="45A057C7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Ijaz A., </w:t>
            </w:r>
          </w:p>
          <w:p w14:paraId="335456DE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Kazhgaliyev</w:t>
            </w:r>
            <w:proofErr w:type="spellEnd"/>
            <w:r>
              <w:rPr>
                <w:sz w:val="20"/>
                <w:lang w:val="en-US"/>
              </w:rPr>
              <w:t xml:space="preserve"> N. </w:t>
            </w:r>
            <w:proofErr w:type="spellStart"/>
            <w:r>
              <w:rPr>
                <w:sz w:val="20"/>
                <w:lang w:val="en-US"/>
              </w:rPr>
              <w:t>Zh</w:t>
            </w:r>
            <w:proofErr w:type="spellEnd"/>
            <w:r>
              <w:rPr>
                <w:sz w:val="20"/>
                <w:lang w:val="en-US"/>
              </w:rPr>
              <w:t xml:space="preserve">.,  </w:t>
            </w:r>
          </w:p>
          <w:p w14:paraId="459559DD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Imbay</w:t>
            </w:r>
            <w:proofErr w:type="spellEnd"/>
            <w:r>
              <w:rPr>
                <w:sz w:val="20"/>
                <w:lang w:val="en-US"/>
              </w:rPr>
              <w:t xml:space="preserve"> S., </w:t>
            </w:r>
          </w:p>
          <w:p w14:paraId="0DA55D9D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Akhmetbekov</w:t>
            </w:r>
            <w:proofErr w:type="spellEnd"/>
            <w:r>
              <w:rPr>
                <w:sz w:val="20"/>
                <w:lang w:val="en-US"/>
              </w:rPr>
              <w:t xml:space="preserve"> N., </w:t>
            </w:r>
            <w:proofErr w:type="spellStart"/>
            <w:r>
              <w:rPr>
                <w:sz w:val="20"/>
                <w:lang w:val="en-US"/>
              </w:rPr>
              <w:t>Shaikenova</w:t>
            </w:r>
            <w:proofErr w:type="spellEnd"/>
            <w:r>
              <w:rPr>
                <w:sz w:val="20"/>
                <w:lang w:val="en-US"/>
              </w:rPr>
              <w:t xml:space="preserve"> K. H.,  </w:t>
            </w:r>
          </w:p>
          <w:p w14:paraId="1C04F9D9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Omarova</w:t>
            </w:r>
            <w:proofErr w:type="spellEnd"/>
            <w:r>
              <w:rPr>
                <w:sz w:val="20"/>
                <w:lang w:val="en-US"/>
              </w:rPr>
              <w:t xml:space="preserve"> K. M., </w:t>
            </w:r>
            <w:proofErr w:type="spellStart"/>
            <w:r>
              <w:rPr>
                <w:sz w:val="20"/>
                <w:lang w:val="en-US"/>
              </w:rPr>
              <w:t>Makhanbetova</w:t>
            </w:r>
            <w:proofErr w:type="spellEnd"/>
            <w:r>
              <w:rPr>
                <w:sz w:val="20"/>
                <w:lang w:val="en-US"/>
              </w:rPr>
              <w:t xml:space="preserve"> A. B.,  </w:t>
            </w:r>
          </w:p>
          <w:p w14:paraId="05F1BAF3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Amangaliyev</w:t>
            </w:r>
            <w:proofErr w:type="spellEnd"/>
            <w:r>
              <w:rPr>
                <w:sz w:val="20"/>
                <w:lang w:val="en-US"/>
              </w:rPr>
              <w:t xml:space="preserve"> T.G.,</w:t>
            </w:r>
          </w:p>
          <w:p w14:paraId="259DA9D6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Ateikhan</w:t>
            </w:r>
            <w:proofErr w:type="spellEnd"/>
            <w:r>
              <w:rPr>
                <w:sz w:val="20"/>
                <w:lang w:val="en-US"/>
              </w:rPr>
              <w:t xml:space="preserve"> B., </w:t>
            </w:r>
          </w:p>
          <w:p w14:paraId="2C893B01" w14:textId="77777777" w:rsidR="008155F4" w:rsidRDefault="00895F50">
            <w:pPr>
              <w:pStyle w:val="5"/>
              <w:outlineLvl w:val="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Titanov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Zh</w:t>
            </w:r>
            <w:proofErr w:type="spellEnd"/>
            <w:r>
              <w:rPr>
                <w:sz w:val="20"/>
                <w:lang w:val="en-US"/>
              </w:rPr>
              <w:t xml:space="preserve">. Ye.,  </w:t>
            </w:r>
          </w:p>
          <w:p w14:paraId="27A95B0C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Shakoor A., </w:t>
            </w:r>
          </w:p>
          <w:p w14:paraId="2716B25A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Zan L., </w:t>
            </w:r>
          </w:p>
          <w:p w14:paraId="2CC4FC1D" w14:textId="77777777" w:rsidR="008155F4" w:rsidRDefault="0089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Begenova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A. B.</w:t>
            </w:r>
          </w:p>
        </w:tc>
        <w:tc>
          <w:tcPr>
            <w:tcW w:w="1560" w:type="dxa"/>
            <w:vAlign w:val="center"/>
          </w:tcPr>
          <w:p w14:paraId="1C08C113" w14:textId="77777777" w:rsidR="008155F4" w:rsidRDefault="00895F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соавтор</w:t>
            </w:r>
          </w:p>
        </w:tc>
      </w:tr>
    </w:tbl>
    <w:p w14:paraId="38C5CA50" w14:textId="77777777" w:rsidR="008155F4" w:rsidRDefault="008155F4">
      <w:pPr>
        <w:ind w:firstLine="709"/>
        <w:rPr>
          <w:sz w:val="24"/>
          <w:szCs w:val="24"/>
          <w:lang w:val="en-US"/>
        </w:rPr>
      </w:pPr>
    </w:p>
    <w:sectPr w:rsidR="008155F4">
      <w:footerReference w:type="default" r:id="rId12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8387" w14:textId="77777777" w:rsidR="00895F50" w:rsidRDefault="00895F50">
      <w:pPr>
        <w:spacing w:line="240" w:lineRule="auto"/>
      </w:pPr>
      <w:r>
        <w:separator/>
      </w:r>
    </w:p>
  </w:endnote>
  <w:endnote w:type="continuationSeparator" w:id="0">
    <w:p w14:paraId="12193677" w14:textId="77777777" w:rsidR="00895F50" w:rsidRDefault="008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D65A" w14:textId="1E5D4D50" w:rsidR="008155F4" w:rsidRDefault="00895F50" w:rsidP="00FA5A77">
    <w:pPr>
      <w:tabs>
        <w:tab w:val="left" w:pos="11554"/>
      </w:tabs>
      <w:spacing w:after="0" w:line="240" w:lineRule="auto"/>
      <w:ind w:firstLine="709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Автор: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FA5A77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Ж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.</w:t>
    </w:r>
    <w:r w:rsidR="00FA5A77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Е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. </w:t>
    </w:r>
    <w:r w:rsidR="00FA5A77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Титано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в</w:t>
    </w:r>
  </w:p>
  <w:p w14:paraId="72D00DDD" w14:textId="77777777" w:rsidR="008155F4" w:rsidRDefault="008155F4">
    <w:pPr>
      <w:tabs>
        <w:tab w:val="left" w:pos="11554"/>
      </w:tabs>
      <w:spacing w:after="0" w:line="240" w:lineRule="auto"/>
      <w:ind w:firstLine="709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</w:p>
  <w:p w14:paraId="32B0C8F4" w14:textId="77777777" w:rsidR="008155F4" w:rsidRDefault="00895F50">
    <w:pPr>
      <w:tabs>
        <w:tab w:val="left" w:pos="11554"/>
      </w:tabs>
      <w:spacing w:after="0" w:line="240" w:lineRule="auto"/>
      <w:ind w:firstLine="709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Ученый секретарь: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  <w:t>Ә.П. Шаһарман</w:t>
    </w:r>
  </w:p>
  <w:p w14:paraId="431A013F" w14:textId="77777777" w:rsidR="008155F4" w:rsidRDefault="008155F4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1B3A" w14:textId="77777777" w:rsidR="00895F50" w:rsidRDefault="00895F50">
      <w:pPr>
        <w:spacing w:after="0"/>
      </w:pPr>
      <w:r>
        <w:separator/>
      </w:r>
    </w:p>
  </w:footnote>
  <w:footnote w:type="continuationSeparator" w:id="0">
    <w:p w14:paraId="09F6125B" w14:textId="77777777" w:rsidR="00895F50" w:rsidRDefault="00895F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EECE6"/>
    <w:multiLevelType w:val="singleLevel"/>
    <w:tmpl w:val="6BFEECE6"/>
    <w:lvl w:ilvl="0">
      <w:start w:val="14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9114223"/>
    <w:multiLevelType w:val="multilevel"/>
    <w:tmpl w:val="791142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E3"/>
    <w:rsid w:val="00005BED"/>
    <w:rsid w:val="001277CA"/>
    <w:rsid w:val="001C37C8"/>
    <w:rsid w:val="001C7B26"/>
    <w:rsid w:val="001D3374"/>
    <w:rsid w:val="0023543B"/>
    <w:rsid w:val="0029704B"/>
    <w:rsid w:val="002E537B"/>
    <w:rsid w:val="003213F0"/>
    <w:rsid w:val="004359FF"/>
    <w:rsid w:val="00437BE3"/>
    <w:rsid w:val="00447DBD"/>
    <w:rsid w:val="004B3815"/>
    <w:rsid w:val="004C1ACB"/>
    <w:rsid w:val="004F65CA"/>
    <w:rsid w:val="004F77B3"/>
    <w:rsid w:val="005001B5"/>
    <w:rsid w:val="00545232"/>
    <w:rsid w:val="00564195"/>
    <w:rsid w:val="005B1DA3"/>
    <w:rsid w:val="005B2874"/>
    <w:rsid w:val="00604948"/>
    <w:rsid w:val="006306B2"/>
    <w:rsid w:val="00636010"/>
    <w:rsid w:val="006568D0"/>
    <w:rsid w:val="006D3019"/>
    <w:rsid w:val="007207A9"/>
    <w:rsid w:val="007A1FB7"/>
    <w:rsid w:val="007C29FF"/>
    <w:rsid w:val="007F5182"/>
    <w:rsid w:val="008155F4"/>
    <w:rsid w:val="00882600"/>
    <w:rsid w:val="00895F50"/>
    <w:rsid w:val="008A362A"/>
    <w:rsid w:val="008F5527"/>
    <w:rsid w:val="0093288D"/>
    <w:rsid w:val="00947B85"/>
    <w:rsid w:val="00973DE0"/>
    <w:rsid w:val="009B5309"/>
    <w:rsid w:val="009E4CA7"/>
    <w:rsid w:val="009F3E3A"/>
    <w:rsid w:val="009F7BF2"/>
    <w:rsid w:val="00A03605"/>
    <w:rsid w:val="00A70FAB"/>
    <w:rsid w:val="00AE06C6"/>
    <w:rsid w:val="00B07CCB"/>
    <w:rsid w:val="00B3306D"/>
    <w:rsid w:val="00B47DB6"/>
    <w:rsid w:val="00BA3411"/>
    <w:rsid w:val="00BE354C"/>
    <w:rsid w:val="00C01A3D"/>
    <w:rsid w:val="00C02DA8"/>
    <w:rsid w:val="00C034DB"/>
    <w:rsid w:val="00C46C3A"/>
    <w:rsid w:val="00C776D6"/>
    <w:rsid w:val="00CA3F3D"/>
    <w:rsid w:val="00CC1C7C"/>
    <w:rsid w:val="00CC25C5"/>
    <w:rsid w:val="00DA05AA"/>
    <w:rsid w:val="00DD6AC6"/>
    <w:rsid w:val="00DF3A95"/>
    <w:rsid w:val="00E90654"/>
    <w:rsid w:val="00EA6798"/>
    <w:rsid w:val="00EC5D50"/>
    <w:rsid w:val="00EF0542"/>
    <w:rsid w:val="00FA5A77"/>
    <w:rsid w:val="59AE59CF"/>
    <w:rsid w:val="5B141408"/>
    <w:rsid w:val="696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6340"/>
  <w15:docId w15:val="{4A338AD3-DFBC-48FA-99E0-501A722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844/ojbsci.2023.133.14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713/ab.23.01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1893/jabb.23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893/jabb.23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5241-89FF-4737-BC8A-E17F0530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Титанов Жанат Егинбаевич</cp:lastModifiedBy>
  <cp:revision>8</cp:revision>
  <cp:lastPrinted>2024-03-25T12:09:00Z</cp:lastPrinted>
  <dcterms:created xsi:type="dcterms:W3CDTF">2024-05-20T12:39:00Z</dcterms:created>
  <dcterms:modified xsi:type="dcterms:W3CDTF">2025-10-28T12:03:00Z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36A31823B78A41BAA6D5984120D00979_12</vt:lpwstr>
  </property>
</Properties>
</file>