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C2B" w:rsidRPr="0003271A" w:rsidRDefault="00F37C2B" w:rsidP="00F37C2B">
      <w:pPr>
        <w:pStyle w:val="2"/>
        <w:rPr>
          <w:sz w:val="24"/>
          <w:szCs w:val="24"/>
        </w:rPr>
      </w:pPr>
      <w:r w:rsidRPr="0003271A">
        <w:rPr>
          <w:sz w:val="24"/>
          <w:szCs w:val="24"/>
          <w:lang w:val="ru-RU"/>
        </w:rPr>
        <w:t>Торайғыров</w:t>
      </w:r>
      <w:r w:rsidRPr="0003271A">
        <w:rPr>
          <w:sz w:val="24"/>
          <w:szCs w:val="24"/>
        </w:rPr>
        <w:t xml:space="preserve"> </w:t>
      </w:r>
      <w:r w:rsidRPr="0003271A">
        <w:rPr>
          <w:sz w:val="24"/>
          <w:szCs w:val="24"/>
          <w:lang w:val="ru-RU"/>
        </w:rPr>
        <w:t>Университетінде</w:t>
      </w:r>
      <w:r w:rsidRPr="0003271A">
        <w:rPr>
          <w:sz w:val="24"/>
          <w:szCs w:val="24"/>
        </w:rPr>
        <w:t xml:space="preserve"> </w:t>
      </w:r>
      <w:r w:rsidRPr="0003271A">
        <w:rPr>
          <w:sz w:val="24"/>
          <w:szCs w:val="24"/>
          <w:lang w:val="ru-RU"/>
        </w:rPr>
        <w:t>жатақханаға</w:t>
      </w:r>
      <w:r w:rsidRPr="0003271A">
        <w:rPr>
          <w:sz w:val="24"/>
          <w:szCs w:val="24"/>
        </w:rPr>
        <w:t xml:space="preserve"> </w:t>
      </w:r>
      <w:r w:rsidRPr="0003271A">
        <w:rPr>
          <w:sz w:val="24"/>
          <w:szCs w:val="24"/>
          <w:lang w:val="ru-RU"/>
        </w:rPr>
        <w:t>өтініш</w:t>
      </w:r>
      <w:r w:rsidRPr="0003271A">
        <w:rPr>
          <w:sz w:val="24"/>
          <w:szCs w:val="24"/>
        </w:rPr>
        <w:t xml:space="preserve"> </w:t>
      </w:r>
      <w:r w:rsidRPr="0003271A">
        <w:rPr>
          <w:sz w:val="24"/>
          <w:szCs w:val="24"/>
          <w:lang w:val="ru-RU"/>
        </w:rPr>
        <w:t>беруге</w:t>
      </w:r>
      <w:r w:rsidRPr="0003271A">
        <w:rPr>
          <w:sz w:val="24"/>
          <w:szCs w:val="24"/>
        </w:rPr>
        <w:t xml:space="preserve"> </w:t>
      </w:r>
      <w:r w:rsidRPr="0003271A">
        <w:rPr>
          <w:sz w:val="24"/>
          <w:szCs w:val="24"/>
          <w:lang w:val="ru-RU"/>
        </w:rPr>
        <w:t>арналған</w:t>
      </w:r>
      <w:r w:rsidRPr="0003271A">
        <w:rPr>
          <w:sz w:val="24"/>
          <w:szCs w:val="24"/>
        </w:rPr>
        <w:t xml:space="preserve"> </w:t>
      </w:r>
      <w:r w:rsidRPr="0003271A">
        <w:rPr>
          <w:sz w:val="24"/>
          <w:szCs w:val="24"/>
          <w:lang w:val="ru-RU"/>
        </w:rPr>
        <w:t>нұсқаулық</w:t>
      </w:r>
    </w:p>
    <w:p w:rsidR="00F37C2B" w:rsidRPr="0003271A" w:rsidRDefault="00F37C2B" w:rsidP="00F37C2B">
      <w:pPr>
        <w:pStyle w:val="a3"/>
      </w:pPr>
      <w:r w:rsidRPr="0003271A">
        <w:rPr>
          <w:lang w:val="ru-RU"/>
        </w:rPr>
        <w:t>Торайғыров</w:t>
      </w:r>
      <w:r w:rsidRPr="0003271A">
        <w:t xml:space="preserve"> </w:t>
      </w:r>
      <w:r w:rsidRPr="0003271A">
        <w:rPr>
          <w:lang w:val="ru-RU"/>
        </w:rPr>
        <w:t>Университетінің</w:t>
      </w:r>
      <w:r w:rsidRPr="0003271A">
        <w:t xml:space="preserve"> </w:t>
      </w:r>
      <w:r w:rsidRPr="0003271A">
        <w:rPr>
          <w:lang w:val="ru-RU"/>
        </w:rPr>
        <w:t>студенттеріне</w:t>
      </w:r>
      <w:r w:rsidRPr="0003271A">
        <w:t xml:space="preserve"> </w:t>
      </w:r>
      <w:r w:rsidRPr="0003271A">
        <w:rPr>
          <w:lang w:val="ru-RU"/>
        </w:rPr>
        <w:t>жатақханаға</w:t>
      </w:r>
      <w:r w:rsidRPr="0003271A">
        <w:t xml:space="preserve"> </w:t>
      </w:r>
      <w:r w:rsidRPr="0003271A">
        <w:rPr>
          <w:lang w:val="ru-RU"/>
        </w:rPr>
        <w:t>орналасу</w:t>
      </w:r>
      <w:r w:rsidRPr="0003271A">
        <w:t xml:space="preserve"> </w:t>
      </w:r>
      <w:r w:rsidRPr="0003271A">
        <w:rPr>
          <w:lang w:val="ru-RU"/>
        </w:rPr>
        <w:t>үшін</w:t>
      </w:r>
      <w:r w:rsidRPr="0003271A">
        <w:t xml:space="preserve"> </w:t>
      </w:r>
      <w:r w:rsidRPr="0003271A">
        <w:rPr>
          <w:lang w:val="ru-RU"/>
        </w:rPr>
        <w:t>Электронды</w:t>
      </w:r>
      <w:r w:rsidRPr="0003271A">
        <w:t xml:space="preserve"> </w:t>
      </w:r>
      <w:r w:rsidRPr="0003271A">
        <w:rPr>
          <w:lang w:val="ru-RU"/>
        </w:rPr>
        <w:t>жеке</w:t>
      </w:r>
      <w:r w:rsidRPr="0003271A">
        <w:t xml:space="preserve"> </w:t>
      </w:r>
      <w:r w:rsidRPr="0003271A">
        <w:rPr>
          <w:lang w:val="ru-RU"/>
        </w:rPr>
        <w:t>кабинет</w:t>
      </w:r>
      <w:r w:rsidRPr="0003271A">
        <w:t xml:space="preserve"> </w:t>
      </w:r>
      <w:r w:rsidRPr="0003271A">
        <w:rPr>
          <w:lang w:val="ru-RU"/>
        </w:rPr>
        <w:t>арқылы</w:t>
      </w:r>
      <w:r w:rsidRPr="0003271A">
        <w:t xml:space="preserve"> </w:t>
      </w:r>
      <w:r w:rsidRPr="0003271A">
        <w:rPr>
          <w:lang w:val="ru-RU"/>
        </w:rPr>
        <w:t>өтініш</w:t>
      </w:r>
      <w:r w:rsidRPr="0003271A">
        <w:t xml:space="preserve"> </w:t>
      </w:r>
      <w:r w:rsidRPr="0003271A">
        <w:rPr>
          <w:lang w:val="ru-RU"/>
        </w:rPr>
        <w:t>беру</w:t>
      </w:r>
      <w:r w:rsidRPr="0003271A">
        <w:t xml:space="preserve"> </w:t>
      </w:r>
      <w:r w:rsidRPr="0003271A">
        <w:rPr>
          <w:lang w:val="ru-RU"/>
        </w:rPr>
        <w:t>қажет</w:t>
      </w:r>
      <w:r w:rsidRPr="0003271A">
        <w:t xml:space="preserve">. </w:t>
      </w:r>
      <w:r w:rsidRPr="0003271A">
        <w:rPr>
          <w:lang w:val="ru-RU"/>
        </w:rPr>
        <w:t>Төменде</w:t>
      </w:r>
      <w:r w:rsidRPr="0003271A">
        <w:t xml:space="preserve"> </w:t>
      </w:r>
      <w:r w:rsidRPr="0003271A">
        <w:rPr>
          <w:lang w:val="ru-RU"/>
        </w:rPr>
        <w:t>осы</w:t>
      </w:r>
      <w:r w:rsidRPr="0003271A">
        <w:t xml:space="preserve"> </w:t>
      </w:r>
      <w:r w:rsidRPr="0003271A">
        <w:rPr>
          <w:lang w:val="ru-RU"/>
        </w:rPr>
        <w:t>процесті</w:t>
      </w:r>
      <w:r w:rsidRPr="0003271A">
        <w:t xml:space="preserve"> </w:t>
      </w:r>
      <w:r w:rsidRPr="0003271A">
        <w:rPr>
          <w:lang w:val="ru-RU"/>
        </w:rPr>
        <w:t>орындау</w:t>
      </w:r>
      <w:r w:rsidRPr="0003271A">
        <w:t xml:space="preserve"> </w:t>
      </w:r>
      <w:r w:rsidRPr="0003271A">
        <w:rPr>
          <w:lang w:val="ru-RU"/>
        </w:rPr>
        <w:t>туралы</w:t>
      </w:r>
      <w:r w:rsidRPr="0003271A">
        <w:t xml:space="preserve"> </w:t>
      </w:r>
      <w:r w:rsidRPr="0003271A">
        <w:rPr>
          <w:lang w:val="ru-RU"/>
        </w:rPr>
        <w:t>толық</w:t>
      </w:r>
      <w:r w:rsidRPr="0003271A">
        <w:t xml:space="preserve"> </w:t>
      </w:r>
      <w:r w:rsidRPr="0003271A">
        <w:rPr>
          <w:lang w:val="ru-RU"/>
        </w:rPr>
        <w:t>нұсқаулық</w:t>
      </w:r>
      <w:r w:rsidRPr="0003271A">
        <w:t xml:space="preserve"> </w:t>
      </w:r>
      <w:r w:rsidRPr="0003271A">
        <w:rPr>
          <w:lang w:val="ru-RU"/>
        </w:rPr>
        <w:t>берілген</w:t>
      </w:r>
      <w:r w:rsidRPr="0003271A">
        <w:t>:</w:t>
      </w:r>
    </w:p>
    <w:p w:rsidR="00F37C2B" w:rsidRPr="0003271A" w:rsidRDefault="00F37C2B" w:rsidP="00F37C2B">
      <w:pPr>
        <w:pStyle w:val="3"/>
        <w:rPr>
          <w:sz w:val="24"/>
          <w:szCs w:val="24"/>
        </w:rPr>
      </w:pPr>
      <w:r w:rsidRPr="0003271A">
        <w:rPr>
          <w:sz w:val="24"/>
          <w:szCs w:val="24"/>
        </w:rPr>
        <w:t>1-</w:t>
      </w:r>
      <w:r w:rsidRPr="0003271A">
        <w:rPr>
          <w:sz w:val="24"/>
          <w:szCs w:val="24"/>
          <w:lang w:val="ru-RU"/>
        </w:rPr>
        <w:t>қадам</w:t>
      </w:r>
      <w:r w:rsidRPr="0003271A">
        <w:rPr>
          <w:sz w:val="24"/>
          <w:szCs w:val="24"/>
        </w:rPr>
        <w:t xml:space="preserve">. </w:t>
      </w:r>
      <w:r w:rsidRPr="0003271A">
        <w:rPr>
          <w:sz w:val="24"/>
          <w:szCs w:val="24"/>
          <w:lang w:val="ru-RU"/>
        </w:rPr>
        <w:t>Жеке</w:t>
      </w:r>
      <w:r w:rsidRPr="0003271A">
        <w:rPr>
          <w:sz w:val="24"/>
          <w:szCs w:val="24"/>
        </w:rPr>
        <w:t xml:space="preserve"> </w:t>
      </w:r>
      <w:r w:rsidRPr="0003271A">
        <w:rPr>
          <w:sz w:val="24"/>
          <w:szCs w:val="24"/>
          <w:lang w:val="ru-RU"/>
        </w:rPr>
        <w:t>кабинетке</w:t>
      </w:r>
      <w:r w:rsidRPr="0003271A">
        <w:rPr>
          <w:sz w:val="24"/>
          <w:szCs w:val="24"/>
        </w:rPr>
        <w:t xml:space="preserve"> </w:t>
      </w:r>
      <w:r w:rsidRPr="0003271A">
        <w:rPr>
          <w:sz w:val="24"/>
          <w:szCs w:val="24"/>
          <w:lang w:val="ru-RU"/>
        </w:rPr>
        <w:t>кіру</w:t>
      </w:r>
    </w:p>
    <w:p w:rsidR="00F37C2B" w:rsidRPr="0003271A" w:rsidRDefault="00F37C2B" w:rsidP="00F37C2B">
      <w:pPr>
        <w:pStyle w:val="a3"/>
        <w:numPr>
          <w:ilvl w:val="0"/>
          <w:numId w:val="1"/>
        </w:numPr>
      </w:pPr>
      <w:r w:rsidRPr="0003271A">
        <w:t>«</w:t>
      </w:r>
      <w:r w:rsidRPr="0003271A">
        <w:rPr>
          <w:lang w:val="ru-RU"/>
        </w:rPr>
        <w:t>Жеке</w:t>
      </w:r>
      <w:r w:rsidRPr="0003271A">
        <w:t xml:space="preserve"> </w:t>
      </w:r>
      <w:r w:rsidRPr="0003271A">
        <w:rPr>
          <w:lang w:val="ru-RU"/>
        </w:rPr>
        <w:t>кабинет</w:t>
      </w:r>
      <w:r w:rsidRPr="0003271A">
        <w:t xml:space="preserve">» </w:t>
      </w:r>
      <w:r w:rsidRPr="0003271A">
        <w:rPr>
          <w:lang w:val="ru-RU"/>
        </w:rPr>
        <w:t>бөлімін</w:t>
      </w:r>
      <w:r w:rsidRPr="0003271A">
        <w:t xml:space="preserve"> </w:t>
      </w:r>
      <w:r w:rsidRPr="0003271A">
        <w:rPr>
          <w:lang w:val="ru-RU"/>
        </w:rPr>
        <w:t>ашып</w:t>
      </w:r>
      <w:r w:rsidRPr="0003271A">
        <w:t xml:space="preserve">, </w:t>
      </w:r>
      <w:r w:rsidRPr="0003271A">
        <w:rPr>
          <w:lang w:val="ru-RU"/>
        </w:rPr>
        <w:t>өз</w:t>
      </w:r>
      <w:r w:rsidRPr="0003271A">
        <w:t xml:space="preserve"> </w:t>
      </w:r>
      <w:r w:rsidRPr="0003271A">
        <w:rPr>
          <w:lang w:val="ru-RU"/>
        </w:rPr>
        <w:t>логин</w:t>
      </w:r>
      <w:r w:rsidRPr="0003271A">
        <w:t xml:space="preserve"> </w:t>
      </w:r>
      <w:r w:rsidRPr="0003271A">
        <w:rPr>
          <w:lang w:val="ru-RU"/>
        </w:rPr>
        <w:t>мен</w:t>
      </w:r>
      <w:r w:rsidRPr="0003271A">
        <w:t xml:space="preserve"> </w:t>
      </w:r>
      <w:r w:rsidRPr="0003271A">
        <w:rPr>
          <w:lang w:val="ru-RU"/>
        </w:rPr>
        <w:t>құпия</w:t>
      </w:r>
      <w:r w:rsidRPr="0003271A">
        <w:t xml:space="preserve"> </w:t>
      </w:r>
      <w:r w:rsidRPr="0003271A">
        <w:rPr>
          <w:lang w:val="ru-RU"/>
        </w:rPr>
        <w:t>сөзді</w:t>
      </w:r>
      <w:r w:rsidRPr="0003271A">
        <w:t xml:space="preserve"> </w:t>
      </w:r>
      <w:r w:rsidRPr="0003271A">
        <w:rPr>
          <w:lang w:val="ru-RU"/>
        </w:rPr>
        <w:t>қолданып</w:t>
      </w:r>
      <w:r w:rsidRPr="0003271A">
        <w:t xml:space="preserve"> </w:t>
      </w:r>
      <w:r w:rsidRPr="0003271A">
        <w:rPr>
          <w:lang w:val="ru-RU"/>
        </w:rPr>
        <w:t>жүйеге</w:t>
      </w:r>
      <w:r w:rsidRPr="0003271A">
        <w:t xml:space="preserve"> </w:t>
      </w:r>
      <w:r w:rsidRPr="0003271A">
        <w:rPr>
          <w:lang w:val="ru-RU"/>
        </w:rPr>
        <w:t>кіріңіз</w:t>
      </w:r>
      <w:r w:rsidRPr="0003271A">
        <w:t>.</w:t>
      </w:r>
    </w:p>
    <w:p w:rsidR="00F37C2B" w:rsidRPr="0003271A" w:rsidRDefault="00F37C2B" w:rsidP="00F37C2B">
      <w:pPr>
        <w:pStyle w:val="a3"/>
        <w:rPr>
          <w:lang w:val="ru-RU"/>
        </w:rPr>
      </w:pPr>
      <w:r w:rsidRPr="0003271A">
        <w:rPr>
          <w:noProof/>
          <w:lang w:val="ru-RU" w:eastAsia="ru-RU"/>
        </w:rPr>
        <w:drawing>
          <wp:inline distT="0" distB="0" distL="0" distR="0" wp14:anchorId="68CC37BF" wp14:editId="7D838827">
            <wp:extent cx="3324225" cy="3284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734" cy="3299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C2B" w:rsidRPr="0003271A" w:rsidRDefault="00F37C2B" w:rsidP="00F37C2B">
      <w:pPr>
        <w:pStyle w:val="3"/>
        <w:rPr>
          <w:sz w:val="24"/>
          <w:szCs w:val="24"/>
          <w:lang w:val="ru-RU"/>
        </w:rPr>
      </w:pPr>
      <w:r w:rsidRPr="0003271A">
        <w:rPr>
          <w:sz w:val="24"/>
          <w:szCs w:val="24"/>
          <w:lang w:val="ru-RU"/>
        </w:rPr>
        <w:t>2-қадам. Негізгі мәзірді ашу</w:t>
      </w:r>
    </w:p>
    <w:p w:rsidR="00F37C2B" w:rsidRPr="0003271A" w:rsidRDefault="00F37C2B" w:rsidP="00F37C2B">
      <w:pPr>
        <w:pStyle w:val="a3"/>
        <w:rPr>
          <w:lang w:val="ru-RU"/>
        </w:rPr>
      </w:pPr>
      <w:r w:rsidRPr="0003271A">
        <w:rPr>
          <w:lang w:val="ru-RU"/>
        </w:rPr>
        <w:t>Жеке кабинетке кіргеннен кейін:</w:t>
      </w:r>
    </w:p>
    <w:p w:rsidR="00F37C2B" w:rsidRPr="0003271A" w:rsidRDefault="00F37C2B" w:rsidP="00F37C2B">
      <w:pPr>
        <w:pStyle w:val="a3"/>
        <w:numPr>
          <w:ilvl w:val="0"/>
          <w:numId w:val="2"/>
        </w:numPr>
      </w:pPr>
      <w:r w:rsidRPr="0003271A">
        <w:rPr>
          <w:lang w:val="ru-RU"/>
        </w:rPr>
        <w:t xml:space="preserve">Экранның сол жақ жоғарғы бұрышында орналасқан үш көлденең жолақты басыңыз. </w:t>
      </w:r>
      <w:r w:rsidRPr="0003271A">
        <w:t>Бұл негізгі навигациялық мәзірді ашады.</w:t>
      </w:r>
    </w:p>
    <w:p w:rsidR="00F37C2B" w:rsidRPr="0003271A" w:rsidRDefault="00F37C2B" w:rsidP="00F37C2B">
      <w:pPr>
        <w:pStyle w:val="a3"/>
      </w:pPr>
      <w:r w:rsidRPr="0003271A">
        <w:rPr>
          <w:noProof/>
          <w:lang w:val="ru-RU" w:eastAsia="ru-RU"/>
        </w:rPr>
        <w:drawing>
          <wp:inline distT="0" distB="0" distL="0" distR="0" wp14:anchorId="3A0B4458" wp14:editId="5D49A754">
            <wp:extent cx="3404790" cy="33528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39" cy="3360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C2B" w:rsidRPr="0003271A" w:rsidRDefault="00F37C2B" w:rsidP="00F37C2B">
      <w:pPr>
        <w:pStyle w:val="3"/>
        <w:rPr>
          <w:sz w:val="24"/>
          <w:szCs w:val="24"/>
        </w:rPr>
      </w:pPr>
      <w:r w:rsidRPr="0003271A">
        <w:rPr>
          <w:sz w:val="24"/>
          <w:szCs w:val="24"/>
        </w:rPr>
        <w:lastRenderedPageBreak/>
        <w:t>3-қадам. ЦОС бөліміне өту</w:t>
      </w:r>
    </w:p>
    <w:p w:rsidR="00F37C2B" w:rsidRPr="0003271A" w:rsidRDefault="00F37C2B" w:rsidP="00F37C2B">
      <w:pPr>
        <w:pStyle w:val="a3"/>
        <w:numPr>
          <w:ilvl w:val="0"/>
          <w:numId w:val="3"/>
        </w:numPr>
      </w:pPr>
      <w:r w:rsidRPr="0003271A">
        <w:t xml:space="preserve">Ашылған мәзірден </w:t>
      </w:r>
      <w:r w:rsidRPr="0003271A">
        <w:rPr>
          <w:rStyle w:val="a4"/>
        </w:rPr>
        <w:t>«ЦОС»</w:t>
      </w:r>
      <w:r w:rsidRPr="0003271A">
        <w:t xml:space="preserve"> (Студенттерге қызмет көрсету орталығы) бөлімін тауып, басыңыз.</w:t>
      </w:r>
    </w:p>
    <w:p w:rsidR="00F37C2B" w:rsidRPr="0003271A" w:rsidRDefault="00F37C2B" w:rsidP="00F37C2B">
      <w:pPr>
        <w:pStyle w:val="a3"/>
      </w:pPr>
      <w:r w:rsidRPr="0003271A">
        <w:rPr>
          <w:noProof/>
          <w:lang w:val="ru-RU" w:eastAsia="ru-RU"/>
        </w:rPr>
        <w:drawing>
          <wp:inline distT="0" distB="0" distL="0" distR="0" wp14:anchorId="6DA526AB" wp14:editId="73C95033">
            <wp:extent cx="3172558" cy="31623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62" cy="3166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C2B" w:rsidRPr="0003271A" w:rsidRDefault="00F37C2B" w:rsidP="00F37C2B">
      <w:pPr>
        <w:pStyle w:val="3"/>
        <w:rPr>
          <w:sz w:val="24"/>
          <w:szCs w:val="24"/>
        </w:rPr>
      </w:pPr>
    </w:p>
    <w:p w:rsidR="00F37C2B" w:rsidRPr="0003271A" w:rsidRDefault="00F37C2B" w:rsidP="00F37C2B">
      <w:pPr>
        <w:pStyle w:val="3"/>
        <w:rPr>
          <w:sz w:val="24"/>
          <w:szCs w:val="24"/>
        </w:rPr>
      </w:pPr>
      <w:r w:rsidRPr="0003271A">
        <w:rPr>
          <w:sz w:val="24"/>
          <w:szCs w:val="24"/>
        </w:rPr>
        <w:t>4-қадам. Өтініш беру</w:t>
      </w:r>
    </w:p>
    <w:p w:rsidR="00F37C2B" w:rsidRPr="0003271A" w:rsidRDefault="00F37C2B" w:rsidP="00F37C2B">
      <w:pPr>
        <w:pStyle w:val="a3"/>
        <w:numPr>
          <w:ilvl w:val="0"/>
          <w:numId w:val="4"/>
        </w:numPr>
      </w:pPr>
      <w:r w:rsidRPr="0003271A">
        <w:t xml:space="preserve">ЦОС бөлімінде </w:t>
      </w:r>
      <w:r w:rsidRPr="0003271A">
        <w:rPr>
          <w:rStyle w:val="a4"/>
        </w:rPr>
        <w:t>«Жатақхана беру»</w:t>
      </w:r>
      <w:r w:rsidRPr="0003271A">
        <w:t xml:space="preserve"> пунктін таңдаңыз.</w:t>
      </w:r>
    </w:p>
    <w:p w:rsidR="00F37C2B" w:rsidRPr="0003271A" w:rsidRDefault="00F37C2B" w:rsidP="00F37C2B">
      <w:pPr>
        <w:pStyle w:val="a3"/>
        <w:numPr>
          <w:ilvl w:val="0"/>
          <w:numId w:val="4"/>
        </w:numPr>
        <w:rPr>
          <w:lang w:val="ru-RU"/>
        </w:rPr>
      </w:pPr>
      <w:r w:rsidRPr="0003271A">
        <w:rPr>
          <w:lang w:val="ru-RU"/>
        </w:rPr>
        <w:t xml:space="preserve">Экранда </w:t>
      </w:r>
      <w:r w:rsidRPr="0003271A">
        <w:rPr>
          <w:rStyle w:val="a4"/>
          <w:lang w:val="ru-RU"/>
        </w:rPr>
        <w:t>«Жатақхана беру туралы өтініш»</w:t>
      </w:r>
      <w:r w:rsidRPr="0003271A">
        <w:rPr>
          <w:lang w:val="ru-RU"/>
        </w:rPr>
        <w:t xml:space="preserve"> формасы пайда болады.</w:t>
      </w:r>
    </w:p>
    <w:p w:rsidR="00F37C2B" w:rsidRPr="0003271A" w:rsidRDefault="00F37C2B" w:rsidP="00F37C2B">
      <w:pPr>
        <w:pStyle w:val="a3"/>
        <w:numPr>
          <w:ilvl w:val="0"/>
          <w:numId w:val="4"/>
        </w:numPr>
      </w:pPr>
      <w:r w:rsidRPr="0003271A">
        <w:rPr>
          <w:rStyle w:val="a4"/>
        </w:rPr>
        <w:t>«Өтініш беру»</w:t>
      </w:r>
      <w:r w:rsidRPr="0003271A">
        <w:t xml:space="preserve"> батырмасын басыңыз.</w:t>
      </w:r>
    </w:p>
    <w:p w:rsidR="00F37C2B" w:rsidRPr="0003271A" w:rsidRDefault="00F37C2B" w:rsidP="00F37C2B">
      <w:pPr>
        <w:pStyle w:val="a3"/>
      </w:pPr>
      <w:r w:rsidRPr="0003271A">
        <w:rPr>
          <w:noProof/>
          <w:lang w:val="ru-RU" w:eastAsia="ru-RU"/>
        </w:rPr>
        <w:drawing>
          <wp:inline distT="0" distB="0" distL="0" distR="0" wp14:anchorId="0D16ABE4" wp14:editId="39CD0AF1">
            <wp:extent cx="3124200" cy="3076781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27" cy="3081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C2B" w:rsidRPr="0003271A" w:rsidRDefault="00F37C2B" w:rsidP="00F37C2B">
      <w:pPr>
        <w:pStyle w:val="a3"/>
      </w:pPr>
      <w:r w:rsidRPr="0003271A">
        <w:rPr>
          <w:noProof/>
          <w:lang w:val="ru-RU" w:eastAsia="ru-RU"/>
        </w:rPr>
        <w:lastRenderedPageBreak/>
        <w:drawing>
          <wp:inline distT="0" distB="0" distL="0" distR="0" wp14:anchorId="0A299379" wp14:editId="780B4D37">
            <wp:extent cx="3123619" cy="30861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52" cy="30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C2B" w:rsidRPr="0003271A" w:rsidRDefault="00F37C2B" w:rsidP="00F37C2B">
      <w:pPr>
        <w:pStyle w:val="3"/>
        <w:rPr>
          <w:sz w:val="24"/>
          <w:szCs w:val="24"/>
        </w:rPr>
      </w:pPr>
    </w:p>
    <w:p w:rsidR="00F37C2B" w:rsidRPr="0003271A" w:rsidRDefault="00F37C2B" w:rsidP="00F37C2B">
      <w:pPr>
        <w:pStyle w:val="3"/>
        <w:rPr>
          <w:sz w:val="24"/>
          <w:szCs w:val="24"/>
        </w:rPr>
      </w:pPr>
      <w:r w:rsidRPr="0003271A">
        <w:rPr>
          <w:sz w:val="24"/>
          <w:szCs w:val="24"/>
        </w:rPr>
        <w:t>5-қадам. Құжаттарды тіркеу</w:t>
      </w:r>
    </w:p>
    <w:p w:rsidR="00F37C2B" w:rsidRPr="0003271A" w:rsidRDefault="00F37C2B" w:rsidP="00F37C2B">
      <w:pPr>
        <w:pStyle w:val="a3"/>
      </w:pPr>
      <w:r w:rsidRPr="0003271A">
        <w:t>Өтінішке қажетті құжаттарды тіркеу қажет:</w:t>
      </w:r>
    </w:p>
    <w:p w:rsidR="00F37C2B" w:rsidRPr="0003271A" w:rsidRDefault="00F37C2B" w:rsidP="00F37C2B">
      <w:pPr>
        <w:pStyle w:val="a3"/>
        <w:numPr>
          <w:ilvl w:val="0"/>
          <w:numId w:val="5"/>
        </w:numPr>
      </w:pPr>
      <w:r w:rsidRPr="0003271A">
        <w:t>«Артықшылықты таңдаңыз» өрісінде тиісті санатты көрсетіңіз (артықшылықтар болса).</w:t>
      </w:r>
    </w:p>
    <w:p w:rsidR="00F37C2B" w:rsidRPr="0003271A" w:rsidRDefault="00F37C2B" w:rsidP="00F37C2B">
      <w:pPr>
        <w:pStyle w:val="a3"/>
        <w:numPr>
          <w:ilvl w:val="0"/>
          <w:numId w:val="5"/>
        </w:numPr>
      </w:pPr>
      <w:r w:rsidRPr="0003271A">
        <w:t>«Қолжетімді кампусты таңдаңыз» өрісінде тұруды қалайтын кампусты таңдаңыз.</w:t>
      </w:r>
      <w:r w:rsidRPr="0003271A">
        <w:br/>
        <w:t>Жүктелетін құжаттардың формат пен сапа талаптарына сәйкес екеніне көз жеткізіңіз.</w:t>
      </w:r>
    </w:p>
    <w:p w:rsidR="00F37C2B" w:rsidRPr="0003271A" w:rsidRDefault="00F37C2B" w:rsidP="00F37C2B">
      <w:pPr>
        <w:pStyle w:val="a3"/>
      </w:pPr>
      <w:r w:rsidRPr="0003271A">
        <w:rPr>
          <w:noProof/>
          <w:lang w:val="ru-RU" w:eastAsia="ru-RU"/>
        </w:rPr>
        <w:drawing>
          <wp:inline distT="0" distB="0" distL="0" distR="0" wp14:anchorId="649E2306" wp14:editId="21B29AB0">
            <wp:extent cx="3228975" cy="31655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10" cy="317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C2B" w:rsidRPr="0003271A" w:rsidRDefault="00F37C2B" w:rsidP="00F37C2B">
      <w:pPr>
        <w:pStyle w:val="3"/>
        <w:rPr>
          <w:sz w:val="24"/>
          <w:szCs w:val="24"/>
        </w:rPr>
      </w:pPr>
      <w:r w:rsidRPr="0003271A">
        <w:rPr>
          <w:sz w:val="24"/>
          <w:szCs w:val="24"/>
        </w:rPr>
        <w:t>6-қадам. Өтінішті растау</w:t>
      </w:r>
    </w:p>
    <w:p w:rsidR="00F37C2B" w:rsidRPr="0003271A" w:rsidRDefault="00F37C2B" w:rsidP="00F37C2B">
      <w:pPr>
        <w:pStyle w:val="a3"/>
      </w:pPr>
      <w:r w:rsidRPr="0003271A">
        <w:t>Барлық қажетті құжаттарды жүктегеннен кейін:</w:t>
      </w:r>
    </w:p>
    <w:p w:rsidR="00F37C2B" w:rsidRPr="0003271A" w:rsidRDefault="00F37C2B" w:rsidP="00F37C2B">
      <w:pPr>
        <w:pStyle w:val="a3"/>
        <w:numPr>
          <w:ilvl w:val="0"/>
          <w:numId w:val="6"/>
        </w:numPr>
      </w:pPr>
      <w:r w:rsidRPr="0003271A">
        <w:t>Өтінішті растаңыз.</w:t>
      </w:r>
    </w:p>
    <w:p w:rsidR="00F37C2B" w:rsidRPr="0003271A" w:rsidRDefault="00F37C2B" w:rsidP="00F37C2B">
      <w:pPr>
        <w:pStyle w:val="a3"/>
        <w:numPr>
          <w:ilvl w:val="0"/>
          <w:numId w:val="6"/>
        </w:numPr>
      </w:pPr>
      <w:r w:rsidRPr="0003271A">
        <w:t>Жүйеде көрсетілген WhatsApp нөміріңізге немесе электрондық поштаңызға растау коды келеді.</w:t>
      </w:r>
    </w:p>
    <w:p w:rsidR="00F37C2B" w:rsidRPr="0003271A" w:rsidRDefault="00F37C2B" w:rsidP="00F37C2B">
      <w:pPr>
        <w:pStyle w:val="a3"/>
        <w:numPr>
          <w:ilvl w:val="0"/>
          <w:numId w:val="6"/>
        </w:numPr>
      </w:pPr>
      <w:r w:rsidRPr="0003271A">
        <w:t>Алынған кодты тиісті өріске енгізіп, өтінішті толық жіберіңіз.</w:t>
      </w:r>
    </w:p>
    <w:p w:rsidR="00F37C2B" w:rsidRPr="0003271A" w:rsidRDefault="00F37C2B" w:rsidP="00F37C2B">
      <w:pPr>
        <w:pStyle w:val="a3"/>
      </w:pPr>
      <w:r w:rsidRPr="0003271A">
        <w:rPr>
          <w:noProof/>
          <w:lang w:val="ru-RU" w:eastAsia="ru-RU"/>
        </w:rPr>
        <w:lastRenderedPageBreak/>
        <w:drawing>
          <wp:inline distT="0" distB="0" distL="0" distR="0" wp14:anchorId="5BE50EEE" wp14:editId="7D7A94C0">
            <wp:extent cx="3133725" cy="31072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15" cy="31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C2B" w:rsidRPr="0003271A" w:rsidRDefault="00F37C2B" w:rsidP="00F37C2B">
      <w:pPr>
        <w:pStyle w:val="3"/>
        <w:rPr>
          <w:sz w:val="24"/>
          <w:szCs w:val="24"/>
        </w:rPr>
      </w:pPr>
      <w:r w:rsidRPr="0003271A">
        <w:rPr>
          <w:sz w:val="24"/>
          <w:szCs w:val="24"/>
        </w:rPr>
        <w:t>7-қадам. Жағдай туралы хабарландыру</w:t>
      </w:r>
    </w:p>
    <w:p w:rsidR="00F37C2B" w:rsidRPr="0003271A" w:rsidRDefault="00F37C2B" w:rsidP="00F37C2B">
      <w:pPr>
        <w:pStyle w:val="a3"/>
      </w:pPr>
      <w:r w:rsidRPr="0003271A">
        <w:t>Өтініш сәтті жіберілгеннен кейін:</w:t>
      </w:r>
    </w:p>
    <w:p w:rsidR="00F37C2B" w:rsidRPr="0003271A" w:rsidRDefault="00F37C2B" w:rsidP="00F37C2B">
      <w:pPr>
        <w:pStyle w:val="a3"/>
        <w:numPr>
          <w:ilvl w:val="0"/>
          <w:numId w:val="7"/>
        </w:numPr>
      </w:pPr>
      <w:r w:rsidRPr="0003271A">
        <w:t>WhatsApp арқылы өтінішіңіздің қабылданғаны туралы хабарлама аласыз.</w:t>
      </w:r>
    </w:p>
    <w:p w:rsidR="00F37C2B" w:rsidRPr="0003271A" w:rsidRDefault="00F37C2B" w:rsidP="00F37C2B">
      <w:pPr>
        <w:pStyle w:val="a3"/>
        <w:numPr>
          <w:ilvl w:val="0"/>
          <w:numId w:val="7"/>
        </w:numPr>
      </w:pPr>
      <w:r w:rsidRPr="0003271A">
        <w:t>Бұл хабарламада ары қарайғы өзгерістер мен ақпарат Жеке кабинетте көрсетілетіні айтылады. Статусты бақылау үшін оны үнемі тексеруді ұсынамыз.</w:t>
      </w:r>
    </w:p>
    <w:p w:rsidR="00F37C2B" w:rsidRPr="0003271A" w:rsidRDefault="00F37C2B" w:rsidP="00F37C2B">
      <w:pPr>
        <w:pStyle w:val="a3"/>
      </w:pPr>
      <w:r w:rsidRPr="0003271A">
        <w:rPr>
          <w:noProof/>
          <w:lang w:val="ru-RU" w:eastAsia="ru-RU"/>
        </w:rPr>
        <w:drawing>
          <wp:inline distT="0" distB="0" distL="0" distR="0" wp14:anchorId="62A99736" wp14:editId="1F1AF06D">
            <wp:extent cx="3019425" cy="3009105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3" cy="3013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C2B" w:rsidRPr="0003271A" w:rsidRDefault="00F37C2B" w:rsidP="00F37C2B">
      <w:pPr>
        <w:pStyle w:val="3"/>
        <w:rPr>
          <w:sz w:val="24"/>
          <w:szCs w:val="24"/>
        </w:rPr>
      </w:pPr>
      <w:r w:rsidRPr="0003271A">
        <w:rPr>
          <w:sz w:val="24"/>
          <w:szCs w:val="24"/>
        </w:rPr>
        <w:t>8-</w:t>
      </w:r>
      <w:r w:rsidRPr="0003271A">
        <w:rPr>
          <w:sz w:val="24"/>
          <w:szCs w:val="24"/>
          <w:lang w:val="ru-RU"/>
        </w:rPr>
        <w:t>қадам</w:t>
      </w:r>
      <w:r w:rsidRPr="0003271A">
        <w:rPr>
          <w:sz w:val="24"/>
          <w:szCs w:val="24"/>
        </w:rPr>
        <w:t xml:space="preserve">. </w:t>
      </w:r>
      <w:r w:rsidRPr="0003271A">
        <w:rPr>
          <w:sz w:val="24"/>
          <w:szCs w:val="24"/>
          <w:lang w:val="ru-RU"/>
        </w:rPr>
        <w:t>Тұру</w:t>
      </w:r>
      <w:r w:rsidRPr="0003271A">
        <w:rPr>
          <w:sz w:val="24"/>
          <w:szCs w:val="24"/>
        </w:rPr>
        <w:t xml:space="preserve"> </w:t>
      </w:r>
      <w:r w:rsidRPr="0003271A">
        <w:rPr>
          <w:sz w:val="24"/>
          <w:szCs w:val="24"/>
          <w:lang w:val="ru-RU"/>
        </w:rPr>
        <w:t>туралы</w:t>
      </w:r>
      <w:r w:rsidRPr="0003271A">
        <w:rPr>
          <w:sz w:val="24"/>
          <w:szCs w:val="24"/>
        </w:rPr>
        <w:t xml:space="preserve"> </w:t>
      </w:r>
      <w:r w:rsidRPr="0003271A">
        <w:rPr>
          <w:sz w:val="24"/>
          <w:szCs w:val="24"/>
          <w:lang w:val="ru-RU"/>
        </w:rPr>
        <w:t>ақпарат</w:t>
      </w:r>
      <w:r w:rsidRPr="0003271A">
        <w:rPr>
          <w:sz w:val="24"/>
          <w:szCs w:val="24"/>
        </w:rPr>
        <w:t xml:space="preserve"> </w:t>
      </w:r>
      <w:r w:rsidRPr="0003271A">
        <w:rPr>
          <w:sz w:val="24"/>
          <w:szCs w:val="24"/>
          <w:lang w:val="ru-RU"/>
        </w:rPr>
        <w:t>алу</w:t>
      </w:r>
    </w:p>
    <w:p w:rsidR="00F37C2B" w:rsidRPr="0003271A" w:rsidRDefault="00F37C2B" w:rsidP="00F37C2B">
      <w:pPr>
        <w:pStyle w:val="a3"/>
      </w:pPr>
      <w:r w:rsidRPr="0003271A">
        <w:t>Өтінішіңіз қаралған соң жауапты тұлғалардан:</w:t>
      </w:r>
    </w:p>
    <w:p w:rsidR="00F37C2B" w:rsidRPr="0003271A" w:rsidRDefault="00F37C2B" w:rsidP="00F37C2B">
      <w:pPr>
        <w:pStyle w:val="a3"/>
        <w:numPr>
          <w:ilvl w:val="0"/>
          <w:numId w:val="8"/>
        </w:numPr>
      </w:pPr>
      <w:r w:rsidRPr="0003271A">
        <w:t>Тұрғызу туралы ақпаратпен хабарлама аласыз:</w:t>
      </w:r>
    </w:p>
    <w:p w:rsidR="00F37C2B" w:rsidRPr="0003271A" w:rsidRDefault="00F37C2B" w:rsidP="00F37C2B">
      <w:pPr>
        <w:pStyle w:val="a3"/>
        <w:numPr>
          <w:ilvl w:val="1"/>
          <w:numId w:val="8"/>
        </w:numPr>
      </w:pPr>
      <w:r w:rsidRPr="0003271A">
        <w:t>Бөлме нөмірі;</w:t>
      </w:r>
    </w:p>
    <w:p w:rsidR="00F37C2B" w:rsidRPr="0003271A" w:rsidRDefault="00F37C2B" w:rsidP="00F37C2B">
      <w:pPr>
        <w:pStyle w:val="a3"/>
        <w:numPr>
          <w:ilvl w:val="1"/>
          <w:numId w:val="8"/>
        </w:numPr>
      </w:pPr>
      <w:r w:rsidRPr="0003271A">
        <w:t>Кампустың атауы;</w:t>
      </w:r>
    </w:p>
    <w:p w:rsidR="00F37C2B" w:rsidRPr="0003271A" w:rsidRDefault="00F37C2B" w:rsidP="00F37C2B">
      <w:pPr>
        <w:pStyle w:val="a3"/>
        <w:numPr>
          <w:ilvl w:val="1"/>
          <w:numId w:val="8"/>
        </w:numPr>
      </w:pPr>
      <w:r w:rsidRPr="0003271A">
        <w:t>Тұрғызу күні, кестесі, шарттары және тағы басқа мәліметтер.</w:t>
      </w:r>
    </w:p>
    <w:p w:rsidR="00F37C2B" w:rsidRPr="0003271A" w:rsidRDefault="00F37C2B" w:rsidP="00F37C2B">
      <w:pPr>
        <w:pStyle w:val="a3"/>
      </w:pPr>
      <w:bookmarkStart w:id="0" w:name="_GoBack"/>
      <w:r w:rsidRPr="0003271A">
        <w:rPr>
          <w:noProof/>
          <w:lang w:val="ru-RU" w:eastAsia="ru-RU"/>
        </w:rPr>
        <w:lastRenderedPageBreak/>
        <w:drawing>
          <wp:inline distT="0" distB="0" distL="0" distR="0" wp14:anchorId="67863819" wp14:editId="23230142">
            <wp:extent cx="3373971" cy="3343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69" cy="33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37C2B" w:rsidRPr="0003271A" w:rsidRDefault="0003271A" w:rsidP="00F37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3271A">
        <w:rPr>
          <w:sz w:val="24"/>
          <w:szCs w:val="24"/>
          <w:lang w:val="en-US"/>
        </w:rPr>
        <w:pict>
          <v:rect id="_x0000_i1025" style="width:0;height:1.5pt" o:hralign="center" o:hrstd="t" o:hr="t" fillcolor="#a0a0a0" stroked="f"/>
        </w:pict>
      </w:r>
    </w:p>
    <w:p w:rsidR="00F37C2B" w:rsidRPr="0003271A" w:rsidRDefault="00F37C2B" w:rsidP="00F37C2B">
      <w:pPr>
        <w:rPr>
          <w:sz w:val="24"/>
          <w:szCs w:val="24"/>
          <w:lang w:val="en-US"/>
        </w:rPr>
      </w:pPr>
    </w:p>
    <w:p w:rsidR="0031454E" w:rsidRPr="0003271A" w:rsidRDefault="0003271A">
      <w:pPr>
        <w:rPr>
          <w:sz w:val="24"/>
          <w:szCs w:val="24"/>
        </w:rPr>
      </w:pPr>
    </w:p>
    <w:sectPr w:rsidR="0031454E" w:rsidRPr="0003271A" w:rsidSect="0003271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C5484"/>
    <w:multiLevelType w:val="multilevel"/>
    <w:tmpl w:val="28EE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0C75EE"/>
    <w:multiLevelType w:val="multilevel"/>
    <w:tmpl w:val="0C4C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2024B7"/>
    <w:multiLevelType w:val="multilevel"/>
    <w:tmpl w:val="563E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BB6FB4"/>
    <w:multiLevelType w:val="multilevel"/>
    <w:tmpl w:val="33E64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812C1F"/>
    <w:multiLevelType w:val="multilevel"/>
    <w:tmpl w:val="976E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34410B"/>
    <w:multiLevelType w:val="multilevel"/>
    <w:tmpl w:val="0658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EA184F"/>
    <w:multiLevelType w:val="multilevel"/>
    <w:tmpl w:val="7FA8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EF51BF"/>
    <w:multiLevelType w:val="multilevel"/>
    <w:tmpl w:val="A5CCF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C2B"/>
    <w:rsid w:val="0003271A"/>
    <w:rsid w:val="000F2E5B"/>
    <w:rsid w:val="005E08E2"/>
    <w:rsid w:val="008148E8"/>
    <w:rsid w:val="00D14972"/>
    <w:rsid w:val="00F3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2D91319-8177-4DE3-BFCF-77097B948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C2B"/>
  </w:style>
  <w:style w:type="paragraph" w:styleId="2">
    <w:name w:val="heading 2"/>
    <w:basedOn w:val="a"/>
    <w:link w:val="20"/>
    <w:uiPriority w:val="9"/>
    <w:qFormat/>
    <w:rsid w:val="00F37C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3">
    <w:name w:val="heading 3"/>
    <w:basedOn w:val="a"/>
    <w:link w:val="30"/>
    <w:uiPriority w:val="9"/>
    <w:qFormat/>
    <w:rsid w:val="00F37C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7C2B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F37C2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a3">
    <w:name w:val="Normal (Web)"/>
    <w:basedOn w:val="a"/>
    <w:uiPriority w:val="99"/>
    <w:semiHidden/>
    <w:unhideWhenUsed/>
    <w:rsid w:val="00F37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4">
    <w:name w:val="Strong"/>
    <w:basedOn w:val="a0"/>
    <w:uiPriority w:val="22"/>
    <w:qFormat/>
    <w:rsid w:val="00F37C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Дюсенова Алуа Жакановна</dc:creator>
  <cp:keywords/>
  <dc:description/>
  <cp:lastModifiedBy>Дюсенова Алуа Жакановна</cp:lastModifiedBy>
  <cp:revision>2</cp:revision>
  <dcterms:created xsi:type="dcterms:W3CDTF">2025-06-25T07:41:00Z</dcterms:created>
  <dcterms:modified xsi:type="dcterms:W3CDTF">2025-06-25T09:15:00Z</dcterms:modified>
</cp:coreProperties>
</file>