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B2969" w14:textId="77777777" w:rsidR="00C31445" w:rsidRPr="00325ABD" w:rsidRDefault="00C31445" w:rsidP="00C31445">
      <w:pPr>
        <w:jc w:val="right"/>
      </w:pPr>
      <w:bookmarkStart w:id="0" w:name="_GoBack"/>
      <w:bookmarkEnd w:id="0"/>
      <w:r w:rsidRPr="00325ABD">
        <w:t>Приложение 2</w:t>
      </w:r>
    </w:p>
    <w:p w14:paraId="7865307B" w14:textId="77777777" w:rsidR="0078335E" w:rsidRDefault="0078335E" w:rsidP="00C31445">
      <w:pPr>
        <w:jc w:val="center"/>
        <w:rPr>
          <w:b/>
          <w:bCs/>
        </w:rPr>
      </w:pPr>
    </w:p>
    <w:p w14:paraId="46805E5C" w14:textId="4DE8D5F7" w:rsidR="00C31445" w:rsidRPr="00325ABD" w:rsidRDefault="00C31445" w:rsidP="00C31445">
      <w:pPr>
        <w:jc w:val="center"/>
        <w:rPr>
          <w:b/>
          <w:bCs/>
        </w:rPr>
      </w:pPr>
      <w:r w:rsidRPr="00325ABD">
        <w:rPr>
          <w:b/>
          <w:bCs/>
        </w:rPr>
        <w:t xml:space="preserve">Список публикаций в международных рецензируемых изданиях, </w:t>
      </w:r>
    </w:p>
    <w:p w14:paraId="45B0D89F" w14:textId="77777777" w:rsidR="00C31445" w:rsidRPr="00325ABD" w:rsidRDefault="00C31445" w:rsidP="00C31445">
      <w:pPr>
        <w:jc w:val="center"/>
        <w:rPr>
          <w:b/>
          <w:bCs/>
        </w:rPr>
      </w:pPr>
      <w:r w:rsidRPr="00325ABD">
        <w:rPr>
          <w:b/>
          <w:bCs/>
        </w:rPr>
        <w:t>опубликованных после защиты диссертации</w:t>
      </w:r>
    </w:p>
    <w:p w14:paraId="2C732680" w14:textId="77777777" w:rsidR="00C31445" w:rsidRPr="00325ABD" w:rsidRDefault="00C31445" w:rsidP="00C31445">
      <w:pPr>
        <w:jc w:val="center"/>
      </w:pPr>
      <w:r w:rsidRPr="00325ABD">
        <w:rPr>
          <w:b/>
          <w:bCs/>
        </w:rPr>
        <w:t>Жумадировой Алии Кайрулловны</w:t>
      </w:r>
    </w:p>
    <w:p w14:paraId="5898D510" w14:textId="77777777" w:rsidR="00C31445" w:rsidRPr="00325ABD" w:rsidRDefault="00C31445" w:rsidP="00C31445"/>
    <w:p w14:paraId="7A32BB79" w14:textId="77777777" w:rsidR="00C31445" w:rsidRPr="00325ABD" w:rsidRDefault="00C31445" w:rsidP="00882750">
      <w:pPr>
        <w:ind w:firstLine="709"/>
      </w:pPr>
      <w:r w:rsidRPr="00325ABD">
        <w:t>Идентификаторы автора:</w:t>
      </w:r>
    </w:p>
    <w:p w14:paraId="074F0A0C" w14:textId="77777777" w:rsidR="00C31445" w:rsidRPr="00325ABD" w:rsidRDefault="00C31445" w:rsidP="00882750">
      <w:pPr>
        <w:ind w:firstLine="709"/>
      </w:pPr>
      <w:r w:rsidRPr="00325ABD">
        <w:t>Scopus Author ID: 58042163500</w:t>
      </w:r>
    </w:p>
    <w:p w14:paraId="7E410FD9" w14:textId="77777777" w:rsidR="00C31445" w:rsidRPr="00325ABD" w:rsidRDefault="00C31445" w:rsidP="00882750">
      <w:pPr>
        <w:ind w:firstLine="709"/>
        <w:rPr>
          <w:lang w:val="en-US"/>
        </w:rPr>
      </w:pPr>
      <w:r w:rsidRPr="00325ABD">
        <w:t xml:space="preserve">Web of Science Researcher ID: </w:t>
      </w:r>
      <w:r w:rsidRPr="00325ABD">
        <w:rPr>
          <w:lang w:val="en-US"/>
        </w:rPr>
        <w:t>LDF-2639-2024</w:t>
      </w:r>
    </w:p>
    <w:p w14:paraId="2109FF74" w14:textId="77777777" w:rsidR="00C31445" w:rsidRPr="00325ABD" w:rsidRDefault="00C31445" w:rsidP="00882750">
      <w:pPr>
        <w:ind w:firstLine="709"/>
        <w:jc w:val="both"/>
        <w:rPr>
          <w:lang w:val="en-US"/>
        </w:rPr>
      </w:pPr>
      <w:r w:rsidRPr="00325ABD">
        <w:rPr>
          <w:lang w:val="en-US"/>
        </w:rPr>
        <w:t xml:space="preserve">ORCID ID: </w:t>
      </w:r>
      <w:hyperlink r:id="rId6" w:history="1">
        <w:r w:rsidRPr="00325ABD">
          <w:rPr>
            <w:rStyle w:val="ad"/>
            <w:rFonts w:eastAsiaTheme="majorEastAsia"/>
            <w:lang w:val="en-US"/>
          </w:rPr>
          <w:t>https://orcid.org/0000-0003-0232-6779</w:t>
        </w:r>
      </w:hyperlink>
      <w:r w:rsidRPr="00325ABD">
        <w:rPr>
          <w:lang w:val="en-US"/>
        </w:rPr>
        <w:t xml:space="preserve"> </w:t>
      </w:r>
    </w:p>
    <w:p w14:paraId="769389B1" w14:textId="77777777" w:rsidR="00044A66" w:rsidRPr="00C31445" w:rsidRDefault="00044A66" w:rsidP="00044A66">
      <w:pPr>
        <w:rPr>
          <w:b/>
          <w:lang w:val="en-US"/>
        </w:rPr>
      </w:pPr>
    </w:p>
    <w:tbl>
      <w:tblPr>
        <w:tblStyle w:val="af3"/>
        <w:tblW w:w="4866" w:type="pct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982"/>
        <w:gridCol w:w="1561"/>
        <w:gridCol w:w="1842"/>
        <w:gridCol w:w="1985"/>
        <w:gridCol w:w="1701"/>
        <w:gridCol w:w="1989"/>
        <w:gridCol w:w="2126"/>
        <w:gridCol w:w="1518"/>
      </w:tblGrid>
      <w:tr w:rsidR="00D1718F" w:rsidRPr="00394BA7" w14:paraId="11BB5532" w14:textId="77777777" w:rsidTr="00D1718F">
        <w:trPr>
          <w:tblHeader/>
        </w:trPr>
        <w:tc>
          <w:tcPr>
            <w:tcW w:w="186" w:type="pct"/>
            <w:vAlign w:val="center"/>
          </w:tcPr>
          <w:p w14:paraId="01338FFB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bookmarkStart w:id="1" w:name="_Hlk186940124"/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  <w:p w14:paraId="05A80DB3" w14:textId="34EC41BD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п/п</w:t>
            </w:r>
          </w:p>
        </w:tc>
        <w:tc>
          <w:tcPr>
            <w:tcW w:w="649" w:type="pct"/>
            <w:vAlign w:val="center"/>
          </w:tcPr>
          <w:p w14:paraId="1B223085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публикации</w:t>
            </w:r>
          </w:p>
        </w:tc>
        <w:tc>
          <w:tcPr>
            <w:tcW w:w="511" w:type="pct"/>
            <w:vAlign w:val="center"/>
          </w:tcPr>
          <w:p w14:paraId="73B7239F" w14:textId="304633BF" w:rsidR="00B72FF6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>Тип публикации (статья, обзор</w:t>
            </w:r>
          </w:p>
          <w:p w14:paraId="09AC2367" w14:textId="1D9EE4AB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>и т. д.)</w:t>
            </w:r>
          </w:p>
        </w:tc>
        <w:tc>
          <w:tcPr>
            <w:tcW w:w="603" w:type="pct"/>
            <w:vAlign w:val="center"/>
          </w:tcPr>
          <w:p w14:paraId="2BD6EC07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журнала, год публикации (согласно базам данных), 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DOI</w:t>
            </w:r>
          </w:p>
        </w:tc>
        <w:tc>
          <w:tcPr>
            <w:tcW w:w="650" w:type="pct"/>
            <w:vAlign w:val="center"/>
          </w:tcPr>
          <w:p w14:paraId="6F299890" w14:textId="53E113CC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Импакт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>-фактор журнала, квартиль и область науки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 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данным 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Journal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Citation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Reports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557" w:type="pct"/>
            <w:vAlign w:val="center"/>
          </w:tcPr>
          <w:p w14:paraId="29CECC37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Индекс в базе данных 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Core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Collection</w:t>
            </w:r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(Веб оф </w:t>
            </w:r>
            <w:proofErr w:type="spellStart"/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Сайенс</w:t>
            </w:r>
            <w:proofErr w:type="spellEnd"/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Кор </w:t>
            </w:r>
            <w:proofErr w:type="spellStart"/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коллекшн</w:t>
            </w:r>
            <w:proofErr w:type="spellEnd"/>
            <w:r w:rsidRPr="00394B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51" w:type="pct"/>
            <w:vAlign w:val="center"/>
          </w:tcPr>
          <w:p w14:paraId="7D7D3637" w14:textId="0B20B762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CiteScore</w:t>
            </w:r>
            <w:proofErr w:type="spellEnd"/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СайтСкор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журнала, </w:t>
            </w:r>
            <w:proofErr w:type="spellStart"/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>процентиль</w:t>
            </w:r>
            <w:proofErr w:type="spellEnd"/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область науки по данным</w:t>
            </w:r>
            <w:r w:rsidRPr="00394BA7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 </w:t>
            </w:r>
            <w:r w:rsidRPr="00394BA7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lang w:val="en-US"/>
              </w:rPr>
              <w:t>Scopus</w:t>
            </w:r>
            <w:r w:rsidRPr="00394BA7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394BA7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Скопус</w:t>
            </w:r>
            <w:proofErr w:type="spellEnd"/>
            <w:r w:rsidRPr="00394BA7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 за год публикации</w:t>
            </w:r>
          </w:p>
        </w:tc>
        <w:tc>
          <w:tcPr>
            <w:tcW w:w="696" w:type="pct"/>
            <w:vAlign w:val="center"/>
          </w:tcPr>
          <w:p w14:paraId="4795CCD3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497" w:type="pct"/>
            <w:vAlign w:val="center"/>
          </w:tcPr>
          <w:p w14:paraId="58DF8342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b/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D1718F" w:rsidRPr="00394BA7" w14:paraId="52936EFB" w14:textId="77777777" w:rsidTr="00D1718F">
        <w:tc>
          <w:tcPr>
            <w:tcW w:w="186" w:type="pct"/>
            <w:vAlign w:val="center"/>
          </w:tcPr>
          <w:p w14:paraId="51325F25" w14:textId="31808ACD" w:rsidR="00C31445" w:rsidRPr="00394BA7" w:rsidRDefault="007C2DCF" w:rsidP="0053779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49" w:type="pct"/>
            <w:vAlign w:val="center"/>
          </w:tcPr>
          <w:p w14:paraId="1478E3A3" w14:textId="77777777" w:rsidR="00C31445" w:rsidRPr="00394BA7" w:rsidRDefault="00C31445" w:rsidP="00161E0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394BA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Resource</w:t>
            </w:r>
            <w:r w:rsidRPr="00394BA7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394BA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Saving</w:t>
            </w:r>
            <w:r w:rsidRPr="00394BA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94BA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Overcurrent</w:t>
            </w:r>
            <w:r w:rsidRPr="00394BA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94BA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Protection</w:t>
            </w:r>
          </w:p>
        </w:tc>
        <w:tc>
          <w:tcPr>
            <w:tcW w:w="511" w:type="pct"/>
            <w:vAlign w:val="center"/>
          </w:tcPr>
          <w:p w14:paraId="7CC1ABD8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</w:rPr>
              <w:t>статья</w:t>
            </w:r>
          </w:p>
        </w:tc>
        <w:tc>
          <w:tcPr>
            <w:tcW w:w="603" w:type="pct"/>
            <w:vAlign w:val="center"/>
          </w:tcPr>
          <w:p w14:paraId="21124F1A" w14:textId="77777777" w:rsidR="007C2DCF" w:rsidRPr="00394BA7" w:rsidRDefault="007C2DCF" w:rsidP="00394B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Energies, 2024, Volume </w:t>
            </w:r>
            <w:r w:rsidRPr="00394BA7">
              <w:rPr>
                <w:rFonts w:ascii="Times New Roman" w:eastAsiaTheme="majorEastAsia" w:hAnsi="Times New Roman" w:cs="Times New Roman"/>
                <w:sz w:val="22"/>
                <w:szCs w:val="22"/>
                <w:lang w:val="en-US"/>
              </w:rPr>
              <w:t>17</w:t>
            </w: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Issue </w:t>
            </w:r>
            <w:r w:rsidRPr="00394BA7">
              <w:rPr>
                <w:rFonts w:ascii="Times New Roman" w:eastAsiaTheme="majorEastAsia" w:hAnsi="Times New Roman" w:cs="Times New Roman"/>
                <w:sz w:val="22"/>
                <w:szCs w:val="22"/>
                <w:lang w:val="en-US"/>
              </w:rPr>
              <w:t>16</w:t>
            </w: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4071</w:t>
            </w:r>
          </w:p>
          <w:p w14:paraId="38DE9883" w14:textId="4C0A656C" w:rsidR="00C31445" w:rsidRPr="00394BA7" w:rsidRDefault="0038032D" w:rsidP="00394B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7" w:history="1">
              <w:r w:rsidR="007C2DCF" w:rsidRPr="00394BA7">
                <w:rPr>
                  <w:rStyle w:val="ad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https://doi.org/10.3390/en17164071</w:t>
              </w:r>
            </w:hyperlink>
          </w:p>
        </w:tc>
        <w:tc>
          <w:tcPr>
            <w:tcW w:w="650" w:type="pct"/>
            <w:vAlign w:val="center"/>
          </w:tcPr>
          <w:p w14:paraId="4E8DA079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Journal Impact Factor 2023 – 3, ENERGY &amp; FUELS – Q3</w:t>
            </w:r>
          </w:p>
        </w:tc>
        <w:tc>
          <w:tcPr>
            <w:tcW w:w="557" w:type="pct"/>
            <w:vAlign w:val="center"/>
          </w:tcPr>
          <w:p w14:paraId="2A52155B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Science Citation Index Expanded (SCIE)</w:t>
            </w:r>
          </w:p>
        </w:tc>
        <w:tc>
          <w:tcPr>
            <w:tcW w:w="651" w:type="pct"/>
            <w:vAlign w:val="center"/>
          </w:tcPr>
          <w:p w14:paraId="2A09FDE8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CiteScore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2023 – 6.2, Engineering:</w:t>
            </w:r>
          </w:p>
          <w:p w14:paraId="5C5E6973" w14:textId="77777777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Electrical and Electronic Engineering – 74</w:t>
            </w:r>
          </w:p>
        </w:tc>
        <w:tc>
          <w:tcPr>
            <w:tcW w:w="696" w:type="pct"/>
            <w:vAlign w:val="center"/>
          </w:tcPr>
          <w:p w14:paraId="08C20D7C" w14:textId="77777777" w:rsidR="007C2DCF" w:rsidRPr="00394BA7" w:rsidRDefault="007C2DCF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Issabekov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D.D.,</w:t>
            </w:r>
          </w:p>
          <w:p w14:paraId="178C0A11" w14:textId="20FC3E17" w:rsidR="007C2DCF" w:rsidRPr="00394BA7" w:rsidRDefault="007C2DCF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Kislov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A.P.,</w:t>
            </w:r>
          </w:p>
          <w:p w14:paraId="726AF49B" w14:textId="77777777" w:rsidR="007C2DCF" w:rsidRPr="00394BA7" w:rsidRDefault="007C2DCF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Markovskiy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V.P.,</w:t>
            </w:r>
          </w:p>
          <w:p w14:paraId="0C36D4A0" w14:textId="07E6C10A" w:rsidR="007C2DCF" w:rsidRPr="00394BA7" w:rsidRDefault="007C2DCF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Zhumataev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N.S.,</w:t>
            </w:r>
          </w:p>
          <w:p w14:paraId="5774F147" w14:textId="16F97852" w:rsidR="002735E1" w:rsidRPr="00394BA7" w:rsidRDefault="002735E1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Zhumadirova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A.K.</w:t>
            </w: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14:paraId="01D92D1D" w14:textId="2E87AA69" w:rsidR="00C31445" w:rsidRPr="00394BA7" w:rsidRDefault="007C2DCF" w:rsidP="00394BA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Narynbayev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D.S.</w:t>
            </w:r>
          </w:p>
        </w:tc>
        <w:tc>
          <w:tcPr>
            <w:tcW w:w="497" w:type="pct"/>
            <w:vAlign w:val="center"/>
          </w:tcPr>
          <w:p w14:paraId="03A45667" w14:textId="4AD16238" w:rsidR="00C31445" w:rsidRPr="00394BA7" w:rsidRDefault="00C31445" w:rsidP="00394BA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bCs/>
                <w:sz w:val="22"/>
                <w:szCs w:val="22"/>
              </w:rPr>
              <w:t>соавтор</w:t>
            </w:r>
          </w:p>
        </w:tc>
      </w:tr>
      <w:tr w:rsidR="00D1718F" w:rsidRPr="00394BA7" w14:paraId="5CE83AC8" w14:textId="77777777" w:rsidTr="00D1718F">
        <w:tc>
          <w:tcPr>
            <w:tcW w:w="186" w:type="pct"/>
            <w:vAlign w:val="center"/>
          </w:tcPr>
          <w:p w14:paraId="73A75AA4" w14:textId="0BFC4F2D" w:rsidR="00394BA7" w:rsidRPr="00394BA7" w:rsidRDefault="00394BA7" w:rsidP="00537793">
            <w:pPr>
              <w:rPr>
                <w:sz w:val="22"/>
                <w:szCs w:val="22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49" w:type="pct"/>
            <w:vAlign w:val="center"/>
          </w:tcPr>
          <w:p w14:paraId="764D4960" w14:textId="697637DA" w:rsidR="00394BA7" w:rsidRPr="00394BA7" w:rsidRDefault="00394BA7" w:rsidP="00161E08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Development of a Digital System for Monitoring Emergency Conditions in 20 kV Distribution Networks</w:t>
            </w:r>
          </w:p>
        </w:tc>
        <w:tc>
          <w:tcPr>
            <w:tcW w:w="511" w:type="pct"/>
            <w:vAlign w:val="center"/>
          </w:tcPr>
          <w:p w14:paraId="0E04D533" w14:textId="7749A379" w:rsidR="00394BA7" w:rsidRPr="00394BA7" w:rsidRDefault="00394BA7" w:rsidP="00394BA7">
            <w:pPr>
              <w:jc w:val="center"/>
              <w:rPr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</w:rPr>
              <w:t>статья</w:t>
            </w:r>
          </w:p>
        </w:tc>
        <w:tc>
          <w:tcPr>
            <w:tcW w:w="603" w:type="pct"/>
            <w:vAlign w:val="center"/>
          </w:tcPr>
          <w:p w14:paraId="5F114DC5" w14:textId="77777777" w:rsidR="00394BA7" w:rsidRPr="00394BA7" w:rsidRDefault="00394BA7" w:rsidP="00394B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Energies, 2025, Volume </w:t>
            </w:r>
            <w:r w:rsidRPr="00394BA7">
              <w:rPr>
                <w:rFonts w:ascii="Times New Roman" w:eastAsiaTheme="majorEastAsia" w:hAnsi="Times New Roman" w:cs="Times New Roman"/>
                <w:sz w:val="22"/>
                <w:szCs w:val="22"/>
                <w:lang w:val="en-US"/>
              </w:rPr>
              <w:t>18</w:t>
            </w: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Issue </w:t>
            </w:r>
            <w:r w:rsidRPr="00394BA7">
              <w:rPr>
                <w:rFonts w:ascii="Times New Roman" w:eastAsiaTheme="majorEastAsia" w:hAnsi="Times New Roman" w:cs="Times New Roman"/>
                <w:sz w:val="22"/>
                <w:szCs w:val="22"/>
                <w:lang w:val="en-US"/>
              </w:rPr>
              <w:t>4</w:t>
            </w: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998</w:t>
            </w:r>
          </w:p>
          <w:p w14:paraId="6A73B99A" w14:textId="35E15F4D" w:rsidR="00394BA7" w:rsidRPr="00394BA7" w:rsidRDefault="0038032D" w:rsidP="00394BA7">
            <w:pPr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="00394BA7" w:rsidRPr="00394BA7">
                <w:rPr>
                  <w:rStyle w:val="ad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https://doi.org/10.3390/en18040998</w:t>
              </w:r>
            </w:hyperlink>
          </w:p>
        </w:tc>
        <w:tc>
          <w:tcPr>
            <w:tcW w:w="650" w:type="pct"/>
            <w:vAlign w:val="center"/>
          </w:tcPr>
          <w:p w14:paraId="74A42BFF" w14:textId="2211D38F" w:rsidR="00394BA7" w:rsidRPr="00394BA7" w:rsidRDefault="00394BA7" w:rsidP="00394BA7">
            <w:pPr>
              <w:jc w:val="center"/>
              <w:rPr>
                <w:sz w:val="22"/>
                <w:szCs w:val="22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Journal Impact Factor 2023 – 3, ENERGY &amp; FUELS – Q3</w:t>
            </w:r>
          </w:p>
        </w:tc>
        <w:tc>
          <w:tcPr>
            <w:tcW w:w="557" w:type="pct"/>
            <w:vAlign w:val="center"/>
          </w:tcPr>
          <w:p w14:paraId="5938DAC8" w14:textId="20EDCC79" w:rsidR="00394BA7" w:rsidRPr="00394BA7" w:rsidRDefault="00394BA7" w:rsidP="00394BA7">
            <w:pPr>
              <w:jc w:val="center"/>
              <w:rPr>
                <w:sz w:val="22"/>
                <w:szCs w:val="22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Science Citation Index Expanded (SCIE)</w:t>
            </w:r>
          </w:p>
        </w:tc>
        <w:tc>
          <w:tcPr>
            <w:tcW w:w="651" w:type="pct"/>
            <w:vAlign w:val="center"/>
          </w:tcPr>
          <w:p w14:paraId="5DCA0849" w14:textId="77777777" w:rsidR="00394BA7" w:rsidRPr="00394BA7" w:rsidRDefault="00394BA7" w:rsidP="00394B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CiteScore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2023 – 6.2, Engineering:</w:t>
            </w:r>
          </w:p>
          <w:p w14:paraId="752E2250" w14:textId="2AACB98E" w:rsidR="00394BA7" w:rsidRPr="00394BA7" w:rsidRDefault="00394BA7" w:rsidP="00394BA7">
            <w:pPr>
              <w:jc w:val="center"/>
              <w:rPr>
                <w:sz w:val="22"/>
                <w:szCs w:val="22"/>
                <w:lang w:val="en-US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Electrical and Electronic Engineering – 74</w:t>
            </w:r>
          </w:p>
        </w:tc>
        <w:tc>
          <w:tcPr>
            <w:tcW w:w="696" w:type="pct"/>
            <w:vAlign w:val="center"/>
          </w:tcPr>
          <w:p w14:paraId="3F5738AE" w14:textId="77777777" w:rsidR="00394BA7" w:rsidRPr="00394BA7" w:rsidRDefault="00394BA7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Baltin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A.,</w:t>
            </w:r>
          </w:p>
          <w:p w14:paraId="1026389D" w14:textId="77777777" w:rsidR="00394BA7" w:rsidRPr="00394BA7" w:rsidRDefault="00394BA7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Issenov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S.,</w:t>
            </w:r>
          </w:p>
          <w:p w14:paraId="2556AADD" w14:textId="77777777" w:rsidR="00394BA7" w:rsidRPr="00394BA7" w:rsidRDefault="00394BA7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Nurmaganbetova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G.,</w:t>
            </w:r>
          </w:p>
          <w:p w14:paraId="08E5B33C" w14:textId="77777777" w:rsidR="00394BA7" w:rsidRPr="00394BA7" w:rsidRDefault="00394BA7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Zhumadirova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A.</w:t>
            </w:r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14:paraId="6F19BB31" w14:textId="77777777" w:rsidR="00394BA7" w:rsidRPr="00394BA7" w:rsidRDefault="00394BA7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Yussupova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A.,</w:t>
            </w:r>
          </w:p>
          <w:p w14:paraId="492F420F" w14:textId="3A885774" w:rsidR="00394BA7" w:rsidRPr="00394BA7" w:rsidRDefault="00394BA7" w:rsidP="00394B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Potapenko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A.,</w:t>
            </w:r>
          </w:p>
          <w:p w14:paraId="05E75A57" w14:textId="35060BA6" w:rsidR="00394BA7" w:rsidRPr="00394BA7" w:rsidRDefault="00394BA7" w:rsidP="00394BA7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Maussymbayeva</w:t>
            </w:r>
            <w:proofErr w:type="spellEnd"/>
            <w:r w:rsidRPr="00394B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A.</w:t>
            </w:r>
          </w:p>
        </w:tc>
        <w:tc>
          <w:tcPr>
            <w:tcW w:w="497" w:type="pct"/>
            <w:vAlign w:val="center"/>
          </w:tcPr>
          <w:p w14:paraId="17817813" w14:textId="43F99CBF" w:rsidR="00394BA7" w:rsidRPr="00394BA7" w:rsidRDefault="00394BA7" w:rsidP="00394BA7">
            <w:pPr>
              <w:jc w:val="center"/>
              <w:rPr>
                <w:bCs/>
                <w:sz w:val="22"/>
                <w:szCs w:val="22"/>
              </w:rPr>
            </w:pPr>
            <w:r w:rsidRPr="00394BA7">
              <w:rPr>
                <w:rFonts w:ascii="Times New Roman" w:hAnsi="Times New Roman" w:cs="Times New Roman"/>
                <w:sz w:val="22"/>
                <w:szCs w:val="22"/>
              </w:rPr>
              <w:t>соавтор</w:t>
            </w:r>
          </w:p>
        </w:tc>
      </w:tr>
      <w:bookmarkEnd w:id="1"/>
    </w:tbl>
    <w:p w14:paraId="21F987AF" w14:textId="77777777" w:rsidR="00044A66" w:rsidRPr="007C2DCF" w:rsidRDefault="00044A66" w:rsidP="00044A66">
      <w:pPr>
        <w:rPr>
          <w:lang w:val="en-US"/>
        </w:rPr>
      </w:pPr>
    </w:p>
    <w:sectPr w:rsidR="00044A66" w:rsidRPr="007C2DCF" w:rsidSect="002735E1">
      <w:footerReference w:type="default" r:id="rId9"/>
      <w:pgSz w:w="16838" w:h="11906" w:orient="landscape"/>
      <w:pgMar w:top="1134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D8D93" w14:textId="77777777" w:rsidR="00B91740" w:rsidRDefault="00B91740" w:rsidP="003049C4">
      <w:r>
        <w:separator/>
      </w:r>
    </w:p>
  </w:endnote>
  <w:endnote w:type="continuationSeparator" w:id="0">
    <w:p w14:paraId="2CC2BBE4" w14:textId="77777777" w:rsidR="00B91740" w:rsidRDefault="00B91740" w:rsidP="0030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DC5A9" w14:textId="00097D85" w:rsidR="003049C4" w:rsidRPr="00645E0D" w:rsidRDefault="003049C4" w:rsidP="00C31445">
    <w:pPr>
      <w:pStyle w:val="af1"/>
      <w:tabs>
        <w:tab w:val="clear" w:pos="4513"/>
        <w:tab w:val="clear" w:pos="9026"/>
      </w:tabs>
      <w:ind w:left="3545" w:firstLine="709"/>
      <w:rPr>
        <w:b/>
      </w:rPr>
    </w:pPr>
    <w:r w:rsidRPr="00645E0D">
      <w:rPr>
        <w:b/>
      </w:rPr>
      <w:t xml:space="preserve">Автор </w:t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="00775CC6" w:rsidRPr="00645E0D">
      <w:rPr>
        <w:b/>
      </w:rPr>
      <w:tab/>
    </w:r>
    <w:r w:rsidRPr="00645E0D">
      <w:rPr>
        <w:b/>
      </w:rPr>
      <w:t xml:space="preserve">А. К. </w:t>
    </w:r>
    <w:proofErr w:type="spellStart"/>
    <w:r w:rsidRPr="00645E0D">
      <w:rPr>
        <w:b/>
      </w:rPr>
      <w:t>Жумадирова</w:t>
    </w:r>
    <w:proofErr w:type="spellEnd"/>
  </w:p>
  <w:p w14:paraId="36BBB74C" w14:textId="61B975B4" w:rsidR="003049C4" w:rsidRDefault="003049C4" w:rsidP="003049C4">
    <w:pPr>
      <w:pStyle w:val="af1"/>
      <w:tabs>
        <w:tab w:val="clear" w:pos="4513"/>
        <w:tab w:val="clear" w:pos="9026"/>
      </w:tabs>
      <w:ind w:left="2836" w:firstLine="709"/>
      <w:rPr>
        <w:b/>
      </w:rPr>
    </w:pPr>
  </w:p>
  <w:p w14:paraId="22E56A7C" w14:textId="77777777" w:rsidR="00A75F71" w:rsidRPr="00645E0D" w:rsidRDefault="00A75F71" w:rsidP="003049C4">
    <w:pPr>
      <w:pStyle w:val="af1"/>
      <w:tabs>
        <w:tab w:val="clear" w:pos="4513"/>
        <w:tab w:val="clear" w:pos="9026"/>
      </w:tabs>
      <w:ind w:left="2836" w:firstLine="709"/>
      <w:rPr>
        <w:b/>
      </w:rPr>
    </w:pPr>
  </w:p>
  <w:p w14:paraId="56A866C3" w14:textId="07210E18" w:rsidR="003049C4" w:rsidRPr="00645E0D" w:rsidRDefault="003049C4" w:rsidP="00C31445">
    <w:pPr>
      <w:pStyle w:val="af1"/>
      <w:tabs>
        <w:tab w:val="clear" w:pos="4513"/>
        <w:tab w:val="clear" w:pos="9026"/>
      </w:tabs>
      <w:ind w:left="3545" w:firstLine="709"/>
      <w:rPr>
        <w:b/>
      </w:rPr>
    </w:pPr>
    <w:r w:rsidRPr="00645E0D">
      <w:rPr>
        <w:b/>
      </w:rPr>
      <w:t xml:space="preserve">Секретарь Ученого совета </w:t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="00775CC6" w:rsidRPr="00645E0D">
      <w:rPr>
        <w:b/>
      </w:rPr>
      <w:tab/>
    </w:r>
    <w:r w:rsidRPr="00645E0D">
      <w:rPr>
        <w:b/>
        <w:lang w:val="kk-KZ"/>
      </w:rPr>
      <w:t>Ә</w:t>
    </w:r>
    <w:r w:rsidRPr="00645E0D">
      <w:rPr>
        <w:b/>
      </w:rPr>
      <w:t xml:space="preserve">. П. </w:t>
    </w:r>
    <w:r w:rsidRPr="00645E0D">
      <w:rPr>
        <w:b/>
        <w:lang w:val="kk-KZ"/>
      </w:rPr>
      <w:t>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AF997" w14:textId="77777777" w:rsidR="00B91740" w:rsidRDefault="00B91740" w:rsidP="003049C4">
      <w:r>
        <w:separator/>
      </w:r>
    </w:p>
  </w:footnote>
  <w:footnote w:type="continuationSeparator" w:id="0">
    <w:p w14:paraId="55BFF507" w14:textId="77777777" w:rsidR="00B91740" w:rsidRDefault="00B91740" w:rsidP="0030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BB"/>
    <w:rsid w:val="00044A66"/>
    <w:rsid w:val="00080196"/>
    <w:rsid w:val="000F25D7"/>
    <w:rsid w:val="001363DD"/>
    <w:rsid w:val="00145591"/>
    <w:rsid w:val="00150578"/>
    <w:rsid w:val="00161E08"/>
    <w:rsid w:val="00163630"/>
    <w:rsid w:val="00171E2A"/>
    <w:rsid w:val="001A1E7D"/>
    <w:rsid w:val="001F5226"/>
    <w:rsid w:val="00222BCB"/>
    <w:rsid w:val="0023452D"/>
    <w:rsid w:val="002526C9"/>
    <w:rsid w:val="002735E1"/>
    <w:rsid w:val="003049C4"/>
    <w:rsid w:val="00313FCC"/>
    <w:rsid w:val="00326025"/>
    <w:rsid w:val="00337216"/>
    <w:rsid w:val="0034633A"/>
    <w:rsid w:val="003712E0"/>
    <w:rsid w:val="0038032D"/>
    <w:rsid w:val="00394BA7"/>
    <w:rsid w:val="00397870"/>
    <w:rsid w:val="00451257"/>
    <w:rsid w:val="00474993"/>
    <w:rsid w:val="00493304"/>
    <w:rsid w:val="00496EBA"/>
    <w:rsid w:val="00516412"/>
    <w:rsid w:val="005255EB"/>
    <w:rsid w:val="00537793"/>
    <w:rsid w:val="005B7777"/>
    <w:rsid w:val="00645E0D"/>
    <w:rsid w:val="00664111"/>
    <w:rsid w:val="006C1B7A"/>
    <w:rsid w:val="006D0F89"/>
    <w:rsid w:val="00771503"/>
    <w:rsid w:val="00774E96"/>
    <w:rsid w:val="00775CC6"/>
    <w:rsid w:val="0078335E"/>
    <w:rsid w:val="00783AAA"/>
    <w:rsid w:val="007927A4"/>
    <w:rsid w:val="007B310D"/>
    <w:rsid w:val="007C2DCF"/>
    <w:rsid w:val="007C68B1"/>
    <w:rsid w:val="007F4638"/>
    <w:rsid w:val="00806EF2"/>
    <w:rsid w:val="008352FA"/>
    <w:rsid w:val="0087518F"/>
    <w:rsid w:val="00882750"/>
    <w:rsid w:val="008D0837"/>
    <w:rsid w:val="008D2245"/>
    <w:rsid w:val="009531E7"/>
    <w:rsid w:val="00986CBB"/>
    <w:rsid w:val="00986FA6"/>
    <w:rsid w:val="00990DFE"/>
    <w:rsid w:val="009C20C6"/>
    <w:rsid w:val="009D01A0"/>
    <w:rsid w:val="009F178E"/>
    <w:rsid w:val="009F6AE3"/>
    <w:rsid w:val="00A32AA1"/>
    <w:rsid w:val="00A60A20"/>
    <w:rsid w:val="00A742B9"/>
    <w:rsid w:val="00A75F71"/>
    <w:rsid w:val="00AA451E"/>
    <w:rsid w:val="00B36AF8"/>
    <w:rsid w:val="00B72FF6"/>
    <w:rsid w:val="00B91740"/>
    <w:rsid w:val="00BE52B7"/>
    <w:rsid w:val="00BF5385"/>
    <w:rsid w:val="00C31445"/>
    <w:rsid w:val="00C91D7B"/>
    <w:rsid w:val="00CA72C7"/>
    <w:rsid w:val="00CD5118"/>
    <w:rsid w:val="00D1718F"/>
    <w:rsid w:val="00D45556"/>
    <w:rsid w:val="00DD3129"/>
    <w:rsid w:val="00DE654F"/>
    <w:rsid w:val="00E454C2"/>
    <w:rsid w:val="00E61C4F"/>
    <w:rsid w:val="00E663BC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2BD4"/>
  <w15:chartTrackingRefBased/>
  <w15:docId w15:val="{0EB7989A-0F9E-784F-B216-CE2C96CA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kern w:val="10"/>
        <w:sz w:val="32"/>
        <w:szCs w:val="28"/>
        <w:vertAlign w:val="subscript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26"/>
    <w:pPr>
      <w:jc w:val="left"/>
    </w:pPr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8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6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86CBB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30">
    <w:name w:val="Заголовок 3 Знак"/>
    <w:basedOn w:val="a0"/>
    <w:link w:val="3"/>
    <w:uiPriority w:val="9"/>
    <w:rsid w:val="00986CBB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C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6CB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986CBB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21">
    <w:name w:val="Quote"/>
    <w:basedOn w:val="a"/>
    <w:next w:val="a"/>
    <w:link w:val="22"/>
    <w:uiPriority w:val="29"/>
    <w:qFormat/>
    <w:rsid w:val="00986C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CBB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86CB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86CB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86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86CB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86CBB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unhideWhenUsed/>
    <w:rsid w:val="00044A6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44A66"/>
  </w:style>
  <w:style w:type="character" w:customStyle="1" w:styleId="sourcetitle">
    <w:name w:val="sourcetitle"/>
    <w:rsid w:val="00044A66"/>
  </w:style>
  <w:style w:type="character" w:customStyle="1" w:styleId="typography-modulelvnit">
    <w:name w:val="typography-module__lvnit"/>
    <w:rsid w:val="00044A66"/>
  </w:style>
  <w:style w:type="paragraph" w:customStyle="1" w:styleId="Pa1">
    <w:name w:val="Pa1"/>
    <w:basedOn w:val="a"/>
    <w:next w:val="a"/>
    <w:uiPriority w:val="99"/>
    <w:rsid w:val="00044A66"/>
    <w:pPr>
      <w:autoSpaceDE w:val="0"/>
      <w:autoSpaceDN w:val="0"/>
      <w:adjustRightInd w:val="0"/>
      <w:spacing w:line="240" w:lineRule="atLeast"/>
    </w:pPr>
    <w:rPr>
      <w:rFonts w:eastAsiaTheme="minorHAnsi"/>
      <w:lang w:eastAsia="en-US"/>
    </w:rPr>
  </w:style>
  <w:style w:type="character" w:customStyle="1" w:styleId="A60">
    <w:name w:val="A6"/>
    <w:uiPriority w:val="99"/>
    <w:rsid w:val="00044A66"/>
    <w:rPr>
      <w:color w:val="000000"/>
      <w:sz w:val="18"/>
      <w:szCs w:val="18"/>
    </w:rPr>
  </w:style>
  <w:style w:type="character" w:customStyle="1" w:styleId="doiinsummary">
    <w:name w:val="doiinsummary"/>
    <w:basedOn w:val="a0"/>
    <w:rsid w:val="00044A66"/>
  </w:style>
  <w:style w:type="character" w:customStyle="1" w:styleId="UnresolvedMention">
    <w:name w:val="Unresolved Mention"/>
    <w:basedOn w:val="a0"/>
    <w:uiPriority w:val="99"/>
    <w:semiHidden/>
    <w:unhideWhenUsed/>
    <w:rsid w:val="00E61C4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1C4F"/>
    <w:rPr>
      <w:color w:val="96607D" w:themeColor="followedHyperlink"/>
      <w:u w:val="single"/>
    </w:rPr>
  </w:style>
  <w:style w:type="paragraph" w:customStyle="1" w:styleId="11">
    <w:name w:val="Обычный1"/>
    <w:rsid w:val="00E61C4F"/>
    <w:pPr>
      <w:jc w:val="left"/>
    </w:pPr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  <w:style w:type="character" w:customStyle="1" w:styleId="margin-right-20--reversible">
    <w:name w:val="margin-right-20--reversible"/>
    <w:basedOn w:val="a0"/>
    <w:rsid w:val="001F5226"/>
  </w:style>
  <w:style w:type="character" w:customStyle="1" w:styleId="value">
    <w:name w:val="value"/>
    <w:basedOn w:val="a0"/>
    <w:rsid w:val="001F5226"/>
  </w:style>
  <w:style w:type="character" w:customStyle="1" w:styleId="ng-star-inserted">
    <w:name w:val="ng-star-inserted"/>
    <w:basedOn w:val="a0"/>
    <w:rsid w:val="00145591"/>
  </w:style>
  <w:style w:type="character" w:customStyle="1" w:styleId="summary-source-title">
    <w:name w:val="summary-source-title"/>
    <w:basedOn w:val="a0"/>
    <w:rsid w:val="00145591"/>
  </w:style>
  <w:style w:type="character" w:customStyle="1" w:styleId="apple-converted-space">
    <w:name w:val="apple-converted-space"/>
    <w:basedOn w:val="a0"/>
    <w:rsid w:val="00145591"/>
  </w:style>
  <w:style w:type="paragraph" w:customStyle="1" w:styleId="23">
    <w:name w:val="Обычный2"/>
    <w:rsid w:val="00806EF2"/>
    <w:pPr>
      <w:jc w:val="left"/>
    </w:pPr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3049C4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49C4"/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3049C4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49C4"/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  <w:style w:type="table" w:styleId="af3">
    <w:name w:val="Table Grid"/>
    <w:basedOn w:val="a1"/>
    <w:uiPriority w:val="59"/>
    <w:rsid w:val="00C31445"/>
    <w:pPr>
      <w:jc w:val="left"/>
    </w:pPr>
    <w:rPr>
      <w:rFonts w:asciiTheme="minorHAnsi" w:hAnsiTheme="minorHAnsi" w:cstheme="minorBidi"/>
      <w:color w:val="auto"/>
      <w:kern w:val="2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n180409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en171640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0232-67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Жумадирова</dc:creator>
  <cp:keywords/>
  <dc:description/>
  <cp:lastModifiedBy>Мәжи Айерке Саматқызы</cp:lastModifiedBy>
  <cp:revision>2</cp:revision>
  <dcterms:created xsi:type="dcterms:W3CDTF">2025-03-19T06:16:00Z</dcterms:created>
  <dcterms:modified xsi:type="dcterms:W3CDTF">2025-03-19T06:16:00Z</dcterms:modified>
</cp:coreProperties>
</file>