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BC577" w14:textId="09D0D6E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###001 </w:t>
      </w:r>
      <w:r w:rsidR="007264E1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2736563" w14:textId="04CC0495" w:rsidR="0002545C" w:rsidRPr="000B6DC9" w:rsidRDefault="000B6D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color w:val="000000"/>
          <w:sz w:val="24"/>
          <w:szCs w:val="24"/>
        </w:rPr>
        <w:t>Кәсіпорынның түсінігі және мәні. Қазіргі заманғы кәсіпорынның функциялары мен ұйымдастырушылық құрылымдары</w:t>
      </w:r>
    </w:p>
    <w:p w14:paraId="0C0BFAD3" w14:textId="77777777" w:rsidR="0002545C" w:rsidRPr="000B6DC9" w:rsidRDefault="00025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A2215B" w14:textId="6723EA31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###002 </w:t>
      </w:r>
      <w:r w:rsidR="007264E1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A9DF3FC" w14:textId="41419B4F" w:rsidR="0002545C" w:rsidRPr="000479CE" w:rsidRDefault="000B6DC9" w:rsidP="000479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6D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Кәсіпорындардың түрлері, қазіргі классификациясы</w:t>
      </w:r>
    </w:p>
    <w:p w14:paraId="18A5F805" w14:textId="085C4DBC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###003 </w:t>
      </w:r>
      <w:r w:rsidR="007264E1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22899D4" w14:textId="0CEFEC3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Экономика салаларының түсінігі мен мәні. Салааралық кешендер</w:t>
      </w:r>
    </w:p>
    <w:p w14:paraId="50705367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3C6985" w14:textId="30584DA8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###004 </w:t>
      </w:r>
      <w:r w:rsidR="007264E1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8A8B14A" w14:textId="64EC5A6F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Компанияның түсінігі және мәні. Фирмалардың түрлері</w:t>
      </w:r>
    </w:p>
    <w:p w14:paraId="29B2B28B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783F89" w14:textId="28F96BF4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###005 </w:t>
      </w:r>
      <w:r w:rsidR="009E1B63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B2A37B8" w14:textId="5A56350E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Кәсіпорындар бірлестіктерінің түрлері мен мақсаты</w:t>
      </w:r>
    </w:p>
    <w:p w14:paraId="18EE4F84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6D3660" w14:textId="73332CED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###006 </w:t>
      </w:r>
      <w:r w:rsidR="009E1B63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DCBB5ED" w14:textId="383E4708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Қазіргі заманғы кәсіпорындардың ұйымдық-құқықтық формалары</w:t>
      </w:r>
    </w:p>
    <w:p w14:paraId="537EA59D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A46CEC" w14:textId="3D2AE508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###007 </w:t>
      </w:r>
      <w:r w:rsidR="009E1B63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AF3815D" w14:textId="2DDDD32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Кәсіпорындардың негізгі қорлары. Негізгі құралдардың құрамы</w:t>
      </w:r>
    </w:p>
    <w:p w14:paraId="443BFAC8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C109A9B" w14:textId="113DC06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###008 </w:t>
      </w:r>
      <w:r w:rsidR="009E1B63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407FEE1" w14:textId="31FA2143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Компанияның негізгі құралдарын бағалау әдістері</w:t>
      </w:r>
    </w:p>
    <w:p w14:paraId="388AA6AD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A2902EE" w14:textId="7D624E64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###009 </w:t>
      </w:r>
      <w:r w:rsidR="009E1B63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2623442" w14:textId="63DAD39D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негізгі құралдарының тозуы. Тозу түрлері</w:t>
      </w:r>
    </w:p>
    <w:p w14:paraId="6E499FEE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896B1E" w14:textId="5439949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###010 </w:t>
      </w:r>
      <w:r w:rsidR="009E1B63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7DF28E7" w14:textId="5CF52ACA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негізгі құралдарының тозуы. Амортизацияны есептеудің бастапқы деректері</w:t>
      </w:r>
    </w:p>
    <w:p w14:paraId="60D5F224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B747F1" w14:textId="2344E9A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###011 </w:t>
      </w:r>
      <w:r w:rsidR="009E1B63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44F9B81" w14:textId="447771C8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Амортизациялық аударымдардың әдістері. Амортизацияны бастау мен тоқтатудың негізгі шарттары</w:t>
      </w:r>
    </w:p>
    <w:p w14:paraId="644F8E77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B195D92" w14:textId="54276E61" w:rsidR="0002545C" w:rsidRPr="000B6DC9" w:rsidRDefault="000B6DC9" w:rsidP="004F5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###012 </w:t>
      </w:r>
      <w:r w:rsidR="009E1B63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7278AEB" w14:textId="3554DCCD" w:rsidR="0002545C" w:rsidRPr="000B6DC9" w:rsidRDefault="000B6DC9" w:rsidP="004F5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Амортизацияланбайтын негізгі құралдардың құрамы</w:t>
      </w:r>
    </w:p>
    <w:p w14:paraId="7D730A0D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44D997" w14:textId="4810ACB8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###013 </w:t>
      </w:r>
      <w:r w:rsidR="009E1B63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B5C279B" w14:textId="1752E68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техникалық-экономикалық көрсеткіштерінің мәні. Техникалық-экономикалық көрсеткіштер жүйесі</w:t>
      </w:r>
    </w:p>
    <w:p w14:paraId="307B1D78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26507E" w14:textId="312DB088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###014 </w:t>
      </w:r>
      <w:r w:rsidR="009E1B63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EEAF20E" w14:textId="626289C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айналым қаражаттары. Айналым қаражатының мәні, құрамы</w:t>
      </w:r>
    </w:p>
    <w:p w14:paraId="2A2995B0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860492C" w14:textId="0B301348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###015 </w:t>
      </w:r>
      <w:r w:rsidR="009E1B63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0E3D45B" w14:textId="0A00B8F3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айналым қаражатын нормалау мәні. Стандартталған және стандартталмаған айналым қаражатының құрамы</w:t>
      </w:r>
    </w:p>
    <w:p w14:paraId="1A3EC887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9F9817" w14:textId="614F600D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###016 </w:t>
      </w:r>
      <w:r w:rsidR="009E1B63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69A9B47" w14:textId="58C4063C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lastRenderedPageBreak/>
        <w:t>Қазіргі заманғы кәсіпорынның шығындары мен өзіндік құны. Композиция және негізгі айырмашылықтар</w:t>
      </w:r>
    </w:p>
    <w:p w14:paraId="61C5C911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BF871C" w14:textId="4430742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###017 </w:t>
      </w:r>
      <w:r w:rsidR="009E1B63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DAF39A0" w14:textId="19A7BD0E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 шығындарын топтастырудың заманауи түрлері. Шығындарды топтастыруды тағайындау</w:t>
      </w:r>
    </w:p>
    <w:p w14:paraId="120E0E1A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03FB3B7" w14:textId="0A4AA01D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###018 </w:t>
      </w:r>
      <w:r w:rsidR="009E1B63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6DE5D21" w14:textId="51094A4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Шығындарды экономикалық элементтер және калькуляция баптары бойынша топтау</w:t>
      </w:r>
    </w:p>
    <w:p w14:paraId="4F68E8FC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6BEEF81" w14:textId="03A76D4F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###019 </w:t>
      </w:r>
      <w:r w:rsidR="009E1B63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5F6E72D" w14:textId="04BB64AA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Болжалды өндірістік шығындар. Құрамы, мақсаты</w:t>
      </w:r>
    </w:p>
    <w:p w14:paraId="1529FC57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6C24E08" w14:textId="66C2EBDC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###020 </w:t>
      </w:r>
      <w:r w:rsidR="009E1B63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73833C3" w14:textId="2411744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Компания өнімдеріне баға саясаты. Бағалардың түрлері</w:t>
      </w:r>
    </w:p>
    <w:p w14:paraId="2AF0F259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88E0902" w14:textId="35D6DE1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###021 </w:t>
      </w:r>
      <w:r w:rsidR="009E1B63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BFC9945" w14:textId="4CA662D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өндірістік бағдарламасының түсінігі мен мәні. Өндірістік бағдарламаның құрамдас элементтері</w:t>
      </w:r>
    </w:p>
    <w:p w14:paraId="34C802E2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8236041" w14:textId="38EF7405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###022 </w:t>
      </w:r>
      <w:r w:rsidR="009E1B63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0309ABF" w14:textId="262AC1E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Өндірістік қуаттың түсінігі және мәні. Өндірістік объектілердің түрлері</w:t>
      </w:r>
    </w:p>
    <w:p w14:paraId="0702A28A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B2246C7" w14:textId="7936CCF2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###023 </w:t>
      </w:r>
      <w:r w:rsidR="009E1B63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D01EE13" w14:textId="515D6EB1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персоналы. Қазіргі заманғы кәсіпорынның ұжымы</w:t>
      </w:r>
    </w:p>
    <w:p w14:paraId="3A60170A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60A57D" w14:textId="2043F59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###024 </w:t>
      </w:r>
      <w:r w:rsidR="009E1B63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DB9717E" w14:textId="086C69DA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Жалақыны жоспарлау. Кәсіпорын жұмысшыларының жалақысының нысандары мен жүйелері</w:t>
      </w:r>
    </w:p>
    <w:p w14:paraId="50DEF28E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0C09A1" w14:textId="08429F0F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###025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CDA2960" w14:textId="422572BD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Инвестиция түсінігі және мәні. Инвестициялаудың негізгі бағыттары</w:t>
      </w:r>
    </w:p>
    <w:p w14:paraId="13CE4CD5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664F28" w14:textId="76D9D8A2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###026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BF7B22F" w14:textId="31AF8C63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Инновацияның түсінігі және мәні. Инновациялардың түрлері мен жіктелуі</w:t>
      </w:r>
    </w:p>
    <w:p w14:paraId="04E2DF62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EA0699A" w14:textId="4D6CD06B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###027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AFFF8DC" w14:textId="36A96FA2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Кәсіпорынның әртараптандырылуының мәні мен мәні. Әртараптандыру түрлері</w:t>
      </w:r>
    </w:p>
    <w:p w14:paraId="7E613B5E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32F6E1F" w14:textId="10060CB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###028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DA08788" w14:textId="1D2C6023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Кәсіпкерлік қызметтің түсінігі мен мәні. Кәсіпкерлік қызметтің субъектілері мен объектілері</w:t>
      </w:r>
    </w:p>
    <w:p w14:paraId="7BD830BF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FD30DCB" w14:textId="69FABA34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###029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EC4E8B5" w14:textId="4A70E0BA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Кәсіпкерлік қызметтің түрлері</w:t>
      </w:r>
    </w:p>
    <w:p w14:paraId="6181E965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E3B948" w14:textId="1D08694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###030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E47E714" w14:textId="676A1A62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Кәсіпкерлік қызметтің ұйымдастырушылық-құқықтық нысандары. Оларды қолдану салалары</w:t>
      </w:r>
    </w:p>
    <w:p w14:paraId="59595671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560D08" w14:textId="1A2EDACE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###031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73EDFE6" w14:textId="4784D57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Кәсіпкерлік қызметті жоспарлау. Жоспарлау кезеңдері</w:t>
      </w:r>
    </w:p>
    <w:p w14:paraId="145AA719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4C93468" w14:textId="3E2B9909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###032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5EC812D" w14:textId="7D5DB0A5" w:rsidR="0002545C" w:rsidRPr="000B6DC9" w:rsidRDefault="000B6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Кәсіпкерлік қызметті модельдеу. Кәсіпкерліктің бизнес модельдері</w:t>
      </w:r>
    </w:p>
    <w:p w14:paraId="18B0FAE2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955D0F" w14:textId="3197105F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###033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51FE1B0" w14:textId="79557108" w:rsidR="0002545C" w:rsidRPr="000B6DC9" w:rsidRDefault="000B6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Кәсіпкерлік қызметтегі тәуекелдер туралы түсінік. Тәуекел түрлері, классификациясы</w:t>
      </w:r>
    </w:p>
    <w:p w14:paraId="6937B52A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92DEBF2" w14:textId="5E2E0D0C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###034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1C154AB" w14:textId="5DDE3FE2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Кәсіпкерлік қызметті қаржыландыру. Кәсіпкерлікті қаржыландырудың негізгі көздері, модельдері</w:t>
      </w:r>
    </w:p>
    <w:p w14:paraId="5302D6E4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EFAB8DA" w14:textId="45A8A133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###035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3925CBC" w14:textId="3245A43C" w:rsidR="0002545C" w:rsidRPr="000B6DC9" w:rsidRDefault="000B6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Краудфандинг кәсіпкерлік қызметті қаржыландырудың бір түрі ретінде </w:t>
      </w:r>
    </w:p>
    <w:p w14:paraId="2DF1D3F8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5D901C" w14:textId="4E3E9765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###036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D6E52CB" w14:textId="34BA5130" w:rsidR="0002545C" w:rsidRPr="000B6DC9" w:rsidRDefault="000B6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Кәсіпкерлік қызметтегі келісім-шарт қатынастары. Кәсіпкерлік мәмілелердің түрлері</w:t>
      </w:r>
    </w:p>
    <w:p w14:paraId="1608B698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5191CD" w14:textId="68AC9594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###037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F53423C" w14:textId="6AC96B89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Кәсіптік құпиялардың мәні мен мәні. Іскери құпияларға қатысты ақпарат түрлері</w:t>
      </w:r>
    </w:p>
    <w:p w14:paraId="0BD43013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644FE66" w14:textId="6FAB857E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###038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FE0836A" w14:textId="618E04A3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Іскери құпияларды қорғаудың заманауи ұйымдастырушылық-экономикалық механизмдері</w:t>
      </w:r>
    </w:p>
    <w:p w14:paraId="67C817DA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47E549" w14:textId="3ACA356A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###039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B33C1E4" w14:textId="2054DCEC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Кәсіпкерлік қызмет мәдениетінің түсінігі мен мәні. Кәсіпкерлік мәдениеттің негізі</w:t>
      </w:r>
    </w:p>
    <w:p w14:paraId="1933312D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BF24139" w14:textId="32A80FEA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###040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7BD0930" w14:textId="72AC1F4D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Іскери этика түсінігі мен мәні</w:t>
      </w:r>
    </w:p>
    <w:p w14:paraId="7CDF9803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B5A2" w14:textId="2069B5C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###041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65FDC25" w14:textId="5039B772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Франчайзинг кәсіпкерлік қызметтің формасы ретінде. Франчайзингтің субъектісі, объектісі, субъектілері</w:t>
      </w:r>
    </w:p>
    <w:p w14:paraId="6B32BD0D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48B85E6" w14:textId="2C6E75B5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###042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79C8ADE" w14:textId="513F6E99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Кәсіпкерліктегі франчайзингтік қызметтің заманауи түрлері</w:t>
      </w:r>
    </w:p>
    <w:p w14:paraId="7983F490" w14:textId="77777777" w:rsidR="004F5856" w:rsidRDefault="004F5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BFEFE8" w14:textId="1D2ADF6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###043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2635C4A" w14:textId="564A42A1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Кәсіпкерлік қызметті мемлекеттік қолдаудың мәні мен негізгі басымдықтары</w:t>
      </w:r>
    </w:p>
    <w:p w14:paraId="5E2C90D6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EBD416C" w14:textId="0D752E4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###044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D83CAB6" w14:textId="79EB005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Мемлекеттік-жекеменшік серіктестік кәсіпкерлікті дамыту нысаны ретінде</w:t>
      </w:r>
    </w:p>
    <w:p w14:paraId="65EF6511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C05367C" w14:textId="26A4F7B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###045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F080FCE" w14:textId="4777F77F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Кәсіпкерлікті қолдау инфрақұрылымының мәні. Инфрақұрылымды қолдаудың негізгі элементтері</w:t>
      </w:r>
    </w:p>
    <w:p w14:paraId="3F200BF1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B76F86A" w14:textId="5490E518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###046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E24C882" w14:textId="605E957B" w:rsidR="0002545C" w:rsidRPr="000B6DC9" w:rsidRDefault="000B6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Кәсіпкерлік қызметтегі аутсорсинг. Аутсорсингтің заманауи түрлері</w:t>
      </w:r>
    </w:p>
    <w:p w14:paraId="2B0C694E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308E0F" w14:textId="1C2427E1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###047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FC69C2E" w14:textId="2799816D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Кеңес беру кәсіпкерлік қызметтің бір түрі ретінде. Консалтингтің заманауи формалары мен түрлері</w:t>
      </w:r>
    </w:p>
    <w:p w14:paraId="16FA9458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9A905" w14:textId="321AB2B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###048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175EF5F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Дәстүрлі (пассивті) оқыту әдістері</w:t>
      </w:r>
    </w:p>
    <w:p w14:paraId="70168B84" w14:textId="77777777" w:rsidR="0002545C" w:rsidRPr="000B6DC9" w:rsidRDefault="00025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F32E95" w14:textId="24294783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###049</w:t>
      </w:r>
      <w:r w:rsidR="00556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B4EC5B3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Белсенді және интерактивті әдістер</w:t>
      </w:r>
    </w:p>
    <w:p w14:paraId="21CADD87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A15317" w14:textId="5EA92FB9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###050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DFD8B66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Зертханалық жұмыстың құрылымдық элементтері</w:t>
      </w:r>
    </w:p>
    <w:p w14:paraId="6E2B90D9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60D530" w14:textId="1B98C2D2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###051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5DF4BC2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Сабақты өткізудің пікірталас әдістері (пікірсайыс)</w:t>
      </w:r>
    </w:p>
    <w:p w14:paraId="0B46D911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20777" w14:textId="4E76BA5F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###052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0E5331A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Семинарларды өткізу формалары:</w:t>
      </w:r>
    </w:p>
    <w:p w14:paraId="32224B18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A7B813" w14:textId="3BD89E5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###053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E3485A4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Семинардың құрылымдық элементтері</w:t>
      </w:r>
      <w:r w:rsidRPr="000B6DC9">
        <w:rPr>
          <w:rFonts w:ascii="Calibri" w:eastAsia="Calibri" w:hAnsi="Calibri" w:cs="Calibri"/>
          <w:sz w:val="24"/>
          <w:szCs w:val="24"/>
        </w:rPr>
        <w:t xml:space="preserve"> </w:t>
      </w:r>
    </w:p>
    <w:p w14:paraId="2BB5FE8C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FF31740" w14:textId="6B85C03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###054</w:t>
      </w:r>
      <w:r w:rsidR="00556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BCFDCA6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Студенттердің жобалық іс-әрекетінің тұжырымдамасы</w:t>
      </w:r>
    </w:p>
    <w:p w14:paraId="2C846CDD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511B05" w14:textId="052ADA31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###055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5868CA0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Бақылау түрі ретінде тест</w:t>
      </w:r>
    </w:p>
    <w:p w14:paraId="0365521B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0B792C" w14:textId="5801491D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###056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0348300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Педагогикадағы блиц ойындары</w:t>
      </w:r>
    </w:p>
    <w:p w14:paraId="1386E1F7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9778B4" w14:textId="445ECA08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###057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5FE5F2B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Сауалнама бақылау түрі ретінде</w:t>
      </w:r>
    </w:p>
    <w:p w14:paraId="6A8DFB1B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E72475" w14:textId="03796F59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###058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56E7AB1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Дидактиканың мақсаттары, заңдары мен принциптері</w:t>
      </w:r>
    </w:p>
    <w:p w14:paraId="179C7715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834D0D" w14:textId="04A3D2F8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###059</w:t>
      </w:r>
      <w:r w:rsidR="00556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222F9FCD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Қазіргі дидактика бөліп көрсеткен оқыту заңдылықтары</w:t>
      </w:r>
    </w:p>
    <w:p w14:paraId="6AE6B137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29874A" w14:textId="266D4C9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###060</w:t>
      </w:r>
      <w:r w:rsidR="00556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737E28B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Дидактиканың зерттеу объектісі мен пәні</w:t>
      </w:r>
    </w:p>
    <w:p w14:paraId="683F6A15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D593C0" w14:textId="4A1FD715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###061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3920AB7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Дидактиканың классикалық принциптері</w:t>
      </w:r>
    </w:p>
    <w:p w14:paraId="05078FB5" w14:textId="77777777" w:rsidR="0002545C" w:rsidRPr="000B6DC9" w:rsidRDefault="0002545C">
      <w:pPr>
        <w:spacing w:after="0" w:line="276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20B646" w14:textId="6B109B75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###062</w:t>
      </w:r>
      <w:r w:rsidR="00556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7FD52A8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«Оқу», «оқыту», «оқыту» және «білім беру» түсініктерін кеңейтіңіз</w:t>
      </w:r>
    </w:p>
    <w:p w14:paraId="41E4B058" w14:textId="77777777" w:rsidR="0002545C" w:rsidRPr="000B6DC9" w:rsidRDefault="0002545C">
      <w:pPr>
        <w:spacing w:after="0" w:line="276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4E026C" w14:textId="7728C0ED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###063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4BFDD00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Оқушының танымдық, шығармашылық және ұйымдастырушылық белсенділік сапалары туралы түсініктерін кеңейту</w:t>
      </w:r>
    </w:p>
    <w:p w14:paraId="3E66B305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EE9C17" w14:textId="1196AC2D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###064</w:t>
      </w:r>
      <w:r w:rsidR="00556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0E6C697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Оқыту әдісі туралы түсінік</w:t>
      </w:r>
    </w:p>
    <w:p w14:paraId="3E75BE59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141F3E" w14:textId="5C57E654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###065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CFF6F3C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Дәріс: мәні, қызметтері, түрлері</w:t>
      </w:r>
    </w:p>
    <w:p w14:paraId="07DECDB6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86725F" w14:textId="3D5EB17A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###066</w:t>
      </w:r>
      <w:r w:rsidR="00556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5DE6348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Модельдеу әдісінің ерекшеліктері</w:t>
      </w:r>
    </w:p>
    <w:p w14:paraId="4A507EAF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18E302" w14:textId="39D93C10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###067</w:t>
      </w:r>
      <w:r w:rsidR="00556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EC978A1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Семинар формалары</w:t>
      </w:r>
    </w:p>
    <w:p w14:paraId="73C32377" w14:textId="77777777" w:rsidR="0002545C" w:rsidRPr="000B6DC9" w:rsidRDefault="0002545C">
      <w:pPr>
        <w:spacing w:after="0" w:line="276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34882A" w14:textId="5DE1F2C6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###068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A587785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Белсенді оқыту моделінің сипаттамалары</w:t>
      </w:r>
    </w:p>
    <w:p w14:paraId="49E44AB1" w14:textId="77777777" w:rsidR="0002545C" w:rsidRPr="000B6DC9" w:rsidRDefault="0002545C">
      <w:pPr>
        <w:spacing w:after="0" w:line="276" w:lineRule="auto"/>
        <w:ind w:righ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1244D6" w14:textId="402B824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###069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5E7AC19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Оқу үрдісіндегі көрнекі құралдардың рөлі</w:t>
      </w:r>
    </w:p>
    <w:p w14:paraId="62F7135F" w14:textId="77777777" w:rsidR="0002545C" w:rsidRPr="000B6DC9" w:rsidRDefault="0002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AF090A" w14:textId="6C5EEA8B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###070</w:t>
      </w:r>
      <w:r w:rsidR="00556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056"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4FAA331" w14:textId="77777777" w:rsidR="0002545C" w:rsidRPr="000B6DC9" w:rsidRDefault="000B6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Көрнекіліктің формалары мен түрлері</w:t>
      </w:r>
    </w:p>
    <w:p w14:paraId="146398BE" w14:textId="77777777" w:rsidR="0002545C" w:rsidRDefault="0002545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98D0291" w14:textId="77777777" w:rsidR="004F1C58" w:rsidRDefault="004F1C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1A87208" w14:textId="77777777" w:rsidR="004F1C58" w:rsidRDefault="004F1C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BD0968F" w14:textId="2A9854B0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C2CCE2E" w14:textId="77777777" w:rsidR="004F1C58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602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Бизнесті біріктіру: мақсаты, міндеттері және құрылу принциптері</w:t>
      </w:r>
    </w:p>
    <w:p w14:paraId="1DEE99A6" w14:textId="77777777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892E19" w14:textId="59F50136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ABA6925" w14:textId="77777777" w:rsidR="004F1C58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602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Кәсіпорынның негізгі қорларының физикалық және моральдық тозуын анықтаудың мәні мен әдістері. Тозуға әсер ететін факторлар</w:t>
      </w:r>
    </w:p>
    <w:p w14:paraId="3C609825" w14:textId="77777777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B985E7" w14:textId="51D3D692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852CD2D" w14:textId="77777777" w:rsidR="004F1C58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602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Негізгі қорлардың сызықтық тозуы. Сызықтық тозу үшін амортизация нормасын есептеу принциптері мен әдістемесі</w:t>
      </w:r>
    </w:p>
    <w:p w14:paraId="2B962485" w14:textId="77777777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03CEBE" w14:textId="016C42E0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04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3F1F335A" w14:textId="77777777" w:rsidR="004F1C58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602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Негізгі қорлардың сызықтық емес амортизациясы және оны пайдалану кезінде амортизациялық аударымдарды есептеу әдістері</w:t>
      </w:r>
    </w:p>
    <w:p w14:paraId="2B01E5DA" w14:textId="77777777" w:rsidR="004F1C58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DBB417" w14:textId="77777777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88C4E" w14:textId="49FDEBAE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05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44B5DCA" w14:textId="77777777" w:rsidR="004F1C58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602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Айналым капиталының түсінігі, құрамы, құрылымы және қалыптасу көздері</w:t>
      </w:r>
    </w:p>
    <w:p w14:paraId="2A59C382" w14:textId="77777777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0AE23BF" w14:textId="4BBF663F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06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39E4834" w14:textId="77777777" w:rsidR="004F1C58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602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Айналым капиталының айналым көрсеткіштері және оларды есептеу әдістері. Кәсіпорындардағы айналым қаражатының айналымын қамтамасыз етудің шарттары мен алғы шарттары</w:t>
      </w:r>
    </w:p>
    <w:p w14:paraId="2A44C95C" w14:textId="77777777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ED996D" w14:textId="77777777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523BD9E" w14:textId="767B1365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07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72E3A20" w14:textId="77777777" w:rsidR="004F1C58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602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Өнімнің өзіндік құнының деңгейі мен динамикасының көрсеткіштерінің жүйесі, оларды есептеу әдістемесі</w:t>
      </w:r>
      <w:r w:rsidRPr="00757602">
        <w:t xml:space="preserve"> </w:t>
      </w:r>
    </w:p>
    <w:p w14:paraId="2378D4C3" w14:textId="77777777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D870F55" w14:textId="3835CBF1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08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1642F8E" w14:textId="77777777" w:rsidR="004F1C58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602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Кәсіпорындағы өнімнің (жұмыстың, қызметтің) өзіндік құнын калькуляциялаудың мәні мен әдістері. Есептің практикалық мәні</w:t>
      </w:r>
    </w:p>
    <w:p w14:paraId="2B814835" w14:textId="77777777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9BBE934" w14:textId="77777777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8EE4276" w14:textId="0B715C68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09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7788926" w14:textId="77777777" w:rsidR="004F1C58" w:rsidRPr="00757602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</w:pPr>
      <w:r w:rsidRPr="00757602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Кәсіпорындағы еңбек өнімділігін арттырудың экономикалық мәні және резервтері</w:t>
      </w:r>
    </w:p>
    <w:p w14:paraId="7632604D" w14:textId="77777777" w:rsidR="004F1C58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602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Еңбек өнімділігін арттыру факторлары және оларды қазіргі жағдайда жүзеге асыру</w:t>
      </w:r>
    </w:p>
    <w:p w14:paraId="05A56097" w14:textId="77777777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47722A6" w14:textId="7714C5E9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10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9791112" w14:textId="77777777" w:rsidR="004F1C58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602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Кәсіпорынның өндірістік бағдарламасын қалыптастыру. Өндірістік бағдарламаның құрамдас элементтері өндірістік қуаттың түсінігі мен мәні. Түрлері</w:t>
      </w:r>
    </w:p>
    <w:p w14:paraId="1490C66B" w14:textId="77777777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118B969" w14:textId="46508F80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11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C8DB002" w14:textId="77777777" w:rsidR="004F1C58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602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Кәсіпорын персоналын ұтымды пайдалану көрсеткіштері мен жолдары.</w:t>
      </w:r>
    </w:p>
    <w:p w14:paraId="62A625C6" w14:textId="77777777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04103F" w14:textId="3DEDE6E1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12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5F00945" w14:textId="77777777" w:rsidR="004F1C58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602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Тарифтік кестенің мазмұны, оның мақсаты мен құрылу принциптері</w:t>
      </w:r>
    </w:p>
    <w:p w14:paraId="64A06160" w14:textId="77777777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C47A63" w14:textId="0BD17E66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13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79811FD" w14:textId="77777777" w:rsidR="004F1C58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602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Кәсіпорын инвестицияларының түсінігі және жіктелуі. Инвестициялық қызметті қаржыландыру көздері.</w:t>
      </w:r>
    </w:p>
    <w:p w14:paraId="2FF6F1A6" w14:textId="77777777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A145DF" w14:textId="7181608C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14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9024A50" w14:textId="77777777" w:rsidR="004F1C58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602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Өнімнің бәсекеге қабілеттілігі: мәні, факторлары және өсу жолдары.</w:t>
      </w:r>
    </w:p>
    <w:p w14:paraId="47E9B1C8" w14:textId="77777777" w:rsidR="004F1C58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5633E0" w14:textId="0B2CD961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15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6510F9A1" w14:textId="77777777" w:rsidR="004F1C58" w:rsidRDefault="004F1C58" w:rsidP="004F1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602">
        <w:rPr>
          <w:rFonts w:ascii="Times New Roman" w:eastAsia="Times New Roman" w:hAnsi="Times New Roman" w:cs="Times New Roman"/>
          <w:sz w:val="24"/>
          <w:szCs w:val="24"/>
          <w:highlight w:val="lightGray"/>
        </w:rPr>
        <w:t>Білім алушылардың уәждемесін арттыру факторларының бірі ретінде білім алушылардың танымдық қызметін жандандырудың әдістері мен тәсілдері</w:t>
      </w:r>
    </w:p>
    <w:p w14:paraId="57458CFF" w14:textId="77777777" w:rsidR="004F1C58" w:rsidRPr="000B6DC9" w:rsidRDefault="004F1C58" w:rsidP="004F1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3F07FA" w14:textId="77777777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21C687" w14:textId="5F61A32E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6DC9"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16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15CA188A" w14:textId="77777777" w:rsidR="004F1C58" w:rsidRDefault="004F1C58" w:rsidP="004F1C58">
      <w:pPr>
        <w:spacing w:after="0" w:line="240" w:lineRule="auto"/>
        <w:rPr>
          <w:rStyle w:val="1"/>
          <w:rFonts w:eastAsiaTheme="minorEastAsia"/>
          <w:sz w:val="24"/>
          <w:szCs w:val="24"/>
        </w:rPr>
      </w:pPr>
      <w:r w:rsidRPr="00757602">
        <w:rPr>
          <w:rStyle w:val="1"/>
          <w:rFonts w:eastAsiaTheme="minorEastAsia"/>
          <w:sz w:val="24"/>
          <w:szCs w:val="24"/>
          <w:highlight w:val="lightGray"/>
        </w:rPr>
        <w:t>Конструктивті оқу кері байланысы</w:t>
      </w:r>
    </w:p>
    <w:p w14:paraId="051C2467" w14:textId="77777777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D34B9" w14:textId="09966F90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17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46CC649D" w14:textId="77777777" w:rsidR="004F1C58" w:rsidRDefault="004F1C58" w:rsidP="004F1C58">
      <w:pPr>
        <w:spacing w:after="0" w:line="240" w:lineRule="auto"/>
        <w:rPr>
          <w:rStyle w:val="1"/>
          <w:rFonts w:eastAsiaTheme="minorEastAsia"/>
          <w:sz w:val="24"/>
          <w:szCs w:val="24"/>
        </w:rPr>
      </w:pPr>
      <w:r w:rsidRPr="00757602">
        <w:rPr>
          <w:rStyle w:val="1"/>
          <w:rFonts w:eastAsiaTheme="minorEastAsia"/>
          <w:sz w:val="24"/>
          <w:szCs w:val="24"/>
          <w:highlight w:val="lightGray"/>
        </w:rPr>
        <w:t>ЖОО дәрісінің заманауи түрлері, формалары мен әдістері</w:t>
      </w:r>
    </w:p>
    <w:p w14:paraId="2A3CB8D9" w14:textId="77777777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68C2031" w14:textId="19937A6F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18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78BBDCF3" w14:textId="77777777" w:rsidR="004F1C58" w:rsidRDefault="004F1C58" w:rsidP="004F1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02">
        <w:rPr>
          <w:rFonts w:ascii="Times New Roman" w:hAnsi="Times New Roman" w:cs="Times New Roman"/>
          <w:sz w:val="24"/>
          <w:szCs w:val="24"/>
          <w:highlight w:val="lightGray"/>
        </w:rPr>
        <w:t>Қазіргі педагогикалық технологиялар</w:t>
      </w:r>
    </w:p>
    <w:p w14:paraId="5A185EDF" w14:textId="77777777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FC6FF1" w14:textId="77777777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5F7613" w14:textId="49CCB7C2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19</w:t>
      </w:r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074184C2" w14:textId="77777777" w:rsidR="004F1C58" w:rsidRDefault="004F1C58" w:rsidP="004F1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02">
        <w:rPr>
          <w:rFonts w:ascii="Times New Roman" w:hAnsi="Times New Roman" w:cs="Times New Roman"/>
          <w:sz w:val="24"/>
          <w:szCs w:val="24"/>
          <w:highlight w:val="lightGray"/>
        </w:rPr>
        <w:t>Педагогикалық қарым-қатынас. Оқытушы мен білім алушының өзара іс-қимылы.</w:t>
      </w:r>
    </w:p>
    <w:p w14:paraId="778EAF62" w14:textId="77777777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EB498C" w14:textId="4DB27999" w:rsidR="004F1C58" w:rsidRPr="000B6DC9" w:rsidRDefault="004F1C58" w:rsidP="004F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bookmarkStart w:id="0" w:name="_GoBack"/>
      <w:bookmarkEnd w:id="0"/>
      <w:r w:rsidRPr="000B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D2">
        <w:rPr>
          <w:rFonts w:ascii="Times New Roman" w:hAnsi="Times New Roman" w:cs="Times New Roman"/>
          <w:sz w:val="24"/>
          <w:szCs w:val="24"/>
        </w:rPr>
        <w:t>(Сұрақ нөмірі)</w:t>
      </w:r>
    </w:p>
    <w:p w14:paraId="58715EF1" w14:textId="77777777" w:rsidR="004F1C58" w:rsidRDefault="004F1C58" w:rsidP="004F1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602">
        <w:rPr>
          <w:rFonts w:ascii="Times New Roman" w:hAnsi="Times New Roman" w:cs="Times New Roman"/>
          <w:sz w:val="24"/>
          <w:szCs w:val="24"/>
          <w:highlight w:val="lightGray"/>
        </w:rPr>
        <w:t>Қазіргі білім берудің парадигмалары мен тәсілдері</w:t>
      </w:r>
    </w:p>
    <w:p w14:paraId="262B7267" w14:textId="77777777" w:rsidR="004F1C58" w:rsidRPr="000B6DC9" w:rsidRDefault="004F1C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4F1C58" w:rsidRPr="000B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5C"/>
    <w:rsid w:val="00006396"/>
    <w:rsid w:val="0002545C"/>
    <w:rsid w:val="000479CE"/>
    <w:rsid w:val="000678E1"/>
    <w:rsid w:val="000B6DC9"/>
    <w:rsid w:val="002570FB"/>
    <w:rsid w:val="00332665"/>
    <w:rsid w:val="00381E64"/>
    <w:rsid w:val="003A7784"/>
    <w:rsid w:val="004F1C58"/>
    <w:rsid w:val="004F5856"/>
    <w:rsid w:val="00556056"/>
    <w:rsid w:val="007264E1"/>
    <w:rsid w:val="007E1CFA"/>
    <w:rsid w:val="00973D07"/>
    <w:rsid w:val="009E1B63"/>
    <w:rsid w:val="00A35D67"/>
    <w:rsid w:val="00A52D52"/>
    <w:rsid w:val="00A749CE"/>
    <w:rsid w:val="00BC5EC6"/>
    <w:rsid w:val="00C60648"/>
    <w:rsid w:val="00E312A6"/>
    <w:rsid w:val="00E6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FBCE"/>
  <w15:docId w15:val="{65F0A76C-03D1-414C-B521-6185E540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4F1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Дюсенова Алуа Жакановна</cp:lastModifiedBy>
  <cp:revision>6</cp:revision>
  <dcterms:created xsi:type="dcterms:W3CDTF">2021-07-16T12:59:00Z</dcterms:created>
  <dcterms:modified xsi:type="dcterms:W3CDTF">2024-07-18T05:26:00Z</dcterms:modified>
</cp:coreProperties>
</file>