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400E8" w14:textId="77777777" w:rsidR="007511A5" w:rsidRPr="00BD2CDA" w:rsidRDefault="007511A5" w:rsidP="00751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74F912A" w14:textId="4633DBD0" w:rsidR="009C5815" w:rsidRPr="009C5815" w:rsidRDefault="007511A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###001 </w:t>
      </w:r>
      <w:r w:rsidR="00BD2CDA"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(сұрақтың нөмірі)</w:t>
      </w:r>
    </w:p>
    <w:p w14:paraId="56D91DF8" w14:textId="0460B2DB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қайта өңдеу тиімділігіне әсер ететін факторлар.</w:t>
      </w:r>
    </w:p>
    <w:p w14:paraId="0B652D90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CF100" w14:textId="4C7D233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F133F1E" w14:textId="3DE47B92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Каталитикалық риформинг процесі.</w:t>
      </w:r>
    </w:p>
    <w:p w14:paraId="1AD88C52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CA71A" w14:textId="0B89DBFE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B22FB2E" w14:textId="7AAE9766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Бензиннің октандық санын арттыру әдістері.</w:t>
      </w:r>
    </w:p>
    <w:p w14:paraId="76CBC864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3CBB2" w14:textId="432FAF0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0B1E627" w14:textId="789AAD0C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Құбыр сорғы станцияларының жұмыс істеу принциптері.</w:t>
      </w:r>
    </w:p>
    <w:p w14:paraId="433CB7AC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00A8A" w14:textId="1D7ACC8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0ACA2CA" w14:textId="5E6CB991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фракцияларға бөлуге арналған жабдық түрлері.</w:t>
      </w:r>
    </w:p>
    <w:p w14:paraId="511863D6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5E0E6" w14:textId="43719C4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5760489" w14:textId="7261B8B1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Базалық майларды алу процесі.</w:t>
      </w:r>
    </w:p>
    <w:p w14:paraId="0FA9C6CB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CAE15" w14:textId="7F2F897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0F71D11" w14:textId="04F83873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Дизель отынының сапасын жақсарту технологиялары.</w:t>
      </w:r>
    </w:p>
    <w:p w14:paraId="5FE35322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69740" w14:textId="0E3BC66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01BBFA2" w14:textId="2EF17EDB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Парафинді мұнай және оларды өңдеу.</w:t>
      </w:r>
    </w:p>
    <w:p w14:paraId="11904A9C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2A0D9" w14:textId="509A7834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D342B5D" w14:textId="0E1CF4FD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Құбырларда қолданылатын материалдарға қойылатын талаптар.</w:t>
      </w:r>
    </w:p>
    <w:p w14:paraId="528DCAFA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4A63B" w14:textId="740A1775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339BBC6B" w14:textId="78409145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"Кері сабындану" түсінігі.</w:t>
      </w:r>
    </w:p>
    <w:p w14:paraId="1C121B58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28C9EB" w14:textId="6E294B1D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3CF79B7" w14:textId="18B39D54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Мұнайдың коррозиялық белсенділігіне әсер ететін факторлар.</w:t>
      </w:r>
    </w:p>
    <w:p w14:paraId="56AB0AFB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18F83" w14:textId="18D0F196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3E78F88E" w14:textId="054284E3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Азайту әдістері күкірттің құрамы мұнайда.</w:t>
      </w:r>
    </w:p>
    <w:p w14:paraId="77EB89E5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0B3AE" w14:textId="7644AA7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CA50BB5" w14:textId="70805E61" w:rsidR="009C5815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-webkit-standard" w:hAnsi="-webkit-standard"/>
          <w:color w:val="000000"/>
          <w:sz w:val="27"/>
          <w:szCs w:val="27"/>
        </w:rPr>
        <w:t>Авиакеросинді алу процесі.</w:t>
      </w:r>
    </w:p>
    <w:p w14:paraId="1FCBC91E" w14:textId="1B202AA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D22D809" w14:textId="054F2B12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Мазутты сақтауға арналған резервуарлардың түрлері.</w:t>
      </w:r>
    </w:p>
    <w:p w14:paraId="2186FFE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51EA6" w14:textId="2D5F1CD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0596C63" w14:textId="14BCDC55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өнімдерінің динамикалық араласуы.</w:t>
      </w:r>
    </w:p>
    <w:p w14:paraId="29FA28A9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C245E" w14:textId="7426891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A076998" w14:textId="0EB3C0B9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Мұнайдың сапасын өңдеудің барлық кезеңдерінде бақылау.</w:t>
      </w:r>
    </w:p>
    <w:p w14:paraId="31CBBCDD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EF6CA" w14:textId="7AC0810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31CB6DB" w14:textId="297DC5F8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Газ тазарту қондырғыларының жұмыс істеу принциптері.</w:t>
      </w:r>
    </w:p>
    <w:p w14:paraId="422649F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223DD" w14:textId="47025D5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CFC70D7" w14:textId="4C35194F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шламдарын кәдеге жарату әдістері.</w:t>
      </w:r>
    </w:p>
    <w:p w14:paraId="076E5388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C1FA6" w14:textId="7F09C2B0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142F4019" w14:textId="07207F77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Бу конденсациясы.</w:t>
      </w:r>
    </w:p>
    <w:p w14:paraId="5F82A79A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BAB241" w14:textId="207440F8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392133D" w14:textId="25F8E41A" w:rsidR="0049772E" w:rsidRPr="0049772E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Резервуарлық парктің орналасуын таңдауға әсер ететін факторлар.</w:t>
      </w:r>
    </w:p>
    <w:p w14:paraId="2CD1C056" w14:textId="77777777" w:rsid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AA797" w14:textId="69423AA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1 (сұрақтың нөмірі)</w:t>
      </w:r>
    </w:p>
    <w:p w14:paraId="6418CED1" w14:textId="4149DB54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өңдеудегі "когенерация" түсінігі.</w:t>
      </w:r>
    </w:p>
    <w:p w14:paraId="03660E60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D3099" w14:textId="061EBBD7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1EE05F2" w14:textId="7CD1606F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өңдеудегі сепараторлардың түрлері.</w:t>
      </w:r>
    </w:p>
    <w:p w14:paraId="550C408E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43C08" w14:textId="5A5109B3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AA65B47" w14:textId="57F0AD7F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Жеңіл көмірсутекті газдарды алу процесі.</w:t>
      </w:r>
    </w:p>
    <w:p w14:paraId="57E8B403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088DD5" w14:textId="5231C2D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66AF21F" w14:textId="27795893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сусыздандыру әдістері.</w:t>
      </w:r>
    </w:p>
    <w:p w14:paraId="171EAB1F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26689" w14:textId="6C77AE69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3715800E" w14:textId="6C6CB13A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Мұнайдың технологиялық ысыраптары.</w:t>
      </w:r>
    </w:p>
    <w:p w14:paraId="209829E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DE6450" w14:textId="03C9703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363605D8" w14:textId="3D7D6EAB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Құбырлардың жағдайын бақылау.</w:t>
      </w:r>
    </w:p>
    <w:p w14:paraId="1E14F556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AF8F9" w14:textId="37FE4AC1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55E10A6" w14:textId="0DC60CCE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Ағынды суларды тазартудағы "флотация" түсінігі.</w:t>
      </w:r>
    </w:p>
    <w:p w14:paraId="6EA48740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B1972F" w14:textId="44503BF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A8CA135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-webkit-standard" w:hAnsi="-webkit-standard"/>
          <w:color w:val="000000"/>
          <w:sz w:val="27"/>
          <w:szCs w:val="27"/>
        </w:rPr>
        <w:t>Ілеспе газды кәдеге жарату әдістері.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D68915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780F0" w14:textId="60114D7C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541202B" w14:textId="4038DCD5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Асфальт-шайырлы заттар және оларды жою.</w:t>
      </w:r>
    </w:p>
    <w:p w14:paraId="3FE12A6B" w14:textId="77777777" w:rsidR="0049772E" w:rsidRDefault="0049772E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98FBF" w14:textId="2302BE82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BBDD3C5" w14:textId="3D10C772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Битумды алу процесі.</w:t>
      </w:r>
    </w:p>
    <w:p w14:paraId="3C635EAF" w14:textId="77777777" w:rsidR="0049772E" w:rsidRPr="009C5815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6E8602" w14:textId="06C85923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085A44F" w14:textId="748979DD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Мұнайды механикалық қоспалардан тазарту әдістері.</w:t>
      </w:r>
    </w:p>
    <w:p w14:paraId="1135EF7D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D2D03" w14:textId="3FA487A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FC9C74D" w14:textId="75561B4F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Компрессорлық станциялардың жұмыс істеу принциптері.</w:t>
      </w:r>
    </w:p>
    <w:p w14:paraId="4522AE03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FBC4C" w14:textId="578FB91B" w:rsidR="009C5815" w:rsidRPr="009C5815" w:rsidRDefault="009C5815" w:rsidP="009C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C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5914AA0" w14:textId="0A3FB620" w:rsidR="009C581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өңдеу зауытының өнімділігіне әсер ететін факторлар.</w:t>
      </w:r>
    </w:p>
    <w:p w14:paraId="561B9D9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E7AE4" w14:textId="2E3142AB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D30ADBC" w14:textId="5A111B8F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Бензиндегі күкірттің мөлшерін азайту әдістері.</w:t>
      </w:r>
    </w:p>
    <w:p w14:paraId="0E5C4128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95AFE" w14:textId="74BA9492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7A7ABFA1" w14:textId="0E1B30E6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Когенерациялық қондырғылар және оларды мұнай өңдеуде пайдалану.</w:t>
      </w:r>
    </w:p>
    <w:p w14:paraId="510AB2A5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66E69" w14:textId="432F6C9C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F9D83EA" w14:textId="1254A3EF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Жағармайларды алу процесі.</w:t>
      </w:r>
    </w:p>
    <w:p w14:paraId="783C5DE7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1C0BC5" w14:textId="31D8773F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64DBAAC7" w14:textId="054CDDEB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Сұйытылған газды сақтауға арналған резервуарлардың түрлері.</w:t>
      </w:r>
    </w:p>
    <w:p w14:paraId="33F5EF70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3372C7" w14:textId="15D52657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474C3AD" w14:textId="420F0CBE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Шошқалар және оларды қолдану.</w:t>
      </w:r>
    </w:p>
    <w:p w14:paraId="6BE63610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3A58E" w14:textId="74323134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3D1FA9F9" w14:textId="3F4F9266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Ауыр мұнай қалдықтарын өңдеу әдістері.</w:t>
      </w:r>
    </w:p>
    <w:p w14:paraId="44AD5EC7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88842" w14:textId="5B9C436E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31097A5B" w14:textId="134B162A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"Гидротазарту" түсінігі және оның мұнай өңдеудегі маңызы.</w:t>
      </w:r>
    </w:p>
    <w:p w14:paraId="630E9A6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7B5DF" w14:textId="6411A5FA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1 (сұрақтың нөмірі)</w:t>
      </w:r>
    </w:p>
    <w:p w14:paraId="1C901D30" w14:textId="463A2783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Резервуарларды қорғауға арналған коррозияға қарсы жабындардың түрлері.</w:t>
      </w:r>
    </w:p>
    <w:p w14:paraId="164A9A93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C691E" w14:textId="136D5920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05652C87" w14:textId="258EAF82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Адсорбция және оны мұнай өңдеуде қолдану.</w:t>
      </w:r>
    </w:p>
    <w:p w14:paraId="0077141F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69E188" w14:textId="28E3540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196CD070" w14:textId="59EA59B9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 еріткіштерін алу әдістері.</w:t>
      </w:r>
    </w:p>
    <w:p w14:paraId="49E02CAE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5129B" w14:textId="37207CB9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FDF3A50" w14:textId="0CD063C9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Нафтен қышқылдарын алу процесі.</w:t>
      </w:r>
    </w:p>
    <w:p w14:paraId="013E0C45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CED53" w14:textId="09C50723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3E07BC05" w14:textId="299DE1D3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Газ конденсатын айдауға арналған сорғылардың түрлері.</w:t>
      </w:r>
    </w:p>
    <w:p w14:paraId="4F65E39A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4F324" w14:textId="0491D347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CFB7259" w14:textId="19279C6A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Гидродинамикалық кавитация және оның мұнай өңдеуде қолданылуы.</w:t>
      </w:r>
    </w:p>
    <w:p w14:paraId="6922E9E8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E86B1" w14:textId="12BD24AF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25AC716" w14:textId="64E18102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Синтетикалық майларды алу процесі.</w:t>
      </w:r>
    </w:p>
    <w:p w14:paraId="2B2CD939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4569C" w14:textId="7F23AC7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2FA44525" w14:textId="138FF0DA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Мұнайдан суда еритін тұздарды кетіру әдістері.</w:t>
      </w:r>
    </w:p>
    <w:p w14:paraId="2D4CD753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FD5649" w14:textId="43919CEB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4615AB26" w14:textId="691ACAEB" w:rsidR="00042C05" w:rsidRDefault="0049772E" w:rsidP="009C5815">
      <w:pPr>
        <w:spacing w:after="0" w:line="240" w:lineRule="auto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Пиролиз және оның мұнай өңдеуде қолданылуы.</w:t>
      </w:r>
    </w:p>
    <w:p w14:paraId="2024F1CB" w14:textId="77777777" w:rsidR="0049772E" w:rsidRDefault="0049772E" w:rsidP="009C5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539C08" w14:textId="07D8AE01" w:rsidR="00042C05" w:rsidRPr="009C5815" w:rsidRDefault="00042C05" w:rsidP="00042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9C5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(сұрақтың нөмірі)</w:t>
      </w:r>
    </w:p>
    <w:p w14:paraId="5F7FD334" w14:textId="15DE65BF" w:rsidR="00BB784D" w:rsidRPr="008B2D63" w:rsidRDefault="0049772E" w:rsidP="000227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-webkit-standard" w:hAnsi="-webkit-standard"/>
          <w:color w:val="000000"/>
          <w:sz w:val="27"/>
          <w:szCs w:val="27"/>
        </w:rPr>
        <w:t>Мазуттың сапасына қойылатын талаптар.</w:t>
      </w:r>
    </w:p>
    <w:sectPr w:rsidR="00BB784D" w:rsidRPr="008B2D63" w:rsidSect="00B26D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F8F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2E26"/>
    <w:multiLevelType w:val="hybridMultilevel"/>
    <w:tmpl w:val="26948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13A1F"/>
    <w:multiLevelType w:val="hybridMultilevel"/>
    <w:tmpl w:val="CDD4B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A5"/>
    <w:rsid w:val="0002270F"/>
    <w:rsid w:val="00042ABD"/>
    <w:rsid w:val="00042C05"/>
    <w:rsid w:val="000C7F25"/>
    <w:rsid w:val="000F6140"/>
    <w:rsid w:val="001713D2"/>
    <w:rsid w:val="00180842"/>
    <w:rsid w:val="001A1722"/>
    <w:rsid w:val="002067C6"/>
    <w:rsid w:val="002A0D9C"/>
    <w:rsid w:val="00321862"/>
    <w:rsid w:val="003B21ED"/>
    <w:rsid w:val="003C0D70"/>
    <w:rsid w:val="00451CD2"/>
    <w:rsid w:val="004816AD"/>
    <w:rsid w:val="0049772E"/>
    <w:rsid w:val="005257C2"/>
    <w:rsid w:val="00556C17"/>
    <w:rsid w:val="006007F5"/>
    <w:rsid w:val="00600AB2"/>
    <w:rsid w:val="007511A5"/>
    <w:rsid w:val="007B70C6"/>
    <w:rsid w:val="00807E63"/>
    <w:rsid w:val="00846370"/>
    <w:rsid w:val="008B2D63"/>
    <w:rsid w:val="008B6D75"/>
    <w:rsid w:val="00914B07"/>
    <w:rsid w:val="00933FF7"/>
    <w:rsid w:val="009515E7"/>
    <w:rsid w:val="00954902"/>
    <w:rsid w:val="009C3D76"/>
    <w:rsid w:val="009C5815"/>
    <w:rsid w:val="009E5886"/>
    <w:rsid w:val="009F50A7"/>
    <w:rsid w:val="00A03889"/>
    <w:rsid w:val="00A449EA"/>
    <w:rsid w:val="00A56457"/>
    <w:rsid w:val="00A7540A"/>
    <w:rsid w:val="00B26D52"/>
    <w:rsid w:val="00BB784D"/>
    <w:rsid w:val="00BD1F64"/>
    <w:rsid w:val="00BD2CDA"/>
    <w:rsid w:val="00C833EA"/>
    <w:rsid w:val="00D661BE"/>
    <w:rsid w:val="00D722C3"/>
    <w:rsid w:val="00E63319"/>
    <w:rsid w:val="00E772EE"/>
    <w:rsid w:val="00EE481F"/>
    <w:rsid w:val="00F177F5"/>
    <w:rsid w:val="00F23F80"/>
    <w:rsid w:val="00FD3534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50B6"/>
  <w15:docId w15:val="{EA34DDC8-DBA1-4CA6-8B22-238663E7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uiPriority w:val="99"/>
    <w:rsid w:val="00BD2CD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Дюсенова Алуа Жакановна</cp:lastModifiedBy>
  <cp:revision>6</cp:revision>
  <dcterms:created xsi:type="dcterms:W3CDTF">2023-07-28T06:49:00Z</dcterms:created>
  <dcterms:modified xsi:type="dcterms:W3CDTF">2024-07-12T08:09:00Z</dcterms:modified>
</cp:coreProperties>
</file>