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Қазақстан Р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еспубликасындағы алюминий кластерінің мәселелері</w:t>
      </w:r>
      <w:r w:rsidR="009C232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2. Ж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аңа материалдарды қолдану және П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авлодар облысының даму перспективалары.</w:t>
      </w:r>
    </w:p>
    <w:p w:rsidR="0049562B" w:rsidRP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56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Сіздің П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авлодар облысының ірі өндірістері жағдайында жаңа материалдар өндірісін дамыту жөніндегі көзқарасыңыз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4. Металлургияда жасыл технологияларды дамыту. Сіздің ұсыныстарыңыз.</w:t>
      </w:r>
    </w:p>
    <w:p w:rsid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5. Сіздің диссертациялық зерттеуіңіздің мақсаты. Сіз ұсынып отырған өзекті мәселелерді шешудің практикалық маңыздылығы мен ғылыми жаңалығы.</w:t>
      </w:r>
    </w:p>
    <w:p w:rsidR="0049562B" w:rsidRP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56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6. Павлодар облысы жағдайында аддитивті технологияларды қолдануды қалай елестетесіз</w:t>
      </w:r>
      <w:r w:rsidRPr="0032045F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?</w:t>
      </w:r>
    </w:p>
    <w:p w:rsidR="0049562B" w:rsidRP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56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7. Металлургиялық шикізат нарығының қазіргі жағдайын сипаттаңыз. Оның сапасының мәселелері және оның өндірісін қысқарту үрдісі</w:t>
      </w:r>
      <w:r w:rsidRPr="0032045F"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  <w:t>.</w:t>
      </w:r>
    </w:p>
    <w:p w:rsidR="0049562B" w:rsidRP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56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8. Сіздің Павлодар өңірінің металлургиялық кластерін дамытудағы көзқарасыңыз. Басым бағыттарды айқындау. Жұмыс істеп тұрған өндірістерді жаңғырту.</w:t>
      </w:r>
    </w:p>
    <w:p w:rsidR="0049562B" w:rsidRP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56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9. 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Қазіргі кезеңдегі Қазақстан Республикасының металлургия саласындағы жаңа технологияларын дамыту үшін ғылыми қоғамдастықтағы өз рөліңіз қандай болады деп ойлайсыз? (research statement)</w:t>
      </w:r>
    </w:p>
    <w:p w:rsidR="0049562B" w:rsidRP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56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10. 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Докторантурада оқи қалған жағдайда зерттеу міндеттерін анықтауға өзіңіздің көзқарасыңызды сипаттап жазыңыз (research  proposal)</w:t>
      </w:r>
    </w:p>
    <w:p w:rsid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11. 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Қазақстан республикасындағы алюминий кластерінің перспективалары мен даму жолдары (проблемалық-тақырыптық)? </w:t>
      </w:r>
    </w:p>
    <w:p w:rsidR="0049562B" w:rsidRP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56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12. 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Металл қорытпаларының беріктігін арттыру мәселелері (проблемалық-тақырыптық)?</w:t>
      </w:r>
    </w:p>
    <w:p w:rsidR="0049562B" w:rsidRP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56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13. 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Павлодар өңірінде болат балқыту өндірісін дамыту мүмкіндіктерін қарастырыңыз. Осы сектордағы жаңа инновациялық бағыттар.</w:t>
      </w:r>
    </w:p>
    <w:p w:rsidR="0049562B" w:rsidRP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56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14. 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Қазақстанның минералдық-шикізат кешенінің қазіргі жай-күйін сипаттаңыз. Экономиканың басқа да маңызды салаларын дамытудағы кен-металлургия кешендерінің рөлі.</w:t>
      </w:r>
    </w:p>
    <w:p w:rsidR="0049562B" w:rsidRP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56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15. 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Қазақстанның қара металлургиясының, атап айтқанда ферроқорытпа өндірісінің қазіргі жағдайы және даму мүмкіндіктері туралы өз көзқарасыңызды білдіріңіз.</w:t>
      </w:r>
    </w:p>
    <w:p w:rsidR="0049562B" w:rsidRP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56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16. 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Ферроқорытпа өндірісінің одан әрі дамуы туралы қандай ойларыңыз бар? (проблемалық-тақырыптық)</w:t>
      </w:r>
      <w:r w:rsidR="0055230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49562B" w:rsidRP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56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17. 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Ферроқорытпа өндірісінде пайда болатын қалдықтарды қайтара өңдеу бойынша қолданыстағы тәсілдер мәселесі бойынша өз көзқарасыңызды білдіріңіз (проблемалық-тақырыптық)</w:t>
      </w:r>
      <w:r w:rsidR="0055230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49562B" w:rsidRP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56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18. 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Қайтара өңдеуге арналған металлургиялық қалдықтарды таңдаудың негізгі критерийлері (проблемалық-тақырыптық</w:t>
      </w:r>
    </w:p>
    <w:p w:rsidR="0049562B" w:rsidRP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956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19. 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Металлургиялық кәсіпорындарда жыл сайын қанша техногендік қалдықтар пайда болатыны және рециклинг мәселесін қалай шешу  жайында қандай ойыңыз бар? (проблемалық-тақырыптық)</w:t>
      </w:r>
      <w:r w:rsidR="0055230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49562B" w:rsidRDefault="0049562B" w:rsidP="004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366">
        <w:rPr>
          <w:rFonts w:ascii="Times New Roman" w:eastAsia="Times New Roman" w:hAnsi="Times New Roman" w:cs="Times New Roman"/>
          <w:sz w:val="24"/>
          <w:szCs w:val="24"/>
          <w:lang w:eastAsia="ru-RU"/>
        </w:rPr>
        <w:t>$$$001</w:t>
      </w:r>
    </w:p>
    <w:p w:rsidR="0032045F" w:rsidRPr="0032045F" w:rsidRDefault="0032045F" w:rsidP="0032045F">
      <w:pPr>
        <w:spacing w:after="0" w:line="240" w:lineRule="auto"/>
        <w:ind w:firstLine="567"/>
        <w:jc w:val="both"/>
        <w:rPr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20. </w:t>
      </w:r>
      <w:r w:rsidRPr="0032045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Қара металдар өндірісіндегі кен шикізатын жаңа материалдарға ауыстырудың балама көздерін іздеу мәселесі бойынша өз көзқарасыңызды білдіріңіз (проблемалық-тақырыптық)</w:t>
      </w:r>
      <w:r w:rsidR="0055230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sectPr w:rsidR="0032045F" w:rsidRPr="0032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5F"/>
    <w:rsid w:val="0032045F"/>
    <w:rsid w:val="0049562B"/>
    <w:rsid w:val="0055230B"/>
    <w:rsid w:val="00945DAF"/>
    <w:rsid w:val="009C2321"/>
    <w:rsid w:val="00C2615F"/>
    <w:rsid w:val="00E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46816-2248-4EEB-AD39-B2D0F1C4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2254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Каканова Арайлым Маргулановна</dc:creator>
  <cp:keywords/>
  <dc:description/>
  <cp:lastModifiedBy>Дюсенова Алуа Жакановна</cp:lastModifiedBy>
  <cp:revision>5</cp:revision>
  <dcterms:created xsi:type="dcterms:W3CDTF">2024-07-02T04:41:00Z</dcterms:created>
  <dcterms:modified xsi:type="dcterms:W3CDTF">2024-07-12T06:24:00Z</dcterms:modified>
</cp:coreProperties>
</file>