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20C" w:rsidRPr="002F369D" w:rsidRDefault="0025220C" w:rsidP="0025220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2F369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</w:t>
      </w:r>
      <w:r w:rsidRPr="00DC6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103 </w:t>
      </w:r>
      <w:r w:rsidRPr="002F369D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еханика и металлообработка</w:t>
      </w:r>
    </w:p>
    <w:p w:rsidR="0025220C" w:rsidRDefault="0025220C" w:rsidP="0025220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</w:pPr>
    </w:p>
    <w:p w:rsidR="0025220C" w:rsidRPr="004C3248" w:rsidRDefault="0025220C" w:rsidP="0025220C">
      <w:pPr>
        <w:tabs>
          <w:tab w:val="left" w:pos="851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4C3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Тематика вопросов к билетам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highlight w:val="green"/>
          <w:lang w:eastAsia="ru-RU"/>
        </w:rPr>
      </w:pPr>
      <w:r w:rsidRPr="004C3248">
        <w:rPr>
          <w:rFonts w:ascii="Times New Roman" w:eastAsia="Times New Roman" w:hAnsi="Times New Roman" w:cs="Times New Roman"/>
          <w:b/>
          <w:i/>
          <w:sz w:val="24"/>
          <w:szCs w:val="24"/>
          <w:highlight w:val="green"/>
          <w:lang w:eastAsia="ru-RU"/>
        </w:rPr>
        <w:t xml:space="preserve">Вопросы по третьему блоку 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green"/>
          <w:lang w:eastAsia="ru-RU"/>
        </w:rPr>
        <w:t>50 - для ГОП естественно-технического направления</w:t>
      </w:r>
    </w:p>
    <w:p w:rsidR="0025220C" w:rsidRPr="004C3248" w:rsidRDefault="0025220C" w:rsidP="0025220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20C" w:rsidRPr="004C3248" w:rsidRDefault="0025220C" w:rsidP="0025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39925092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###001 (номер вопроса)</w:t>
      </w:r>
    </w:p>
    <w:p w:rsidR="0025220C" w:rsidRPr="00EF72C5" w:rsidRDefault="0025220C" w:rsidP="00252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F72C5">
        <w:rPr>
          <w:rFonts w:ascii="Times New Roman" w:hAnsi="Times New Roman" w:cs="Times New Roman"/>
          <w:sz w:val="24"/>
          <w:szCs w:val="24"/>
          <w:highlight w:val="yellow"/>
        </w:rPr>
        <w:t>Показатели технического уровня станков</w:t>
      </w:r>
    </w:p>
    <w:p w:rsidR="0025220C" w:rsidRPr="00EF72C5" w:rsidRDefault="0025220C" w:rsidP="0025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EF72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{Блок}=3</w:t>
      </w:r>
    </w:p>
    <w:p w:rsidR="0025220C" w:rsidRPr="00EF72C5" w:rsidRDefault="0025220C" w:rsidP="0025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2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{Источник}= Шумейко И. А., Ткачук А. А., Евтушенко Т. Л. Оборудование машиностроительного </w:t>
      </w:r>
      <w:proofErr w:type="gramStart"/>
      <w:r w:rsidRPr="00EF72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производства :</w:t>
      </w:r>
      <w:proofErr w:type="gramEnd"/>
      <w:r w:rsidRPr="00EF72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– Павлодар : </w:t>
      </w:r>
      <w:proofErr w:type="spellStart"/>
      <w:r w:rsidRPr="00EF72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Toraighyrov</w:t>
      </w:r>
      <w:proofErr w:type="spellEnd"/>
      <w:r w:rsidRPr="00EF72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proofErr w:type="spellStart"/>
      <w:r w:rsidRPr="00EF72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University</w:t>
      </w:r>
      <w:proofErr w:type="spellEnd"/>
      <w:r w:rsidRPr="00EF72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, 2021. – 400 с.</w:t>
      </w:r>
    </w:p>
    <w:p w:rsidR="0025220C" w:rsidRDefault="0025220C" w:rsidP="0025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20C" w:rsidRPr="004C3248" w:rsidRDefault="0025220C" w:rsidP="0025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###002 (номер вопроса)</w:t>
      </w:r>
    </w:p>
    <w:p w:rsidR="0025220C" w:rsidRPr="00493791" w:rsidRDefault="0025220C" w:rsidP="00252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493791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Основные задачи и правила конструирования станков</w:t>
      </w:r>
      <w:r w:rsidRPr="004937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25220C" w:rsidRPr="00493791" w:rsidRDefault="0025220C" w:rsidP="0025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937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{Блок}=3</w:t>
      </w:r>
    </w:p>
    <w:p w:rsidR="0025220C" w:rsidRPr="00EF72C5" w:rsidRDefault="0025220C" w:rsidP="0025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{Источник}= Шумейко И. А., Ткачук А. А., Евтушен</w:t>
      </w:r>
      <w:r w:rsidRPr="00EF72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ко Т. Л. Оборудование машиностроительного </w:t>
      </w:r>
      <w:proofErr w:type="gramStart"/>
      <w:r w:rsidRPr="00EF72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производства :</w:t>
      </w:r>
      <w:proofErr w:type="gramEnd"/>
      <w:r w:rsidRPr="00EF72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– Павлодар : </w:t>
      </w:r>
      <w:proofErr w:type="spellStart"/>
      <w:r w:rsidRPr="00EF72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Toraighyrov</w:t>
      </w:r>
      <w:proofErr w:type="spellEnd"/>
      <w:r w:rsidRPr="00EF72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proofErr w:type="spellStart"/>
      <w:r w:rsidRPr="00EF72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University</w:t>
      </w:r>
      <w:proofErr w:type="spellEnd"/>
      <w:r w:rsidRPr="00EF72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, 2021. – 400 с.</w:t>
      </w:r>
    </w:p>
    <w:p w:rsidR="0025220C" w:rsidRPr="004C3248" w:rsidRDefault="0025220C" w:rsidP="0025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20C" w:rsidRPr="004C3248" w:rsidRDefault="0025220C" w:rsidP="0025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###003 (номер вопроса)</w:t>
      </w:r>
    </w:p>
    <w:p w:rsidR="0025220C" w:rsidRPr="00493791" w:rsidRDefault="0025220C" w:rsidP="00252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493791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Назначение, технологические возможности, кинематическая структура и настройка сверлильных станков </w:t>
      </w:r>
    </w:p>
    <w:p w:rsidR="0025220C" w:rsidRPr="00493791" w:rsidRDefault="0025220C" w:rsidP="0025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937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{Блок}=3</w:t>
      </w:r>
    </w:p>
    <w:p w:rsidR="0025220C" w:rsidRPr="00EF72C5" w:rsidRDefault="0025220C" w:rsidP="0025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{Источник}= Шумейко И. А., </w:t>
      </w:r>
      <w:r w:rsidRPr="00EF72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Ткачук А. А., Евтушенко Т. Л. Оборудование машиностроительного </w:t>
      </w:r>
      <w:proofErr w:type="gramStart"/>
      <w:r w:rsidRPr="00EF72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производства :</w:t>
      </w:r>
      <w:proofErr w:type="gramEnd"/>
      <w:r w:rsidRPr="00EF72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– Павлодар : </w:t>
      </w:r>
      <w:proofErr w:type="spellStart"/>
      <w:r w:rsidRPr="00EF72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Toraighyrov</w:t>
      </w:r>
      <w:proofErr w:type="spellEnd"/>
      <w:r w:rsidRPr="00EF72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proofErr w:type="spellStart"/>
      <w:r w:rsidRPr="00EF72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University</w:t>
      </w:r>
      <w:proofErr w:type="spellEnd"/>
      <w:r w:rsidRPr="00EF72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, 2021. – 400 с.</w:t>
      </w:r>
    </w:p>
    <w:p w:rsidR="0025220C" w:rsidRPr="004C3248" w:rsidRDefault="0025220C" w:rsidP="0025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20C" w:rsidRPr="004C3248" w:rsidRDefault="0025220C" w:rsidP="0025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###004 (номер вопроса)</w:t>
      </w:r>
    </w:p>
    <w:p w:rsidR="0025220C" w:rsidRPr="00493791" w:rsidRDefault="0025220C" w:rsidP="00252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493791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Назначение, кинематическая структура и настройка горизонтально-расточных станков </w:t>
      </w:r>
    </w:p>
    <w:p w:rsidR="0025220C" w:rsidRPr="00493791" w:rsidRDefault="0025220C" w:rsidP="0025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937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{Блок}=3</w:t>
      </w:r>
    </w:p>
    <w:p w:rsidR="0025220C" w:rsidRPr="00EF72C5" w:rsidRDefault="0025220C" w:rsidP="0025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2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{Источник}= Шумейко И. А., Ткачук А. А., Евтушенко Т. Л. Оборудование машиностроительного </w:t>
      </w:r>
      <w:proofErr w:type="gramStart"/>
      <w:r w:rsidRPr="00EF72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производства :</w:t>
      </w:r>
      <w:proofErr w:type="gramEnd"/>
      <w:r w:rsidRPr="00EF72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– Павлодар : </w:t>
      </w:r>
      <w:proofErr w:type="spellStart"/>
      <w:r w:rsidRPr="00EF72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Toraighyrov</w:t>
      </w:r>
      <w:proofErr w:type="spellEnd"/>
      <w:r w:rsidRPr="00EF72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proofErr w:type="spellStart"/>
      <w:r w:rsidRPr="00EF72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University</w:t>
      </w:r>
      <w:proofErr w:type="spellEnd"/>
      <w:r w:rsidRPr="00EF72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, 2021. – 400 с.</w:t>
      </w:r>
    </w:p>
    <w:p w:rsidR="0025220C" w:rsidRPr="00DC6462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20C" w:rsidRPr="004C3248" w:rsidRDefault="0025220C" w:rsidP="0025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###005 (номер вопроса)</w:t>
      </w:r>
    </w:p>
    <w:p w:rsidR="0025220C" w:rsidRPr="00493791" w:rsidRDefault="0025220C" w:rsidP="00252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493791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Назначение и особенности координатно-расточных станков </w:t>
      </w:r>
    </w:p>
    <w:p w:rsidR="0025220C" w:rsidRPr="00493791" w:rsidRDefault="0025220C" w:rsidP="0025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937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{Блок}=3</w:t>
      </w:r>
    </w:p>
    <w:p w:rsidR="0025220C" w:rsidRPr="00EF72C5" w:rsidRDefault="0025220C" w:rsidP="0025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{Источник}= Шумейко И. А., Ткачук А. А., Евтушенко Т. Л. Оборудование машиностроительного </w:t>
      </w:r>
      <w:proofErr w:type="gramStart"/>
      <w:r w:rsidRPr="004937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производства :</w:t>
      </w:r>
      <w:proofErr w:type="gramEnd"/>
      <w:r w:rsidRPr="004937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– Павлодар : </w:t>
      </w:r>
      <w:proofErr w:type="spellStart"/>
      <w:r w:rsidRPr="004937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Toraighyrov</w:t>
      </w:r>
      <w:proofErr w:type="spellEnd"/>
      <w:r w:rsidRPr="004937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proofErr w:type="spellStart"/>
      <w:r w:rsidRPr="004937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University</w:t>
      </w:r>
      <w:proofErr w:type="spellEnd"/>
      <w:r w:rsidRPr="004937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, 2021. – 400 с.</w:t>
      </w:r>
    </w:p>
    <w:p w:rsidR="0025220C" w:rsidRPr="00DC6462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20C" w:rsidRPr="004C3248" w:rsidRDefault="0025220C" w:rsidP="0025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###006 (номер вопроса)</w:t>
      </w:r>
    </w:p>
    <w:p w:rsidR="0025220C" w:rsidRPr="00493791" w:rsidRDefault="0025220C" w:rsidP="00252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493791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Назначение и краткая характеристика некоторых моделей </w:t>
      </w:r>
      <w:proofErr w:type="spellStart"/>
      <w:r w:rsidRPr="00493791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круглошлифовальных</w:t>
      </w:r>
      <w:proofErr w:type="spellEnd"/>
      <w:r w:rsidRPr="00493791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станков </w:t>
      </w:r>
    </w:p>
    <w:p w:rsidR="0025220C" w:rsidRPr="00493791" w:rsidRDefault="0025220C" w:rsidP="0025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937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{Блок}=3</w:t>
      </w:r>
    </w:p>
    <w:p w:rsidR="0025220C" w:rsidRPr="00EF72C5" w:rsidRDefault="0025220C" w:rsidP="0025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2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{Источник}= Шумейко И. А., Ткачук А. А., Евтушенко Т. Л. Оборудование машиностроительного </w:t>
      </w:r>
      <w:proofErr w:type="gramStart"/>
      <w:r w:rsidRPr="00EF72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производства :</w:t>
      </w:r>
      <w:proofErr w:type="gramEnd"/>
      <w:r w:rsidRPr="00EF72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– Павлодар : </w:t>
      </w:r>
      <w:proofErr w:type="spellStart"/>
      <w:r w:rsidRPr="00EF72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Toraighyrov</w:t>
      </w:r>
      <w:proofErr w:type="spellEnd"/>
      <w:r w:rsidRPr="00EF72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proofErr w:type="spellStart"/>
      <w:r w:rsidRPr="00EF72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University</w:t>
      </w:r>
      <w:proofErr w:type="spellEnd"/>
      <w:r w:rsidRPr="00EF72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, 2021. – 400 с.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20C" w:rsidRPr="004C3248" w:rsidRDefault="0025220C" w:rsidP="0025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###007 (номер вопроса)</w:t>
      </w:r>
    </w:p>
    <w:p w:rsidR="0025220C" w:rsidRPr="00493791" w:rsidRDefault="0025220C" w:rsidP="00252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493791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Кинематическая структура и настройка зубострогальных станков для обработки конических прямозубых зубчатых колес </w:t>
      </w:r>
    </w:p>
    <w:p w:rsidR="0025220C" w:rsidRPr="00493791" w:rsidRDefault="0025220C" w:rsidP="0025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937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{Блок}=3</w:t>
      </w:r>
    </w:p>
    <w:p w:rsidR="0025220C" w:rsidRPr="00EF72C5" w:rsidRDefault="0025220C" w:rsidP="0025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2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{Источник}= Шумейко И. А., Ткачук А. А., Евтушенко Т. Л. Оборудование машиностроительного </w:t>
      </w:r>
      <w:proofErr w:type="gramStart"/>
      <w:r w:rsidRPr="00EF72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производства :</w:t>
      </w:r>
      <w:proofErr w:type="gramEnd"/>
      <w:r w:rsidRPr="00EF72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– Павлодар : </w:t>
      </w:r>
      <w:proofErr w:type="spellStart"/>
      <w:r w:rsidRPr="00EF72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Toraighyrov</w:t>
      </w:r>
      <w:proofErr w:type="spellEnd"/>
      <w:r w:rsidRPr="00EF72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proofErr w:type="spellStart"/>
      <w:r w:rsidRPr="00EF72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University</w:t>
      </w:r>
      <w:proofErr w:type="spellEnd"/>
      <w:r w:rsidRPr="00EF72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, 2021. – 400 с.</w:t>
      </w:r>
    </w:p>
    <w:p w:rsidR="0025220C" w:rsidRPr="004C3248" w:rsidRDefault="0025220C" w:rsidP="0025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20C" w:rsidRPr="004C3248" w:rsidRDefault="0025220C" w:rsidP="0025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###008 (номер вопроса)</w:t>
      </w:r>
    </w:p>
    <w:p w:rsidR="0025220C" w:rsidRPr="00493791" w:rsidRDefault="0025220C" w:rsidP="00252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493791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Особенности зубообрабатывающих станков с ЧПУ </w:t>
      </w:r>
    </w:p>
    <w:p w:rsidR="0025220C" w:rsidRPr="00493791" w:rsidRDefault="0025220C" w:rsidP="0025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937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{Блок}=3</w:t>
      </w:r>
    </w:p>
    <w:p w:rsidR="0025220C" w:rsidRPr="00EF72C5" w:rsidRDefault="0025220C" w:rsidP="0025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2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{Источник}= Шумейко И. А., Ткачук А. А., Евтушенко Т. Л. Оборудование машиностроительного </w:t>
      </w:r>
      <w:proofErr w:type="gramStart"/>
      <w:r w:rsidRPr="00EF72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производства :</w:t>
      </w:r>
      <w:proofErr w:type="gramEnd"/>
      <w:r w:rsidRPr="00EF72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– Павлодар : </w:t>
      </w:r>
      <w:proofErr w:type="spellStart"/>
      <w:r w:rsidRPr="00EF72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Toraighyrov</w:t>
      </w:r>
      <w:proofErr w:type="spellEnd"/>
      <w:r w:rsidRPr="00EF72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proofErr w:type="spellStart"/>
      <w:r w:rsidRPr="00EF72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University</w:t>
      </w:r>
      <w:proofErr w:type="spellEnd"/>
      <w:r w:rsidRPr="00EF72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, 2021. – 400 с.</w:t>
      </w:r>
    </w:p>
    <w:p w:rsidR="0025220C" w:rsidRPr="004C3248" w:rsidRDefault="0025220C" w:rsidP="0025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20C" w:rsidRPr="004C3248" w:rsidRDefault="0025220C" w:rsidP="0025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###009 (номер вопроса)</w:t>
      </w:r>
    </w:p>
    <w:p w:rsidR="0025220C" w:rsidRPr="00493791" w:rsidRDefault="0025220C" w:rsidP="00252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493791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Назначение, классификация станков фрезерной группы и краткая их характеристика </w:t>
      </w:r>
    </w:p>
    <w:p w:rsidR="0025220C" w:rsidRPr="00493791" w:rsidRDefault="0025220C" w:rsidP="0025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937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{Блок}=3</w:t>
      </w:r>
    </w:p>
    <w:p w:rsidR="0025220C" w:rsidRPr="00EF72C5" w:rsidRDefault="0025220C" w:rsidP="0025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2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{Источник}= Шумейко И. А., Ткачук А. А., Евтушенко Т. Л. Оборудование машиностроительного </w:t>
      </w:r>
      <w:proofErr w:type="gramStart"/>
      <w:r w:rsidRPr="00EF72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производства :</w:t>
      </w:r>
      <w:proofErr w:type="gramEnd"/>
      <w:r w:rsidRPr="00EF72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– Павлодар : </w:t>
      </w:r>
      <w:proofErr w:type="spellStart"/>
      <w:r w:rsidRPr="00EF72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Toraighyrov</w:t>
      </w:r>
      <w:proofErr w:type="spellEnd"/>
      <w:r w:rsidRPr="00EF72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proofErr w:type="spellStart"/>
      <w:r w:rsidRPr="00EF72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University</w:t>
      </w:r>
      <w:proofErr w:type="spellEnd"/>
      <w:r w:rsidRPr="00EF72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, 2021. – 400 с.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###010 (номер вопроса)</w:t>
      </w:r>
    </w:p>
    <w:p w:rsidR="0025220C" w:rsidRPr="00493791" w:rsidRDefault="0025220C" w:rsidP="00252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493791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Унифицированные узлы агрегатных станков </w:t>
      </w:r>
    </w:p>
    <w:p w:rsidR="0025220C" w:rsidRPr="00493791" w:rsidRDefault="0025220C" w:rsidP="0025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937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{Блок}=3</w:t>
      </w:r>
    </w:p>
    <w:p w:rsidR="0025220C" w:rsidRPr="00EF72C5" w:rsidRDefault="0025220C" w:rsidP="0025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{Источник}= Шумейко И. А., Ткачук А. А., Евтушенко Т. Л. Оборудование машиностроительного </w:t>
      </w:r>
      <w:proofErr w:type="gramStart"/>
      <w:r w:rsidRPr="004937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</w:t>
      </w:r>
      <w:r w:rsidRPr="00EF72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оизводства :</w:t>
      </w:r>
      <w:proofErr w:type="gramEnd"/>
      <w:r w:rsidRPr="00EF72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– Павлодар : </w:t>
      </w:r>
      <w:proofErr w:type="spellStart"/>
      <w:r w:rsidRPr="00EF72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Toraighyrov</w:t>
      </w:r>
      <w:proofErr w:type="spellEnd"/>
      <w:r w:rsidRPr="00EF72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proofErr w:type="spellStart"/>
      <w:r w:rsidRPr="00EF72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University</w:t>
      </w:r>
      <w:proofErr w:type="spellEnd"/>
      <w:r w:rsidRPr="00EF72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, 2021. – 400 с.</w:t>
      </w:r>
    </w:p>
    <w:p w:rsidR="0025220C" w:rsidRDefault="0025220C" w:rsidP="0025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20C" w:rsidRPr="004C3248" w:rsidRDefault="0025220C" w:rsidP="0025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###011 (номер вопроса)</w:t>
      </w:r>
    </w:p>
    <w:p w:rsidR="0025220C" w:rsidRPr="00493791" w:rsidRDefault="0025220C" w:rsidP="00252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493791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Многоцелевые станки для обработки призматических деталей </w:t>
      </w:r>
    </w:p>
    <w:p w:rsidR="0025220C" w:rsidRPr="00493791" w:rsidRDefault="0025220C" w:rsidP="0025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937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{Блок}=3</w:t>
      </w:r>
    </w:p>
    <w:p w:rsidR="0025220C" w:rsidRPr="00EF72C5" w:rsidRDefault="0025220C" w:rsidP="0025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{Источник}= Шумейк</w:t>
      </w:r>
      <w:r w:rsidRPr="00EF72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о И. А., Ткачук А. А., Евтушенко Т. Л. Оборудование машиностроительного </w:t>
      </w:r>
      <w:proofErr w:type="gramStart"/>
      <w:r w:rsidRPr="00EF72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производства :</w:t>
      </w:r>
      <w:proofErr w:type="gramEnd"/>
      <w:r w:rsidRPr="00EF72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– Павлодар : </w:t>
      </w:r>
      <w:proofErr w:type="spellStart"/>
      <w:r w:rsidRPr="00EF72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Toraighyrov</w:t>
      </w:r>
      <w:proofErr w:type="spellEnd"/>
      <w:r w:rsidRPr="00EF72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proofErr w:type="spellStart"/>
      <w:r w:rsidRPr="00EF72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University</w:t>
      </w:r>
      <w:proofErr w:type="spellEnd"/>
      <w:r w:rsidRPr="00EF72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, 2021. – 400 с.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20C" w:rsidRPr="004C3248" w:rsidRDefault="0025220C" w:rsidP="0025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###012 (номер вопроса)</w:t>
      </w:r>
    </w:p>
    <w:p w:rsidR="0025220C" w:rsidRPr="00493791" w:rsidRDefault="0025220C" w:rsidP="00252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493791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Многоцелевые станки для обработки деталей типа тел вращения </w:t>
      </w:r>
    </w:p>
    <w:p w:rsidR="0025220C" w:rsidRPr="00493791" w:rsidRDefault="0025220C" w:rsidP="0025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937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{Блок}=3</w:t>
      </w:r>
    </w:p>
    <w:p w:rsidR="0025220C" w:rsidRPr="00EF72C5" w:rsidRDefault="0025220C" w:rsidP="0025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{Источник}= Шумейко И. А., Ткачук А. А., Евтушенко Т. Л. Оборудование машиностроительног</w:t>
      </w:r>
      <w:r w:rsidRPr="00EF72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о </w:t>
      </w:r>
      <w:proofErr w:type="gramStart"/>
      <w:r w:rsidRPr="00EF72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производства :</w:t>
      </w:r>
      <w:proofErr w:type="gramEnd"/>
      <w:r w:rsidRPr="00EF72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– Павлодар : </w:t>
      </w:r>
      <w:proofErr w:type="spellStart"/>
      <w:r w:rsidRPr="00EF72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Toraighyrov</w:t>
      </w:r>
      <w:proofErr w:type="spellEnd"/>
      <w:r w:rsidRPr="00EF72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proofErr w:type="spellStart"/>
      <w:r w:rsidRPr="00EF72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University</w:t>
      </w:r>
      <w:proofErr w:type="spellEnd"/>
      <w:r w:rsidRPr="00EF72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, 2021. – 400 с.</w:t>
      </w:r>
    </w:p>
    <w:p w:rsidR="0025220C" w:rsidRDefault="0025220C" w:rsidP="0025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20C" w:rsidRPr="004C3248" w:rsidRDefault="0025220C" w:rsidP="0025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###013 (номер вопроса)</w:t>
      </w:r>
    </w:p>
    <w:p w:rsidR="0025220C" w:rsidRPr="00493791" w:rsidRDefault="0025220C" w:rsidP="00252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493791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Графоаналитический метод определения передаточных отношений</w:t>
      </w:r>
    </w:p>
    <w:p w:rsidR="0025220C" w:rsidRPr="00493791" w:rsidRDefault="0025220C" w:rsidP="0025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937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{Блок}=3</w:t>
      </w:r>
    </w:p>
    <w:p w:rsidR="0025220C" w:rsidRPr="00EF72C5" w:rsidRDefault="0025220C" w:rsidP="0025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{Источник}= </w:t>
      </w:r>
      <w:r w:rsidRPr="00EF72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Шумейко И. А., Ткачук А. А., Евтушенко Т. Л. Оборудование машиностроительного </w:t>
      </w:r>
      <w:proofErr w:type="gramStart"/>
      <w:r w:rsidRPr="00EF72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производства :</w:t>
      </w:r>
      <w:proofErr w:type="gramEnd"/>
      <w:r w:rsidRPr="00EF72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– Павлодар : </w:t>
      </w:r>
      <w:proofErr w:type="spellStart"/>
      <w:r w:rsidRPr="00EF72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Toraighyrov</w:t>
      </w:r>
      <w:proofErr w:type="spellEnd"/>
      <w:r w:rsidRPr="00EF72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proofErr w:type="spellStart"/>
      <w:r w:rsidRPr="00EF72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University</w:t>
      </w:r>
      <w:proofErr w:type="spellEnd"/>
      <w:r w:rsidRPr="00EF72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, 2021. – 400 с.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20C" w:rsidRPr="004C3248" w:rsidRDefault="0025220C" w:rsidP="0025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###014 (номер вопроса)</w:t>
      </w:r>
    </w:p>
    <w:p w:rsidR="0025220C" w:rsidRPr="00493791" w:rsidRDefault="0025220C" w:rsidP="00252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493791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Расчет чисел зубьев групповых передач </w:t>
      </w:r>
    </w:p>
    <w:p w:rsidR="0025220C" w:rsidRPr="00493791" w:rsidRDefault="0025220C" w:rsidP="0025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937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{Блок}=3</w:t>
      </w:r>
    </w:p>
    <w:p w:rsidR="0025220C" w:rsidRPr="00EF72C5" w:rsidRDefault="0025220C" w:rsidP="0025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{Источник}= Шумейко И. А., Ткачук А. А., Евтушенко Т. Л. Оборудование машинострои</w:t>
      </w:r>
      <w:r w:rsidRPr="00EF72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тельного </w:t>
      </w:r>
      <w:proofErr w:type="gramStart"/>
      <w:r w:rsidRPr="00EF72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производства :</w:t>
      </w:r>
      <w:proofErr w:type="gramEnd"/>
      <w:r w:rsidRPr="00EF72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– Павлодар : </w:t>
      </w:r>
      <w:proofErr w:type="spellStart"/>
      <w:r w:rsidRPr="00EF72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Toraighyrov</w:t>
      </w:r>
      <w:proofErr w:type="spellEnd"/>
      <w:r w:rsidRPr="00EF72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proofErr w:type="spellStart"/>
      <w:r w:rsidRPr="00EF72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University</w:t>
      </w:r>
      <w:proofErr w:type="spellEnd"/>
      <w:r w:rsidRPr="00EF72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, 2021. – 400 с.</w:t>
      </w:r>
    </w:p>
    <w:p w:rsidR="0025220C" w:rsidRDefault="0025220C" w:rsidP="0025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20C" w:rsidRPr="004C3248" w:rsidRDefault="0025220C" w:rsidP="0025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###015 (номер вопроса)</w:t>
      </w:r>
    </w:p>
    <w:p w:rsidR="0025220C" w:rsidRPr="00493791" w:rsidRDefault="0025220C" w:rsidP="00252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493791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Кинематический расчет бесступенчатых приводов </w:t>
      </w:r>
    </w:p>
    <w:p w:rsidR="0025220C" w:rsidRPr="00493791" w:rsidRDefault="0025220C" w:rsidP="0025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937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{Блок}=3</w:t>
      </w:r>
    </w:p>
    <w:p w:rsidR="0025220C" w:rsidRPr="00EF72C5" w:rsidRDefault="0025220C" w:rsidP="0025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{Источник}= Шум</w:t>
      </w:r>
      <w:r w:rsidRPr="00EF72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ейко И. А., Ткачук А. А., Евтушенко Т. Л. Оборудование машиностроительного </w:t>
      </w:r>
      <w:proofErr w:type="gramStart"/>
      <w:r w:rsidRPr="00EF72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производства :</w:t>
      </w:r>
      <w:proofErr w:type="gramEnd"/>
      <w:r w:rsidRPr="00EF72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– Павлодар : </w:t>
      </w:r>
      <w:proofErr w:type="spellStart"/>
      <w:r w:rsidRPr="00EF72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Toraighyrov</w:t>
      </w:r>
      <w:proofErr w:type="spellEnd"/>
      <w:r w:rsidRPr="00EF72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proofErr w:type="spellStart"/>
      <w:r w:rsidRPr="00EF72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University</w:t>
      </w:r>
      <w:proofErr w:type="spellEnd"/>
      <w:r w:rsidRPr="00EF72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, 2021. – 400 с.</w:t>
      </w:r>
    </w:p>
    <w:p w:rsidR="0025220C" w:rsidRPr="004C3248" w:rsidRDefault="0025220C" w:rsidP="0025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25220C" w:rsidRPr="004C3248" w:rsidRDefault="0025220C" w:rsidP="0025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###016 (номер вопроса)</w:t>
      </w:r>
    </w:p>
    <w:p w:rsidR="0025220C" w:rsidRPr="004C3248" w:rsidRDefault="0025220C" w:rsidP="0025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Выбор оптимальных с</w:t>
      </w:r>
      <w:r w:rsidRPr="004C32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мазочно-охлаждающих технологических сред (</w:t>
      </w: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СОТС) и поверхностно-активных веществ (ПАВ) как фактор повышения эффективности процессов обработки резанием.</w:t>
      </w:r>
    </w:p>
    <w:p w:rsidR="0025220C" w:rsidRPr="004C3248" w:rsidRDefault="0025220C" w:rsidP="0025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:rsidR="0025220C" w:rsidRPr="004C3248" w:rsidRDefault="0025220C" w:rsidP="0025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Ящерицин</w:t>
      </w:r>
      <w:proofErr w:type="spell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Теория резания. Мн. </w:t>
      </w:r>
      <w:proofErr w:type="gram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ВШ.,</w:t>
      </w:r>
      <w:proofErr w:type="gram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 512с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20C" w:rsidRPr="004C3248" w:rsidRDefault="0025220C" w:rsidP="0025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###017 (номер вопроса)</w:t>
      </w:r>
    </w:p>
    <w:p w:rsidR="0025220C" w:rsidRPr="004C3248" w:rsidRDefault="0025220C" w:rsidP="0025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подачи с</w:t>
      </w:r>
      <w:r w:rsidRPr="004C32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мазочно-охлаждающих технологических сред (</w:t>
      </w: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СОТС) в зону резания</w:t>
      </w:r>
    </w:p>
    <w:p w:rsidR="0025220C" w:rsidRPr="004C3248" w:rsidRDefault="0025220C" w:rsidP="0025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:rsidR="0025220C" w:rsidRPr="004C3248" w:rsidRDefault="0025220C" w:rsidP="0025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Ящерицин</w:t>
      </w:r>
      <w:proofErr w:type="spell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Теория резания. Мн. </w:t>
      </w:r>
      <w:proofErr w:type="gram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ВШ.,</w:t>
      </w:r>
      <w:proofErr w:type="gram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 512с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###018 (номер вопроса)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абразивной обработки: шлифование, хонингование, </w:t>
      </w:r>
      <w:proofErr w:type="spell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суперфиниширование</w:t>
      </w:r>
      <w:proofErr w:type="spell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доводка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:rsidR="0025220C" w:rsidRPr="004C3248" w:rsidRDefault="0025220C" w:rsidP="0025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Ящерицин</w:t>
      </w:r>
      <w:proofErr w:type="spell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Теория резания. Мн. </w:t>
      </w:r>
      <w:proofErr w:type="gram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ВШ.,</w:t>
      </w:r>
      <w:proofErr w:type="gram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 512с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###019 (номер вопроса)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определения температуры в зоне резания.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Ящерицин</w:t>
      </w:r>
      <w:proofErr w:type="spell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Теория резания. Мн. </w:t>
      </w:r>
      <w:proofErr w:type="gram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ВШ.,</w:t>
      </w:r>
      <w:proofErr w:type="gram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 512с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###020 (номер вопроса)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Производительность методов, качество обработанной поверхности. Значение этих методов для современного машиностроения.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Ящерицин</w:t>
      </w:r>
      <w:proofErr w:type="spell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Теория резания. Мн. </w:t>
      </w:r>
      <w:proofErr w:type="gram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ВШ.,</w:t>
      </w:r>
      <w:proofErr w:type="gram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 512с.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###021 (номер вопроса)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Закономерности технологического наследования. Понятие об эффекте последействия.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Дальский</w:t>
      </w:r>
      <w:proofErr w:type="spell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 Технологическая наследственность в машиностроительном производстве. М. изд. МАИ. 2000. 360 с.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###022 (номер вопроса)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обеспечения </w:t>
      </w:r>
      <w:proofErr w:type="spell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трибологической</w:t>
      </w:r>
      <w:proofErr w:type="spell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надежности.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Дудак Н. С. Конструкторско-технологическое обеспечение качества: Сборник методических пособий: в 12 ч.,</w:t>
      </w:r>
      <w:proofErr w:type="gram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2007.-</w:t>
      </w:r>
      <w:proofErr w:type="gram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228 с.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###023 (номер вопроса)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процесса резания, параметры срезаемого слоя, геометрия, условия процесса резания при нарезании резьбы резцом, износ, стойкость.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Ящерицин</w:t>
      </w:r>
      <w:proofErr w:type="spell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Теория резания. Мн. </w:t>
      </w:r>
      <w:proofErr w:type="gram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ВШ.,</w:t>
      </w:r>
      <w:proofErr w:type="gram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 512с.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###024 (номер вопроса)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процесса резания, параметры срезаемого слоя, геометрия, условия процесса резания при нарезании </w:t>
      </w:r>
      <w:proofErr w:type="spell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резьб</w:t>
      </w:r>
      <w:proofErr w:type="spell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метчиками и плашками, износ, стойкость.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Ящерицин</w:t>
      </w:r>
      <w:proofErr w:type="spell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Теория резания. Мн. </w:t>
      </w:r>
      <w:proofErr w:type="gram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ВШ.,</w:t>
      </w:r>
      <w:proofErr w:type="gram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 512с.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###025 (номер вопроса)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процесса резания, параметры срезаемого слоя, геометрия, условия процесса резания при рез</w:t>
      </w:r>
      <w:r w:rsidRPr="004C32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ьбо</w:t>
      </w: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фрезеровании, износ, стойкость.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Ящерицин</w:t>
      </w:r>
      <w:proofErr w:type="spell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Теория резания. Мн. </w:t>
      </w:r>
      <w:proofErr w:type="gram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ВШ.,</w:t>
      </w:r>
      <w:proofErr w:type="gram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 512с.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###026 (номер вопроса)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повышения надёжности режущих инструментов: упрочнение, покрытия и др.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Ящерицин</w:t>
      </w:r>
      <w:proofErr w:type="spell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Теория резания. Мн. </w:t>
      </w:r>
      <w:proofErr w:type="gram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ВШ.,</w:t>
      </w:r>
      <w:proofErr w:type="gram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 512с.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###027 (номер вопроса)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назначения режимов резания для режущих инструментов оснащённых сверхтвёрдыми материалами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:rsidR="0025220C" w:rsidRPr="004C3248" w:rsidRDefault="0025220C" w:rsidP="0025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Pr="004C32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Солоненко В. Г., Рыжкин А. А. Резание металлов и режущие инструменты</w:t>
      </w: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2007. - 414 с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###028 (номер вопроса)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конструкции и геометрии режущих инструментов для автоматизированного производства.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Ящерицин</w:t>
      </w:r>
      <w:proofErr w:type="spell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Теория резания. Мн. </w:t>
      </w:r>
      <w:proofErr w:type="gram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ВШ.,</w:t>
      </w:r>
      <w:proofErr w:type="gram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 512с.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###029 (номер вопроса)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процесса резания, параметры срезаемого слоя, геометрия, условия процесса резания при сверлении.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Ящерицин</w:t>
      </w:r>
      <w:proofErr w:type="spell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Теория резания. Мн. </w:t>
      </w:r>
      <w:proofErr w:type="gram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ВШ.,</w:t>
      </w:r>
      <w:proofErr w:type="gram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 512с.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###030 (номер вопроса)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процесса резания, параметры срезаемого слоя, геометрия, условия процесса резания при зенкеровании, износ, стойкость.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Ящерицин</w:t>
      </w:r>
      <w:proofErr w:type="spell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Теория резания. Мн. </w:t>
      </w:r>
      <w:proofErr w:type="gram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ВШ.,</w:t>
      </w:r>
      <w:proofErr w:type="gram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 512с.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###031 (номер вопроса)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25220C" w:rsidRPr="004C3248" w:rsidTr="009A4080">
        <w:trPr>
          <w:trHeight w:val="360"/>
        </w:trPr>
        <w:tc>
          <w:tcPr>
            <w:tcW w:w="9747" w:type="dxa"/>
          </w:tcPr>
          <w:p w:rsidR="0025220C" w:rsidRPr="004C3248" w:rsidRDefault="0025220C" w:rsidP="009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процесса резания, параметры срезаемого слоя, геометрия, условия процесса резания при развёртывании, износ, стойкость.</w:t>
            </w:r>
          </w:p>
        </w:tc>
      </w:tr>
    </w:tbl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Ящерицин</w:t>
      </w:r>
      <w:proofErr w:type="spell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Теория резания. Мн. </w:t>
      </w:r>
      <w:proofErr w:type="gram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ВШ.,</w:t>
      </w:r>
      <w:proofErr w:type="gram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 512с.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###032 (номер вопроса)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Методы повышения надёжности инструмента (поверхностное </w:t>
      </w: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упрочнение, химико-термическая обработка).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Ящерицин</w:t>
      </w:r>
      <w:proofErr w:type="spell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Теория резания. Мн. </w:t>
      </w:r>
      <w:proofErr w:type="gram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ВШ.,</w:t>
      </w:r>
      <w:proofErr w:type="gram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 512с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###033 (номер вопроса)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динамики процесса сверления, износа рабочих поверхностей и периода стойкости свёрл.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{Блок}=3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Ящерицин</w:t>
      </w:r>
      <w:proofErr w:type="spell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Теория резания. Мн. </w:t>
      </w:r>
      <w:proofErr w:type="gram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ВШ.,</w:t>
      </w:r>
      <w:proofErr w:type="gram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 512с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###034 (номер вопроса)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фрезерования как процесса прерывистого резания, геометрия срезаемого слоя.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Ящерицин</w:t>
      </w:r>
      <w:proofErr w:type="spell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Теория резания. Мн. </w:t>
      </w:r>
      <w:proofErr w:type="gram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ВШ.,</w:t>
      </w:r>
      <w:proofErr w:type="gram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 512с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###035 (номер вопроса)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кинематики абразивной обработки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Ящерицин</w:t>
      </w:r>
      <w:proofErr w:type="spell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Теория резания. Мн. </w:t>
      </w:r>
      <w:proofErr w:type="gram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ВШ.,</w:t>
      </w:r>
      <w:proofErr w:type="gram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 512с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###036 (номер вопроса)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абразивной обработки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Ящерицин</w:t>
      </w:r>
      <w:proofErr w:type="spell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Теория резания. Мн. </w:t>
      </w:r>
      <w:proofErr w:type="gram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ВШ.,</w:t>
      </w:r>
      <w:proofErr w:type="gram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 512с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###037 (номер вопроса)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Технологические методы управления </w:t>
      </w:r>
      <w:proofErr w:type="spell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наростообразованием</w:t>
      </w:r>
      <w:proofErr w:type="spell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Ящерицин</w:t>
      </w:r>
      <w:proofErr w:type="spell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Теория резания. Мн. </w:t>
      </w:r>
      <w:proofErr w:type="gram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ВШ.,</w:t>
      </w:r>
      <w:proofErr w:type="gram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 512с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###038 (номер вопроса)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определения температуры в зоне резания.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Ящерицин</w:t>
      </w:r>
      <w:proofErr w:type="spell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Теория резания. Мн. </w:t>
      </w:r>
      <w:proofErr w:type="gram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ВШ.,</w:t>
      </w:r>
      <w:proofErr w:type="gram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 512с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###039 (номер вопроса)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процессом резания и состоянием инструментов с применением ЭВМ на основе анализа функциональных параметров процесса.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Ящерицин</w:t>
      </w:r>
      <w:proofErr w:type="spell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Теория резания. Мн. </w:t>
      </w:r>
      <w:proofErr w:type="gram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ВШ.,</w:t>
      </w:r>
      <w:proofErr w:type="gram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 512с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###040 (номер вопроса)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экспериментального исследования сил резания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Pr="004C32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Солоненко В. Г., Рыжкин А. А. Резание металлов и режущие инструменты</w:t>
      </w: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2007. - 414 с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###041 (номер вопроса)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встречного и попутного фрезерования.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Ящерицин</w:t>
      </w:r>
      <w:proofErr w:type="spell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Теория резания. Мн. </w:t>
      </w:r>
      <w:proofErr w:type="gram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ВШ.,</w:t>
      </w:r>
      <w:proofErr w:type="gram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 512с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###042 (номер вопроса)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конструктивных и геометрических параметров протяжек.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Ящерицин</w:t>
      </w:r>
      <w:proofErr w:type="spell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Теория резания. Мн. </w:t>
      </w:r>
      <w:proofErr w:type="gram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ВШ.,</w:t>
      </w:r>
      <w:proofErr w:type="gram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 512с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###043 (номер вопроса)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Особенности динамики, износа и периода стойкости протяжек.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Ящерицин</w:t>
      </w:r>
      <w:proofErr w:type="spell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Теория резания. Мн. </w:t>
      </w:r>
      <w:proofErr w:type="gram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ВШ.,</w:t>
      </w:r>
      <w:proofErr w:type="gram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 512с.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###044 (номер вопроса)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строгания и долбления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Pr="004C32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Солоненко В. Г., Рыжкин А. А. Резание металлов и режущие инструменты</w:t>
      </w: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2007. - 414 с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###045 (номер вопроса)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шлифования.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Pr="004C32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Солоненко В. Г., Рыжкин А. А. Резание металлов и режущие инструменты</w:t>
      </w: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2007. - 414 с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###046 (номер вопроса)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определения огибающих поверхностей при различных схемах формообразования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Pr="004C32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Солоненко В. Г., Рыжкин А. А. Резание металлов и режущие инструменты</w:t>
      </w: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2007. - 414 с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###047 (номер вопроса)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технологической оснастки при формировании выходных параметров высокоточных деталей типа колец и втулок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Под </w:t>
      </w:r>
      <w:proofErr w:type="spell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proofErr w:type="spell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Дальского</w:t>
      </w:r>
      <w:proofErr w:type="spell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 Технологическая наследственность в машиностроительном производстве. М. изд. МАИ. 2000. 360 с.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###048 (номер вопроса)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процесса технологического наследования методами теории графов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Под </w:t>
      </w:r>
      <w:proofErr w:type="spell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proofErr w:type="spell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Дальского</w:t>
      </w:r>
      <w:proofErr w:type="spell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 Технологическая наследственность в машиностроительном производстве. М. изд. МАИ. 2000. 360 с.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###049 (номер вопроса)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технологической оснастки при формировании выходных параметров высокоточных деталей типа длинных валов.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Под </w:t>
      </w:r>
      <w:proofErr w:type="spell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proofErr w:type="spell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Дальского</w:t>
      </w:r>
      <w:proofErr w:type="spell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 Технологическая наследственность в машиностроительном производстве. М. изд. МАИ. 2000. 360 с.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###050 (номер вопроса)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обработки труднообрабатываемых сталей и сплавов, неметаллических и композиционных материалов.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Ящерицин</w:t>
      </w:r>
      <w:proofErr w:type="spell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Теория резания. Мн. </w:t>
      </w:r>
      <w:proofErr w:type="gram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ВШ.,</w:t>
      </w:r>
      <w:proofErr w:type="gram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 512с.</w:t>
      </w:r>
    </w:p>
    <w:p w:rsidR="0025220C" w:rsidRPr="004C3248" w:rsidRDefault="0025220C" w:rsidP="002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BAA" w:rsidRDefault="0025220C">
      <w:bookmarkStart w:id="1" w:name="_GoBack"/>
      <w:bookmarkEnd w:id="1"/>
    </w:p>
    <w:sectPr w:rsidR="00F03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39"/>
    <w:rsid w:val="0025220C"/>
    <w:rsid w:val="00866239"/>
    <w:rsid w:val="00945DAF"/>
    <w:rsid w:val="00EB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6780B-C2BA-4CA7-BE9D-5CE0803C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1610</Words>
  <Characters>9178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Каканова Арайлым Маргулановна</dc:creator>
  <cp:keywords/>
  <dc:description/>
  <cp:lastModifiedBy>Каканова Арайлым Маргулановна</cp:lastModifiedBy>
  <cp:revision>2</cp:revision>
  <dcterms:created xsi:type="dcterms:W3CDTF">2024-06-25T10:27:00Z</dcterms:created>
  <dcterms:modified xsi:type="dcterms:W3CDTF">2024-06-25T10:27:00Z</dcterms:modified>
</cp:coreProperties>
</file>