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72" w:rsidRPr="00403072" w:rsidRDefault="00403072" w:rsidP="00403072">
      <w:pPr>
        <w:widowControl w:val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Торайғыров</w:t>
      </w:r>
      <w:proofErr w:type="spellEnd"/>
      <w:r>
        <w:rPr>
          <w:b/>
        </w:rPr>
        <w:t xml:space="preserve"> университет</w:t>
      </w:r>
      <w:r w:rsidR="00740372">
        <w:rPr>
          <w:b/>
          <w:lang w:val="kk-KZ"/>
        </w:rPr>
        <w:t>і</w:t>
      </w:r>
      <w:r>
        <w:rPr>
          <w:b/>
        </w:rPr>
        <w:t xml:space="preserve">» </w:t>
      </w:r>
      <w:r>
        <w:rPr>
          <w:b/>
          <w:lang w:val="kk-KZ"/>
        </w:rPr>
        <w:t>ҚеАҚ</w:t>
      </w:r>
      <w:r>
        <w:rPr>
          <w:b/>
        </w:rPr>
        <w:t xml:space="preserve"> «</w:t>
      </w:r>
      <w:r>
        <w:rPr>
          <w:b/>
          <w:lang w:val="kk-KZ"/>
        </w:rPr>
        <w:t>Жылуэнергетика</w:t>
      </w:r>
      <w:r>
        <w:rPr>
          <w:b/>
        </w:rPr>
        <w:t xml:space="preserve">» </w:t>
      </w:r>
      <w:r w:rsidRPr="00403072">
        <w:rPr>
          <w:b/>
          <w:lang w:val="kk-KZ"/>
        </w:rPr>
        <w:t>кафедрасының</w:t>
      </w:r>
      <w:r>
        <w:rPr>
          <w:b/>
          <w:lang w:val="kk-KZ"/>
        </w:rPr>
        <w:t xml:space="preserve">меңгерушісі, </w:t>
      </w:r>
      <w:r>
        <w:rPr>
          <w:b/>
          <w:lang w:val="en-US"/>
        </w:rPr>
        <w:t>PhD</w:t>
      </w:r>
      <w:r w:rsidR="00842D91" w:rsidRPr="00842D91">
        <w:rPr>
          <w:b/>
        </w:rPr>
        <w:t xml:space="preserve"> </w:t>
      </w:r>
      <w:proofErr w:type="spellStart"/>
      <w:r>
        <w:rPr>
          <w:b/>
        </w:rPr>
        <w:t>докторы</w:t>
      </w:r>
      <w:proofErr w:type="spellEnd"/>
    </w:p>
    <w:p w:rsidR="00403072" w:rsidRDefault="00403072" w:rsidP="00403072">
      <w:pPr>
        <w:widowControl w:val="0"/>
        <w:jc w:val="center"/>
        <w:rPr>
          <w:b/>
          <w:lang w:val="kk-KZ"/>
        </w:rPr>
      </w:pPr>
      <w:r>
        <w:rPr>
          <w:b/>
          <w:lang w:val="kk-KZ"/>
        </w:rPr>
        <w:t>Амангельды Ерболович Кармановтың ғылыми және ғылыми-әдiстемелiк еңбектерiнің</w:t>
      </w:r>
    </w:p>
    <w:p w:rsidR="00403072" w:rsidRDefault="00403072" w:rsidP="00403072">
      <w:pPr>
        <w:widowControl w:val="0"/>
        <w:jc w:val="center"/>
        <w:rPr>
          <w:b/>
        </w:rPr>
      </w:pPr>
      <w:r>
        <w:rPr>
          <w:b/>
        </w:rPr>
        <w:t>ТIЗIМI</w:t>
      </w:r>
    </w:p>
    <w:p w:rsidR="00403072" w:rsidRDefault="00403072" w:rsidP="00403072">
      <w:pPr>
        <w:widowControl w:val="0"/>
        <w:jc w:val="center"/>
        <w:rPr>
          <w:b/>
        </w:rPr>
      </w:pPr>
    </w:p>
    <w:p w:rsidR="00403072" w:rsidRDefault="00403072" w:rsidP="00403072">
      <w:pPr>
        <w:widowControl w:val="0"/>
        <w:jc w:val="center"/>
        <w:rPr>
          <w:b/>
        </w:rPr>
      </w:pPr>
      <w:r>
        <w:rPr>
          <w:b/>
        </w:rPr>
        <w:t>СПИСОК</w:t>
      </w:r>
    </w:p>
    <w:p w:rsidR="006819A1" w:rsidRDefault="00403072" w:rsidP="00403072">
      <w:pPr>
        <w:widowControl w:val="0"/>
        <w:jc w:val="center"/>
        <w:rPr>
          <w:b/>
        </w:rPr>
      </w:pPr>
      <w:r>
        <w:rPr>
          <w:b/>
        </w:rPr>
        <w:t xml:space="preserve">научных и научно-методических трудов </w:t>
      </w:r>
      <w:r>
        <w:rPr>
          <w:b/>
          <w:lang w:val="kk-KZ"/>
        </w:rPr>
        <w:t xml:space="preserve">заведующего </w:t>
      </w:r>
      <w:r>
        <w:rPr>
          <w:b/>
        </w:rPr>
        <w:t>кафедрой «</w:t>
      </w:r>
      <w:r>
        <w:rPr>
          <w:b/>
          <w:lang w:val="kk-KZ"/>
        </w:rPr>
        <w:t>Теплоэнергетика</w:t>
      </w:r>
      <w:r>
        <w:rPr>
          <w:b/>
        </w:rPr>
        <w:t>»</w:t>
      </w:r>
    </w:p>
    <w:p w:rsidR="00403072" w:rsidRDefault="006819A1" w:rsidP="00403072">
      <w:pPr>
        <w:widowControl w:val="0"/>
        <w:jc w:val="center"/>
        <w:rPr>
          <w:b/>
          <w:lang w:val="kk-KZ"/>
        </w:rPr>
      </w:pPr>
      <w:r w:rsidRPr="006819A1">
        <w:rPr>
          <w:b/>
        </w:rPr>
        <w:t>НАО «Торайгыров университет»</w:t>
      </w:r>
      <w:r>
        <w:rPr>
          <w:b/>
        </w:rPr>
        <w:t>,</w:t>
      </w:r>
      <w:r w:rsidRPr="006819A1">
        <w:rPr>
          <w:b/>
        </w:rPr>
        <w:t xml:space="preserve"> </w:t>
      </w:r>
      <w:r w:rsidR="00403072">
        <w:rPr>
          <w:b/>
        </w:rPr>
        <w:t xml:space="preserve">доктора </w:t>
      </w:r>
      <w:r w:rsidR="00403072">
        <w:rPr>
          <w:b/>
          <w:lang w:val="en-US"/>
        </w:rPr>
        <w:t>PhD</w:t>
      </w:r>
      <w:r>
        <w:rPr>
          <w:b/>
          <w:lang w:val="kk-KZ"/>
        </w:rPr>
        <w:t xml:space="preserve"> </w:t>
      </w:r>
      <w:r w:rsidR="004172C8" w:rsidRPr="006819A1">
        <w:rPr>
          <w:b/>
        </w:rPr>
        <w:t>Карманова Амангельды</w:t>
      </w:r>
      <w:r w:rsidR="004172C8">
        <w:rPr>
          <w:b/>
          <w:lang w:val="kk-KZ"/>
        </w:rPr>
        <w:t xml:space="preserve"> Ерболовича</w:t>
      </w:r>
    </w:p>
    <w:p w:rsidR="00403072" w:rsidRDefault="00403072" w:rsidP="00403072">
      <w:pPr>
        <w:widowControl w:val="0"/>
        <w:rPr>
          <w:szCs w:val="26"/>
        </w:rPr>
      </w:pPr>
    </w:p>
    <w:tbl>
      <w:tblPr>
        <w:tblW w:w="52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253"/>
        <w:gridCol w:w="1709"/>
        <w:gridCol w:w="4526"/>
        <w:gridCol w:w="1620"/>
        <w:gridCol w:w="2606"/>
      </w:tblGrid>
      <w:tr w:rsidR="0092064A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 w:rsidP="00D60765">
            <w:pPr>
              <w:widowControl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Р/с</w:t>
            </w:r>
          </w:p>
          <w:p w:rsidR="00403072" w:rsidRPr="00233695" w:rsidRDefault="00403072" w:rsidP="00D60765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№</w:t>
            </w:r>
          </w:p>
          <w:p w:rsidR="00595BF1" w:rsidRPr="00233695" w:rsidRDefault="00595BF1" w:rsidP="00D60765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–</w:t>
            </w:r>
          </w:p>
          <w:p w:rsidR="00403072" w:rsidRPr="00233695" w:rsidRDefault="00403072" w:rsidP="00D60765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№</w:t>
            </w:r>
          </w:p>
          <w:p w:rsidR="00403072" w:rsidRPr="00233695" w:rsidRDefault="00403072" w:rsidP="00D60765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233695">
              <w:rPr>
                <w:b/>
                <w:lang w:eastAsia="en-US"/>
              </w:rPr>
              <w:t>п/п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233695">
              <w:rPr>
                <w:b/>
                <w:lang w:eastAsia="en-US"/>
              </w:rPr>
              <w:t>Атауы</w:t>
            </w:r>
            <w:proofErr w:type="spellEnd"/>
          </w:p>
          <w:p w:rsidR="00595BF1" w:rsidRPr="00233695" w:rsidRDefault="00595BF1" w:rsidP="00595BF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–</w:t>
            </w:r>
          </w:p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Название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233695">
              <w:rPr>
                <w:b/>
                <w:lang w:eastAsia="en-US"/>
              </w:rPr>
              <w:t>Баспа</w:t>
            </w:r>
            <w:proofErr w:type="spellEnd"/>
            <w:r w:rsidR="00595BF1" w:rsidRPr="00233695">
              <w:rPr>
                <w:b/>
                <w:lang w:val="kk-KZ" w:eastAsia="en-US"/>
              </w:rPr>
              <w:t xml:space="preserve"> </w:t>
            </w:r>
            <w:proofErr w:type="spellStart"/>
            <w:r w:rsidRPr="00233695">
              <w:rPr>
                <w:b/>
                <w:lang w:eastAsia="en-US"/>
              </w:rPr>
              <w:t>немесе</w:t>
            </w:r>
            <w:proofErr w:type="spellEnd"/>
            <w:r w:rsidR="00595BF1" w:rsidRPr="00233695">
              <w:rPr>
                <w:b/>
                <w:lang w:val="kk-KZ" w:eastAsia="en-US"/>
              </w:rPr>
              <w:t xml:space="preserve"> </w:t>
            </w:r>
            <w:proofErr w:type="spellStart"/>
            <w:r w:rsidRPr="00233695">
              <w:rPr>
                <w:b/>
                <w:lang w:eastAsia="en-US"/>
              </w:rPr>
              <w:t>қолжазба</w:t>
            </w:r>
            <w:proofErr w:type="spellEnd"/>
            <w:r w:rsidR="00595BF1" w:rsidRPr="00233695">
              <w:rPr>
                <w:b/>
                <w:lang w:val="kk-KZ" w:eastAsia="en-US"/>
              </w:rPr>
              <w:t xml:space="preserve"> </w:t>
            </w:r>
            <w:proofErr w:type="spellStart"/>
            <w:r w:rsidRPr="00233695">
              <w:rPr>
                <w:b/>
                <w:lang w:eastAsia="en-US"/>
              </w:rPr>
              <w:t>ретінде</w:t>
            </w:r>
            <w:proofErr w:type="spellEnd"/>
          </w:p>
          <w:p w:rsidR="00595BF1" w:rsidRPr="00233695" w:rsidRDefault="00595BF1" w:rsidP="00595BF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–</w:t>
            </w:r>
          </w:p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Печатный или на правах рукописи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BF1" w:rsidRPr="00233695" w:rsidRDefault="00595BF1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233695">
              <w:rPr>
                <w:b/>
                <w:lang w:val="kk-KZ" w:eastAsia="en-US"/>
              </w:rPr>
              <w:t xml:space="preserve">Шығыс деректері (баспа, журнал, тақырып, нөмір, жыл, беттер немесе өнертабысқа патент нөмірі) </w:t>
            </w:r>
          </w:p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–</w:t>
            </w:r>
          </w:p>
          <w:p w:rsidR="00403072" w:rsidRPr="00233695" w:rsidRDefault="00595BF1">
            <w:pPr>
              <w:widowControl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 w:rsidP="00E2639A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233695">
              <w:rPr>
                <w:b/>
                <w:lang w:eastAsia="en-US"/>
              </w:rPr>
              <w:t>Баспа</w:t>
            </w:r>
            <w:proofErr w:type="spellEnd"/>
            <w:r w:rsidR="00595BF1" w:rsidRPr="00233695">
              <w:rPr>
                <w:b/>
                <w:lang w:val="kk-KZ" w:eastAsia="en-US"/>
              </w:rPr>
              <w:t xml:space="preserve"> </w:t>
            </w:r>
            <w:proofErr w:type="spellStart"/>
            <w:r w:rsidRPr="00233695">
              <w:rPr>
                <w:b/>
                <w:lang w:eastAsia="en-US"/>
              </w:rPr>
              <w:t>табақтар</w:t>
            </w:r>
            <w:proofErr w:type="spellEnd"/>
          </w:p>
          <w:p w:rsidR="00595BF1" w:rsidRPr="00233695" w:rsidRDefault="00595BF1" w:rsidP="00595BF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–</w:t>
            </w:r>
          </w:p>
          <w:p w:rsidR="00403072" w:rsidRPr="00233695" w:rsidRDefault="00403072" w:rsidP="00E2639A">
            <w:pPr>
              <w:widowControl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Кол-во</w:t>
            </w:r>
            <w:r w:rsidR="00595BF1" w:rsidRPr="00233695">
              <w:rPr>
                <w:b/>
                <w:lang w:val="kk-KZ" w:eastAsia="en-US"/>
              </w:rPr>
              <w:t xml:space="preserve"> </w:t>
            </w:r>
            <w:r w:rsidRPr="00233695">
              <w:rPr>
                <w:b/>
                <w:lang w:eastAsia="en-US"/>
              </w:rPr>
              <w:t>печатных листов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233695">
              <w:rPr>
                <w:b/>
                <w:lang w:eastAsia="en-US"/>
              </w:rPr>
              <w:t>Қосалқы</w:t>
            </w:r>
            <w:proofErr w:type="spellEnd"/>
            <w:r w:rsidR="00595BF1" w:rsidRPr="00233695">
              <w:rPr>
                <w:b/>
                <w:lang w:val="kk-KZ" w:eastAsia="en-US"/>
              </w:rPr>
              <w:t xml:space="preserve"> </w:t>
            </w:r>
            <w:proofErr w:type="spellStart"/>
            <w:r w:rsidRPr="00233695">
              <w:rPr>
                <w:b/>
                <w:lang w:eastAsia="en-US"/>
              </w:rPr>
              <w:t>авторлардың</w:t>
            </w:r>
            <w:proofErr w:type="spellEnd"/>
          </w:p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233695">
              <w:rPr>
                <w:b/>
                <w:lang w:eastAsia="en-US"/>
              </w:rPr>
              <w:t>аты-жөні</w:t>
            </w:r>
            <w:proofErr w:type="spellEnd"/>
          </w:p>
          <w:p w:rsidR="00595BF1" w:rsidRPr="00233695" w:rsidRDefault="00595BF1" w:rsidP="00595BF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–</w:t>
            </w:r>
          </w:p>
          <w:p w:rsidR="00595BF1" w:rsidRPr="00233695" w:rsidRDefault="00403072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233695">
              <w:rPr>
                <w:b/>
                <w:lang w:eastAsia="en-US"/>
              </w:rPr>
              <w:t>Ф.И.О.</w:t>
            </w:r>
            <w:r w:rsidR="00595BF1" w:rsidRPr="00233695">
              <w:rPr>
                <w:b/>
                <w:lang w:val="kk-KZ" w:eastAsia="en-US"/>
              </w:rPr>
              <w:t xml:space="preserve"> </w:t>
            </w:r>
          </w:p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>соавторов</w:t>
            </w:r>
          </w:p>
        </w:tc>
      </w:tr>
      <w:tr w:rsidR="0092064A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 w:rsidP="00D60765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bookmarkStart w:id="0" w:name="_Hlk165036311"/>
            <w:r w:rsidRPr="00233695">
              <w:rPr>
                <w:b/>
                <w:lang w:val="kk-KZ" w:eastAsia="en-US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233695">
              <w:rPr>
                <w:b/>
                <w:lang w:val="kk-KZ" w:eastAsia="en-US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233695">
              <w:rPr>
                <w:b/>
                <w:lang w:val="kk-KZ" w:eastAsia="en-US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233695">
              <w:rPr>
                <w:b/>
                <w:lang w:val="kk-KZ" w:eastAsia="en-US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 w:rsidP="00E2639A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233695">
              <w:rPr>
                <w:b/>
                <w:lang w:val="kk-KZ" w:eastAsia="en-US"/>
              </w:rPr>
              <w:t>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72" w:rsidRPr="00233695" w:rsidRDefault="00403072">
            <w:pPr>
              <w:widowControl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233695">
              <w:rPr>
                <w:b/>
                <w:lang w:val="kk-KZ" w:eastAsia="en-US"/>
              </w:rPr>
              <w:t>6</w:t>
            </w:r>
          </w:p>
        </w:tc>
      </w:tr>
      <w:bookmarkEnd w:id="0"/>
      <w:tr w:rsidR="006257F0" w:rsidRPr="00E91618" w:rsidTr="00DA1B7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F0" w:rsidRPr="00233695" w:rsidRDefault="006257F0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 w:rsidRPr="00233695">
              <w:rPr>
                <w:b/>
                <w:lang w:eastAsia="en-US"/>
              </w:rPr>
              <w:t xml:space="preserve">1. </w:t>
            </w:r>
            <w:bookmarkStart w:id="1" w:name="_Hlk165036525"/>
            <w:r w:rsidRPr="00233695">
              <w:rPr>
                <w:b/>
                <w:lang w:eastAsia="en-US"/>
              </w:rPr>
              <w:t xml:space="preserve">Публикации в научных рецензируемых изданиях, входящих в базы данных </w:t>
            </w:r>
            <w:r w:rsidRPr="00233695">
              <w:rPr>
                <w:b/>
                <w:lang w:val="en-US" w:eastAsia="en-US"/>
              </w:rPr>
              <w:t>Scopus</w:t>
            </w:r>
            <w:r w:rsidRPr="00233695">
              <w:rPr>
                <w:b/>
                <w:lang w:eastAsia="en-US"/>
              </w:rPr>
              <w:t>/</w:t>
            </w:r>
            <w:r w:rsidRPr="00233695">
              <w:rPr>
                <w:b/>
                <w:lang w:val="en-US" w:eastAsia="en-US"/>
              </w:rPr>
              <w:t>Web</w:t>
            </w:r>
            <w:r w:rsidR="00233695">
              <w:rPr>
                <w:b/>
                <w:lang w:val="kk-KZ" w:eastAsia="en-US"/>
              </w:rPr>
              <w:t xml:space="preserve"> </w:t>
            </w:r>
            <w:r w:rsidRPr="00233695">
              <w:rPr>
                <w:b/>
                <w:lang w:val="en-US" w:eastAsia="en-US"/>
              </w:rPr>
              <w:t>of</w:t>
            </w:r>
            <w:r w:rsidR="00233695">
              <w:rPr>
                <w:b/>
                <w:lang w:val="kk-KZ" w:eastAsia="en-US"/>
              </w:rPr>
              <w:t xml:space="preserve"> </w:t>
            </w:r>
            <w:r w:rsidRPr="00233695">
              <w:rPr>
                <w:b/>
                <w:lang w:val="en-US" w:eastAsia="en-US"/>
              </w:rPr>
              <w:t>Science</w:t>
            </w:r>
            <w:bookmarkEnd w:id="1"/>
          </w:p>
        </w:tc>
      </w:tr>
      <w:tr w:rsidR="0025775E" w:rsidRPr="00E91618" w:rsidTr="00D102D3">
        <w:trPr>
          <w:trHeight w:val="14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25775E" w:rsidRPr="00233695" w:rsidRDefault="0025775E" w:rsidP="0025775E">
            <w:pPr>
              <w:jc w:val="both"/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Analysis of the Characteristics of Bio-Coal Briquettes from Agricultural and Coal Industry Waste</w:t>
            </w:r>
          </w:p>
        </w:tc>
        <w:tc>
          <w:tcPr>
            <w:tcW w:w="558" w:type="pct"/>
            <w:vAlign w:val="center"/>
          </w:tcPr>
          <w:p w:rsidR="0025775E" w:rsidRPr="00233695" w:rsidRDefault="0025775E" w:rsidP="0025775E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vAlign w:val="center"/>
          </w:tcPr>
          <w:p w:rsidR="00E358B0" w:rsidRPr="00233695" w:rsidRDefault="0025775E" w:rsidP="0025775E">
            <w:pPr>
              <w:jc w:val="both"/>
              <w:rPr>
                <w:lang w:val="en-US"/>
              </w:rPr>
            </w:pPr>
            <w:r w:rsidRPr="00233695">
              <w:rPr>
                <w:lang w:val="en-US"/>
              </w:rPr>
              <w:t>Energies 2023, 16(8), 3527.</w:t>
            </w:r>
          </w:p>
          <w:p w:rsidR="0025775E" w:rsidRPr="00233695" w:rsidRDefault="00202C5E" w:rsidP="0025775E">
            <w:pPr>
              <w:jc w:val="both"/>
              <w:rPr>
                <w:lang w:val="en-US"/>
              </w:rPr>
            </w:pPr>
            <w:hyperlink r:id="rId7" w:history="1">
              <w:r w:rsidR="00E358B0" w:rsidRPr="00233695">
                <w:rPr>
                  <w:rStyle w:val="a7"/>
                  <w:lang w:val="en-US"/>
                </w:rPr>
                <w:t>https://doi.org/10.3390/en16083527</w:t>
              </w:r>
            </w:hyperlink>
          </w:p>
        </w:tc>
        <w:tc>
          <w:tcPr>
            <w:tcW w:w="529" w:type="pct"/>
            <w:shd w:val="clear" w:color="auto" w:fill="auto"/>
            <w:vAlign w:val="center"/>
          </w:tcPr>
          <w:p w:rsidR="0025775E" w:rsidRPr="00233695" w:rsidRDefault="00FC693F" w:rsidP="002577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 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 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E. </w:t>
            </w:r>
            <w:proofErr w:type="spellStart"/>
            <w:r w:rsidRPr="00233695">
              <w:rPr>
                <w:lang w:val="en-US"/>
              </w:rPr>
              <w:t>Prikhodko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S. </w:t>
            </w:r>
            <w:proofErr w:type="spellStart"/>
            <w:r w:rsidRPr="00233695">
              <w:rPr>
                <w:lang w:val="en-US"/>
              </w:rPr>
              <w:t>Nurkina</w:t>
            </w:r>
            <w:proofErr w:type="spellEnd"/>
          </w:p>
        </w:tc>
      </w:tr>
      <w:tr w:rsidR="0025775E" w:rsidRPr="00E91618" w:rsidTr="00D102D3">
        <w:trPr>
          <w:trHeight w:val="168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25775E" w:rsidRPr="00233695" w:rsidRDefault="0025775E" w:rsidP="0025775E">
            <w:pPr>
              <w:jc w:val="both"/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Analysis of the Effect of Temperature on the Ultimate Strength of Refractory Materials</w:t>
            </w:r>
          </w:p>
        </w:tc>
        <w:tc>
          <w:tcPr>
            <w:tcW w:w="558" w:type="pct"/>
            <w:vAlign w:val="center"/>
          </w:tcPr>
          <w:p w:rsidR="0025775E" w:rsidRPr="00233695" w:rsidRDefault="0025775E" w:rsidP="0025775E">
            <w:pPr>
              <w:jc w:val="center"/>
              <w:rPr>
                <w:lang w:val="en-US"/>
              </w:rPr>
            </w:pPr>
            <w:r w:rsidRPr="00233695">
              <w:t>Печатный</w:t>
            </w:r>
          </w:p>
        </w:tc>
        <w:tc>
          <w:tcPr>
            <w:tcW w:w="1478" w:type="pct"/>
            <w:vAlign w:val="center"/>
          </w:tcPr>
          <w:p w:rsidR="00E358B0" w:rsidRPr="00233695" w:rsidRDefault="0025775E" w:rsidP="0025775E">
            <w:pPr>
              <w:jc w:val="both"/>
              <w:rPr>
                <w:lang w:val="en-US"/>
              </w:rPr>
            </w:pPr>
            <w:r w:rsidRPr="00233695">
              <w:rPr>
                <w:lang w:val="en-US"/>
              </w:rPr>
              <w:t>Energies 2023, 16(18), 6732.</w:t>
            </w:r>
          </w:p>
          <w:p w:rsidR="0025775E" w:rsidRPr="00233695" w:rsidRDefault="00202C5E" w:rsidP="0025775E">
            <w:pPr>
              <w:jc w:val="both"/>
              <w:rPr>
                <w:lang w:val="en-US"/>
              </w:rPr>
            </w:pPr>
            <w:hyperlink r:id="rId8" w:history="1">
              <w:r w:rsidR="00E358B0" w:rsidRPr="00233695">
                <w:rPr>
                  <w:rStyle w:val="a7"/>
                  <w:lang w:val="en-US"/>
                </w:rPr>
                <w:t>https://doi.org/10.3390/en16186732</w:t>
              </w:r>
            </w:hyperlink>
          </w:p>
        </w:tc>
        <w:tc>
          <w:tcPr>
            <w:tcW w:w="529" w:type="pct"/>
            <w:shd w:val="clear" w:color="auto" w:fill="auto"/>
            <w:vAlign w:val="center"/>
          </w:tcPr>
          <w:p w:rsidR="0025775E" w:rsidRPr="00233695" w:rsidRDefault="00BB7BF6" w:rsidP="002577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0,75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E. </w:t>
            </w:r>
            <w:proofErr w:type="spellStart"/>
            <w:r w:rsidRPr="00233695">
              <w:rPr>
                <w:lang w:val="en-US"/>
              </w:rPr>
              <w:t>Prikhodko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 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rPr>
                <w:lang w:val="en-US"/>
              </w:rPr>
              <w:t xml:space="preserve">, 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 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 </w:t>
            </w:r>
            <w:proofErr w:type="spellStart"/>
            <w:r w:rsidRPr="00233695">
              <w:rPr>
                <w:lang w:val="en-US"/>
              </w:rPr>
              <w:t>Paramonov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N. </w:t>
            </w:r>
            <w:proofErr w:type="spellStart"/>
            <w:r w:rsidRPr="00233695">
              <w:rPr>
                <w:lang w:val="en-US"/>
              </w:rPr>
              <w:t>Aripova</w:t>
            </w:r>
            <w:proofErr w:type="spellEnd"/>
          </w:p>
        </w:tc>
      </w:tr>
      <w:tr w:rsidR="0079353D" w:rsidRPr="00595BF1" w:rsidTr="00D102D3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3D" w:rsidRPr="00233695" w:rsidRDefault="0079353D" w:rsidP="0079353D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bookmarkStart w:id="2" w:name="_Hlk165883449"/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79353D" w:rsidRPr="00233695" w:rsidRDefault="0079353D" w:rsidP="0079353D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79353D" w:rsidRPr="00233695" w:rsidRDefault="0079353D" w:rsidP="0079353D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79353D" w:rsidRPr="00233695" w:rsidRDefault="0079353D" w:rsidP="0079353D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9353D" w:rsidRPr="00233695" w:rsidRDefault="0079353D" w:rsidP="0079353D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79353D" w:rsidRPr="00233695" w:rsidRDefault="0079353D" w:rsidP="0079353D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bookmarkEnd w:id="2"/>
      <w:tr w:rsidR="0025775E" w:rsidRPr="00202C5E" w:rsidTr="00D102D3">
        <w:trPr>
          <w:trHeight w:val="155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25775E" w:rsidRPr="00233695" w:rsidRDefault="0025775E" w:rsidP="0025775E">
            <w:pPr>
              <w:jc w:val="both"/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Computational and Experimental Study of Local Characteristics of the Fluidization Process of Fuel Pellets</w:t>
            </w:r>
          </w:p>
        </w:tc>
        <w:tc>
          <w:tcPr>
            <w:tcW w:w="558" w:type="pct"/>
            <w:vAlign w:val="center"/>
          </w:tcPr>
          <w:p w:rsidR="0025775E" w:rsidRPr="00233695" w:rsidRDefault="0025775E" w:rsidP="0025775E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vAlign w:val="center"/>
          </w:tcPr>
          <w:p w:rsidR="0025775E" w:rsidRPr="00233695" w:rsidRDefault="0025775E" w:rsidP="0025775E">
            <w:pPr>
              <w:jc w:val="both"/>
            </w:pPr>
            <w:r w:rsidRPr="00233695">
              <w:rPr>
                <w:lang w:val="en-US"/>
              </w:rPr>
              <w:t xml:space="preserve">ENERGETIKA. Proceedings of CIS higher education institutions and power engineering associations. </w:t>
            </w:r>
            <w:r w:rsidRPr="00233695">
              <w:t>2023;</w:t>
            </w:r>
            <w:r w:rsidR="0079353D" w:rsidRPr="00233695">
              <w:t xml:space="preserve"> </w:t>
            </w:r>
            <w:r w:rsidRPr="00233695">
              <w:t>66(6):</w:t>
            </w:r>
            <w:r w:rsidR="0079353D" w:rsidRPr="00233695">
              <w:t xml:space="preserve"> </w:t>
            </w:r>
            <w:r w:rsidRPr="00233695">
              <w:t xml:space="preserve">524-535. </w:t>
            </w:r>
            <w:hyperlink r:id="rId9" w:history="1">
              <w:r w:rsidR="00EC0428" w:rsidRPr="00233695">
                <w:rPr>
                  <w:rStyle w:val="a7"/>
                </w:rPr>
                <w:t>https://doi.org/10.21122/1029-7448-2023-66-6-524-535</w:t>
              </w:r>
            </w:hyperlink>
          </w:p>
        </w:tc>
        <w:tc>
          <w:tcPr>
            <w:tcW w:w="529" w:type="pct"/>
            <w:shd w:val="clear" w:color="auto" w:fill="auto"/>
            <w:vAlign w:val="center"/>
          </w:tcPr>
          <w:p w:rsidR="0025775E" w:rsidRPr="00233695" w:rsidRDefault="00BB7BF6" w:rsidP="002577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0,75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5775E" w:rsidRPr="00233695" w:rsidRDefault="0025775E" w:rsidP="0025775E">
            <w:pPr>
              <w:rPr>
                <w:lang w:val="kk-KZ"/>
              </w:rPr>
            </w:pPr>
            <w:r w:rsidRPr="00233695">
              <w:rPr>
                <w:lang w:val="kk-KZ"/>
              </w:rPr>
              <w:t>Mitrofanov A.V., Prikhodko E.V., Vasilevich S.V., Shpeynova N.S.</w:t>
            </w:r>
          </w:p>
        </w:tc>
      </w:tr>
      <w:tr w:rsidR="0025775E" w:rsidRPr="00F73722" w:rsidTr="00D102D3">
        <w:trPr>
          <w:trHeight w:val="67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25775E" w:rsidRPr="00233695" w:rsidRDefault="0025775E" w:rsidP="0025775E">
            <w:pPr>
              <w:jc w:val="both"/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Analysis of the Cooling Modes of the Lining of a Ferroalloy-Casting Ladle</w:t>
            </w:r>
          </w:p>
        </w:tc>
        <w:tc>
          <w:tcPr>
            <w:tcW w:w="558" w:type="pct"/>
            <w:vAlign w:val="center"/>
          </w:tcPr>
          <w:p w:rsidR="0025775E" w:rsidRPr="00233695" w:rsidRDefault="0025775E" w:rsidP="0025775E">
            <w:pPr>
              <w:jc w:val="center"/>
              <w:rPr>
                <w:lang w:val="en-US"/>
              </w:rPr>
            </w:pPr>
            <w:r w:rsidRPr="00233695">
              <w:t>Печатный</w:t>
            </w:r>
          </w:p>
        </w:tc>
        <w:tc>
          <w:tcPr>
            <w:tcW w:w="1478" w:type="pct"/>
            <w:vAlign w:val="center"/>
          </w:tcPr>
          <w:p w:rsidR="00E358B0" w:rsidRPr="00233695" w:rsidRDefault="0025775E" w:rsidP="0025775E">
            <w:pPr>
              <w:jc w:val="both"/>
              <w:rPr>
                <w:lang w:val="en-US"/>
              </w:rPr>
            </w:pPr>
            <w:r w:rsidRPr="00233695">
              <w:rPr>
                <w:lang w:val="en-US"/>
              </w:rPr>
              <w:t>Energies 2024, 17(5), 1229.</w:t>
            </w:r>
          </w:p>
          <w:p w:rsidR="0025775E" w:rsidRPr="00233695" w:rsidRDefault="00202C5E" w:rsidP="0025775E">
            <w:pPr>
              <w:jc w:val="both"/>
              <w:rPr>
                <w:lang w:val="en-US"/>
              </w:rPr>
            </w:pPr>
            <w:hyperlink r:id="rId10" w:history="1">
              <w:r w:rsidR="00A66A02" w:rsidRPr="00233695">
                <w:rPr>
                  <w:rStyle w:val="a7"/>
                  <w:lang w:val="en-US"/>
                </w:rPr>
                <w:t>https://doi.org/10.3390/en17051229</w:t>
              </w:r>
            </w:hyperlink>
          </w:p>
        </w:tc>
        <w:tc>
          <w:tcPr>
            <w:tcW w:w="529" w:type="pct"/>
            <w:shd w:val="clear" w:color="auto" w:fill="auto"/>
            <w:vAlign w:val="center"/>
          </w:tcPr>
          <w:p w:rsidR="0025775E" w:rsidRPr="00233695" w:rsidRDefault="00BB7BF6" w:rsidP="002577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0,75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E. </w:t>
            </w:r>
            <w:proofErr w:type="spellStart"/>
            <w:r w:rsidRPr="00233695">
              <w:rPr>
                <w:lang w:val="en-US"/>
              </w:rPr>
              <w:t>Prikhodko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 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rPr>
                <w:lang w:val="en-US"/>
              </w:rPr>
              <w:t xml:space="preserve">, 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 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N. </w:t>
            </w:r>
            <w:proofErr w:type="spellStart"/>
            <w:r w:rsidRPr="00233695">
              <w:rPr>
                <w:lang w:val="en-US"/>
              </w:rPr>
              <w:t>Aripova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25775E" w:rsidRPr="00233695" w:rsidRDefault="0025775E" w:rsidP="0025775E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V. </w:t>
            </w:r>
            <w:proofErr w:type="spellStart"/>
            <w:r w:rsidRPr="00233695">
              <w:rPr>
                <w:lang w:val="en-US"/>
              </w:rPr>
              <w:t>Ryndin</w:t>
            </w:r>
            <w:proofErr w:type="spellEnd"/>
          </w:p>
        </w:tc>
      </w:tr>
      <w:tr w:rsidR="0025775E" w:rsidRPr="00E91618" w:rsidTr="00DA1B7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center"/>
              <w:rPr>
                <w:b/>
              </w:rPr>
            </w:pPr>
            <w:r w:rsidRPr="00233695">
              <w:rPr>
                <w:b/>
              </w:rPr>
              <w:t>2. Публикации в научных изданиях, рекомендованных КОКСНВО МНВО РК</w:t>
            </w:r>
          </w:p>
        </w:tc>
      </w:tr>
      <w:tr w:rsidR="00C84EBF" w:rsidRPr="00E91618" w:rsidTr="00C84EBF">
        <w:trPr>
          <w:trHeight w:val="97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rFonts w:eastAsia="TimesNewRomanPSMT"/>
                <w:color w:val="C00000"/>
              </w:rPr>
            </w:pPr>
            <w:r w:rsidRPr="00233695">
              <w:rPr>
                <w:rFonts w:eastAsia="TimesNewRomanPSMT"/>
                <w:color w:val="000000" w:themeColor="text1"/>
              </w:rPr>
              <w:t xml:space="preserve">Исследование влажности обмуровочных материалов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8F5592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Вестник ПГУ, серия «Энергетическая», №</w:t>
            </w:r>
            <w:r w:rsidRPr="00233695">
              <w:rPr>
                <w:lang w:val="kk-KZ"/>
              </w:rPr>
              <w:t xml:space="preserve"> </w:t>
            </w:r>
            <w:r w:rsidRPr="00233695">
              <w:t>2, 2018 С. 246-253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А.С. Никифоров,</w:t>
            </w:r>
          </w:p>
          <w:p w:rsidR="00C84EBF" w:rsidRPr="00233695" w:rsidRDefault="00C84EBF" w:rsidP="00C84EBF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, </w:t>
            </w:r>
          </w:p>
          <w:p w:rsidR="00C84EBF" w:rsidRPr="00233695" w:rsidRDefault="00C84EBF" w:rsidP="00C84EBF">
            <w:r w:rsidRPr="00233695">
              <w:t>Е.В. Приходько</w:t>
            </w:r>
          </w:p>
        </w:tc>
      </w:tr>
      <w:tr w:rsidR="00C84EBF" w:rsidRPr="00E91618" w:rsidTr="00C84EBF">
        <w:trPr>
          <w:trHeight w:val="126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rFonts w:eastAsia="TimesNewRomanPSMT"/>
                <w:color w:val="FF0000"/>
              </w:rPr>
            </w:pPr>
            <w:r w:rsidRPr="00233695">
              <w:rPr>
                <w:rFonts w:eastAsia="TimesNewRomanPSMT"/>
                <w:color w:val="000000" w:themeColor="text1"/>
              </w:rPr>
              <w:t xml:space="preserve">Разработка программы расчёта температурных напряжений в футеровках высокотемпературных агрегатов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8F5592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Вестник ПГУ, серия «Энергетическая», №</w:t>
            </w:r>
            <w:r w:rsidRPr="00233695">
              <w:rPr>
                <w:lang w:val="kk-KZ"/>
              </w:rPr>
              <w:t xml:space="preserve"> </w:t>
            </w:r>
            <w:r w:rsidRPr="00233695">
              <w:t>2, 2018 С. 253-260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 xml:space="preserve">А.С. Никифоров, </w:t>
            </w:r>
          </w:p>
          <w:p w:rsidR="00C84EBF" w:rsidRPr="00233695" w:rsidRDefault="00C84EBF" w:rsidP="00C84EBF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</w:t>
            </w:r>
          </w:p>
          <w:p w:rsidR="00C84EBF" w:rsidRPr="00233695" w:rsidRDefault="00C84EBF" w:rsidP="00C84EBF">
            <w:r w:rsidRPr="00233695">
              <w:t>Е.В. Приходько</w:t>
            </w:r>
          </w:p>
        </w:tc>
      </w:tr>
      <w:tr w:rsidR="00C84EBF" w:rsidRPr="00E91618" w:rsidTr="00C84EBF">
        <w:trPr>
          <w:trHeight w:val="129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rFonts w:eastAsia="TimesNewRomanPSMT"/>
                <w:color w:val="C00000"/>
              </w:rPr>
            </w:pPr>
            <w:r w:rsidRPr="00233695">
              <w:rPr>
                <w:color w:val="000000" w:themeColor="text1"/>
              </w:rPr>
              <w:t xml:space="preserve">Анализ условий работы и механизмов разрушения футеровок высокотемпературных агрегатов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8F5592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Вестник ВКГТУ им. Д.</w:t>
            </w:r>
            <w:r w:rsidRPr="00233695">
              <w:rPr>
                <w:lang w:val="kk-KZ"/>
              </w:rPr>
              <w:t xml:space="preserve"> </w:t>
            </w:r>
            <w:proofErr w:type="spellStart"/>
            <w:r w:rsidRPr="00233695">
              <w:t>Серикбаева</w:t>
            </w:r>
            <w:proofErr w:type="spellEnd"/>
            <w:r w:rsidRPr="00233695">
              <w:t>. 2019. №</w:t>
            </w:r>
            <w:r w:rsidRPr="00233695">
              <w:rPr>
                <w:lang w:val="kk-KZ"/>
              </w:rPr>
              <w:t xml:space="preserve"> </w:t>
            </w:r>
            <w:r w:rsidRPr="00233695">
              <w:t>3. С. 140-147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А.С. Никифоров,</w:t>
            </w:r>
          </w:p>
          <w:p w:rsidR="00C84EBF" w:rsidRPr="00233695" w:rsidRDefault="00C84EBF" w:rsidP="00C84EBF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 Е.В. Приходько,</w:t>
            </w:r>
          </w:p>
          <w:p w:rsidR="00C84EBF" w:rsidRPr="00233695" w:rsidRDefault="00C84EBF" w:rsidP="00C84EBF">
            <w:r w:rsidRPr="00233695">
              <w:t>Ш.М.</w:t>
            </w:r>
            <w:r w:rsidRPr="00233695">
              <w:rPr>
                <w:lang w:val="kk-KZ"/>
              </w:rPr>
              <w:t xml:space="preserve"> </w:t>
            </w:r>
            <w:proofErr w:type="spellStart"/>
            <w:r w:rsidRPr="00233695">
              <w:t>Шупеева</w:t>
            </w:r>
            <w:proofErr w:type="spellEnd"/>
          </w:p>
        </w:tc>
      </w:tr>
      <w:tr w:rsidR="00C84EBF" w:rsidRPr="00E91618" w:rsidTr="00C84EBF">
        <w:trPr>
          <w:trHeight w:val="13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rFonts w:eastAsia="TimesNewRomanPSMT"/>
                <w:color w:val="C00000"/>
              </w:rPr>
            </w:pPr>
            <w:r w:rsidRPr="00233695">
              <w:rPr>
                <w:color w:val="000000" w:themeColor="text1"/>
              </w:rPr>
              <w:t>Анализ тепловых потерь в окружающую среду высокотемпературными агрегатами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8F5592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Вестник ПГУ, серия «Энергетическая», №4, 2019 С. 299-306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А.С. Никифоров,</w:t>
            </w:r>
          </w:p>
          <w:p w:rsidR="00C84EBF" w:rsidRPr="00233695" w:rsidRDefault="00C84EBF" w:rsidP="00C84EBF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 Е.В. Приходько,</w:t>
            </w:r>
          </w:p>
          <w:p w:rsidR="00C84EBF" w:rsidRPr="00233695" w:rsidRDefault="00C84EBF" w:rsidP="00C84EBF">
            <w:r w:rsidRPr="00233695">
              <w:t xml:space="preserve">Ш.М. </w:t>
            </w:r>
            <w:proofErr w:type="spellStart"/>
            <w:r w:rsidRPr="00233695">
              <w:t>Шупеева</w:t>
            </w:r>
            <w:proofErr w:type="spellEnd"/>
          </w:p>
        </w:tc>
      </w:tr>
      <w:tr w:rsidR="0079353D" w:rsidRPr="00595BF1" w:rsidTr="00D102D3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3D" w:rsidRPr="00233695" w:rsidRDefault="0079353D" w:rsidP="0079353D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bookmarkStart w:id="3" w:name="_Hlk165883470"/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79353D" w:rsidRPr="00233695" w:rsidRDefault="0079353D" w:rsidP="0079353D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79353D" w:rsidRPr="00233695" w:rsidRDefault="0079353D" w:rsidP="0079353D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79353D" w:rsidRPr="00233695" w:rsidRDefault="0079353D" w:rsidP="0079353D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9353D" w:rsidRPr="00233695" w:rsidRDefault="0079353D" w:rsidP="0079353D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79353D" w:rsidRPr="00233695" w:rsidRDefault="0079353D" w:rsidP="0079353D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bookmarkEnd w:id="3"/>
      <w:tr w:rsidR="0025775E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Расчёт скорости и времени сушки огнеупорных материалов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C84EBF" w:rsidP="0025775E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both"/>
            </w:pPr>
            <w:r w:rsidRPr="00233695">
              <w:t>Вестник ЕНУ им. Л.Н.</w:t>
            </w:r>
            <w:r w:rsidR="00595BF1" w:rsidRPr="00233695">
              <w:rPr>
                <w:lang w:val="kk-KZ"/>
              </w:rPr>
              <w:t xml:space="preserve"> </w:t>
            </w:r>
            <w:r w:rsidRPr="00233695">
              <w:t>Гумилёва. №4. 2020. С. 85-91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center"/>
            </w:pPr>
            <w:r w:rsidRPr="00233695">
              <w:t>0,4375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r w:rsidRPr="00233695">
              <w:t>Никифоров А.С.,</w:t>
            </w:r>
          </w:p>
          <w:p w:rsidR="0025775E" w:rsidRPr="00233695" w:rsidRDefault="0025775E" w:rsidP="0025775E"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</w:t>
            </w:r>
          </w:p>
          <w:p w:rsidR="0025775E" w:rsidRPr="00233695" w:rsidRDefault="0025775E" w:rsidP="0025775E">
            <w:proofErr w:type="spellStart"/>
            <w:r w:rsidRPr="00233695">
              <w:t>Жумагулов</w:t>
            </w:r>
            <w:proofErr w:type="spellEnd"/>
            <w:r w:rsidRPr="00233695">
              <w:t xml:space="preserve"> М.Г.,</w:t>
            </w:r>
          </w:p>
          <w:p w:rsidR="0025775E" w:rsidRPr="00233695" w:rsidRDefault="0025775E" w:rsidP="0025775E">
            <w:r w:rsidRPr="00233695">
              <w:t xml:space="preserve">Приходько Е.В., </w:t>
            </w:r>
            <w:proofErr w:type="spellStart"/>
            <w:r w:rsidRPr="00233695">
              <w:t>Нуркина</w:t>
            </w:r>
            <w:proofErr w:type="spellEnd"/>
            <w:r w:rsidRPr="00233695">
              <w:t xml:space="preserve"> Ш.М.</w:t>
            </w:r>
          </w:p>
        </w:tc>
      </w:tr>
      <w:tr w:rsidR="0025775E" w:rsidRPr="00E91618" w:rsidTr="00D102D3">
        <w:trPr>
          <w:trHeight w:val="99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Анализ условий эксплуатации, влияющих на остаточный ресурс обмуровки котельных агрегатов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177662" w:rsidRDefault="00EA5E96" w:rsidP="00177662">
            <w:pPr>
              <w:jc w:val="both"/>
              <w:rPr>
                <w:highlight w:val="yellow"/>
                <w:lang w:val="en-US"/>
              </w:rPr>
            </w:pPr>
            <w:r w:rsidRPr="00233695">
              <w:t>Вестник Торайгыров университета. Энергетическая серия. №</w:t>
            </w:r>
            <w:r w:rsidR="00595BF1" w:rsidRPr="00233695">
              <w:rPr>
                <w:lang w:val="kk-KZ"/>
              </w:rPr>
              <w:t xml:space="preserve"> </w:t>
            </w:r>
            <w:r w:rsidRPr="00233695">
              <w:t>4, 2021.</w:t>
            </w:r>
            <w:r w:rsidR="00595BF1" w:rsidRPr="00233695">
              <w:rPr>
                <w:lang w:val="kk-KZ"/>
              </w:rPr>
              <w:t xml:space="preserve"> </w:t>
            </w:r>
            <w:r w:rsidR="00177662" w:rsidRPr="00177662">
              <w:rPr>
                <w:lang w:val="en-US"/>
              </w:rPr>
              <w:t>C.57-65.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5E" w:rsidRPr="00233695" w:rsidRDefault="001B3BF8" w:rsidP="0025775E">
            <w:pPr>
              <w:jc w:val="center"/>
            </w:pPr>
            <w:r w:rsidRPr="00233695">
              <w:t>0,625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5E" w:rsidRPr="00233695" w:rsidRDefault="0025775E" w:rsidP="0025775E">
            <w:r w:rsidRPr="00233695">
              <w:t xml:space="preserve">Никифоров А.С.,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 Приходько Е.В.</w:t>
            </w:r>
          </w:p>
        </w:tc>
      </w:tr>
      <w:tr w:rsidR="0025775E" w:rsidRPr="00E91618" w:rsidTr="00D102D3">
        <w:trPr>
          <w:trHeight w:val="125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both"/>
              <w:rPr>
                <w:color w:val="C00000"/>
                <w:lang w:val="kk-KZ"/>
              </w:rPr>
            </w:pPr>
            <w:r w:rsidRPr="00233695">
              <w:rPr>
                <w:color w:val="000000" w:themeColor="text1"/>
                <w:lang w:val="kk-KZ"/>
              </w:rPr>
              <w:t>Күн панельдерінің орналасуын басқаруды автоматтандыру күн электр станцияларының тиімділігін арттыру жолы ретінде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233695" w:rsidRDefault="0025775E" w:rsidP="0025775E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5E" w:rsidRPr="00177662" w:rsidRDefault="002359C6" w:rsidP="0025775E">
            <w:pPr>
              <w:jc w:val="both"/>
              <w:rPr>
                <w:highlight w:val="yellow"/>
                <w:lang w:val="en-US"/>
              </w:rPr>
            </w:pPr>
            <w:r w:rsidRPr="00233695">
              <w:rPr>
                <w:color w:val="000000"/>
                <w:lang w:val="kk-KZ"/>
              </w:rPr>
              <w:t>Вестник То</w:t>
            </w:r>
            <w:r w:rsidR="00595BF1" w:rsidRPr="00233695">
              <w:rPr>
                <w:color w:val="000000"/>
                <w:lang w:val="kk-KZ"/>
              </w:rPr>
              <w:t>райгыров университета</w:t>
            </w:r>
            <w:r w:rsidR="00492DA0" w:rsidRPr="00233695">
              <w:rPr>
                <w:color w:val="000000"/>
                <w:lang w:val="kk-KZ"/>
              </w:rPr>
              <w:t>.</w:t>
            </w:r>
            <w:r w:rsidR="00492DA0" w:rsidRPr="00233695">
              <w:rPr>
                <w:lang w:val="kk-KZ"/>
              </w:rPr>
              <w:t xml:space="preserve"> </w:t>
            </w:r>
            <w:r w:rsidR="00492DA0" w:rsidRPr="00233695">
              <w:t>Энергетическая серия. –</w:t>
            </w:r>
            <w:r w:rsidR="00492DA0" w:rsidRPr="00233695">
              <w:rPr>
                <w:color w:val="000000"/>
                <w:lang w:val="kk-KZ"/>
              </w:rPr>
              <w:t xml:space="preserve"> </w:t>
            </w:r>
            <w:r w:rsidRPr="00233695">
              <w:rPr>
                <w:color w:val="000000"/>
                <w:lang w:val="kk-KZ"/>
              </w:rPr>
              <w:t>№</w:t>
            </w:r>
            <w:r w:rsidR="00492DA0" w:rsidRPr="00233695">
              <w:rPr>
                <w:color w:val="000000"/>
                <w:lang w:val="kk-KZ"/>
              </w:rPr>
              <w:t xml:space="preserve"> </w:t>
            </w:r>
            <w:r w:rsidRPr="00233695">
              <w:rPr>
                <w:color w:val="000000"/>
                <w:lang w:val="kk-KZ"/>
              </w:rPr>
              <w:t>4</w:t>
            </w:r>
            <w:r w:rsidR="00492DA0" w:rsidRPr="00233695">
              <w:rPr>
                <w:color w:val="000000"/>
                <w:lang w:val="kk-KZ"/>
              </w:rPr>
              <w:t>,</w:t>
            </w:r>
            <w:r w:rsidRPr="00233695">
              <w:rPr>
                <w:color w:val="000000"/>
                <w:lang w:val="kk-KZ"/>
              </w:rPr>
              <w:t xml:space="preserve"> 2022</w:t>
            </w:r>
            <w:r w:rsidR="00492DA0" w:rsidRPr="00233695">
              <w:rPr>
                <w:color w:val="000000"/>
                <w:lang w:val="kk-KZ"/>
              </w:rPr>
              <w:t>.</w:t>
            </w:r>
            <w:r w:rsidR="00595BF1" w:rsidRPr="00233695">
              <w:rPr>
                <w:color w:val="000000"/>
                <w:lang w:val="kk-KZ"/>
              </w:rPr>
              <w:t xml:space="preserve"> </w:t>
            </w:r>
            <w:r w:rsidR="00177662" w:rsidRPr="00177662">
              <w:rPr>
                <w:color w:val="000000"/>
                <w:lang w:val="kk-KZ"/>
              </w:rPr>
              <w:t>C</w:t>
            </w:r>
            <w:r w:rsidR="00177662" w:rsidRPr="00177662">
              <w:rPr>
                <w:color w:val="000000"/>
                <w:lang w:val="en-US"/>
              </w:rPr>
              <w:t>.</w:t>
            </w:r>
            <w:r w:rsidR="00177662" w:rsidRPr="00177662">
              <w:rPr>
                <w:color w:val="000000"/>
                <w:lang w:val="kk-KZ"/>
              </w:rPr>
              <w:t>263-</w:t>
            </w:r>
            <w:r w:rsidR="00177662" w:rsidRPr="00177662">
              <w:rPr>
                <w:color w:val="000000"/>
                <w:lang w:val="en-US"/>
              </w:rPr>
              <w:t>273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5E" w:rsidRPr="00233695" w:rsidRDefault="00080727" w:rsidP="0025775E">
            <w:pPr>
              <w:jc w:val="center"/>
            </w:pPr>
            <w:r w:rsidRPr="00233695">
              <w:t>0,56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5E" w:rsidRPr="00233695" w:rsidRDefault="0025775E" w:rsidP="0025775E">
            <w:r w:rsidRPr="00233695">
              <w:t xml:space="preserve">С.Н. </w:t>
            </w:r>
            <w:proofErr w:type="spellStart"/>
            <w:r w:rsidRPr="00233695">
              <w:t>Нахан</w:t>
            </w:r>
            <w:proofErr w:type="spellEnd"/>
            <w:r w:rsidRPr="00233695">
              <w:t>,</w:t>
            </w:r>
          </w:p>
          <w:p w:rsidR="0025775E" w:rsidRPr="00233695" w:rsidRDefault="0025775E" w:rsidP="0025775E">
            <w:r w:rsidRPr="00233695">
              <w:t xml:space="preserve">А.С. </w:t>
            </w:r>
            <w:proofErr w:type="spellStart"/>
            <w:r w:rsidRPr="00233695">
              <w:t>Расмухаметова</w:t>
            </w:r>
            <w:proofErr w:type="spellEnd"/>
            <w:r w:rsidRPr="00233695">
              <w:t xml:space="preserve">, </w:t>
            </w:r>
          </w:p>
          <w:p w:rsidR="0025775E" w:rsidRPr="00233695" w:rsidRDefault="0025775E" w:rsidP="0025775E">
            <w:r w:rsidRPr="00233695">
              <w:t xml:space="preserve">А.З. </w:t>
            </w:r>
            <w:proofErr w:type="spellStart"/>
            <w:r w:rsidRPr="00233695">
              <w:t>Абжекеева</w:t>
            </w:r>
            <w:proofErr w:type="spellEnd"/>
          </w:p>
        </w:tc>
      </w:tr>
      <w:tr w:rsidR="00A66A02" w:rsidRPr="00202C5E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Research of heating the lining of high-temperature units in order to increase their residual resource</w:t>
            </w:r>
          </w:p>
        </w:tc>
        <w:tc>
          <w:tcPr>
            <w:tcW w:w="558" w:type="pct"/>
            <w:vAlign w:val="center"/>
          </w:tcPr>
          <w:p w:rsidR="00A66A02" w:rsidRPr="00233695" w:rsidRDefault="00C84EBF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vAlign w:val="center"/>
          </w:tcPr>
          <w:p w:rsidR="00A66A02" w:rsidRPr="00233695" w:rsidRDefault="00A66A02" w:rsidP="00A66A02">
            <w:pPr>
              <w:jc w:val="both"/>
            </w:pPr>
            <w:r w:rsidRPr="00233695">
              <w:t>Вестник ЕНУ им. Л.Н.</w:t>
            </w:r>
            <w:r w:rsidR="00595BF1" w:rsidRPr="00233695">
              <w:rPr>
                <w:lang w:val="kk-KZ"/>
              </w:rPr>
              <w:t xml:space="preserve"> </w:t>
            </w:r>
            <w:r w:rsidRPr="00233695">
              <w:t>Гумилёва. № 2(135)</w:t>
            </w:r>
            <w:r w:rsidR="00595BF1" w:rsidRPr="00233695">
              <w:rPr>
                <w:lang w:val="kk-KZ"/>
              </w:rPr>
              <w:t xml:space="preserve"> </w:t>
            </w:r>
            <w:r w:rsidRPr="00233695">
              <w:t>/2021 С.116-122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A66A02" w:rsidRPr="00233695" w:rsidRDefault="00FC19E0" w:rsidP="00A66A02">
            <w:pPr>
              <w:jc w:val="center"/>
            </w:pPr>
            <w:r w:rsidRPr="00233695">
              <w:t>0,375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A66A02" w:rsidRPr="00233695" w:rsidRDefault="00A66A02" w:rsidP="00A66A02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A.S. 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A66A02" w:rsidRPr="00233695" w:rsidRDefault="00A66A02" w:rsidP="00A66A02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E.V. </w:t>
            </w:r>
            <w:proofErr w:type="spellStart"/>
            <w:r w:rsidRPr="00233695">
              <w:rPr>
                <w:lang w:val="en-US"/>
              </w:rPr>
              <w:t>Prikhod’ko</w:t>
            </w:r>
            <w:proofErr w:type="spellEnd"/>
            <w:r w:rsidRPr="00233695">
              <w:rPr>
                <w:lang w:val="en-US"/>
              </w:rPr>
              <w:t xml:space="preserve">, </w:t>
            </w:r>
          </w:p>
          <w:p w:rsidR="00A66A02" w:rsidRPr="00233695" w:rsidRDefault="00A66A02" w:rsidP="00A66A02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A.K. 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rPr>
                <w:lang w:val="en-US"/>
              </w:rPr>
              <w:t xml:space="preserve">, M.G. </w:t>
            </w:r>
            <w:proofErr w:type="spellStart"/>
            <w:r w:rsidRPr="00233695">
              <w:rPr>
                <w:lang w:val="en-US"/>
              </w:rPr>
              <w:t>Zhumagulov</w:t>
            </w:r>
            <w:proofErr w:type="spellEnd"/>
          </w:p>
        </w:tc>
      </w:tr>
      <w:tr w:rsidR="00A66A02" w:rsidRPr="00E91618" w:rsidTr="00D102D3">
        <w:trPr>
          <w:trHeight w:val="100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  <w:lang w:val="kk-KZ"/>
              </w:rPr>
            </w:pPr>
            <w:r w:rsidRPr="00233695">
              <w:rPr>
                <w:color w:val="000000" w:themeColor="text1"/>
                <w:lang w:val="kk-KZ"/>
              </w:rPr>
              <w:t>Жоғары температуралы қондырғылар төсемдерінің бұзылу себептерін талдау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  <w:rPr>
                <w:lang w:val="kk-KZ"/>
              </w:rPr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177662" w:rsidRDefault="00EA5E96" w:rsidP="00177662">
            <w:pPr>
              <w:jc w:val="both"/>
              <w:rPr>
                <w:highlight w:val="yellow"/>
              </w:rPr>
            </w:pPr>
            <w:r w:rsidRPr="00233695">
              <w:rPr>
                <w:color w:val="000000"/>
              </w:rPr>
              <w:t>Вестник Алматинского университета энергетики и связи № 4 (59), 2022</w:t>
            </w:r>
            <w:r w:rsidR="00595BF1" w:rsidRPr="00233695">
              <w:rPr>
                <w:color w:val="000000"/>
                <w:lang w:val="kk-KZ"/>
              </w:rPr>
              <w:t xml:space="preserve"> </w:t>
            </w:r>
            <w:r w:rsidR="00177662" w:rsidRPr="00177662">
              <w:rPr>
                <w:color w:val="000000"/>
                <w:lang w:val="en-US"/>
              </w:rPr>
              <w:t>C</w:t>
            </w:r>
            <w:r w:rsidR="00177662" w:rsidRPr="00177662">
              <w:rPr>
                <w:color w:val="000000"/>
              </w:rPr>
              <w:t>.28-38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1B3BF8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0,625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A66A02" w:rsidP="00A66A02">
            <w:r w:rsidRPr="00233695">
              <w:t xml:space="preserve">Н.М. </w:t>
            </w:r>
            <w:proofErr w:type="spellStart"/>
            <w:r w:rsidRPr="00233695">
              <w:t>Арипова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>Е.В. Приходько,</w:t>
            </w:r>
          </w:p>
          <w:p w:rsidR="00A66A02" w:rsidRPr="00233695" w:rsidRDefault="00A66A02" w:rsidP="00A66A02">
            <w:pPr>
              <w:rPr>
                <w:lang w:val="kk-KZ"/>
              </w:rPr>
            </w:pPr>
            <w:r w:rsidRPr="00233695">
              <w:t>А.С. Никифоров</w:t>
            </w:r>
          </w:p>
        </w:tc>
      </w:tr>
      <w:tr w:rsidR="00A66A02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  <w:lang w:val="kk-KZ"/>
              </w:rPr>
            </w:pPr>
            <w:r w:rsidRPr="00233695">
              <w:rPr>
                <w:color w:val="000000" w:themeColor="text1"/>
              </w:rPr>
              <w:t>Анализ влияния эксплуатационных факторов на стойкость футеровок разливочных ковшей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  <w:rPr>
                <w:lang w:val="kk-KZ"/>
              </w:rPr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177662" w:rsidRDefault="00EA5E96" w:rsidP="00A66A02">
            <w:pPr>
              <w:jc w:val="both"/>
              <w:rPr>
                <w:highlight w:val="yellow"/>
                <w:lang w:val="en-US"/>
              </w:rPr>
            </w:pPr>
            <w:r w:rsidRPr="00233695">
              <w:rPr>
                <w:color w:val="000000"/>
              </w:rPr>
              <w:t xml:space="preserve">Вестник </w:t>
            </w:r>
            <w:proofErr w:type="spellStart"/>
            <w:r w:rsidRPr="00233695">
              <w:rPr>
                <w:color w:val="000000"/>
              </w:rPr>
              <w:t>КазАТК</w:t>
            </w:r>
            <w:proofErr w:type="spellEnd"/>
            <w:r w:rsidRPr="00233695">
              <w:rPr>
                <w:color w:val="000000"/>
              </w:rPr>
              <w:t xml:space="preserve"> № 4 (123), </w:t>
            </w:r>
            <w:r w:rsidRPr="00177662">
              <w:rPr>
                <w:color w:val="000000"/>
              </w:rPr>
              <w:t>2022</w:t>
            </w:r>
            <w:r w:rsidR="00595BF1" w:rsidRPr="00177662">
              <w:rPr>
                <w:color w:val="000000"/>
                <w:lang w:val="kk-KZ"/>
              </w:rPr>
              <w:t xml:space="preserve"> </w:t>
            </w:r>
            <w:r w:rsidR="00177662" w:rsidRPr="00177662">
              <w:rPr>
                <w:color w:val="000000"/>
                <w:lang w:val="kk-KZ"/>
              </w:rPr>
              <w:t>C.444-4</w:t>
            </w:r>
            <w:r w:rsidR="00177662" w:rsidRPr="00177662">
              <w:rPr>
                <w:color w:val="000000"/>
                <w:lang w:val="en-US"/>
              </w:rPr>
              <w:t>52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1B3BF8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A66A02" w:rsidP="00A66A02">
            <w:r w:rsidRPr="00233695">
              <w:t xml:space="preserve">Н.М. </w:t>
            </w:r>
            <w:proofErr w:type="spellStart"/>
            <w:r w:rsidRPr="00233695">
              <w:t>Арипова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>Е.В. Приходько,</w:t>
            </w:r>
          </w:p>
          <w:p w:rsidR="00A66A02" w:rsidRPr="00233695" w:rsidRDefault="00A66A02" w:rsidP="00A66A02">
            <w:r w:rsidRPr="00233695">
              <w:t xml:space="preserve">Б. </w:t>
            </w:r>
            <w:proofErr w:type="spellStart"/>
            <w:r w:rsidRPr="00233695">
              <w:t>Онгар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 xml:space="preserve">А.Т. </w:t>
            </w:r>
            <w:proofErr w:type="spellStart"/>
            <w:r w:rsidRPr="00233695">
              <w:t>Егзекова</w:t>
            </w:r>
            <w:proofErr w:type="spellEnd"/>
          </w:p>
        </w:tc>
      </w:tr>
      <w:tr w:rsidR="00A66A02" w:rsidRPr="00E91618" w:rsidTr="00D102D3">
        <w:trPr>
          <w:trHeight w:val="12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Анализ работы футеровок разливочных ковшей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177662" w:rsidRDefault="00EA5E96" w:rsidP="00177662">
            <w:pPr>
              <w:pStyle w:val="ab"/>
              <w:tabs>
                <w:tab w:val="left" w:pos="851"/>
              </w:tabs>
              <w:jc w:val="both"/>
              <w:rPr>
                <w:rFonts w:ascii="Times New Roman" w:eastAsia="Batang" w:hAnsi="Times New Roman"/>
                <w:iCs/>
                <w:sz w:val="24"/>
                <w:szCs w:val="24"/>
                <w:lang w:val="en-US" w:eastAsia="ru-RU"/>
              </w:rPr>
            </w:pPr>
            <w:r w:rsidRPr="00233695">
              <w:rPr>
                <w:rFonts w:ascii="Times New Roman" w:hAnsi="Times New Roman"/>
                <w:sz w:val="24"/>
                <w:szCs w:val="24"/>
              </w:rPr>
              <w:t xml:space="preserve">Вестник Торайгыров университета.  </w:t>
            </w:r>
            <w:r w:rsidR="00492DA0" w:rsidRPr="00233695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="00492DA0" w:rsidRPr="00233695">
              <w:rPr>
                <w:rFonts w:ascii="Times New Roman" w:hAnsi="Times New Roman"/>
                <w:sz w:val="24"/>
                <w:szCs w:val="24"/>
              </w:rPr>
              <w:t xml:space="preserve">нергетическая </w:t>
            </w:r>
            <w:r w:rsidR="00492DA0" w:rsidRPr="0023369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233695">
              <w:rPr>
                <w:rFonts w:ascii="Times New Roman" w:hAnsi="Times New Roman"/>
                <w:sz w:val="24"/>
                <w:szCs w:val="24"/>
              </w:rPr>
              <w:t xml:space="preserve">ерия. </w:t>
            </w:r>
            <w:r w:rsidR="00492DA0" w:rsidRPr="00233695">
              <w:rPr>
                <w:rFonts w:ascii="Times New Roman" w:hAnsi="Times New Roman"/>
                <w:sz w:val="24"/>
                <w:szCs w:val="24"/>
              </w:rPr>
              <w:t>–</w:t>
            </w:r>
            <w:r w:rsidR="00492DA0" w:rsidRPr="002336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3695">
              <w:rPr>
                <w:rFonts w:ascii="Times New Roman" w:hAnsi="Times New Roman"/>
                <w:sz w:val="24"/>
                <w:szCs w:val="24"/>
              </w:rPr>
              <w:t xml:space="preserve">№ 3. </w:t>
            </w:r>
            <w:r w:rsidR="00492DA0" w:rsidRPr="0023369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33695">
              <w:rPr>
                <w:rFonts w:ascii="Times New Roman" w:hAnsi="Times New Roman"/>
                <w:sz w:val="24"/>
                <w:szCs w:val="24"/>
              </w:rPr>
              <w:t xml:space="preserve">2022. </w:t>
            </w:r>
            <w:r w:rsidR="00177662">
              <w:rPr>
                <w:rFonts w:ascii="Times New Roman" w:hAnsi="Times New Roman"/>
                <w:sz w:val="24"/>
                <w:szCs w:val="24"/>
                <w:lang w:val="en-US"/>
              </w:rPr>
              <w:t>C.142-154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1B3BF8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0,8125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A66A02" w:rsidP="00A66A02">
            <w:r w:rsidRPr="00233695">
              <w:t>А.С. Никифоров,</w:t>
            </w:r>
          </w:p>
          <w:p w:rsidR="00A66A02" w:rsidRPr="00233695" w:rsidRDefault="00A66A02" w:rsidP="00A66A02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>Е.В. Приходько,</w:t>
            </w:r>
          </w:p>
          <w:p w:rsidR="00A66A02" w:rsidRPr="00233695" w:rsidRDefault="00A66A02" w:rsidP="00A66A02">
            <w:r w:rsidRPr="00233695">
              <w:t xml:space="preserve">Н.М. </w:t>
            </w:r>
            <w:proofErr w:type="spellStart"/>
            <w:r w:rsidRPr="00233695">
              <w:t>Арипова</w:t>
            </w:r>
            <w:proofErr w:type="spellEnd"/>
          </w:p>
        </w:tc>
      </w:tr>
      <w:tr w:rsidR="00D102D3" w:rsidRPr="00595BF1" w:rsidTr="00D102D3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3" w:rsidRPr="00233695" w:rsidRDefault="00D102D3" w:rsidP="00202C5E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bookmarkStart w:id="4" w:name="_Hlk165883492"/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D102D3" w:rsidRPr="00233695" w:rsidRDefault="00D102D3" w:rsidP="00202C5E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bookmarkEnd w:id="4"/>
      <w:tr w:rsidR="00A66A02" w:rsidRPr="00E91618" w:rsidTr="00D102D3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000000" w:themeColor="text1"/>
                <w:lang w:val="kk-KZ"/>
              </w:rPr>
            </w:pPr>
            <w:r w:rsidRPr="00233695">
              <w:rPr>
                <w:color w:val="000000" w:themeColor="text1"/>
                <w:lang w:val="kk-KZ"/>
              </w:rPr>
              <w:t>Шетелде және Қазақстанда өсімдік қалдықтарынан (қамыс, сабан және т.б.) энергия өндіру технологияларының техникалық-экономикалық талдауы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  <w:rPr>
                <w:lang w:val="kk-KZ"/>
              </w:rPr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492DA0" w:rsidP="00A66A02">
            <w:pPr>
              <w:jc w:val="both"/>
              <w:rPr>
                <w:lang w:val="kk-KZ"/>
              </w:rPr>
            </w:pPr>
            <w:r w:rsidRPr="00233695">
              <w:t xml:space="preserve">Вестник Торайгыров университета.  Энергетическая серия. </w:t>
            </w:r>
            <w:r w:rsidR="00A66A02" w:rsidRPr="00233695">
              <w:t>№</w:t>
            </w:r>
            <w:r w:rsidRPr="00233695">
              <w:t xml:space="preserve"> </w:t>
            </w:r>
            <w:r w:rsidR="00A66A02" w:rsidRPr="00233695">
              <w:t>2, 2022 С. 299-309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080727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0,625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A66A02" w:rsidP="00A66A02">
            <w:r w:rsidRPr="00233695">
              <w:t xml:space="preserve">Н.М. </w:t>
            </w:r>
            <w:proofErr w:type="spellStart"/>
            <w:r w:rsidRPr="00233695">
              <w:t>Танырбергенов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>Т. Иванова,</w:t>
            </w:r>
          </w:p>
          <w:p w:rsidR="00A66A02" w:rsidRPr="00233695" w:rsidRDefault="00A66A02" w:rsidP="00A66A02">
            <w:r w:rsidRPr="00233695">
              <w:t>О.М. Талипов,</w:t>
            </w:r>
          </w:p>
          <w:p w:rsidR="00A66A02" w:rsidRPr="00233695" w:rsidRDefault="00A66A02" w:rsidP="00A66A02">
            <w:pPr>
              <w:rPr>
                <w:lang w:val="kk-KZ"/>
              </w:rPr>
            </w:pPr>
            <w:r w:rsidRPr="00233695">
              <w:t xml:space="preserve">Т.М. </w:t>
            </w:r>
            <w:proofErr w:type="spellStart"/>
            <w:r w:rsidRPr="00233695">
              <w:t>Жакупов</w:t>
            </w:r>
            <w:proofErr w:type="spellEnd"/>
          </w:p>
        </w:tc>
      </w:tr>
      <w:tr w:rsidR="00A66A02" w:rsidRPr="00E91618" w:rsidTr="00D102D3">
        <w:trPr>
          <w:trHeight w:val="13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000000" w:themeColor="text1"/>
                <w:lang w:val="kk-KZ"/>
              </w:rPr>
            </w:pPr>
            <w:r w:rsidRPr="00233695">
              <w:rPr>
                <w:color w:val="000000" w:themeColor="text1"/>
              </w:rPr>
              <w:t>Исследование процесса разогрева футеровок высокотемпературных агрегатов с целью определить допустимого остаточного ресурса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177662" w:rsidRDefault="00EA5E96" w:rsidP="00177662">
            <w:pPr>
              <w:jc w:val="both"/>
              <w:rPr>
                <w:highlight w:val="yellow"/>
                <w:lang w:val="en-US"/>
              </w:rPr>
            </w:pPr>
            <w:r w:rsidRPr="00233695">
              <w:t xml:space="preserve">Вестник </w:t>
            </w:r>
            <w:proofErr w:type="spellStart"/>
            <w:r w:rsidRPr="00233695">
              <w:t>КазАТК</w:t>
            </w:r>
            <w:proofErr w:type="spellEnd"/>
            <w:r w:rsidRPr="00233695">
              <w:t xml:space="preserve"> № 3 (122), 2022</w:t>
            </w:r>
            <w:r w:rsidR="00595BF1" w:rsidRPr="00233695">
              <w:rPr>
                <w:lang w:val="kk-KZ"/>
              </w:rPr>
              <w:t xml:space="preserve"> </w:t>
            </w:r>
            <w:r w:rsidR="00177662" w:rsidRPr="00177662">
              <w:rPr>
                <w:lang w:val="en-US"/>
              </w:rPr>
              <w:t>C.182-188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080727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0,375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A66A02" w:rsidP="00A66A02">
            <w:r w:rsidRPr="00233695">
              <w:t>А.С. Никифоров,</w:t>
            </w:r>
          </w:p>
          <w:p w:rsidR="00492DA0" w:rsidRPr="00233695" w:rsidRDefault="00A66A02" w:rsidP="00A66A02">
            <w:r w:rsidRPr="00233695">
              <w:t>Е.В. Приходько,</w:t>
            </w:r>
          </w:p>
          <w:p w:rsidR="00A66A02" w:rsidRPr="00233695" w:rsidRDefault="00A66A02" w:rsidP="00A66A02">
            <w:r w:rsidRPr="00233695">
              <w:t>Б</w:t>
            </w:r>
            <w:r w:rsidR="00492DA0" w:rsidRPr="00233695">
              <w:t xml:space="preserve">. </w:t>
            </w:r>
            <w:proofErr w:type="spellStart"/>
            <w:r w:rsidRPr="00233695">
              <w:t>Онгар</w:t>
            </w:r>
            <w:proofErr w:type="spellEnd"/>
          </w:p>
        </w:tc>
      </w:tr>
      <w:tr w:rsidR="00A66A02" w:rsidRPr="00E91618" w:rsidTr="00D102D3">
        <w:trPr>
          <w:trHeight w:val="29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Разработка технологии утилизации лиственного мусора с получением тепловой энергии для объектов ЖКХ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177662" w:rsidRDefault="00EA5E96" w:rsidP="00A66A02">
            <w:pPr>
              <w:jc w:val="both"/>
              <w:rPr>
                <w:highlight w:val="yellow"/>
                <w:lang w:val="en-US"/>
              </w:rPr>
            </w:pPr>
            <w:r w:rsidRPr="00233695">
              <w:t>Вестник Торайгыров университета. Энергетическая серия. №</w:t>
            </w:r>
            <w:r w:rsidR="00492DA0" w:rsidRPr="00233695">
              <w:t xml:space="preserve"> </w:t>
            </w:r>
            <w:r w:rsidRPr="00233695">
              <w:t>1, 2022.</w:t>
            </w:r>
            <w:r w:rsidR="00492DA0" w:rsidRPr="00233695">
              <w:t xml:space="preserve"> </w:t>
            </w:r>
            <w:r w:rsidR="00177662" w:rsidRPr="00177662">
              <w:rPr>
                <w:lang w:val="kk-KZ"/>
              </w:rPr>
              <w:t>C.</w:t>
            </w:r>
            <w:r w:rsidR="00177662" w:rsidRPr="00177662">
              <w:rPr>
                <w:lang w:val="en-US"/>
              </w:rPr>
              <w:t>88-98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080727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0,625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A66A02" w:rsidP="00A66A02">
            <w:r w:rsidRPr="00233695">
              <w:t xml:space="preserve">Н.М. </w:t>
            </w:r>
            <w:proofErr w:type="spellStart"/>
            <w:r w:rsidRPr="00233695">
              <w:t>Арипова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 xml:space="preserve">Ш.М. </w:t>
            </w:r>
            <w:proofErr w:type="spellStart"/>
            <w:r w:rsidRPr="00233695">
              <w:t>Нуркина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>Е.В. Приходько,</w:t>
            </w:r>
          </w:p>
          <w:p w:rsidR="00A66A02" w:rsidRPr="00233695" w:rsidRDefault="00A66A02" w:rsidP="00A66A02">
            <w:r w:rsidRPr="00233695">
              <w:t xml:space="preserve">Н.М. </w:t>
            </w:r>
            <w:proofErr w:type="spellStart"/>
            <w:r w:rsidRPr="00233695">
              <w:t>Танырбергенов</w:t>
            </w:r>
            <w:proofErr w:type="spellEnd"/>
          </w:p>
        </w:tc>
      </w:tr>
      <w:tr w:rsidR="00A66A02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FF0000"/>
                <w:lang w:val="kk-KZ"/>
              </w:rPr>
            </w:pPr>
            <w:r w:rsidRPr="00233695">
              <w:rPr>
                <w:color w:val="000000" w:themeColor="text1"/>
                <w:lang w:val="kk-KZ"/>
              </w:rPr>
              <w:t>Күн энергиясының коллекторының тиімділігі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177662" w:rsidRDefault="00492DA0" w:rsidP="00A66A02">
            <w:pPr>
              <w:jc w:val="both"/>
              <w:rPr>
                <w:highlight w:val="yellow"/>
                <w:lang w:val="en-US"/>
              </w:rPr>
            </w:pPr>
            <w:r w:rsidRPr="00233695">
              <w:t xml:space="preserve">Вестник Торайгыров университета. Энергетическая серия. </w:t>
            </w:r>
            <w:r w:rsidR="002359C6" w:rsidRPr="00233695">
              <w:rPr>
                <w:color w:val="000000"/>
                <w:lang w:val="kk-KZ"/>
              </w:rPr>
              <w:t>№</w:t>
            </w:r>
            <w:r w:rsidRPr="00233695">
              <w:rPr>
                <w:color w:val="000000"/>
                <w:lang w:val="kk-KZ"/>
              </w:rPr>
              <w:t xml:space="preserve"> </w:t>
            </w:r>
            <w:r w:rsidR="002359C6" w:rsidRPr="00233695">
              <w:rPr>
                <w:color w:val="000000"/>
                <w:lang w:val="kk-KZ"/>
              </w:rPr>
              <w:t>1, 2023</w:t>
            </w:r>
            <w:r w:rsidRPr="00233695">
              <w:rPr>
                <w:color w:val="000000"/>
                <w:lang w:val="kk-KZ"/>
              </w:rPr>
              <w:t xml:space="preserve"> </w:t>
            </w:r>
            <w:r w:rsidR="00177662" w:rsidRPr="00177662">
              <w:rPr>
                <w:lang w:val="kk-KZ"/>
              </w:rPr>
              <w:t>C.</w:t>
            </w:r>
            <w:r w:rsidR="00177662" w:rsidRPr="00177662">
              <w:rPr>
                <w:lang w:val="en-US"/>
              </w:rPr>
              <w:t>269-275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FC19E0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0,37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r w:rsidRPr="00233695">
              <w:t xml:space="preserve">К.С. </w:t>
            </w:r>
            <w:proofErr w:type="spellStart"/>
            <w:r w:rsidRPr="00233695">
              <w:t>Олжабаева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 xml:space="preserve">А.С. </w:t>
            </w:r>
            <w:proofErr w:type="spellStart"/>
            <w:r w:rsidRPr="00233695">
              <w:t>Расмухаметова</w:t>
            </w:r>
            <w:proofErr w:type="spellEnd"/>
            <w:r w:rsidRPr="00233695">
              <w:t xml:space="preserve">, С.Н. </w:t>
            </w:r>
            <w:proofErr w:type="spellStart"/>
            <w:r w:rsidRPr="00233695">
              <w:t>Нахан</w:t>
            </w:r>
            <w:proofErr w:type="spellEnd"/>
            <w:r w:rsidRPr="00233695">
              <w:t xml:space="preserve">, </w:t>
            </w:r>
          </w:p>
          <w:p w:rsidR="00A66A02" w:rsidRPr="00233695" w:rsidRDefault="00A66A02" w:rsidP="00A66A02">
            <w:r w:rsidRPr="00233695">
              <w:t xml:space="preserve">А.З. </w:t>
            </w:r>
            <w:proofErr w:type="spellStart"/>
            <w:r w:rsidRPr="00233695">
              <w:t>Абжекеева</w:t>
            </w:r>
            <w:proofErr w:type="spellEnd"/>
          </w:p>
        </w:tc>
      </w:tr>
      <w:tr w:rsidR="00A66A02" w:rsidRPr="00E91618" w:rsidTr="00D102D3">
        <w:trPr>
          <w:trHeight w:val="11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Оценка остаточного ресурса футеровок высокотемпературных агрегатов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177662" w:rsidRDefault="00492DA0" w:rsidP="00177662">
            <w:pPr>
              <w:pStyle w:val="ab"/>
              <w:tabs>
                <w:tab w:val="left" w:pos="851"/>
              </w:tabs>
              <w:jc w:val="both"/>
              <w:rPr>
                <w:rFonts w:ascii="Times New Roman" w:eastAsia="Batang" w:hAnsi="Times New Roman"/>
                <w:iCs/>
                <w:sz w:val="24"/>
                <w:szCs w:val="24"/>
                <w:lang w:val="en-US" w:eastAsia="ru-RU"/>
              </w:rPr>
            </w:pPr>
            <w:r w:rsidRPr="00233695">
              <w:rPr>
                <w:rFonts w:ascii="Times New Roman" w:hAnsi="Times New Roman"/>
                <w:sz w:val="24"/>
                <w:szCs w:val="24"/>
              </w:rPr>
              <w:t>Вестник Торайгыров университета. Энергетическая серия</w:t>
            </w:r>
            <w:r w:rsidR="00EA5E96" w:rsidRPr="00233695">
              <w:rPr>
                <w:rFonts w:ascii="Times New Roman" w:hAnsi="Times New Roman"/>
                <w:sz w:val="24"/>
                <w:szCs w:val="24"/>
              </w:rPr>
              <w:t>. -</w:t>
            </w:r>
            <w:r w:rsidRPr="0023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E96" w:rsidRPr="00233695">
              <w:rPr>
                <w:rFonts w:ascii="Times New Roman" w:hAnsi="Times New Roman"/>
                <w:sz w:val="24"/>
                <w:szCs w:val="24"/>
              </w:rPr>
              <w:t xml:space="preserve">№ 3. - 2023. </w:t>
            </w:r>
            <w:r w:rsidR="00177662">
              <w:rPr>
                <w:rFonts w:ascii="Times New Roman" w:hAnsi="Times New Roman"/>
                <w:sz w:val="24"/>
                <w:szCs w:val="24"/>
                <w:lang w:val="en-US"/>
              </w:rPr>
              <w:t>C.</w:t>
            </w:r>
            <w:r w:rsidR="00202C5E" w:rsidRPr="00C84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2C5E">
              <w:rPr>
                <w:rFonts w:ascii="Times New Roman" w:hAnsi="Times New Roman"/>
                <w:sz w:val="24"/>
                <w:szCs w:val="24"/>
              </w:rPr>
              <w:t>260-271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02" w:rsidRPr="00233695" w:rsidRDefault="00FC693F" w:rsidP="00A66A02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0,625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r w:rsidRPr="00233695">
              <w:t>Е.В. Приходько,</w:t>
            </w:r>
          </w:p>
          <w:p w:rsidR="00A66A02" w:rsidRPr="00233695" w:rsidRDefault="00A66A02" w:rsidP="00A66A02">
            <w:r w:rsidRPr="00233695">
              <w:t>А.С. Никифоров,</w:t>
            </w:r>
          </w:p>
          <w:p w:rsidR="00A66A02" w:rsidRPr="00233695" w:rsidRDefault="00A66A02" w:rsidP="00A66A02">
            <w:r w:rsidRPr="00233695">
              <w:t xml:space="preserve">Н.М. </w:t>
            </w:r>
            <w:proofErr w:type="spellStart"/>
            <w:r w:rsidRPr="00233695">
              <w:t>Арипова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</w:p>
        </w:tc>
      </w:tr>
      <w:tr w:rsidR="00EB5887" w:rsidRPr="00E91618" w:rsidTr="00D102D3">
        <w:trPr>
          <w:trHeight w:val="11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7" w:rsidRPr="00233695" w:rsidRDefault="00EB5887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7" w:rsidRPr="0017613C" w:rsidRDefault="00EB5887" w:rsidP="00A66A02">
            <w:pPr>
              <w:jc w:val="both"/>
              <w:rPr>
                <w:color w:val="000000" w:themeColor="text1"/>
              </w:rPr>
            </w:pPr>
            <w:r w:rsidRPr="0017613C">
              <w:t>Анализ использования органических отходов в качестве топлива в котельных установках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7" w:rsidRPr="00233695" w:rsidRDefault="00EB5887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87" w:rsidRPr="00C84EBF" w:rsidRDefault="00492DA0" w:rsidP="00177662">
            <w:pPr>
              <w:pStyle w:val="ab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695">
              <w:rPr>
                <w:rFonts w:ascii="Times New Roman" w:hAnsi="Times New Roman"/>
                <w:sz w:val="24"/>
                <w:szCs w:val="24"/>
              </w:rPr>
              <w:t>Вестник Торайгыров университета. Энергетическая серия</w:t>
            </w:r>
            <w:r w:rsidR="00EB5887" w:rsidRPr="00233695">
              <w:rPr>
                <w:rFonts w:ascii="Times New Roman" w:hAnsi="Times New Roman"/>
                <w:sz w:val="24"/>
                <w:szCs w:val="24"/>
              </w:rPr>
              <w:t>. -</w:t>
            </w:r>
            <w:r w:rsidRPr="0023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887" w:rsidRPr="00233695">
              <w:rPr>
                <w:rFonts w:ascii="Times New Roman" w:hAnsi="Times New Roman"/>
                <w:sz w:val="24"/>
                <w:szCs w:val="24"/>
              </w:rPr>
              <w:t xml:space="preserve">№ 4. </w:t>
            </w:r>
            <w:r w:rsidRPr="00233695">
              <w:rPr>
                <w:rFonts w:ascii="Times New Roman" w:hAnsi="Times New Roman"/>
                <w:sz w:val="24"/>
                <w:szCs w:val="24"/>
              </w:rPr>
              <w:t>–</w:t>
            </w:r>
            <w:r w:rsidR="00EB5887" w:rsidRPr="0023369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Pr="0023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66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177662" w:rsidRPr="00C84EBF">
              <w:rPr>
                <w:rFonts w:ascii="Times New Roman" w:hAnsi="Times New Roman"/>
                <w:sz w:val="24"/>
                <w:szCs w:val="24"/>
              </w:rPr>
              <w:t>.295-305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87" w:rsidRPr="00233695" w:rsidRDefault="00EB5887" w:rsidP="00A66A02">
            <w:pPr>
              <w:jc w:val="center"/>
            </w:pPr>
            <w:r w:rsidRPr="00233695">
              <w:t>0,75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7" w:rsidRPr="00233695" w:rsidRDefault="00EB5887" w:rsidP="00A66A02">
            <w:r w:rsidRPr="00233695">
              <w:t xml:space="preserve">А.С. Никифоров, </w:t>
            </w:r>
          </w:p>
          <w:p w:rsidR="00EB5887" w:rsidRPr="00233695" w:rsidRDefault="00EB5887" w:rsidP="00A66A02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, Ш.М. </w:t>
            </w:r>
            <w:proofErr w:type="spellStart"/>
            <w:r w:rsidRPr="00233695">
              <w:t>Нуркина</w:t>
            </w:r>
            <w:proofErr w:type="spellEnd"/>
            <w:r w:rsidRPr="00233695">
              <w:t xml:space="preserve">, </w:t>
            </w:r>
          </w:p>
          <w:p w:rsidR="00EB5887" w:rsidRPr="00233695" w:rsidRDefault="00EB5887" w:rsidP="00A66A02">
            <w:r w:rsidRPr="00233695">
              <w:t xml:space="preserve">Е.В. </w:t>
            </w:r>
            <w:proofErr w:type="spellStart"/>
            <w:r w:rsidRPr="00233695">
              <w:t>Оришевская</w:t>
            </w:r>
            <w:proofErr w:type="spellEnd"/>
          </w:p>
        </w:tc>
      </w:tr>
      <w:tr w:rsidR="00A66A02" w:rsidRPr="00E91618" w:rsidTr="00DA1B7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  <w:rPr>
                <w:b/>
              </w:rPr>
            </w:pPr>
            <w:r w:rsidRPr="00233695">
              <w:rPr>
                <w:b/>
              </w:rPr>
              <w:t>3. Публикации в зарубежных научных журналах</w:t>
            </w:r>
          </w:p>
        </w:tc>
      </w:tr>
      <w:tr w:rsidR="00A66A02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 xml:space="preserve">Теплотехнические характеристики </w:t>
            </w:r>
            <w:proofErr w:type="spellStart"/>
            <w:r w:rsidRPr="00233695">
              <w:rPr>
                <w:color w:val="000000" w:themeColor="text1"/>
              </w:rPr>
              <w:t>диатомитовых</w:t>
            </w:r>
            <w:proofErr w:type="spellEnd"/>
            <w:r w:rsidRPr="00233695">
              <w:rPr>
                <w:color w:val="000000" w:themeColor="text1"/>
              </w:rPr>
              <w:t xml:space="preserve"> материалов в широком температурном диапазоне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2" w:rsidRPr="00233695" w:rsidRDefault="00C84EBF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</w:pPr>
            <w:r w:rsidRPr="00233695">
              <w:t>Стекло и керамика, №2. 2018. С. 24-26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r w:rsidRPr="00233695">
              <w:t>А.С. Никифоров,</w:t>
            </w:r>
          </w:p>
          <w:p w:rsidR="00A66A02" w:rsidRPr="00233695" w:rsidRDefault="00A66A02" w:rsidP="00A66A02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</w:t>
            </w:r>
          </w:p>
          <w:p w:rsidR="00A66A02" w:rsidRPr="00233695" w:rsidRDefault="00A66A02" w:rsidP="00A66A02">
            <w:r w:rsidRPr="00233695">
              <w:t>Е.В. Приходько</w:t>
            </w:r>
          </w:p>
        </w:tc>
      </w:tr>
      <w:tr w:rsidR="00D102D3" w:rsidRPr="00595BF1" w:rsidTr="00D102D3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3" w:rsidRPr="00233695" w:rsidRDefault="00D102D3" w:rsidP="00202C5E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bookmarkStart w:id="5" w:name="_Hlk165883604"/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D102D3" w:rsidRPr="00233695" w:rsidRDefault="00D102D3" w:rsidP="00202C5E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bookmarkEnd w:id="5"/>
      <w:tr w:rsidR="00C84EBF" w:rsidRPr="00E91618" w:rsidTr="00C84EBF">
        <w:trPr>
          <w:trHeight w:val="96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rFonts w:eastAsia="TimesNewRomanPSMT"/>
                <w:color w:val="C00000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 xml:space="preserve">Heat-Engineering Characteristics of Diatomaceous-Earth Materials in a Wide Temperature Range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2655B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rPr>
                <w:lang w:val="en-US"/>
              </w:rPr>
              <w:t xml:space="preserve">Glass and Ceramics. May 2018, Volume 75, Issue 1-2. </w:t>
            </w:r>
            <w:proofErr w:type="spellStart"/>
            <w:r w:rsidRPr="00233695">
              <w:t>Pp</w:t>
            </w:r>
            <w:proofErr w:type="spellEnd"/>
            <w:r w:rsidRPr="00233695">
              <w:t xml:space="preserve"> 60-62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rPr>
                <w:lang w:val="en-US"/>
              </w:rPr>
            </w:pPr>
            <w:r w:rsidRPr="00233695">
              <w:rPr>
                <w:lang w:val="en-US"/>
              </w:rPr>
              <w:t>A.S. 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C84EBF" w:rsidRPr="00233695" w:rsidRDefault="00C84EBF" w:rsidP="00C84EBF">
            <w:pPr>
              <w:rPr>
                <w:lang w:val="en-US"/>
              </w:rPr>
            </w:pPr>
            <w:r w:rsidRPr="00233695">
              <w:rPr>
                <w:lang w:val="en-US"/>
              </w:rPr>
              <w:t>A.K. 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C84EBF" w:rsidRPr="00233695" w:rsidRDefault="00C84EBF" w:rsidP="00C84EBF">
            <w:r w:rsidRPr="00233695">
              <w:t xml:space="preserve">E.V. </w:t>
            </w:r>
            <w:proofErr w:type="spellStart"/>
            <w:r w:rsidRPr="00233695">
              <w:t>Prihodko</w:t>
            </w:r>
            <w:proofErr w:type="spellEnd"/>
          </w:p>
        </w:tc>
      </w:tr>
      <w:tr w:rsidR="00C84EBF" w:rsidRPr="00E91618" w:rsidTr="00C84EBF">
        <w:trPr>
          <w:trHeight w:val="98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rFonts w:eastAsia="TimesNewRomanPSMT"/>
                <w:color w:val="C00000"/>
              </w:rPr>
            </w:pPr>
            <w:r w:rsidRPr="00233695">
              <w:rPr>
                <w:color w:val="000000" w:themeColor="text1"/>
              </w:rPr>
              <w:t xml:space="preserve">Исследование зависимости теплопроводности огнеупоров от их пропитки агрессивной средой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2655B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Новые огнеупоры. 2019, №9. С.50-54</w:t>
            </w:r>
            <w:r w:rsidRPr="00177662">
              <w:t xml:space="preserve"> </w:t>
            </w:r>
            <w:hyperlink r:id="rId11" w:history="1">
              <w:r w:rsidRPr="00233695">
                <w:rPr>
                  <w:rStyle w:val="a7"/>
                </w:rPr>
                <w:t>https://doi.org/10.17073/1683-4518-2019-9-50-54</w:t>
              </w:r>
            </w:hyperlink>
            <w:r w:rsidRPr="00233695"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А.С. Никифоров,</w:t>
            </w:r>
          </w:p>
          <w:p w:rsidR="00C84EBF" w:rsidRPr="00233695" w:rsidRDefault="00C84EBF" w:rsidP="00C84EBF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 Е.В. Приходько</w:t>
            </w:r>
          </w:p>
        </w:tc>
      </w:tr>
      <w:tr w:rsidR="00C84EBF" w:rsidRPr="00E91618" w:rsidTr="00C84EBF">
        <w:trPr>
          <w:trHeight w:val="97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color w:val="C00000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Investigation of the Dependence of Refractory Thermal Conductivity on Impregnation with a Corrosive Medium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2655B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lang w:val="en-US"/>
              </w:rPr>
            </w:pPr>
            <w:r w:rsidRPr="00233695">
              <w:rPr>
                <w:lang w:val="en-US"/>
              </w:rPr>
              <w:t xml:space="preserve">Refractories and Industrial Ceramics, Vol. 60, No. 5, January, 2020; Pp. 463- 467 </w:t>
            </w:r>
          </w:p>
          <w:p w:rsidR="00C84EBF" w:rsidRPr="00233695" w:rsidRDefault="00C84EBF" w:rsidP="00C84EBF">
            <w:pPr>
              <w:jc w:val="both"/>
              <w:rPr>
                <w:lang w:val="en-US"/>
              </w:rPr>
            </w:pPr>
            <w:r w:rsidRPr="00233695">
              <w:rPr>
                <w:lang w:val="en-US"/>
              </w:rPr>
              <w:t xml:space="preserve">DOI: 10.1007/s11148-020-00386-3 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A.S. 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C84EBF" w:rsidRPr="00233695" w:rsidRDefault="00C84EBF" w:rsidP="00C84EBF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A.K. 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C84EBF" w:rsidRPr="00233695" w:rsidRDefault="00C84EBF" w:rsidP="00C84EBF">
            <w:r w:rsidRPr="00233695">
              <w:t xml:space="preserve">E.V. </w:t>
            </w:r>
            <w:proofErr w:type="spellStart"/>
            <w:r w:rsidRPr="00233695">
              <w:t>Prihodko</w:t>
            </w:r>
            <w:proofErr w:type="spellEnd"/>
          </w:p>
        </w:tc>
      </w:tr>
      <w:tr w:rsidR="00C84EBF" w:rsidRPr="00E91618" w:rsidTr="00C84EBF">
        <w:trPr>
          <w:trHeight w:val="97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Комплексная оценка остаточного ресурса огнеупорных материалов высокотемпературных агрегатов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2655B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 xml:space="preserve">Новые огнеупоры. 2022;(2): С. 61-66. </w:t>
            </w:r>
            <w:hyperlink r:id="rId12" w:history="1">
              <w:r w:rsidRPr="00233695">
                <w:rPr>
                  <w:rStyle w:val="a7"/>
                </w:rPr>
                <w:t>https://newogneup.elpub.ru/jour/article/view/1734/0</w:t>
              </w:r>
            </w:hyperlink>
            <w:r w:rsidRPr="00233695"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 xml:space="preserve">Никифоров А.С.,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 Приходько Е.В.</w:t>
            </w:r>
          </w:p>
        </w:tc>
      </w:tr>
      <w:tr w:rsidR="00C84EBF" w:rsidRPr="00E91618" w:rsidTr="00C84EBF">
        <w:trPr>
          <w:trHeight w:val="98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Учет влажности огнеупорных материалов при разогреве высокотемпературных агрегатов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2655B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Новые огнеупоры. 2020;(4): С. 56-59.</w:t>
            </w:r>
            <w:r w:rsidRPr="00177662">
              <w:t xml:space="preserve"> </w:t>
            </w:r>
            <w:hyperlink r:id="rId13" w:history="1">
              <w:r w:rsidRPr="00233695">
                <w:rPr>
                  <w:rStyle w:val="a7"/>
                </w:rPr>
                <w:t>https://doi.org/10.17073/1683-4518-2020-4-56-59</w:t>
              </w:r>
            </w:hyperlink>
            <w:r w:rsidRPr="00233695"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 xml:space="preserve">Никифоров А.С.,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 Приходько Е.В.</w:t>
            </w:r>
          </w:p>
        </w:tc>
      </w:tr>
      <w:tr w:rsidR="00C84EBF" w:rsidRPr="00E91618" w:rsidTr="00C84EBF">
        <w:trPr>
          <w:trHeight w:val="97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color w:val="C00000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Refractory material moisture metering when heating high-temperature units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2655B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lang w:val="en-US"/>
              </w:rPr>
            </w:pPr>
            <w:r w:rsidRPr="00233695">
              <w:rPr>
                <w:lang w:val="en-US"/>
              </w:rPr>
              <w:t>Refractories and Industrial Ceramics, Vol. 61, No. 2, July, 2020; DOI 10.1007/s11148-020-00461-9 Pp. 224- 227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A.S. 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C84EBF" w:rsidRPr="00233695" w:rsidRDefault="00C84EBF" w:rsidP="00C84EBF">
            <w:pPr>
              <w:rPr>
                <w:lang w:val="en-US"/>
              </w:rPr>
            </w:pPr>
            <w:r w:rsidRPr="00233695">
              <w:rPr>
                <w:lang w:val="en-US"/>
              </w:rPr>
              <w:t xml:space="preserve">A.K. 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rPr>
                <w:lang w:val="en-US"/>
              </w:rPr>
              <w:t>,</w:t>
            </w:r>
          </w:p>
          <w:p w:rsidR="00C84EBF" w:rsidRPr="00233695" w:rsidRDefault="00C84EBF" w:rsidP="00C84EBF">
            <w:r w:rsidRPr="00233695">
              <w:t xml:space="preserve">E.V. </w:t>
            </w:r>
            <w:proofErr w:type="spellStart"/>
            <w:r w:rsidRPr="00233695">
              <w:t>Prihodko</w:t>
            </w:r>
            <w:proofErr w:type="spellEnd"/>
          </w:p>
        </w:tc>
      </w:tr>
      <w:tr w:rsidR="00C84EBF" w:rsidRPr="00E91618" w:rsidTr="00C84EBF">
        <w:trPr>
          <w:trHeight w:val="98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rFonts w:eastAsia="TimesNewRomanPSMT"/>
                <w:color w:val="C00000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Comprehensive Assessment of the Residual Life of Refractory Materials of High-Temperature Units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2655B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lang w:val="en-US"/>
              </w:rPr>
            </w:pPr>
            <w:r w:rsidRPr="00233695">
              <w:rPr>
                <w:color w:val="000000"/>
                <w:lang w:val="en-US"/>
              </w:rPr>
              <w:t>Re</w:t>
            </w:r>
            <w:r w:rsidRPr="00233695">
              <w:rPr>
                <w:lang w:val="en-US"/>
              </w:rPr>
              <w:t>fractories and Industrial Ceramics. Vol. 62, No. 6, November, 2022. DOI 10.1007/s11148-022-00688-8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BF" w:rsidRPr="00233695" w:rsidRDefault="00C84EBF" w:rsidP="00C84EBF">
            <w:pPr>
              <w:rPr>
                <w:rFonts w:eastAsia="TimesNewRomanPSMT"/>
              </w:rPr>
            </w:pPr>
            <w:proofErr w:type="spellStart"/>
            <w:r w:rsidRPr="00233695">
              <w:t>Nikiforov</w:t>
            </w:r>
            <w:proofErr w:type="spellEnd"/>
            <w:r w:rsidRPr="00233695">
              <w:t xml:space="preserve">, A.S., </w:t>
            </w:r>
            <w:proofErr w:type="spellStart"/>
            <w:r w:rsidRPr="00233695">
              <w:t>Prikhodko</w:t>
            </w:r>
            <w:proofErr w:type="spellEnd"/>
            <w:r w:rsidRPr="00233695">
              <w:t xml:space="preserve">, E.V., </w:t>
            </w:r>
            <w:proofErr w:type="spellStart"/>
            <w:r w:rsidRPr="00233695">
              <w:t>Kinjibekova</w:t>
            </w:r>
            <w:proofErr w:type="spellEnd"/>
            <w:r w:rsidRPr="00233695">
              <w:t xml:space="preserve">, A.K., </w:t>
            </w:r>
          </w:p>
        </w:tc>
      </w:tr>
      <w:tr w:rsidR="00A66A02" w:rsidRPr="00E91618" w:rsidTr="00DA1B7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  <w:rPr>
                <w:b/>
              </w:rPr>
            </w:pPr>
            <w:r w:rsidRPr="00233695">
              <w:rPr>
                <w:b/>
              </w:rPr>
              <w:t xml:space="preserve">4. </w:t>
            </w:r>
            <w:bookmarkStart w:id="6" w:name="_Hlk165036655"/>
            <w:r w:rsidRPr="00233695">
              <w:rPr>
                <w:b/>
              </w:rPr>
              <w:t>Публикации в материалах зарубежных и отечественных международных научных конференций</w:t>
            </w:r>
            <w:bookmarkEnd w:id="6"/>
          </w:p>
        </w:tc>
      </w:tr>
      <w:tr w:rsidR="00A66A02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Анализ режимов тепловой работы обмуровок котлов малой и средней производительности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C84EBF" w:rsidP="00A66A02">
            <w:pPr>
              <w:jc w:val="center"/>
            </w:pPr>
            <w:r w:rsidRPr="00233695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both"/>
            </w:pPr>
            <w:r w:rsidRPr="00233695">
              <w:t>Материалы IV научной конференции «Актуальные проблемы транспорта и энергетики: пути их решения», ЕНУ им. Л.Н.</w:t>
            </w:r>
            <w:r w:rsidR="00D102D3" w:rsidRPr="00233695">
              <w:rPr>
                <w:lang w:val="en-US"/>
              </w:rPr>
              <w:t xml:space="preserve"> </w:t>
            </w:r>
            <w:r w:rsidRPr="00233695">
              <w:t>Гумилёва</w:t>
            </w:r>
            <w:r w:rsidR="00233695">
              <w:rPr>
                <w:lang w:val="kk-KZ"/>
              </w:rPr>
              <w:t>,</w:t>
            </w:r>
            <w:r w:rsidRPr="00233695">
              <w:t xml:space="preserve"> 2016. С. 207-208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2" w:rsidRPr="00233695" w:rsidRDefault="00A66A02" w:rsidP="00A66A02">
            <w:r w:rsidRPr="00233695">
              <w:t>Е.В. Приходько</w:t>
            </w:r>
          </w:p>
        </w:tc>
      </w:tr>
      <w:tr w:rsidR="00D102D3" w:rsidRPr="00595BF1" w:rsidTr="00D102D3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3" w:rsidRPr="00233695" w:rsidRDefault="00D102D3" w:rsidP="00202C5E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bookmarkStart w:id="7" w:name="_Hlk165883689"/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D102D3" w:rsidRPr="00233695" w:rsidRDefault="00D102D3" w:rsidP="00202C5E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bookmarkEnd w:id="7"/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rPr>
                <w:color w:val="000000" w:themeColor="text1"/>
              </w:rPr>
              <w:t xml:space="preserve">Расчёт времени сушки футеровки при её разогреве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5F754C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Материалы V Международной научно</w:t>
            </w:r>
            <w:r>
              <w:rPr>
                <w:lang w:val="kk-KZ"/>
              </w:rPr>
              <w:t>-</w:t>
            </w:r>
            <w:r w:rsidRPr="00233695">
              <w:t xml:space="preserve"> практической конференции «Актуальные проблемы транспорта и энергетики: пути их инновационного решения». – Астана, 2017. С. 297-299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Е.В. Приходько,</w:t>
            </w:r>
          </w:p>
          <w:p w:rsidR="00C84EBF" w:rsidRPr="00233695" w:rsidRDefault="00C84EBF" w:rsidP="00C84EBF">
            <w:r w:rsidRPr="00233695">
              <w:t xml:space="preserve">В.С. </w:t>
            </w:r>
            <w:proofErr w:type="spellStart"/>
            <w:r w:rsidRPr="00233695">
              <w:t>Ватащук</w:t>
            </w:r>
            <w:proofErr w:type="spellEnd"/>
          </w:p>
        </w:tc>
      </w:tr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rPr>
                <w:rFonts w:eastAsia="TimesNewRomanPSMT"/>
                <w:color w:val="000000" w:themeColor="text1"/>
              </w:rPr>
              <w:t xml:space="preserve">Методика определение надёжности работы высокотемпературного оборудования по величине остаточного ресурса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5F754C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Материалы Международной научно</w:t>
            </w:r>
            <w:r>
              <w:rPr>
                <w:lang w:val="kk-KZ"/>
              </w:rPr>
              <w:t>-</w:t>
            </w:r>
            <w:r w:rsidRPr="00233695">
              <w:t xml:space="preserve"> практической конференции «Актуальные вопросы энергетики», 2017. С. 100-103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А.С. Никифоров,</w:t>
            </w:r>
          </w:p>
          <w:p w:rsidR="00C84EBF" w:rsidRPr="00233695" w:rsidRDefault="00C84EBF" w:rsidP="00C84EBF">
            <w:r w:rsidRPr="00233695">
              <w:t>Е.В. Приходько,</w:t>
            </w:r>
          </w:p>
          <w:p w:rsidR="00C84EBF" w:rsidRPr="00233695" w:rsidRDefault="00C84EBF" w:rsidP="00C84EBF">
            <w:r w:rsidRPr="00233695">
              <w:t xml:space="preserve">А.Т. </w:t>
            </w:r>
            <w:proofErr w:type="spellStart"/>
            <w:r w:rsidRPr="00233695">
              <w:t>Кажибаева</w:t>
            </w:r>
            <w:proofErr w:type="spellEnd"/>
          </w:p>
        </w:tc>
      </w:tr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 xml:space="preserve">The procedure for determining the residual life of high-temperature aggregates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5F754C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Journal of Physics: Conference Series, 944(1), No. 012083 - XI International scientific and technical conference "Applied Mechanics and Dynamics Systems" 14–16 November 2017, Omsk, Russian Federation. DOI 10.1088/1742-6596/944/1/012083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0,4375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 xml:space="preserve">A.S. </w:t>
            </w:r>
            <w:proofErr w:type="spellStart"/>
            <w:r w:rsidRPr="00233695">
              <w:rPr>
                <w:color w:val="000000" w:themeColor="text1"/>
                <w:lang w:val="en-US"/>
              </w:rPr>
              <w:t>Nikiforov</w:t>
            </w:r>
            <w:proofErr w:type="spellEnd"/>
            <w:r w:rsidRPr="00233695">
              <w:rPr>
                <w:color w:val="000000" w:themeColor="text1"/>
                <w:lang w:val="en-US"/>
              </w:rPr>
              <w:t xml:space="preserve">, </w:t>
            </w:r>
          </w:p>
          <w:p w:rsidR="00C84EBF" w:rsidRPr="00233695" w:rsidRDefault="00C84EBF" w:rsidP="00C84EBF">
            <w:pPr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 xml:space="preserve">A.K. </w:t>
            </w:r>
            <w:proofErr w:type="spellStart"/>
            <w:r w:rsidRPr="00233695">
              <w:rPr>
                <w:color w:val="000000" w:themeColor="text1"/>
                <w:lang w:val="en-US"/>
              </w:rPr>
              <w:t>Kinzhibekova</w:t>
            </w:r>
            <w:proofErr w:type="spellEnd"/>
            <w:r w:rsidRPr="00233695">
              <w:rPr>
                <w:color w:val="000000" w:themeColor="text1"/>
                <w:lang w:val="en-US"/>
              </w:rPr>
              <w:t xml:space="preserve">, </w:t>
            </w:r>
          </w:p>
          <w:p w:rsidR="00C84EBF" w:rsidRPr="00233695" w:rsidRDefault="00C84EBF" w:rsidP="00C84EBF">
            <w:pPr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 xml:space="preserve">E.V. </w:t>
            </w:r>
            <w:proofErr w:type="spellStart"/>
            <w:r w:rsidRPr="00233695">
              <w:rPr>
                <w:color w:val="000000" w:themeColor="text1"/>
              </w:rPr>
              <w:t>Prihodko</w:t>
            </w:r>
            <w:proofErr w:type="spellEnd"/>
          </w:p>
        </w:tc>
      </w:tr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rPr>
                <w:color w:val="000000" w:themeColor="text1"/>
              </w:rPr>
              <w:t xml:space="preserve">Исследование теплофизических параметров теплоизоляционных материалов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5F754C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 xml:space="preserve">Наука. Технологии. Инновации // Сборник научных трудов в 10 ч. / под ред. доц. О.В. </w:t>
            </w:r>
            <w:proofErr w:type="spellStart"/>
            <w:r w:rsidRPr="00233695">
              <w:t>Боруш</w:t>
            </w:r>
            <w:proofErr w:type="spellEnd"/>
            <w:r w:rsidRPr="00233695">
              <w:t>. – Новосибирск: Изд-во НГТУ, 2017. – Часть 4. С. 215-219</w:t>
            </w:r>
            <w:r>
              <w:t>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Е.В. Приходько,</w:t>
            </w:r>
          </w:p>
          <w:p w:rsidR="00C84EBF" w:rsidRPr="00233695" w:rsidRDefault="00C84EBF" w:rsidP="00C84EBF">
            <w:r w:rsidRPr="00233695">
              <w:t xml:space="preserve">А.С. Никифоров </w:t>
            </w:r>
          </w:p>
        </w:tc>
      </w:tr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rPr>
                <w:color w:val="000000" w:themeColor="text1"/>
              </w:rPr>
              <w:t xml:space="preserve">Топливные брикеты из возобновляемых органических материалов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5F754C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</w:pPr>
            <w:r w:rsidRPr="0017613C">
              <w:rPr>
                <w:bCs/>
              </w:rPr>
              <w:t xml:space="preserve">Международная научно-техническая конференция </w:t>
            </w:r>
            <w:r w:rsidRPr="0017613C">
              <w:t>«Роль университетов в создании инновационной экономики», г. Усть-Каменогорск, 2018 С. 355-360.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0,375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А.С. Никифоров,</w:t>
            </w:r>
          </w:p>
          <w:p w:rsidR="00C84EBF" w:rsidRPr="00233695" w:rsidRDefault="00C84EBF" w:rsidP="00C84EBF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</w:t>
            </w:r>
          </w:p>
          <w:p w:rsidR="00C84EBF" w:rsidRPr="00233695" w:rsidRDefault="00C84EBF" w:rsidP="00C84EBF">
            <w:r w:rsidRPr="00233695">
              <w:t>Е.В. Приходько,</w:t>
            </w:r>
          </w:p>
          <w:p w:rsidR="00C84EBF" w:rsidRPr="00233695" w:rsidRDefault="00C84EBF" w:rsidP="00C84EBF">
            <w:pPr>
              <w:rPr>
                <w:rStyle w:val="authors"/>
              </w:rPr>
            </w:pPr>
            <w:r w:rsidRPr="00233695">
              <w:t xml:space="preserve">Ш.М. </w:t>
            </w:r>
            <w:proofErr w:type="spellStart"/>
            <w:r w:rsidRPr="00233695">
              <w:t>Шупеева</w:t>
            </w:r>
            <w:proofErr w:type="spellEnd"/>
          </w:p>
        </w:tc>
      </w:tr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  <w:rPr>
                <w:color w:val="FF0000"/>
              </w:rPr>
            </w:pPr>
            <w:r w:rsidRPr="0017613C">
              <w:rPr>
                <w:color w:val="000000" w:themeColor="text1"/>
              </w:rPr>
              <w:t>Энергетическая эффективность и нефтяная промышленность Казахстана: текущее состояние и перспективы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5F754C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C84EBF" w:rsidRDefault="00C84EBF" w:rsidP="00C84EBF">
            <w:pPr>
              <w:jc w:val="both"/>
              <w:rPr>
                <w:bCs/>
              </w:rPr>
            </w:pPr>
            <w:r w:rsidRPr="0017613C">
              <w:t xml:space="preserve">Сборник материалов XII Международной научно-практической конференции: «Актуальные проблемы транспорта и энергетики: пути их инновационного решения» – РК г. Астана, НАО «Евразийский национальный университет имени Л.Н. Гумилева», 2024. </w:t>
            </w:r>
            <w:r>
              <w:rPr>
                <w:lang w:val="en-US"/>
              </w:rPr>
              <w:t>C</w:t>
            </w:r>
            <w:r w:rsidRPr="00C84EBF">
              <w:t>.548-552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rPr>
                <w:bCs/>
              </w:rPr>
            </w:pPr>
            <w:proofErr w:type="spellStart"/>
            <w:r w:rsidRPr="00233695">
              <w:t>Сейсенбай</w:t>
            </w:r>
            <w:proofErr w:type="spellEnd"/>
            <w:r w:rsidRPr="00233695">
              <w:t xml:space="preserve"> А.Қ.</w:t>
            </w:r>
          </w:p>
        </w:tc>
      </w:tr>
      <w:tr w:rsidR="00D102D3" w:rsidRPr="00595BF1" w:rsidTr="00202C5E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3" w:rsidRPr="00233695" w:rsidRDefault="00D102D3" w:rsidP="00202C5E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D102D3" w:rsidRPr="00233695" w:rsidRDefault="00D102D3" w:rsidP="00202C5E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tr w:rsidR="00C84EBF" w:rsidRPr="00E91618" w:rsidTr="00C84EBF">
        <w:trPr>
          <w:trHeight w:val="124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</w:pPr>
            <w:r w:rsidRPr="0017613C">
              <w:rPr>
                <w:color w:val="000000" w:themeColor="text1"/>
              </w:rPr>
              <w:t xml:space="preserve">Режимно-наладочные работы водогрейных котлов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4C670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 xml:space="preserve">Материалы международной научно-практической конференции «X </w:t>
            </w:r>
            <w:proofErr w:type="spellStart"/>
            <w:r w:rsidRPr="00233695">
              <w:t>Торайгыровские</w:t>
            </w:r>
            <w:proofErr w:type="spellEnd"/>
            <w:r w:rsidRPr="00233695">
              <w:t xml:space="preserve"> чтения», 2018. С. 259-263.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Е.В. Приходько</w:t>
            </w:r>
          </w:p>
        </w:tc>
      </w:tr>
      <w:tr w:rsidR="00C84EBF" w:rsidRPr="00E91618" w:rsidTr="00C84EBF">
        <w:trPr>
          <w:trHeight w:val="126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  <w:rPr>
                <w:rFonts w:eastAsia="TimesNewRomanPSMT"/>
              </w:rPr>
            </w:pPr>
            <w:r w:rsidRPr="0017613C">
              <w:rPr>
                <w:color w:val="000000" w:themeColor="text1"/>
              </w:rPr>
              <w:t xml:space="preserve">Анализ условий работы футеровок высокотемпературных агрегатов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4C670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 xml:space="preserve">Материалы международной научно-практической конференции «X </w:t>
            </w:r>
            <w:proofErr w:type="spellStart"/>
            <w:r w:rsidRPr="00233695">
              <w:t>Торайгыровские</w:t>
            </w:r>
            <w:proofErr w:type="spellEnd"/>
            <w:r w:rsidRPr="00233695">
              <w:t xml:space="preserve"> чтения», 2018. С. 330-336.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0,4375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 xml:space="preserve">К.С. </w:t>
            </w:r>
            <w:proofErr w:type="spellStart"/>
            <w:r w:rsidRPr="00233695">
              <w:t>Тайжанова</w:t>
            </w:r>
            <w:proofErr w:type="spellEnd"/>
            <w:r w:rsidRPr="00233695">
              <w:t>,</w:t>
            </w:r>
          </w:p>
          <w:p w:rsidR="00C84EBF" w:rsidRPr="00233695" w:rsidRDefault="00C84EBF" w:rsidP="00C84EBF">
            <w:r w:rsidRPr="00233695">
              <w:t>Е.В. Приходько</w:t>
            </w:r>
          </w:p>
        </w:tc>
      </w:tr>
      <w:tr w:rsidR="00C84EBF" w:rsidRPr="00E91618" w:rsidTr="00C84EBF">
        <w:trPr>
          <w:trHeight w:val="126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</w:pPr>
            <w:r w:rsidRPr="0017613C">
              <w:rPr>
                <w:color w:val="000000" w:themeColor="text1"/>
              </w:rPr>
              <w:t xml:space="preserve">Оценка и расчёт допустимого остаточного ресурса футеровки в зависимости от теплофизических и прочностных характеристик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4C670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Материалы VII Международного Балтийского морского форума, Калининград, 2019. С. 212-215</w:t>
            </w:r>
            <w:r>
              <w:t>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А.С. Никифоров,</w:t>
            </w:r>
          </w:p>
          <w:p w:rsidR="00C84EBF" w:rsidRPr="00233695" w:rsidRDefault="00C84EBF" w:rsidP="00C84EBF">
            <w:r w:rsidRPr="00233695">
              <w:t xml:space="preserve">А.К.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>, Е.В. Приходько</w:t>
            </w:r>
          </w:p>
        </w:tc>
      </w:tr>
      <w:tr w:rsidR="00C84EBF" w:rsidRPr="00E91618" w:rsidTr="00C84EBF">
        <w:trPr>
          <w:trHeight w:val="12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  <w:rPr>
                <w:rFonts w:eastAsia="TimesNewRomanPSMT"/>
              </w:rPr>
            </w:pPr>
            <w:r w:rsidRPr="0017613C">
              <w:rPr>
                <w:rFonts w:eastAsia="TimesNewRomanPSMT"/>
                <w:color w:val="000000" w:themeColor="text1"/>
              </w:rPr>
              <w:t xml:space="preserve">Анализ процесса охлаждения футеровок высокотемпературных агрегатов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4C670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Материалы международной научно-технической конференции «I Юбилейные чтения Бойко Ф.К.», Павлодар, 2020. С. 291-295.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Е.В. Приходько,</w:t>
            </w:r>
          </w:p>
          <w:p w:rsidR="00C84EBF" w:rsidRPr="00233695" w:rsidRDefault="00C84EBF" w:rsidP="00C84EBF">
            <w:r w:rsidRPr="00233695">
              <w:t>И.В.</w:t>
            </w:r>
            <w:r w:rsidRPr="00233695">
              <w:rPr>
                <w:lang w:val="kk-KZ"/>
              </w:rPr>
              <w:t xml:space="preserve"> </w:t>
            </w:r>
            <w:r w:rsidRPr="00233695">
              <w:t xml:space="preserve">Шабалин </w:t>
            </w:r>
          </w:p>
        </w:tc>
      </w:tr>
      <w:tr w:rsidR="00C84EBF" w:rsidRPr="00E91618" w:rsidTr="00C84EBF">
        <w:trPr>
          <w:trHeight w:val="154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</w:pPr>
            <w:r w:rsidRPr="0017613C">
              <w:rPr>
                <w:rFonts w:eastAsia="TimesNewRomanPSMT"/>
                <w:color w:val="000000" w:themeColor="text1"/>
              </w:rPr>
              <w:t>Определение термомеханических свойств огнеупорных материалов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4C670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 xml:space="preserve">Материалы VIII международной научно – практической конференции: «Актуальные проблемы транспорта и энергетики: пути их инновационного решения», </w:t>
            </w:r>
            <w:proofErr w:type="spellStart"/>
            <w:r w:rsidRPr="00233695">
              <w:t>Нур</w:t>
            </w:r>
            <w:proofErr w:type="spellEnd"/>
            <w:r w:rsidRPr="00233695">
              <w:t>-Султан, 2020</w:t>
            </w:r>
            <w:r>
              <w:t>.</w:t>
            </w:r>
            <w:r w:rsidRPr="00233695">
              <w:t xml:space="preserve"> С. 340-344</w:t>
            </w:r>
            <w:r>
              <w:t>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0,3125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Е.В. Приходько,</w:t>
            </w:r>
          </w:p>
          <w:p w:rsidR="00C84EBF" w:rsidRPr="00233695" w:rsidRDefault="00C84EBF" w:rsidP="00C84EBF">
            <w:r w:rsidRPr="00233695">
              <w:t xml:space="preserve">Ш.М. </w:t>
            </w:r>
            <w:proofErr w:type="spellStart"/>
            <w:r w:rsidRPr="00233695">
              <w:t>Нуркина</w:t>
            </w:r>
            <w:proofErr w:type="spellEnd"/>
          </w:p>
        </w:tc>
      </w:tr>
      <w:tr w:rsidR="00C84EBF" w:rsidRPr="00E91618" w:rsidTr="00C84EBF">
        <w:trPr>
          <w:trHeight w:val="155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17613C" w:rsidRDefault="00C84EBF" w:rsidP="00C84EBF">
            <w:pPr>
              <w:jc w:val="both"/>
              <w:rPr>
                <w:color w:val="C00000"/>
              </w:rPr>
            </w:pPr>
            <w:r w:rsidRPr="0017613C">
              <w:rPr>
                <w:rFonts w:eastAsia="TimesNewRomanPSMT"/>
                <w:color w:val="000000" w:themeColor="text1"/>
              </w:rPr>
              <w:t xml:space="preserve">Анализ использования топливных брикетов в энергетических целях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4C6703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 xml:space="preserve">Сборник тезисов выступлений научно-практической конференции «Угольная теплоэнергетика в Казахстане: проблемы, решения и перспективы развития». </w:t>
            </w:r>
            <w:proofErr w:type="spellStart"/>
            <w:r w:rsidRPr="00233695">
              <w:t>Нур</w:t>
            </w:r>
            <w:proofErr w:type="spellEnd"/>
            <w:r w:rsidRPr="00233695">
              <w:t>-Султан. С. 121-127</w:t>
            </w:r>
            <w:r>
              <w:t>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0,4375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 xml:space="preserve">Приходько Е.В., Талипов О.М.  </w:t>
            </w:r>
          </w:p>
        </w:tc>
      </w:tr>
      <w:tr w:rsidR="00D102D3" w:rsidRPr="00595BF1" w:rsidTr="00202C5E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3" w:rsidRPr="00233695" w:rsidRDefault="00D102D3" w:rsidP="00202C5E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D102D3" w:rsidRPr="00233695" w:rsidRDefault="00D102D3" w:rsidP="00202C5E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rPr>
                <w:color w:val="000000" w:themeColor="text1"/>
              </w:rPr>
              <w:t>Исследование процесса охлаждения футеровки ВТУ при выводе из эксплуатации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A528AF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</w:pPr>
            <w:r w:rsidRPr="00233695">
              <w:t>Балтийский морской форум: материалы VIII Международного Балтийского морского форума Том 2. «Морская техника и технологии. Безопасность морской индустрии», VIII Международная научная конференция, Калининград, 2020. С. 193-198</w:t>
            </w:r>
            <w:r>
              <w:t>.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0,375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t>Никифоров А.С.,</w:t>
            </w:r>
          </w:p>
          <w:p w:rsidR="00C84EBF" w:rsidRPr="00233695" w:rsidRDefault="00C84EBF" w:rsidP="00C84EBF"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</w:t>
            </w:r>
          </w:p>
          <w:p w:rsidR="00C84EBF" w:rsidRPr="00233695" w:rsidRDefault="00C84EBF" w:rsidP="00C84EBF">
            <w:r w:rsidRPr="00233695">
              <w:t>Приходько Е.В.</w:t>
            </w:r>
          </w:p>
        </w:tc>
      </w:tr>
      <w:tr w:rsidR="00C84EBF" w:rsidRPr="00E91618" w:rsidTr="00C84EBF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color w:val="000000" w:themeColor="text1"/>
                <w:lang w:val="en-US"/>
              </w:rPr>
            </w:pPr>
            <w:r w:rsidRPr="00233695">
              <w:rPr>
                <w:color w:val="000000" w:themeColor="text1"/>
                <w:lang w:val="en-US"/>
              </w:rPr>
              <w:t>Methodology for assessing the residual resource during the operation of high-temperature units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Default="00C84EBF" w:rsidP="00C84EBF">
            <w:pPr>
              <w:jc w:val="center"/>
            </w:pPr>
            <w:r w:rsidRPr="00A528AF">
              <w:t>Печатный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both"/>
              <w:rPr>
                <w:lang w:val="en-US"/>
              </w:rPr>
            </w:pPr>
            <w:r w:rsidRPr="00233695">
              <w:rPr>
                <w:lang w:val="en-US"/>
              </w:rPr>
              <w:t>IOP Conference Series: Materials Science and Engineering, 1032(1) - International Scientific Conference of Communications, Information, Electronic and Energy Systems (CIEES 2020) 26th-29th November 2020, Borovets, Bulgaria. DOI</w:t>
            </w:r>
            <w:r>
              <w:t xml:space="preserve"> </w:t>
            </w:r>
            <w:r w:rsidRPr="00233695">
              <w:rPr>
                <w:lang w:val="en-US"/>
              </w:rPr>
              <w:t>10.1088/1757-899X/1032/1/012034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0,625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r w:rsidRPr="00233695">
              <w:rPr>
                <w:lang w:val="en-US"/>
              </w:rPr>
              <w:t>A</w:t>
            </w:r>
            <w:r w:rsidRPr="00233695">
              <w:t>.</w:t>
            </w:r>
            <w:r w:rsidRPr="00233695">
              <w:rPr>
                <w:lang w:val="kk-KZ"/>
              </w:rPr>
              <w:t xml:space="preserve"> </w:t>
            </w:r>
            <w:proofErr w:type="spellStart"/>
            <w:r w:rsidRPr="00233695">
              <w:rPr>
                <w:lang w:val="en-US"/>
              </w:rPr>
              <w:t>Nikiforov</w:t>
            </w:r>
            <w:proofErr w:type="spellEnd"/>
            <w:r w:rsidRPr="00233695">
              <w:t>,</w:t>
            </w:r>
          </w:p>
          <w:p w:rsidR="00C84EBF" w:rsidRPr="00233695" w:rsidRDefault="00C84EBF" w:rsidP="00C84EBF">
            <w:r w:rsidRPr="00233695">
              <w:t>А.</w:t>
            </w:r>
            <w:r w:rsidRPr="00233695">
              <w:rPr>
                <w:lang w:val="kk-KZ"/>
              </w:rPr>
              <w:t xml:space="preserve"> </w:t>
            </w:r>
            <w:proofErr w:type="spellStart"/>
            <w:r w:rsidRPr="00233695">
              <w:rPr>
                <w:lang w:val="en-US"/>
              </w:rPr>
              <w:t>Kinzhibekova</w:t>
            </w:r>
            <w:proofErr w:type="spellEnd"/>
            <w:r w:rsidRPr="00233695">
              <w:t xml:space="preserve">, </w:t>
            </w:r>
          </w:p>
          <w:p w:rsidR="00C84EBF" w:rsidRPr="00233695" w:rsidRDefault="00C84EBF" w:rsidP="00C84EBF">
            <w:r w:rsidRPr="00233695">
              <w:rPr>
                <w:lang w:val="en-US"/>
              </w:rPr>
              <w:t>E</w:t>
            </w:r>
            <w:r w:rsidRPr="00233695">
              <w:t>.</w:t>
            </w:r>
            <w:r w:rsidRPr="00233695">
              <w:rPr>
                <w:lang w:val="en-US"/>
              </w:rPr>
              <w:t>V</w:t>
            </w:r>
            <w:r w:rsidRPr="00233695">
              <w:t xml:space="preserve">. </w:t>
            </w:r>
            <w:proofErr w:type="spellStart"/>
            <w:r w:rsidRPr="00233695">
              <w:rPr>
                <w:lang w:val="en-US"/>
              </w:rPr>
              <w:t>Prihodko</w:t>
            </w:r>
            <w:proofErr w:type="spellEnd"/>
          </w:p>
        </w:tc>
      </w:tr>
      <w:tr w:rsidR="00C84EBF" w:rsidRPr="00E91618" w:rsidTr="00C84EBF">
        <w:trPr>
          <w:trHeight w:val="9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BF" w:rsidRPr="00233695" w:rsidRDefault="00C84EBF" w:rsidP="00C84EBF">
            <w:pPr>
              <w:pStyle w:val="a8"/>
              <w:widowControl w:val="0"/>
              <w:numPr>
                <w:ilvl w:val="0"/>
                <w:numId w:val="2"/>
              </w:numPr>
              <w:spacing w:line="256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84EBF" w:rsidRPr="00233695" w:rsidRDefault="00C84EBF" w:rsidP="00C84EBF">
            <w:pPr>
              <w:jc w:val="both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Исследование сжигания низкосортных топлив</w:t>
            </w:r>
          </w:p>
        </w:tc>
        <w:tc>
          <w:tcPr>
            <w:tcW w:w="558" w:type="pct"/>
            <w:vAlign w:val="center"/>
          </w:tcPr>
          <w:p w:rsidR="00C84EBF" w:rsidRDefault="00C84EBF" w:rsidP="00C84EBF">
            <w:pPr>
              <w:jc w:val="center"/>
            </w:pPr>
            <w:r w:rsidRPr="00A528AF">
              <w:t>Печатный</w:t>
            </w:r>
          </w:p>
        </w:tc>
        <w:tc>
          <w:tcPr>
            <w:tcW w:w="1478" w:type="pct"/>
            <w:vAlign w:val="center"/>
          </w:tcPr>
          <w:p w:rsidR="00C84EBF" w:rsidRPr="00C84EBF" w:rsidRDefault="00C84EBF" w:rsidP="00C84EBF">
            <w:pPr>
              <w:jc w:val="both"/>
            </w:pPr>
            <w:r w:rsidRPr="00233695">
              <w:rPr>
                <w:lang w:val="kk-KZ"/>
              </w:rPr>
              <w:t>Материалы международной научно-практической конференции «XIII Торайгыровские чтения»</w:t>
            </w:r>
            <w:r>
              <w:rPr>
                <w:lang w:val="kk-KZ"/>
              </w:rPr>
              <w:t xml:space="preserve">: </w:t>
            </w:r>
            <w:r>
              <w:rPr>
                <w:lang w:val="en-US"/>
              </w:rPr>
              <w:t>Toraighyrov</w:t>
            </w:r>
            <w:r w:rsidRPr="0017613C">
              <w:t xml:space="preserve"> </w:t>
            </w:r>
            <w:r>
              <w:rPr>
                <w:lang w:val="en-US"/>
              </w:rPr>
              <w:t>University</w:t>
            </w:r>
            <w:r w:rsidRPr="00233695">
              <w:rPr>
                <w:lang w:val="kk-KZ"/>
              </w:rPr>
              <w:t>, 2021</w:t>
            </w:r>
            <w:r>
              <w:rPr>
                <w:lang w:val="kk-KZ"/>
              </w:rPr>
              <w:t xml:space="preserve">. </w:t>
            </w:r>
            <w:r>
              <w:rPr>
                <w:lang w:val="en-US"/>
              </w:rPr>
              <w:t>C</w:t>
            </w:r>
            <w:r w:rsidRPr="00C84EBF">
              <w:t>.371-374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84EBF" w:rsidRPr="00233695" w:rsidRDefault="00C84EBF" w:rsidP="00C84EBF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84EBF" w:rsidRPr="00233695" w:rsidRDefault="00C84EBF" w:rsidP="00C84EBF">
            <w:r w:rsidRPr="00233695">
              <w:t>Сулейменов Б.С.</w:t>
            </w:r>
          </w:p>
        </w:tc>
      </w:tr>
      <w:tr w:rsidR="001C022B" w:rsidRPr="00E91618" w:rsidTr="00DA1B7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jc w:val="center"/>
              <w:rPr>
                <w:b/>
              </w:rPr>
            </w:pPr>
            <w:r w:rsidRPr="00233695">
              <w:rPr>
                <w:b/>
              </w:rPr>
              <w:t>5. Патенты РК и РФ</w:t>
            </w:r>
          </w:p>
        </w:tc>
      </w:tr>
      <w:tr w:rsidR="001C022B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1C022B" w:rsidRPr="00233695" w:rsidRDefault="001C022B" w:rsidP="0017613C">
            <w:pPr>
              <w:jc w:val="both"/>
              <w:rPr>
                <w:color w:val="C00000"/>
              </w:rPr>
            </w:pPr>
            <w:r w:rsidRPr="00233695">
              <w:rPr>
                <w:rFonts w:eastAsia="TimesNewRomanPSMT"/>
                <w:color w:val="000000" w:themeColor="text1"/>
              </w:rPr>
              <w:t>Водогрейный котёл</w:t>
            </w:r>
          </w:p>
        </w:tc>
        <w:tc>
          <w:tcPr>
            <w:tcW w:w="558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-</w:t>
            </w:r>
          </w:p>
        </w:tc>
        <w:tc>
          <w:tcPr>
            <w:tcW w:w="1478" w:type="pct"/>
            <w:vAlign w:val="center"/>
          </w:tcPr>
          <w:p w:rsidR="001C022B" w:rsidRPr="00233695" w:rsidRDefault="001C022B" w:rsidP="0017613C">
            <w:pPr>
              <w:jc w:val="both"/>
            </w:pPr>
            <w:r w:rsidRPr="00233695">
              <w:t xml:space="preserve">Патент № </w:t>
            </w:r>
            <w:r w:rsidRPr="00233695">
              <w:rPr>
                <w:rFonts w:eastAsia="TimesNewRomanPSMT"/>
              </w:rPr>
              <w:t>32001</w:t>
            </w:r>
            <w:r w:rsidRPr="00233695">
              <w:t xml:space="preserve"> Республика Казахстан, МКИ </w:t>
            </w:r>
            <w:r w:rsidRPr="00233695">
              <w:rPr>
                <w:bCs/>
                <w:iCs/>
              </w:rPr>
              <w:t xml:space="preserve">F27B 3/08 </w:t>
            </w:r>
            <w:proofErr w:type="spellStart"/>
            <w:r w:rsidRPr="00233695">
              <w:t>опубл</w:t>
            </w:r>
            <w:proofErr w:type="spellEnd"/>
            <w:r w:rsidRPr="00233695">
              <w:t xml:space="preserve">. 14.04.2017, </w:t>
            </w:r>
            <w:proofErr w:type="spellStart"/>
            <w:r w:rsidRPr="00233695">
              <w:t>бюл</w:t>
            </w:r>
            <w:proofErr w:type="spellEnd"/>
            <w:r w:rsidRPr="00233695">
              <w:t>. № 7. 3с.</w:t>
            </w:r>
          </w:p>
        </w:tc>
        <w:tc>
          <w:tcPr>
            <w:tcW w:w="529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vAlign w:val="center"/>
          </w:tcPr>
          <w:p w:rsidR="001C022B" w:rsidRPr="00233695" w:rsidRDefault="001C022B" w:rsidP="001C022B">
            <w:r w:rsidRPr="00233695">
              <w:t>Никифоров А.С.,</w:t>
            </w:r>
          </w:p>
          <w:p w:rsidR="001C022B" w:rsidRPr="00233695" w:rsidRDefault="001C022B" w:rsidP="001C022B">
            <w:r w:rsidRPr="00233695">
              <w:t>Приходько Е.В., Григорьев О.О.</w:t>
            </w:r>
          </w:p>
        </w:tc>
      </w:tr>
      <w:tr w:rsidR="001C022B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1C022B" w:rsidRPr="00233695" w:rsidRDefault="001C022B" w:rsidP="0017613C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 xml:space="preserve">Топливный брикет для </w:t>
            </w:r>
            <w:proofErr w:type="spellStart"/>
            <w:r w:rsidRPr="00233695">
              <w:rPr>
                <w:color w:val="000000" w:themeColor="text1"/>
              </w:rPr>
              <w:t>пиролизного</w:t>
            </w:r>
            <w:proofErr w:type="spellEnd"/>
            <w:r w:rsidRPr="00233695">
              <w:rPr>
                <w:color w:val="000000" w:themeColor="text1"/>
              </w:rPr>
              <w:t xml:space="preserve"> котла</w:t>
            </w:r>
          </w:p>
        </w:tc>
        <w:tc>
          <w:tcPr>
            <w:tcW w:w="558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-</w:t>
            </w:r>
          </w:p>
        </w:tc>
        <w:tc>
          <w:tcPr>
            <w:tcW w:w="1478" w:type="pct"/>
            <w:vAlign w:val="center"/>
          </w:tcPr>
          <w:p w:rsidR="001C022B" w:rsidRPr="00233695" w:rsidRDefault="001C022B" w:rsidP="0017613C">
            <w:pPr>
              <w:jc w:val="both"/>
            </w:pPr>
            <w:r w:rsidRPr="00233695">
              <w:t xml:space="preserve">Патент № 32481 Республика Казахстан, МКИ C10L 5/36опубл. 15.11.2017, </w:t>
            </w:r>
            <w:proofErr w:type="spellStart"/>
            <w:r w:rsidRPr="00233695">
              <w:t>бюл</w:t>
            </w:r>
            <w:proofErr w:type="spellEnd"/>
            <w:r w:rsidRPr="00233695">
              <w:t>. № 21. 3с.</w:t>
            </w:r>
          </w:p>
        </w:tc>
        <w:tc>
          <w:tcPr>
            <w:tcW w:w="529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vAlign w:val="center"/>
          </w:tcPr>
          <w:p w:rsidR="001C022B" w:rsidRPr="00233695" w:rsidRDefault="001C022B" w:rsidP="001C022B">
            <w:r w:rsidRPr="00233695">
              <w:t xml:space="preserve">Никифоров А.С., </w:t>
            </w:r>
          </w:p>
          <w:p w:rsidR="001C022B" w:rsidRPr="00233695" w:rsidRDefault="001C022B" w:rsidP="001C022B">
            <w:r w:rsidRPr="00233695">
              <w:t xml:space="preserve">Приходько Е.В., </w:t>
            </w:r>
            <w:proofErr w:type="spellStart"/>
            <w:r w:rsidRPr="00233695">
              <w:t>Швацкая</w:t>
            </w:r>
            <w:proofErr w:type="spellEnd"/>
            <w:r w:rsidRPr="00233695">
              <w:t xml:space="preserve"> В.Н., </w:t>
            </w:r>
          </w:p>
          <w:p w:rsidR="001C022B" w:rsidRPr="00233695" w:rsidRDefault="001C022B" w:rsidP="001C022B">
            <w:proofErr w:type="spellStart"/>
            <w:r w:rsidRPr="00233695">
              <w:t>Бояндинова</w:t>
            </w:r>
            <w:proofErr w:type="spellEnd"/>
            <w:r w:rsidRPr="00233695">
              <w:t xml:space="preserve"> А.Б.</w:t>
            </w:r>
          </w:p>
        </w:tc>
      </w:tr>
      <w:tr w:rsidR="001C022B" w:rsidRPr="00E91618" w:rsidTr="00D102D3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1C022B" w:rsidRPr="00233695" w:rsidRDefault="001C022B" w:rsidP="0017613C">
            <w:pPr>
              <w:jc w:val="both"/>
              <w:rPr>
                <w:color w:val="C00000"/>
              </w:rPr>
            </w:pPr>
            <w:r w:rsidRPr="00233695">
              <w:rPr>
                <w:color w:val="000000" w:themeColor="text1"/>
              </w:rPr>
              <w:t>Способ термомеханических испытаний материалов</w:t>
            </w:r>
          </w:p>
        </w:tc>
        <w:tc>
          <w:tcPr>
            <w:tcW w:w="558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-</w:t>
            </w:r>
          </w:p>
        </w:tc>
        <w:tc>
          <w:tcPr>
            <w:tcW w:w="1478" w:type="pct"/>
            <w:vAlign w:val="center"/>
          </w:tcPr>
          <w:p w:rsidR="001C022B" w:rsidRPr="00233695" w:rsidRDefault="001C022B" w:rsidP="0017613C">
            <w:pPr>
              <w:jc w:val="both"/>
            </w:pPr>
            <w:r w:rsidRPr="00233695">
              <w:t xml:space="preserve">Патент № 32489 Республика Казахстан, МКИ G01N 3/18опубл. 15.11.2017, </w:t>
            </w:r>
            <w:proofErr w:type="spellStart"/>
            <w:r w:rsidRPr="00233695">
              <w:t>бюл</w:t>
            </w:r>
            <w:proofErr w:type="spellEnd"/>
            <w:r w:rsidRPr="00233695">
              <w:t>. № 21. 4с.</w:t>
            </w:r>
          </w:p>
        </w:tc>
        <w:tc>
          <w:tcPr>
            <w:tcW w:w="529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vAlign w:val="center"/>
          </w:tcPr>
          <w:p w:rsidR="001C022B" w:rsidRPr="00233695" w:rsidRDefault="001C022B" w:rsidP="001C022B">
            <w:r w:rsidRPr="00233695">
              <w:t xml:space="preserve">Никифоров А.С., </w:t>
            </w:r>
          </w:p>
          <w:p w:rsidR="001C022B" w:rsidRPr="00233695" w:rsidRDefault="001C022B" w:rsidP="001C022B">
            <w:r w:rsidRPr="00233695">
              <w:t>Приходько Е.В.,</w:t>
            </w:r>
          </w:p>
          <w:p w:rsidR="001C022B" w:rsidRPr="00233695" w:rsidRDefault="001C022B" w:rsidP="001C022B"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</w:t>
            </w:r>
          </w:p>
        </w:tc>
      </w:tr>
      <w:tr w:rsidR="00D102D3" w:rsidRPr="00595BF1" w:rsidTr="00202C5E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3" w:rsidRPr="00233695" w:rsidRDefault="00D102D3" w:rsidP="00202C5E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bookmarkStart w:id="8" w:name="_Hlk165883786"/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D102D3" w:rsidRPr="00233695" w:rsidRDefault="00D102D3" w:rsidP="00202C5E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D102D3" w:rsidRPr="00233695" w:rsidRDefault="00D102D3" w:rsidP="00202C5E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102D3" w:rsidRPr="00233695" w:rsidRDefault="00D102D3" w:rsidP="00202C5E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bookmarkEnd w:id="8"/>
      <w:tr w:rsidR="001C022B" w:rsidRPr="00E91618" w:rsidTr="00D102D3">
        <w:trPr>
          <w:trHeight w:val="138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1C022B" w:rsidRPr="00233695" w:rsidRDefault="001C022B" w:rsidP="001C022B">
            <w:pPr>
              <w:rPr>
                <w:color w:val="C00000"/>
              </w:rPr>
            </w:pPr>
            <w:r w:rsidRPr="00233695">
              <w:rPr>
                <w:color w:val="000000" w:themeColor="text1"/>
              </w:rPr>
              <w:t>Топливный брикет из опавших листьев и способ его получения</w:t>
            </w:r>
          </w:p>
        </w:tc>
        <w:tc>
          <w:tcPr>
            <w:tcW w:w="558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-</w:t>
            </w:r>
          </w:p>
        </w:tc>
        <w:tc>
          <w:tcPr>
            <w:tcW w:w="1478" w:type="pct"/>
            <w:vAlign w:val="center"/>
          </w:tcPr>
          <w:p w:rsidR="001C022B" w:rsidRPr="00233695" w:rsidRDefault="001C022B" w:rsidP="00D102D3">
            <w:pPr>
              <w:jc w:val="both"/>
            </w:pPr>
            <w:r w:rsidRPr="00233695">
              <w:t xml:space="preserve">Патент на полезную модель № 2689 Республика Казахстан, МКИ </w:t>
            </w:r>
            <w:r w:rsidRPr="00233695">
              <w:rPr>
                <w:bCs/>
                <w:kern w:val="36"/>
              </w:rPr>
              <w:t xml:space="preserve">С 10 </w:t>
            </w:r>
            <w:r w:rsidRPr="00233695">
              <w:rPr>
                <w:bCs/>
                <w:kern w:val="36"/>
                <w:lang w:val="en-US"/>
              </w:rPr>
              <w:t>L</w:t>
            </w:r>
            <w:r w:rsidRPr="00233695">
              <w:rPr>
                <w:bCs/>
                <w:kern w:val="36"/>
              </w:rPr>
              <w:t xml:space="preserve"> 5/14, С 10 </w:t>
            </w:r>
            <w:r w:rsidRPr="00233695">
              <w:rPr>
                <w:bCs/>
                <w:kern w:val="36"/>
                <w:lang w:val="en-US"/>
              </w:rPr>
              <w:t>L</w:t>
            </w:r>
            <w:r w:rsidRPr="00233695">
              <w:rPr>
                <w:bCs/>
                <w:kern w:val="36"/>
              </w:rPr>
              <w:t xml:space="preserve"> 5/44, С 10 </w:t>
            </w:r>
            <w:r w:rsidRPr="00233695">
              <w:rPr>
                <w:bCs/>
                <w:kern w:val="36"/>
                <w:lang w:val="en-US"/>
              </w:rPr>
              <w:t>L</w:t>
            </w:r>
            <w:r w:rsidRPr="00233695">
              <w:rPr>
                <w:bCs/>
                <w:kern w:val="36"/>
              </w:rPr>
              <w:t xml:space="preserve"> 5/00 </w:t>
            </w:r>
            <w:proofErr w:type="spellStart"/>
            <w:r w:rsidRPr="00233695">
              <w:t>опубл</w:t>
            </w:r>
            <w:proofErr w:type="spellEnd"/>
            <w:r w:rsidRPr="00233695">
              <w:t xml:space="preserve">. 02.04.2018, </w:t>
            </w:r>
            <w:proofErr w:type="spellStart"/>
            <w:r w:rsidRPr="00233695">
              <w:t>бюл</w:t>
            </w:r>
            <w:proofErr w:type="spellEnd"/>
            <w:r w:rsidRPr="00233695">
              <w:t>. № 13. 2с.</w:t>
            </w:r>
          </w:p>
        </w:tc>
        <w:tc>
          <w:tcPr>
            <w:tcW w:w="529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0,125</w:t>
            </w:r>
          </w:p>
        </w:tc>
        <w:tc>
          <w:tcPr>
            <w:tcW w:w="851" w:type="pct"/>
            <w:vAlign w:val="center"/>
          </w:tcPr>
          <w:p w:rsidR="001C022B" w:rsidRPr="00233695" w:rsidRDefault="001C022B" w:rsidP="001C022B">
            <w:r w:rsidRPr="00233695">
              <w:t xml:space="preserve">Никифоров А.С., </w:t>
            </w:r>
          </w:p>
          <w:p w:rsidR="001C022B" w:rsidRPr="00233695" w:rsidRDefault="001C022B" w:rsidP="001C022B">
            <w:r w:rsidRPr="00233695">
              <w:t>Приходько Е.В.,</w:t>
            </w:r>
          </w:p>
          <w:p w:rsidR="001C022B" w:rsidRPr="00233695" w:rsidRDefault="001C022B" w:rsidP="001C022B">
            <w:proofErr w:type="spellStart"/>
            <w:r w:rsidRPr="00233695">
              <w:t>Бояндинова</w:t>
            </w:r>
            <w:proofErr w:type="spellEnd"/>
            <w:r w:rsidRPr="00233695">
              <w:t xml:space="preserve"> А.Б., </w:t>
            </w:r>
            <w:proofErr w:type="spellStart"/>
            <w:r w:rsidRPr="00233695">
              <w:t>Сероокая</w:t>
            </w:r>
            <w:proofErr w:type="spellEnd"/>
            <w:r w:rsidRPr="00233695">
              <w:t xml:space="preserve"> В.Н.</w:t>
            </w:r>
          </w:p>
        </w:tc>
      </w:tr>
      <w:tr w:rsidR="001C022B" w:rsidRPr="00E91618" w:rsidTr="00D102D3">
        <w:trPr>
          <w:trHeight w:val="126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1C022B" w:rsidRPr="00233695" w:rsidRDefault="001C022B" w:rsidP="001C022B">
            <w:r w:rsidRPr="00233695">
              <w:rPr>
                <w:color w:val="000000" w:themeColor="text1"/>
              </w:rPr>
              <w:t>Топливный брикет из органических отходов и способ его получения</w:t>
            </w:r>
          </w:p>
        </w:tc>
        <w:tc>
          <w:tcPr>
            <w:tcW w:w="558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-</w:t>
            </w:r>
          </w:p>
        </w:tc>
        <w:tc>
          <w:tcPr>
            <w:tcW w:w="1478" w:type="pct"/>
            <w:vAlign w:val="center"/>
          </w:tcPr>
          <w:p w:rsidR="001C022B" w:rsidRPr="00233695" w:rsidRDefault="0038697D" w:rsidP="00C261B4">
            <w:pPr>
              <w:jc w:val="both"/>
            </w:pPr>
            <w:r w:rsidRPr="0038697D">
              <w:t xml:space="preserve">Патент на полезную модель № 3009 Республика Казахстан, МКИ С 10 L 5/00, С 10 L 5/44 </w:t>
            </w:r>
            <w:proofErr w:type="spellStart"/>
            <w:r w:rsidRPr="0038697D">
              <w:t>опубл</w:t>
            </w:r>
            <w:proofErr w:type="spellEnd"/>
            <w:r w:rsidRPr="0038697D">
              <w:t xml:space="preserve">. 06.08.2018, </w:t>
            </w:r>
            <w:proofErr w:type="spellStart"/>
            <w:r w:rsidRPr="0038697D">
              <w:t>бюл</w:t>
            </w:r>
            <w:proofErr w:type="spellEnd"/>
            <w:r w:rsidRPr="0038697D">
              <w:t>. № 29.</w:t>
            </w:r>
          </w:p>
        </w:tc>
        <w:tc>
          <w:tcPr>
            <w:tcW w:w="529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vAlign w:val="center"/>
          </w:tcPr>
          <w:p w:rsidR="001C022B" w:rsidRPr="00233695" w:rsidRDefault="001C022B" w:rsidP="001C022B">
            <w:r w:rsidRPr="00233695">
              <w:t xml:space="preserve">Никифоров А.С., </w:t>
            </w:r>
          </w:p>
          <w:p w:rsidR="001C022B" w:rsidRPr="00233695" w:rsidRDefault="001C022B" w:rsidP="001C022B">
            <w:r w:rsidRPr="00233695">
              <w:t>Приходько Е.В.,</w:t>
            </w:r>
          </w:p>
          <w:p w:rsidR="001C022B" w:rsidRPr="00233695" w:rsidRDefault="001C022B" w:rsidP="001C022B">
            <w:proofErr w:type="spellStart"/>
            <w:r w:rsidRPr="00233695">
              <w:t>Бояндинова</w:t>
            </w:r>
            <w:proofErr w:type="spellEnd"/>
            <w:r w:rsidRPr="00233695">
              <w:t xml:space="preserve"> А.Б., </w:t>
            </w:r>
            <w:proofErr w:type="spellStart"/>
            <w:r w:rsidRPr="00233695">
              <w:t>Сероокая</w:t>
            </w:r>
            <w:proofErr w:type="spellEnd"/>
            <w:r w:rsidRPr="00233695">
              <w:t xml:space="preserve"> В.Н.</w:t>
            </w:r>
          </w:p>
        </w:tc>
      </w:tr>
      <w:tr w:rsidR="001C022B" w:rsidRPr="00E91618" w:rsidTr="00C261B4">
        <w:trPr>
          <w:trHeight w:val="112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1C022B" w:rsidRPr="00233695" w:rsidRDefault="001C022B" w:rsidP="001C022B">
            <w:pPr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Способ термомеханических испытаний огнеупорных материалов</w:t>
            </w:r>
          </w:p>
        </w:tc>
        <w:tc>
          <w:tcPr>
            <w:tcW w:w="558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-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1C022B" w:rsidRPr="00177662" w:rsidRDefault="00C261B4" w:rsidP="00D102D3">
            <w:pPr>
              <w:jc w:val="both"/>
            </w:pPr>
            <w:r w:rsidRPr="00177662">
              <w:t xml:space="preserve">Патент № 34635 Республика Казахстан, МКИ G01N 3/00опубл. 16.10.2020, </w:t>
            </w:r>
            <w:proofErr w:type="spellStart"/>
            <w:r w:rsidRPr="00177662">
              <w:t>бюл</w:t>
            </w:r>
            <w:proofErr w:type="spellEnd"/>
            <w:r w:rsidRPr="00177662">
              <w:t>. № 41. 4с.</w:t>
            </w:r>
          </w:p>
        </w:tc>
        <w:tc>
          <w:tcPr>
            <w:tcW w:w="529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0,17</w:t>
            </w:r>
          </w:p>
        </w:tc>
        <w:tc>
          <w:tcPr>
            <w:tcW w:w="851" w:type="pct"/>
            <w:vAlign w:val="center"/>
          </w:tcPr>
          <w:p w:rsidR="001C022B" w:rsidRPr="00233695" w:rsidRDefault="001C022B" w:rsidP="001C022B">
            <w:r w:rsidRPr="00233695">
              <w:t xml:space="preserve">Никифоров А.С., </w:t>
            </w:r>
          </w:p>
          <w:p w:rsidR="001C022B" w:rsidRPr="00233695" w:rsidRDefault="001C022B" w:rsidP="001C022B">
            <w:r w:rsidRPr="00233695">
              <w:t>Приходько Е.В.,</w:t>
            </w:r>
          </w:p>
          <w:p w:rsidR="001C022B" w:rsidRPr="00233695" w:rsidRDefault="001C022B" w:rsidP="001C022B">
            <w:proofErr w:type="spellStart"/>
            <w:r w:rsidRPr="00233695">
              <w:t>Нуркина</w:t>
            </w:r>
            <w:proofErr w:type="spellEnd"/>
            <w:r w:rsidRPr="00233695">
              <w:t xml:space="preserve"> Ш.М. </w:t>
            </w:r>
            <w:r w:rsidRPr="00233695">
              <w:br/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</w:t>
            </w:r>
          </w:p>
        </w:tc>
      </w:tr>
      <w:tr w:rsidR="001C022B" w:rsidRPr="00E91618" w:rsidTr="00C261B4">
        <w:trPr>
          <w:trHeight w:val="15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2B" w:rsidRPr="00233695" w:rsidRDefault="001C022B" w:rsidP="001C022B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1C022B" w:rsidRPr="00233695" w:rsidRDefault="001C022B" w:rsidP="001C022B">
            <w:pPr>
              <w:rPr>
                <w:color w:val="C00000"/>
              </w:rPr>
            </w:pPr>
            <w:r w:rsidRPr="00233695">
              <w:rPr>
                <w:rFonts w:eastAsia="TimesNewRomanPSMT"/>
                <w:color w:val="000000" w:themeColor="text1"/>
              </w:rPr>
              <w:t>Способ определения остаточного ресурса тепловых ограждений высокотемпературных агрегатов</w:t>
            </w:r>
          </w:p>
        </w:tc>
        <w:tc>
          <w:tcPr>
            <w:tcW w:w="558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-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1C022B" w:rsidRPr="00177662" w:rsidRDefault="001C022B" w:rsidP="00D102D3">
            <w:pPr>
              <w:jc w:val="both"/>
            </w:pPr>
            <w:r w:rsidRPr="00177662">
              <w:t xml:space="preserve">Патент № </w:t>
            </w:r>
            <w:r w:rsidRPr="00177662">
              <w:rPr>
                <w:rFonts w:eastAsia="TimesNewRomanPSMT"/>
              </w:rPr>
              <w:t>2724135</w:t>
            </w:r>
            <w:r w:rsidRPr="00177662">
              <w:t xml:space="preserve"> Российская Федерация, СПК G01N 25/72опубл. 22.06.2020, </w:t>
            </w:r>
            <w:proofErr w:type="spellStart"/>
            <w:r w:rsidRPr="00177662">
              <w:t>бюл</w:t>
            </w:r>
            <w:proofErr w:type="spellEnd"/>
            <w:r w:rsidRPr="00177662">
              <w:t>. № 18. 3с.</w:t>
            </w:r>
          </w:p>
        </w:tc>
        <w:tc>
          <w:tcPr>
            <w:tcW w:w="529" w:type="pct"/>
            <w:vAlign w:val="center"/>
          </w:tcPr>
          <w:p w:rsidR="001C022B" w:rsidRPr="00233695" w:rsidRDefault="001C022B" w:rsidP="001C022B">
            <w:pPr>
              <w:jc w:val="center"/>
            </w:pPr>
            <w:r w:rsidRPr="00233695">
              <w:t>0,1875</w:t>
            </w:r>
          </w:p>
        </w:tc>
        <w:tc>
          <w:tcPr>
            <w:tcW w:w="851" w:type="pct"/>
            <w:vAlign w:val="center"/>
          </w:tcPr>
          <w:p w:rsidR="001C022B" w:rsidRPr="00233695" w:rsidRDefault="001C022B" w:rsidP="001C022B">
            <w:r w:rsidRPr="00233695">
              <w:t>Никифоров А.С.,</w:t>
            </w:r>
          </w:p>
          <w:p w:rsidR="001C022B" w:rsidRPr="00233695" w:rsidRDefault="001C022B" w:rsidP="001C022B">
            <w:r w:rsidRPr="00233695">
              <w:t>Кучер Е.О.,</w:t>
            </w:r>
          </w:p>
          <w:p w:rsidR="001C022B" w:rsidRPr="00233695" w:rsidRDefault="001C022B" w:rsidP="001C022B"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 </w:t>
            </w:r>
          </w:p>
          <w:p w:rsidR="001C022B" w:rsidRPr="00233695" w:rsidRDefault="001C022B" w:rsidP="001C022B">
            <w:r w:rsidRPr="00233695">
              <w:t>Приходько Е.В.,</w:t>
            </w:r>
          </w:p>
          <w:p w:rsidR="001C022B" w:rsidRPr="00233695" w:rsidRDefault="001C022B" w:rsidP="001C022B">
            <w:proofErr w:type="spellStart"/>
            <w:r w:rsidRPr="00233695">
              <w:t>Кажибаева</w:t>
            </w:r>
            <w:proofErr w:type="spellEnd"/>
            <w:r w:rsidRPr="00233695">
              <w:t xml:space="preserve"> А.Т.,</w:t>
            </w:r>
          </w:p>
          <w:p w:rsidR="001C022B" w:rsidRPr="00233695" w:rsidRDefault="001C022B" w:rsidP="001C022B">
            <w:r w:rsidRPr="00233695">
              <w:t>Зыков В.В.</w:t>
            </w:r>
          </w:p>
        </w:tc>
      </w:tr>
      <w:tr w:rsidR="00C261B4" w:rsidRPr="00E91618" w:rsidTr="00177662">
        <w:trPr>
          <w:trHeight w:val="97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  <w:rPr>
                <w:bCs/>
                <w:color w:val="FF0000"/>
              </w:rPr>
            </w:pPr>
            <w:r w:rsidRPr="00233695">
              <w:rPr>
                <w:color w:val="000000" w:themeColor="text1"/>
              </w:rPr>
              <w:t>Способ определения остаточного ресурса тепловых ограждений высокотемпературных агрегатов</w:t>
            </w:r>
          </w:p>
        </w:tc>
        <w:tc>
          <w:tcPr>
            <w:tcW w:w="558" w:type="pct"/>
            <w:vAlign w:val="center"/>
          </w:tcPr>
          <w:p w:rsidR="00C261B4" w:rsidRPr="00233695" w:rsidRDefault="00C261B4" w:rsidP="00C261B4">
            <w:pPr>
              <w:jc w:val="center"/>
              <w:rPr>
                <w:color w:val="FF0000"/>
              </w:rPr>
            </w:pPr>
            <w:r w:rsidRPr="00233695">
              <w:rPr>
                <w:color w:val="FF0000"/>
              </w:rPr>
              <w:t>-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C261B4" w:rsidRPr="00177662" w:rsidRDefault="00C261B4" w:rsidP="00C261B4">
            <w:pPr>
              <w:jc w:val="both"/>
            </w:pPr>
            <w:r w:rsidRPr="00177662">
              <w:t xml:space="preserve">Патент № 34646 Республика Казахстан, МКИ G01D 21/00опубл. 23.10.2020, </w:t>
            </w:r>
            <w:proofErr w:type="spellStart"/>
            <w:r w:rsidRPr="00177662">
              <w:t>бюл</w:t>
            </w:r>
            <w:proofErr w:type="spellEnd"/>
            <w:r w:rsidRPr="00177662">
              <w:t>. № 42. 4с.</w:t>
            </w:r>
          </w:p>
        </w:tc>
        <w:tc>
          <w:tcPr>
            <w:tcW w:w="529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0,25</w:t>
            </w:r>
          </w:p>
        </w:tc>
        <w:tc>
          <w:tcPr>
            <w:tcW w:w="851" w:type="pct"/>
            <w:vAlign w:val="center"/>
          </w:tcPr>
          <w:p w:rsidR="00C261B4" w:rsidRPr="00233695" w:rsidRDefault="00C261B4" w:rsidP="00C261B4">
            <w:r w:rsidRPr="00233695">
              <w:t>Никифоров А.С.,</w:t>
            </w:r>
          </w:p>
          <w:p w:rsidR="00C261B4" w:rsidRPr="00233695" w:rsidRDefault="00C261B4" w:rsidP="00C261B4">
            <w:r w:rsidRPr="00233695">
              <w:t xml:space="preserve">Приходько Е.В.,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</w:t>
            </w:r>
          </w:p>
          <w:p w:rsidR="00C261B4" w:rsidRPr="00233695" w:rsidRDefault="00C261B4" w:rsidP="00C261B4">
            <w:pPr>
              <w:rPr>
                <w:bCs/>
              </w:rPr>
            </w:pPr>
            <w:proofErr w:type="spellStart"/>
            <w:r w:rsidRPr="00233695">
              <w:t>Нуркина</w:t>
            </w:r>
            <w:proofErr w:type="spellEnd"/>
            <w:r w:rsidRPr="00233695">
              <w:t xml:space="preserve"> Ш.М.</w:t>
            </w:r>
          </w:p>
        </w:tc>
      </w:tr>
      <w:tr w:rsidR="00C261B4" w:rsidRPr="00C261B4" w:rsidTr="00177662">
        <w:trPr>
          <w:trHeight w:val="126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  <w:rPr>
                <w:lang w:val="en-US"/>
              </w:rPr>
            </w:pPr>
            <w:r w:rsidRPr="00233695">
              <w:rPr>
                <w:color w:val="000000" w:themeColor="text1"/>
              </w:rPr>
              <w:t>Способ получения топливных брикетов</w:t>
            </w:r>
          </w:p>
        </w:tc>
        <w:tc>
          <w:tcPr>
            <w:tcW w:w="558" w:type="pct"/>
            <w:vAlign w:val="center"/>
          </w:tcPr>
          <w:p w:rsidR="00C261B4" w:rsidRPr="00233695" w:rsidRDefault="00C261B4" w:rsidP="00C261B4">
            <w:pPr>
              <w:jc w:val="center"/>
              <w:rPr>
                <w:lang w:val="en-US"/>
              </w:rPr>
            </w:pPr>
            <w:r w:rsidRPr="00233695">
              <w:rPr>
                <w:lang w:val="en-US"/>
              </w:rPr>
              <w:t>-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C261B4" w:rsidRPr="00233695" w:rsidRDefault="00C261B4" w:rsidP="00C261B4">
            <w:pPr>
              <w:jc w:val="both"/>
            </w:pPr>
            <w:r w:rsidRPr="00233695">
              <w:t xml:space="preserve">Патент на полезную модель № 5128 Республика Казахстан, </w:t>
            </w:r>
            <w:proofErr w:type="spellStart"/>
            <w:r w:rsidRPr="00233695">
              <w:t>опубл</w:t>
            </w:r>
            <w:proofErr w:type="spellEnd"/>
            <w:r w:rsidRPr="00233695">
              <w:t>. 10.07.2020.</w:t>
            </w:r>
          </w:p>
        </w:tc>
        <w:tc>
          <w:tcPr>
            <w:tcW w:w="529" w:type="pct"/>
            <w:vAlign w:val="center"/>
          </w:tcPr>
          <w:p w:rsidR="00C261B4" w:rsidRPr="00177662" w:rsidRDefault="00C261B4" w:rsidP="00C261B4">
            <w:pPr>
              <w:jc w:val="center"/>
              <w:rPr>
                <w:lang w:val="en-US"/>
              </w:rPr>
            </w:pPr>
            <w:r w:rsidRPr="00233695">
              <w:t>0,125</w:t>
            </w:r>
          </w:p>
        </w:tc>
        <w:tc>
          <w:tcPr>
            <w:tcW w:w="851" w:type="pct"/>
            <w:vAlign w:val="center"/>
          </w:tcPr>
          <w:p w:rsidR="00C261B4" w:rsidRPr="00C84EBF" w:rsidRDefault="00C261B4" w:rsidP="00C261B4">
            <w:pPr>
              <w:rPr>
                <w:lang w:val="en-US"/>
              </w:rPr>
            </w:pPr>
            <w:proofErr w:type="spellStart"/>
            <w:r w:rsidRPr="00233695">
              <w:t>Билялова</w:t>
            </w:r>
            <w:proofErr w:type="spellEnd"/>
            <w:r w:rsidRPr="00C84EBF">
              <w:rPr>
                <w:lang w:val="en-US"/>
              </w:rPr>
              <w:t xml:space="preserve"> </w:t>
            </w:r>
            <w:r w:rsidRPr="00233695">
              <w:t>А</w:t>
            </w:r>
            <w:r w:rsidRPr="00C84EBF">
              <w:rPr>
                <w:lang w:val="en-US"/>
              </w:rPr>
              <w:t>.</w:t>
            </w:r>
            <w:r w:rsidRPr="00233695">
              <w:t>Б</w:t>
            </w:r>
            <w:r w:rsidRPr="00C84EBF">
              <w:rPr>
                <w:lang w:val="en-US"/>
              </w:rPr>
              <w:t xml:space="preserve">., </w:t>
            </w:r>
            <w:proofErr w:type="spellStart"/>
            <w:r w:rsidRPr="00233695">
              <w:t>Бекмағанбет</w:t>
            </w:r>
            <w:proofErr w:type="spellEnd"/>
            <w:r w:rsidRPr="00C84EBF">
              <w:rPr>
                <w:lang w:val="en-US"/>
              </w:rPr>
              <w:t xml:space="preserve"> </w:t>
            </w:r>
            <w:r w:rsidRPr="00233695">
              <w:t>Ә</w:t>
            </w:r>
            <w:r w:rsidRPr="00C84EBF">
              <w:rPr>
                <w:lang w:val="en-US"/>
              </w:rPr>
              <w:t>.</w:t>
            </w:r>
            <w:r w:rsidRPr="00233695">
              <w:t>А</w:t>
            </w:r>
            <w:r w:rsidRPr="00C84EBF">
              <w:rPr>
                <w:lang w:val="en-US"/>
              </w:rPr>
              <w:t>.,</w:t>
            </w:r>
          </w:p>
          <w:p w:rsidR="00C261B4" w:rsidRPr="00C84EBF" w:rsidRDefault="00C261B4" w:rsidP="00C261B4">
            <w:pPr>
              <w:rPr>
                <w:lang w:val="en-US"/>
              </w:rPr>
            </w:pPr>
            <w:proofErr w:type="spellStart"/>
            <w:r w:rsidRPr="00233695">
              <w:t>Әлімхан</w:t>
            </w:r>
            <w:proofErr w:type="spellEnd"/>
            <w:r w:rsidRPr="00C84EBF">
              <w:rPr>
                <w:lang w:val="en-US"/>
              </w:rPr>
              <w:t xml:space="preserve"> </w:t>
            </w:r>
            <w:r w:rsidRPr="00233695">
              <w:t>Б</w:t>
            </w:r>
            <w:r w:rsidRPr="00C84EBF">
              <w:rPr>
                <w:lang w:val="en-US"/>
              </w:rPr>
              <w:t>.</w:t>
            </w:r>
            <w:r w:rsidRPr="00233695">
              <w:t>Б</w:t>
            </w:r>
            <w:r w:rsidRPr="00C84EBF">
              <w:rPr>
                <w:lang w:val="en-US"/>
              </w:rPr>
              <w:t xml:space="preserve">., </w:t>
            </w:r>
            <w:proofErr w:type="spellStart"/>
            <w:r w:rsidRPr="00233695">
              <w:t>Курумбаева</w:t>
            </w:r>
            <w:proofErr w:type="spellEnd"/>
            <w:r w:rsidRPr="00C84EBF">
              <w:rPr>
                <w:lang w:val="en-US"/>
              </w:rPr>
              <w:t xml:space="preserve"> </w:t>
            </w:r>
            <w:r w:rsidRPr="00233695">
              <w:t>М</w:t>
            </w:r>
            <w:r w:rsidRPr="00C84EBF">
              <w:rPr>
                <w:lang w:val="en-US"/>
              </w:rPr>
              <w:t>.</w:t>
            </w:r>
            <w:r w:rsidRPr="00233695">
              <w:t>А</w:t>
            </w:r>
            <w:r w:rsidRPr="00C84EBF">
              <w:rPr>
                <w:lang w:val="en-US"/>
              </w:rPr>
              <w:t>.,</w:t>
            </w:r>
          </w:p>
          <w:p w:rsidR="00C261B4" w:rsidRDefault="00C261B4" w:rsidP="00C261B4">
            <w:pPr>
              <w:rPr>
                <w:lang w:val="en-US"/>
              </w:rPr>
            </w:pPr>
            <w:proofErr w:type="spellStart"/>
            <w:r w:rsidRPr="00233695">
              <w:t>Қақабай</w:t>
            </w:r>
            <w:proofErr w:type="spellEnd"/>
            <w:r w:rsidRPr="00C84EBF">
              <w:rPr>
                <w:lang w:val="en-US"/>
              </w:rPr>
              <w:t xml:space="preserve"> </w:t>
            </w:r>
            <w:r w:rsidRPr="00233695">
              <w:t>Ә</w:t>
            </w:r>
            <w:r w:rsidRPr="00C84EBF">
              <w:rPr>
                <w:lang w:val="en-US"/>
              </w:rPr>
              <w:t>.</w:t>
            </w:r>
            <w:r w:rsidRPr="00233695">
              <w:t>Б</w:t>
            </w:r>
            <w:r w:rsidRPr="00C84EBF">
              <w:rPr>
                <w:lang w:val="en-US"/>
              </w:rPr>
              <w:t>.,</w:t>
            </w:r>
          </w:p>
          <w:p w:rsidR="00C261B4" w:rsidRPr="00C84EBF" w:rsidRDefault="00C261B4" w:rsidP="00C261B4">
            <w:pPr>
              <w:rPr>
                <w:lang w:val="en-US"/>
              </w:rPr>
            </w:pPr>
            <w:proofErr w:type="spellStart"/>
            <w:r w:rsidRPr="00233695">
              <w:t>Ермат</w:t>
            </w:r>
            <w:proofErr w:type="spellEnd"/>
            <w:r w:rsidRPr="00C84EBF">
              <w:rPr>
                <w:lang w:val="en-US"/>
              </w:rPr>
              <w:t xml:space="preserve"> </w:t>
            </w:r>
            <w:r w:rsidRPr="00233695">
              <w:t>А</w:t>
            </w:r>
            <w:r w:rsidRPr="00C84EBF">
              <w:rPr>
                <w:lang w:val="en-US"/>
              </w:rPr>
              <w:t>.</w:t>
            </w:r>
            <w:r w:rsidRPr="00233695">
              <w:t>Е</w:t>
            </w:r>
            <w:r w:rsidRPr="00C84EBF">
              <w:rPr>
                <w:lang w:val="en-US"/>
              </w:rPr>
              <w:t>.</w:t>
            </w:r>
          </w:p>
        </w:tc>
      </w:tr>
      <w:tr w:rsidR="00C261B4" w:rsidRPr="00595BF1" w:rsidTr="00202C5E">
        <w:trPr>
          <w:trHeight w:val="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spacing w:line="256" w:lineRule="auto"/>
              <w:ind w:left="0"/>
              <w:jc w:val="center"/>
              <w:rPr>
                <w:lang w:val="kk-KZ" w:eastAsia="en-US"/>
              </w:rPr>
            </w:pPr>
            <w:r w:rsidRPr="00233695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center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2</w:t>
            </w:r>
          </w:p>
        </w:tc>
        <w:tc>
          <w:tcPr>
            <w:tcW w:w="558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3</w:t>
            </w:r>
          </w:p>
        </w:tc>
        <w:tc>
          <w:tcPr>
            <w:tcW w:w="1478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261B4" w:rsidRPr="00233695" w:rsidRDefault="00C261B4" w:rsidP="00C261B4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C261B4" w:rsidRPr="00233695" w:rsidRDefault="00C261B4" w:rsidP="00C261B4">
            <w:pPr>
              <w:jc w:val="center"/>
              <w:rPr>
                <w:lang w:val="kk-KZ"/>
              </w:rPr>
            </w:pPr>
            <w:r w:rsidRPr="00233695">
              <w:rPr>
                <w:lang w:val="kk-KZ"/>
              </w:rPr>
              <w:t>6</w:t>
            </w:r>
          </w:p>
        </w:tc>
      </w:tr>
      <w:tr w:rsidR="00C261B4" w:rsidRPr="00202C5E" w:rsidTr="00177662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  <w:rPr>
                <w:rFonts w:eastAsia="TimesNewRomanPSMT"/>
              </w:rPr>
            </w:pPr>
            <w:r w:rsidRPr="00233695">
              <w:rPr>
                <w:rFonts w:eastAsia="TimesNewRomanPSMT"/>
                <w:color w:val="000000" w:themeColor="text1"/>
              </w:rPr>
              <w:t>Способ оценки остаточного ресурса теплового ограждения с учётом условий эксплуатации</w:t>
            </w:r>
          </w:p>
        </w:tc>
        <w:tc>
          <w:tcPr>
            <w:tcW w:w="558" w:type="pct"/>
            <w:vAlign w:val="center"/>
          </w:tcPr>
          <w:p w:rsidR="00C261B4" w:rsidRPr="00177662" w:rsidRDefault="00C261B4" w:rsidP="00C261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8" w:type="pct"/>
            <w:vAlign w:val="center"/>
          </w:tcPr>
          <w:p w:rsidR="00C261B4" w:rsidRPr="00233695" w:rsidRDefault="00C261B4" w:rsidP="00C261B4">
            <w:pPr>
              <w:jc w:val="both"/>
              <w:rPr>
                <w:highlight w:val="yellow"/>
              </w:rPr>
            </w:pPr>
            <w:r w:rsidRPr="00233695">
              <w:t xml:space="preserve">Патент РФ № 2773869, </w:t>
            </w:r>
            <w:proofErr w:type="spellStart"/>
            <w:r w:rsidRPr="00233695">
              <w:t>опубл</w:t>
            </w:r>
            <w:proofErr w:type="spellEnd"/>
            <w:r w:rsidRPr="00233695">
              <w:t xml:space="preserve">. 14.06.2022, </w:t>
            </w:r>
            <w:proofErr w:type="spellStart"/>
            <w:r w:rsidRPr="00233695">
              <w:t>бюл</w:t>
            </w:r>
            <w:proofErr w:type="spellEnd"/>
            <w:r w:rsidRPr="00233695">
              <w:t>. №</w:t>
            </w:r>
            <w:r>
              <w:rPr>
                <w:lang w:val="en-US"/>
              </w:rPr>
              <w:t xml:space="preserve"> </w:t>
            </w:r>
            <w:r w:rsidRPr="00233695">
              <w:t>17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0,125</w:t>
            </w:r>
          </w:p>
        </w:tc>
        <w:tc>
          <w:tcPr>
            <w:tcW w:w="851" w:type="pct"/>
            <w:vAlign w:val="center"/>
          </w:tcPr>
          <w:p w:rsidR="00C261B4" w:rsidRPr="00233695" w:rsidRDefault="00C261B4" w:rsidP="00C261B4">
            <w:r w:rsidRPr="00233695">
              <w:t>Парамонов А.М., Никифоров А.С.,</w:t>
            </w:r>
          </w:p>
          <w:p w:rsidR="00C261B4" w:rsidRPr="00233695" w:rsidRDefault="00C261B4" w:rsidP="00C261B4">
            <w:r w:rsidRPr="00233695">
              <w:t>Приходько Е.В.</w:t>
            </w:r>
          </w:p>
        </w:tc>
      </w:tr>
      <w:tr w:rsidR="00C261B4" w:rsidRPr="00E91618" w:rsidTr="00177662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  <w:rPr>
                <w:rFonts w:eastAsia="TimesNewRomanPSMT"/>
              </w:rPr>
            </w:pPr>
            <w:r w:rsidRPr="00233695">
              <w:rPr>
                <w:color w:val="000000" w:themeColor="text1"/>
              </w:rPr>
              <w:t>Аппарат кипящего слоя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C261B4" w:rsidRPr="00177662" w:rsidRDefault="00C261B4" w:rsidP="00C261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8" w:type="pct"/>
            <w:vAlign w:val="center"/>
          </w:tcPr>
          <w:p w:rsidR="00C261B4" w:rsidRPr="00233695" w:rsidRDefault="00C261B4" w:rsidP="00C261B4">
            <w:pPr>
              <w:jc w:val="both"/>
            </w:pPr>
            <w:r w:rsidRPr="00233695">
              <w:t xml:space="preserve">Патент на полезную модель № 8015 Республика Казахстан, B01J 8/18, </w:t>
            </w:r>
            <w:proofErr w:type="spellStart"/>
            <w:r w:rsidRPr="00233695">
              <w:t>бюл</w:t>
            </w:r>
            <w:proofErr w:type="spellEnd"/>
            <w:r w:rsidRPr="00233695">
              <w:t>. №</w:t>
            </w:r>
            <w:r w:rsidRPr="0017613C">
              <w:t xml:space="preserve"> </w:t>
            </w:r>
            <w:r w:rsidRPr="00233695">
              <w:t xml:space="preserve">17 от 28.04.2023 </w:t>
            </w:r>
          </w:p>
        </w:tc>
        <w:tc>
          <w:tcPr>
            <w:tcW w:w="529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0,125</w:t>
            </w:r>
          </w:p>
        </w:tc>
        <w:tc>
          <w:tcPr>
            <w:tcW w:w="851" w:type="pct"/>
            <w:vAlign w:val="center"/>
          </w:tcPr>
          <w:p w:rsidR="00C261B4" w:rsidRPr="00233695" w:rsidRDefault="00C261B4" w:rsidP="00C261B4">
            <w:r w:rsidRPr="00233695">
              <w:t xml:space="preserve">Митрофанов А.В., Никифоров А.С., Приходько Е.В.,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</w:t>
            </w:r>
          </w:p>
          <w:p w:rsidR="00C261B4" w:rsidRPr="00233695" w:rsidRDefault="00C261B4" w:rsidP="00C261B4">
            <w:proofErr w:type="spellStart"/>
            <w:r w:rsidRPr="00233695">
              <w:t>Абжекеева</w:t>
            </w:r>
            <w:proofErr w:type="spellEnd"/>
            <w:r w:rsidRPr="00233695">
              <w:t xml:space="preserve"> А.З.</w:t>
            </w:r>
          </w:p>
        </w:tc>
      </w:tr>
      <w:tr w:rsidR="00C261B4" w:rsidRPr="00E91618" w:rsidTr="00177662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</w:pPr>
            <w:r w:rsidRPr="00233695">
              <w:rPr>
                <w:color w:val="000000" w:themeColor="text1"/>
              </w:rPr>
              <w:t>Топливный брикет из органических и промышленных отходов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C261B4" w:rsidRPr="00177662" w:rsidRDefault="00C261B4" w:rsidP="00C261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8" w:type="pct"/>
            <w:vAlign w:val="center"/>
          </w:tcPr>
          <w:p w:rsidR="00C261B4" w:rsidRPr="00233695" w:rsidRDefault="00C261B4" w:rsidP="00C261B4">
            <w:pPr>
              <w:jc w:val="both"/>
              <w:rPr>
                <w:highlight w:val="yellow"/>
              </w:rPr>
            </w:pPr>
            <w:r w:rsidRPr="00233695">
              <w:t xml:space="preserve">Патент на полезную модель № 8348 Республика Казахстан, C10L 5/00, </w:t>
            </w:r>
            <w:proofErr w:type="spellStart"/>
            <w:r w:rsidRPr="00233695">
              <w:t>бюл</w:t>
            </w:r>
            <w:proofErr w:type="spellEnd"/>
            <w:r w:rsidRPr="00233695">
              <w:t>. №</w:t>
            </w:r>
            <w:r w:rsidRPr="0017613C">
              <w:t xml:space="preserve"> </w:t>
            </w:r>
            <w:r w:rsidRPr="00233695">
              <w:t>32 - 11.08.2023</w:t>
            </w:r>
          </w:p>
        </w:tc>
        <w:tc>
          <w:tcPr>
            <w:tcW w:w="529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0,125</w:t>
            </w:r>
          </w:p>
        </w:tc>
        <w:tc>
          <w:tcPr>
            <w:tcW w:w="851" w:type="pct"/>
            <w:vAlign w:val="center"/>
          </w:tcPr>
          <w:p w:rsidR="00C261B4" w:rsidRPr="00233695" w:rsidRDefault="00C261B4" w:rsidP="00C261B4">
            <w:proofErr w:type="spellStart"/>
            <w:r w:rsidRPr="00233695">
              <w:t>Нуркина</w:t>
            </w:r>
            <w:proofErr w:type="spellEnd"/>
            <w:r w:rsidRPr="00233695">
              <w:t xml:space="preserve"> Ш.М., Никифоров А.С., Приходько Е.В., </w:t>
            </w:r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</w:t>
            </w:r>
          </w:p>
          <w:p w:rsidR="00C261B4" w:rsidRPr="00233695" w:rsidRDefault="00C261B4" w:rsidP="00C261B4">
            <w:proofErr w:type="spellStart"/>
            <w:r w:rsidRPr="00233695">
              <w:t>Брусенко</w:t>
            </w:r>
            <w:proofErr w:type="spellEnd"/>
            <w:r w:rsidRPr="00233695">
              <w:t xml:space="preserve"> Ю.В.</w:t>
            </w:r>
          </w:p>
        </w:tc>
      </w:tr>
      <w:tr w:rsidR="00C261B4" w:rsidRPr="00E91618" w:rsidTr="00DA1B7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jc w:val="center"/>
              <w:rPr>
                <w:b/>
              </w:rPr>
            </w:pPr>
            <w:r w:rsidRPr="00233695">
              <w:rPr>
                <w:b/>
              </w:rPr>
              <w:t>6. Учебные пособия и монографии</w:t>
            </w:r>
          </w:p>
        </w:tc>
      </w:tr>
      <w:tr w:rsidR="00C261B4" w:rsidRPr="00E91618" w:rsidTr="00C261B4">
        <w:trPr>
          <w:trHeight w:val="73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Нагнетатели (уч</w:t>
            </w:r>
            <w:bookmarkStart w:id="9" w:name="_GoBack"/>
            <w:bookmarkEnd w:id="9"/>
            <w:r w:rsidRPr="00233695">
              <w:rPr>
                <w:color w:val="000000" w:themeColor="text1"/>
              </w:rPr>
              <w:t>ебное пособие)</w:t>
            </w:r>
          </w:p>
        </w:tc>
        <w:tc>
          <w:tcPr>
            <w:tcW w:w="558" w:type="pct"/>
            <w:vAlign w:val="center"/>
          </w:tcPr>
          <w:p w:rsidR="00C261B4" w:rsidRDefault="00C261B4" w:rsidP="00C261B4">
            <w:pPr>
              <w:jc w:val="center"/>
            </w:pPr>
            <w:r w:rsidRPr="00AE4CC8">
              <w:t>Печатный</w:t>
            </w:r>
          </w:p>
        </w:tc>
        <w:tc>
          <w:tcPr>
            <w:tcW w:w="1478" w:type="pct"/>
            <w:vAlign w:val="center"/>
          </w:tcPr>
          <w:p w:rsidR="00C261B4" w:rsidRPr="00233695" w:rsidRDefault="00C261B4" w:rsidP="00C261B4">
            <w:pPr>
              <w:jc w:val="both"/>
              <w:rPr>
                <w:highlight w:val="yellow"/>
                <w:lang w:val="en-US"/>
              </w:rPr>
            </w:pPr>
            <w:proofErr w:type="spellStart"/>
            <w:r w:rsidRPr="00233695">
              <w:rPr>
                <w:lang w:val="en-US"/>
              </w:rPr>
              <w:t>Павлодар</w:t>
            </w:r>
            <w:proofErr w:type="spellEnd"/>
            <w:r w:rsidRPr="00233695">
              <w:rPr>
                <w:lang w:val="en-US"/>
              </w:rPr>
              <w:t xml:space="preserve">: </w:t>
            </w:r>
            <w:proofErr w:type="spellStart"/>
            <w:r w:rsidRPr="00233695">
              <w:rPr>
                <w:lang w:val="en-US"/>
              </w:rPr>
              <w:t>Toraighyrov</w:t>
            </w:r>
            <w:proofErr w:type="spellEnd"/>
            <w:r w:rsidRPr="00233695">
              <w:rPr>
                <w:lang w:val="en-US"/>
              </w:rPr>
              <w:t xml:space="preserve"> University, 2019. 98 с.</w:t>
            </w:r>
          </w:p>
        </w:tc>
        <w:tc>
          <w:tcPr>
            <w:tcW w:w="529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6,125</w:t>
            </w:r>
          </w:p>
        </w:tc>
        <w:tc>
          <w:tcPr>
            <w:tcW w:w="851" w:type="pct"/>
          </w:tcPr>
          <w:p w:rsidR="00C261B4" w:rsidRPr="00233695" w:rsidRDefault="00C261B4" w:rsidP="00C261B4">
            <w:r w:rsidRPr="00233695">
              <w:t xml:space="preserve">Талипов О.М., </w:t>
            </w:r>
          </w:p>
          <w:p w:rsidR="00C261B4" w:rsidRPr="00233695" w:rsidRDefault="00C261B4" w:rsidP="00C261B4">
            <w:r w:rsidRPr="00233695">
              <w:t>Акаев А.М.,</w:t>
            </w:r>
          </w:p>
          <w:p w:rsidR="00C261B4" w:rsidRPr="00233695" w:rsidRDefault="00C261B4" w:rsidP="00C261B4">
            <w:r w:rsidRPr="00233695">
              <w:t>Приходько Е.В.</w:t>
            </w:r>
          </w:p>
        </w:tc>
      </w:tr>
      <w:tr w:rsidR="00C261B4" w:rsidRPr="00E91618" w:rsidTr="00C84EBF">
        <w:trPr>
          <w:trHeight w:val="122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  <w:rPr>
                <w:color w:val="000000" w:themeColor="text1"/>
              </w:rPr>
            </w:pPr>
            <w:r w:rsidRPr="00233695">
              <w:rPr>
                <w:color w:val="000000" w:themeColor="text1"/>
              </w:rPr>
              <w:t>Надёжность и энергоэффективность тепловой работы высокотемпературных агрегатов (монография)</w:t>
            </w:r>
          </w:p>
        </w:tc>
        <w:tc>
          <w:tcPr>
            <w:tcW w:w="558" w:type="pct"/>
            <w:vAlign w:val="center"/>
          </w:tcPr>
          <w:p w:rsidR="00C261B4" w:rsidRDefault="00C261B4" w:rsidP="00C261B4">
            <w:pPr>
              <w:jc w:val="center"/>
            </w:pPr>
            <w:r w:rsidRPr="00AE4CC8">
              <w:t>Печатный</w:t>
            </w:r>
          </w:p>
        </w:tc>
        <w:tc>
          <w:tcPr>
            <w:tcW w:w="1478" w:type="pct"/>
            <w:vAlign w:val="center"/>
          </w:tcPr>
          <w:p w:rsidR="00C261B4" w:rsidRPr="00233695" w:rsidRDefault="00C261B4" w:rsidP="00C261B4">
            <w:pPr>
              <w:jc w:val="both"/>
              <w:rPr>
                <w:highlight w:val="yellow"/>
                <w:lang w:val="en-US"/>
              </w:rPr>
            </w:pPr>
            <w:proofErr w:type="spellStart"/>
            <w:r w:rsidRPr="00233695">
              <w:rPr>
                <w:lang w:val="en-US"/>
              </w:rPr>
              <w:t>Павлодар</w:t>
            </w:r>
            <w:proofErr w:type="spellEnd"/>
            <w:r w:rsidRPr="00233695">
              <w:rPr>
                <w:lang w:val="en-US"/>
              </w:rPr>
              <w:t xml:space="preserve">: </w:t>
            </w:r>
            <w:proofErr w:type="spellStart"/>
            <w:r w:rsidRPr="00233695">
              <w:rPr>
                <w:lang w:val="en-US"/>
              </w:rPr>
              <w:t>Toraighyrov</w:t>
            </w:r>
            <w:proofErr w:type="spellEnd"/>
            <w:r w:rsidRPr="00233695">
              <w:rPr>
                <w:lang w:val="en-US"/>
              </w:rPr>
              <w:t xml:space="preserve"> University, 2020. 145</w:t>
            </w:r>
            <w:r w:rsidRPr="00233695">
              <w:rPr>
                <w:lang w:val="kk-KZ"/>
              </w:rPr>
              <w:t xml:space="preserve"> </w:t>
            </w:r>
            <w:r w:rsidRPr="00233695">
              <w:rPr>
                <w:lang w:val="en-US"/>
              </w:rPr>
              <w:t>с.</w:t>
            </w:r>
          </w:p>
        </w:tc>
        <w:tc>
          <w:tcPr>
            <w:tcW w:w="529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9,06</w:t>
            </w:r>
          </w:p>
        </w:tc>
        <w:tc>
          <w:tcPr>
            <w:tcW w:w="851" w:type="pct"/>
            <w:vAlign w:val="center"/>
          </w:tcPr>
          <w:p w:rsidR="00C261B4" w:rsidRPr="00233695" w:rsidRDefault="00C261B4" w:rsidP="00C261B4">
            <w:r w:rsidRPr="00233695">
              <w:t>Никифоров А.С.,</w:t>
            </w:r>
          </w:p>
          <w:p w:rsidR="00C261B4" w:rsidRPr="00233695" w:rsidRDefault="00C261B4" w:rsidP="00C261B4">
            <w:proofErr w:type="spellStart"/>
            <w:r w:rsidRPr="00233695">
              <w:t>Кинжибекова</w:t>
            </w:r>
            <w:proofErr w:type="spellEnd"/>
            <w:r w:rsidRPr="00233695">
              <w:t xml:space="preserve"> А.К., </w:t>
            </w:r>
          </w:p>
          <w:p w:rsidR="00C261B4" w:rsidRPr="00233695" w:rsidRDefault="00C261B4" w:rsidP="00C261B4">
            <w:r w:rsidRPr="00233695">
              <w:t xml:space="preserve">Приходько Е.В., </w:t>
            </w:r>
            <w:proofErr w:type="spellStart"/>
            <w:r w:rsidRPr="00233695">
              <w:t>Нуркина</w:t>
            </w:r>
            <w:proofErr w:type="spellEnd"/>
            <w:r w:rsidRPr="00233695">
              <w:t xml:space="preserve"> Ш.М.</w:t>
            </w:r>
          </w:p>
        </w:tc>
      </w:tr>
      <w:tr w:rsidR="00C261B4" w:rsidRPr="00E91618" w:rsidTr="00C261B4">
        <w:trPr>
          <w:trHeight w:val="50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4" w:rsidRPr="00233695" w:rsidRDefault="00C261B4" w:rsidP="00C261B4">
            <w:pPr>
              <w:pStyle w:val="a8"/>
              <w:widowControl w:val="0"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lang w:val="kk-KZ" w:eastAsia="en-US"/>
              </w:rPr>
            </w:pPr>
          </w:p>
        </w:tc>
        <w:tc>
          <w:tcPr>
            <w:tcW w:w="1389" w:type="pct"/>
            <w:vAlign w:val="center"/>
          </w:tcPr>
          <w:p w:rsidR="00C261B4" w:rsidRPr="00233695" w:rsidRDefault="00C261B4" w:rsidP="00C261B4">
            <w:pPr>
              <w:jc w:val="both"/>
              <w:rPr>
                <w:color w:val="000000" w:themeColor="text1"/>
                <w:lang w:val="kk-KZ"/>
              </w:rPr>
            </w:pPr>
            <w:r w:rsidRPr="00233695">
              <w:rPr>
                <w:color w:val="000000" w:themeColor="text1"/>
                <w:lang w:val="kk-KZ"/>
              </w:rPr>
              <w:t>Қазан жабдықтарын қолдану және жөндеу</w:t>
            </w:r>
          </w:p>
        </w:tc>
        <w:tc>
          <w:tcPr>
            <w:tcW w:w="558" w:type="pct"/>
            <w:vAlign w:val="center"/>
          </w:tcPr>
          <w:p w:rsidR="00C261B4" w:rsidRDefault="00C261B4" w:rsidP="00C261B4">
            <w:pPr>
              <w:jc w:val="center"/>
            </w:pPr>
            <w:r w:rsidRPr="00AE4CC8">
              <w:t>Печатный</w:t>
            </w:r>
          </w:p>
        </w:tc>
        <w:tc>
          <w:tcPr>
            <w:tcW w:w="1478" w:type="pct"/>
            <w:vAlign w:val="center"/>
          </w:tcPr>
          <w:p w:rsidR="00C261B4" w:rsidRPr="00233695" w:rsidRDefault="00C261B4" w:rsidP="00C261B4">
            <w:pPr>
              <w:jc w:val="both"/>
              <w:rPr>
                <w:highlight w:val="yellow"/>
                <w:lang w:val="kk-KZ"/>
              </w:rPr>
            </w:pPr>
            <w:proofErr w:type="spellStart"/>
            <w:r w:rsidRPr="00233695">
              <w:rPr>
                <w:lang w:val="en-US"/>
              </w:rPr>
              <w:t>Павлодар</w:t>
            </w:r>
            <w:proofErr w:type="spellEnd"/>
            <w:r w:rsidRPr="00233695">
              <w:rPr>
                <w:lang w:val="en-US"/>
              </w:rPr>
              <w:t xml:space="preserve">: </w:t>
            </w:r>
            <w:proofErr w:type="spellStart"/>
            <w:r w:rsidRPr="00233695">
              <w:rPr>
                <w:lang w:val="en-US"/>
              </w:rPr>
              <w:t>Toraighyrov</w:t>
            </w:r>
            <w:proofErr w:type="spellEnd"/>
            <w:r w:rsidRPr="00233695">
              <w:rPr>
                <w:lang w:val="en-US"/>
              </w:rPr>
              <w:t xml:space="preserve"> University, 2020. 132</w:t>
            </w:r>
            <w:r w:rsidRPr="00233695">
              <w:rPr>
                <w:lang w:val="kk-KZ"/>
              </w:rPr>
              <w:t xml:space="preserve"> </w:t>
            </w:r>
            <w:r w:rsidRPr="00233695">
              <w:rPr>
                <w:lang w:val="en-US"/>
              </w:rPr>
              <w:t>с</w:t>
            </w:r>
            <w:r w:rsidRPr="00233695">
              <w:rPr>
                <w:lang w:val="kk-KZ"/>
              </w:rPr>
              <w:t>.</w:t>
            </w:r>
          </w:p>
        </w:tc>
        <w:tc>
          <w:tcPr>
            <w:tcW w:w="529" w:type="pct"/>
            <w:vAlign w:val="center"/>
          </w:tcPr>
          <w:p w:rsidR="00C261B4" w:rsidRPr="00233695" w:rsidRDefault="00C261B4" w:rsidP="00C261B4">
            <w:pPr>
              <w:jc w:val="center"/>
            </w:pPr>
            <w:r w:rsidRPr="00233695">
              <w:t>7,8</w:t>
            </w:r>
          </w:p>
        </w:tc>
        <w:tc>
          <w:tcPr>
            <w:tcW w:w="851" w:type="pct"/>
            <w:vAlign w:val="center"/>
          </w:tcPr>
          <w:p w:rsidR="00C261B4" w:rsidRPr="00233695" w:rsidRDefault="00C261B4" w:rsidP="00C261B4">
            <w:r w:rsidRPr="00233695">
              <w:t>-</w:t>
            </w:r>
          </w:p>
        </w:tc>
      </w:tr>
    </w:tbl>
    <w:p w:rsidR="0061387F" w:rsidRPr="00C261B4" w:rsidRDefault="0061387F" w:rsidP="0061387F">
      <w:pPr>
        <w:ind w:firstLine="284"/>
        <w:rPr>
          <w:sz w:val="18"/>
          <w:szCs w:val="18"/>
          <w:lang w:val="kk-KZ"/>
        </w:rPr>
      </w:pPr>
      <w:r w:rsidRPr="00C261B4">
        <w:rPr>
          <w:b/>
          <w:sz w:val="18"/>
          <w:szCs w:val="18"/>
          <w:lang w:val="kk-KZ"/>
        </w:rPr>
        <w:t xml:space="preserve">Всего – </w:t>
      </w:r>
      <w:r w:rsidR="00177662" w:rsidRPr="00C261B4">
        <w:rPr>
          <w:b/>
          <w:sz w:val="18"/>
          <w:szCs w:val="18"/>
          <w:lang w:val="kk-KZ"/>
        </w:rPr>
        <w:t>6</w:t>
      </w:r>
      <w:r w:rsidR="00C261B4" w:rsidRPr="00C261B4">
        <w:rPr>
          <w:b/>
          <w:sz w:val="18"/>
          <w:szCs w:val="18"/>
        </w:rPr>
        <w:t>0</w:t>
      </w:r>
      <w:r w:rsidRPr="00C261B4">
        <w:rPr>
          <w:b/>
          <w:sz w:val="18"/>
          <w:szCs w:val="18"/>
          <w:lang w:val="kk-KZ"/>
        </w:rPr>
        <w:t>,</w:t>
      </w:r>
      <w:r w:rsidR="00233695" w:rsidRPr="00C261B4">
        <w:rPr>
          <w:b/>
          <w:sz w:val="18"/>
          <w:szCs w:val="18"/>
          <w:lang w:val="kk-KZ"/>
        </w:rPr>
        <w:t xml:space="preserve"> </w:t>
      </w:r>
      <w:r w:rsidRPr="00C261B4">
        <w:rPr>
          <w:b/>
          <w:sz w:val="18"/>
          <w:szCs w:val="18"/>
          <w:lang w:val="kk-KZ"/>
        </w:rPr>
        <w:t>из них:</w:t>
      </w:r>
    </w:p>
    <w:p w:rsidR="0061387F" w:rsidRPr="00C261B4" w:rsidRDefault="005032E4" w:rsidP="0061387F">
      <w:pPr>
        <w:pStyle w:val="a8"/>
        <w:numPr>
          <w:ilvl w:val="0"/>
          <w:numId w:val="3"/>
        </w:numPr>
        <w:tabs>
          <w:tab w:val="left" w:pos="10402"/>
        </w:tabs>
        <w:rPr>
          <w:sz w:val="18"/>
          <w:szCs w:val="18"/>
          <w:lang w:val="kk-KZ"/>
        </w:rPr>
      </w:pPr>
      <w:r w:rsidRPr="00C261B4">
        <w:rPr>
          <w:sz w:val="18"/>
          <w:szCs w:val="18"/>
          <w:lang w:val="kk-KZ"/>
        </w:rPr>
        <w:t xml:space="preserve">Публикации в научных рецензируемых изданиях, входящих в базы данных Scopus/Web of Science </w:t>
      </w:r>
      <w:r w:rsidR="0061387F" w:rsidRPr="00C261B4">
        <w:rPr>
          <w:sz w:val="18"/>
          <w:szCs w:val="18"/>
        </w:rPr>
        <w:t xml:space="preserve">– </w:t>
      </w:r>
      <w:r w:rsidR="00E46510" w:rsidRPr="00C261B4">
        <w:rPr>
          <w:sz w:val="18"/>
          <w:szCs w:val="18"/>
          <w:lang w:val="kk-KZ"/>
        </w:rPr>
        <w:t>4</w:t>
      </w:r>
      <w:r w:rsidR="0061387F" w:rsidRPr="00C261B4">
        <w:rPr>
          <w:sz w:val="18"/>
          <w:szCs w:val="18"/>
        </w:rPr>
        <w:t>;</w:t>
      </w:r>
    </w:p>
    <w:p w:rsidR="0061387F" w:rsidRPr="00C261B4" w:rsidRDefault="005032E4" w:rsidP="0061387F">
      <w:pPr>
        <w:pStyle w:val="a8"/>
        <w:numPr>
          <w:ilvl w:val="0"/>
          <w:numId w:val="3"/>
        </w:numPr>
        <w:rPr>
          <w:sz w:val="18"/>
          <w:szCs w:val="18"/>
          <w:lang w:val="kk-KZ"/>
        </w:rPr>
      </w:pPr>
      <w:r w:rsidRPr="00C261B4">
        <w:rPr>
          <w:sz w:val="18"/>
          <w:szCs w:val="18"/>
          <w:lang w:val="kk-KZ"/>
        </w:rPr>
        <w:t xml:space="preserve">Публикации в научных изданиях, рекомендованных КОКСНВО МНВО РК </w:t>
      </w:r>
      <w:r w:rsidR="0061387F" w:rsidRPr="00C261B4">
        <w:rPr>
          <w:sz w:val="18"/>
          <w:szCs w:val="18"/>
          <w:lang w:val="kk-KZ"/>
        </w:rPr>
        <w:t>– 1</w:t>
      </w:r>
      <w:r w:rsidR="00EB5887" w:rsidRPr="00C261B4">
        <w:rPr>
          <w:sz w:val="18"/>
          <w:szCs w:val="18"/>
          <w:lang w:val="kk-KZ"/>
        </w:rPr>
        <w:t>7</w:t>
      </w:r>
      <w:r w:rsidR="0061387F" w:rsidRPr="00C261B4">
        <w:rPr>
          <w:sz w:val="18"/>
          <w:szCs w:val="18"/>
          <w:lang w:val="kk-KZ"/>
        </w:rPr>
        <w:t>;</w:t>
      </w:r>
    </w:p>
    <w:p w:rsidR="0061387F" w:rsidRPr="00C261B4" w:rsidRDefault="0061387F" w:rsidP="0061387F">
      <w:pPr>
        <w:pStyle w:val="a8"/>
        <w:numPr>
          <w:ilvl w:val="0"/>
          <w:numId w:val="3"/>
        </w:numPr>
        <w:rPr>
          <w:sz w:val="18"/>
          <w:szCs w:val="18"/>
          <w:lang w:val="kk-KZ"/>
        </w:rPr>
      </w:pPr>
      <w:r w:rsidRPr="00C261B4">
        <w:rPr>
          <w:sz w:val="18"/>
          <w:szCs w:val="18"/>
          <w:lang w:val="kk-KZ"/>
        </w:rPr>
        <w:t xml:space="preserve">Публикации в зарубежных научных журналах – </w:t>
      </w:r>
      <w:r w:rsidR="001C022B" w:rsidRPr="00C261B4">
        <w:rPr>
          <w:sz w:val="18"/>
          <w:szCs w:val="18"/>
          <w:lang w:val="kk-KZ"/>
        </w:rPr>
        <w:t>8</w:t>
      </w:r>
      <w:r w:rsidRPr="00C261B4">
        <w:rPr>
          <w:sz w:val="18"/>
          <w:szCs w:val="18"/>
          <w:lang w:val="kk-KZ"/>
        </w:rPr>
        <w:t>;</w:t>
      </w:r>
    </w:p>
    <w:p w:rsidR="0061387F" w:rsidRPr="00C261B4" w:rsidRDefault="001A0859" w:rsidP="00E21C27">
      <w:pPr>
        <w:pStyle w:val="a8"/>
        <w:numPr>
          <w:ilvl w:val="0"/>
          <w:numId w:val="3"/>
        </w:numPr>
        <w:rPr>
          <w:sz w:val="18"/>
          <w:szCs w:val="18"/>
        </w:rPr>
      </w:pPr>
      <w:r w:rsidRPr="00C261B4">
        <w:rPr>
          <w:sz w:val="18"/>
          <w:szCs w:val="18"/>
        </w:rPr>
        <w:t xml:space="preserve">Публикации в материалах зарубежных и отечественных международных научных конференций </w:t>
      </w:r>
      <w:r w:rsidR="0061387F" w:rsidRPr="00C261B4">
        <w:rPr>
          <w:sz w:val="18"/>
          <w:szCs w:val="18"/>
        </w:rPr>
        <w:t xml:space="preserve">– </w:t>
      </w:r>
      <w:r w:rsidRPr="00C261B4">
        <w:rPr>
          <w:sz w:val="18"/>
          <w:szCs w:val="18"/>
        </w:rPr>
        <w:t>16</w:t>
      </w:r>
      <w:r w:rsidR="0061387F" w:rsidRPr="00C261B4">
        <w:rPr>
          <w:sz w:val="18"/>
          <w:szCs w:val="18"/>
        </w:rPr>
        <w:t>;</w:t>
      </w:r>
    </w:p>
    <w:p w:rsidR="00141437" w:rsidRPr="00C261B4" w:rsidRDefault="001C022B" w:rsidP="00E21C27">
      <w:pPr>
        <w:pStyle w:val="a8"/>
        <w:numPr>
          <w:ilvl w:val="0"/>
          <w:numId w:val="3"/>
        </w:numPr>
        <w:rPr>
          <w:sz w:val="18"/>
          <w:szCs w:val="18"/>
        </w:rPr>
      </w:pPr>
      <w:r w:rsidRPr="00C261B4">
        <w:rPr>
          <w:sz w:val="18"/>
          <w:szCs w:val="18"/>
        </w:rPr>
        <w:t>Патенты РК и РФ – 13</w:t>
      </w:r>
      <w:r w:rsidR="00141437" w:rsidRPr="00C261B4">
        <w:rPr>
          <w:sz w:val="18"/>
          <w:szCs w:val="18"/>
        </w:rPr>
        <w:t>;</w:t>
      </w:r>
    </w:p>
    <w:p w:rsidR="005F67F6" w:rsidRPr="00C261B4" w:rsidRDefault="005F67F6" w:rsidP="005F67F6">
      <w:pPr>
        <w:pStyle w:val="a8"/>
        <w:numPr>
          <w:ilvl w:val="0"/>
          <w:numId w:val="3"/>
        </w:numPr>
        <w:rPr>
          <w:bCs/>
          <w:iCs/>
          <w:sz w:val="18"/>
          <w:szCs w:val="18"/>
          <w:lang w:val="kk-KZ"/>
        </w:rPr>
      </w:pPr>
      <w:r w:rsidRPr="00C261B4">
        <w:rPr>
          <w:bCs/>
          <w:iCs/>
          <w:sz w:val="18"/>
          <w:szCs w:val="18"/>
          <w:lang w:val="kk-KZ"/>
        </w:rPr>
        <w:t>Учебные пособия – 2;</w:t>
      </w:r>
    </w:p>
    <w:p w:rsidR="0061387F" w:rsidRPr="00570564" w:rsidRDefault="0061387F" w:rsidP="00570564">
      <w:pPr>
        <w:pStyle w:val="a8"/>
        <w:numPr>
          <w:ilvl w:val="0"/>
          <w:numId w:val="3"/>
        </w:numPr>
        <w:rPr>
          <w:bCs/>
          <w:iCs/>
          <w:lang w:val="kk-KZ"/>
        </w:rPr>
      </w:pPr>
      <w:r w:rsidRPr="00C261B4">
        <w:rPr>
          <w:bCs/>
          <w:iCs/>
          <w:sz w:val="18"/>
          <w:szCs w:val="18"/>
          <w:lang w:val="kk-KZ"/>
        </w:rPr>
        <w:t xml:space="preserve">Монографии – </w:t>
      </w:r>
      <w:r w:rsidR="001C022B" w:rsidRPr="00C261B4">
        <w:rPr>
          <w:bCs/>
          <w:iCs/>
          <w:sz w:val="18"/>
          <w:szCs w:val="18"/>
          <w:lang w:val="kk-KZ"/>
        </w:rPr>
        <w:t>1</w:t>
      </w:r>
      <w:r w:rsidR="00570564">
        <w:rPr>
          <w:bCs/>
          <w:iCs/>
        </w:rPr>
        <w:t>.</w:t>
      </w:r>
    </w:p>
    <w:sectPr w:rsidR="0061387F" w:rsidRPr="00570564" w:rsidSect="00026FCD">
      <w:footerReference w:type="default" r:id="rId14"/>
      <w:pgSz w:w="16838" w:h="11906" w:orient="landscape"/>
      <w:pgMar w:top="850" w:right="1134" w:bottom="1701" w:left="1134" w:header="708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5E" w:rsidRDefault="00202C5E" w:rsidP="004659C4">
      <w:r>
        <w:separator/>
      </w:r>
    </w:p>
  </w:endnote>
  <w:endnote w:type="continuationSeparator" w:id="0">
    <w:p w:rsidR="00202C5E" w:rsidRDefault="00202C5E" w:rsidP="0046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C5E" w:rsidRDefault="00202C5E" w:rsidP="004659C4">
    <w:pPr>
      <w:tabs>
        <w:tab w:val="left" w:pos="11554"/>
      </w:tabs>
      <w:ind w:firstLine="709"/>
      <w:rPr>
        <w:b/>
        <w:lang w:val="kk-KZ"/>
      </w:rPr>
    </w:pPr>
  </w:p>
  <w:p w:rsidR="00202C5E" w:rsidRDefault="00202C5E" w:rsidP="004659C4">
    <w:pPr>
      <w:tabs>
        <w:tab w:val="left" w:pos="11554"/>
      </w:tabs>
      <w:ind w:firstLine="709"/>
      <w:rPr>
        <w:b/>
        <w:lang w:val="kk-KZ"/>
      </w:rPr>
    </w:pPr>
  </w:p>
  <w:p w:rsidR="00202C5E" w:rsidRDefault="00202C5E" w:rsidP="004659C4">
    <w:pPr>
      <w:tabs>
        <w:tab w:val="left" w:pos="11554"/>
      </w:tabs>
      <w:ind w:firstLine="709"/>
      <w:rPr>
        <w:b/>
        <w:lang w:val="kk-KZ"/>
      </w:rPr>
    </w:pPr>
    <w:r>
      <w:rPr>
        <w:b/>
        <w:lang w:val="kk-KZ"/>
      </w:rPr>
      <w:t>Автор:</w:t>
    </w:r>
    <w:r>
      <w:rPr>
        <w:b/>
        <w:lang w:val="kk-KZ"/>
      </w:rPr>
      <w:tab/>
      <w:t>А.Е. Карманов</w:t>
    </w:r>
  </w:p>
  <w:p w:rsidR="00202C5E" w:rsidRDefault="00202C5E" w:rsidP="004659C4">
    <w:pPr>
      <w:tabs>
        <w:tab w:val="left" w:pos="11554"/>
      </w:tabs>
      <w:ind w:firstLine="709"/>
      <w:rPr>
        <w:b/>
        <w:lang w:val="kk-KZ"/>
      </w:rPr>
    </w:pPr>
  </w:p>
  <w:p w:rsidR="00202C5E" w:rsidRPr="006A06C5" w:rsidRDefault="00202C5E" w:rsidP="006A06C5">
    <w:pPr>
      <w:tabs>
        <w:tab w:val="left" w:pos="11554"/>
      </w:tabs>
      <w:ind w:firstLine="709"/>
      <w:rPr>
        <w:b/>
        <w:lang w:val="kk-KZ"/>
      </w:rPr>
    </w:pPr>
    <w:r>
      <w:rPr>
        <w:b/>
        <w:lang w:val="kk-KZ"/>
      </w:rPr>
      <w:t xml:space="preserve">Ученый секретарь: </w:t>
    </w:r>
    <w:r>
      <w:rPr>
        <w:b/>
        <w:lang w:val="kk-KZ"/>
      </w:rPr>
      <w:tab/>
      <w:t>Ә.П. Шаһарман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5E" w:rsidRDefault="00202C5E" w:rsidP="004659C4">
      <w:r>
        <w:separator/>
      </w:r>
    </w:p>
  </w:footnote>
  <w:footnote w:type="continuationSeparator" w:id="0">
    <w:p w:rsidR="00202C5E" w:rsidRDefault="00202C5E" w:rsidP="0046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F69CA"/>
    <w:multiLevelType w:val="hybridMultilevel"/>
    <w:tmpl w:val="65087D70"/>
    <w:lvl w:ilvl="0" w:tplc="D80CF8D4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6C59B2"/>
    <w:multiLevelType w:val="hybridMultilevel"/>
    <w:tmpl w:val="B8EE1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95924"/>
    <w:multiLevelType w:val="hybridMultilevel"/>
    <w:tmpl w:val="559A7F78"/>
    <w:lvl w:ilvl="0" w:tplc="A9720E9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69"/>
    <w:rsid w:val="00007B29"/>
    <w:rsid w:val="00026FCD"/>
    <w:rsid w:val="00080727"/>
    <w:rsid w:val="00096EFE"/>
    <w:rsid w:val="000B73C9"/>
    <w:rsid w:val="000F02D0"/>
    <w:rsid w:val="00141437"/>
    <w:rsid w:val="00151C03"/>
    <w:rsid w:val="00155A5F"/>
    <w:rsid w:val="0017613C"/>
    <w:rsid w:val="00177662"/>
    <w:rsid w:val="00194416"/>
    <w:rsid w:val="001A0859"/>
    <w:rsid w:val="001B3BF8"/>
    <w:rsid w:val="001C022B"/>
    <w:rsid w:val="001C3256"/>
    <w:rsid w:val="001F1D22"/>
    <w:rsid w:val="00202C5E"/>
    <w:rsid w:val="00217ECF"/>
    <w:rsid w:val="00225080"/>
    <w:rsid w:val="00233695"/>
    <w:rsid w:val="002359C6"/>
    <w:rsid w:val="002549C9"/>
    <w:rsid w:val="0025775E"/>
    <w:rsid w:val="00267199"/>
    <w:rsid w:val="00294022"/>
    <w:rsid w:val="00310884"/>
    <w:rsid w:val="003372A3"/>
    <w:rsid w:val="00343937"/>
    <w:rsid w:val="00362024"/>
    <w:rsid w:val="0038697D"/>
    <w:rsid w:val="003A1323"/>
    <w:rsid w:val="003A3BDA"/>
    <w:rsid w:val="003B3E90"/>
    <w:rsid w:val="003E30CD"/>
    <w:rsid w:val="00403072"/>
    <w:rsid w:val="004039EF"/>
    <w:rsid w:val="004172C8"/>
    <w:rsid w:val="004659C4"/>
    <w:rsid w:val="00475A94"/>
    <w:rsid w:val="00492DA0"/>
    <w:rsid w:val="004F13BE"/>
    <w:rsid w:val="005032E4"/>
    <w:rsid w:val="00505D01"/>
    <w:rsid w:val="00515226"/>
    <w:rsid w:val="005506F4"/>
    <w:rsid w:val="005535F0"/>
    <w:rsid w:val="0055664F"/>
    <w:rsid w:val="0056348D"/>
    <w:rsid w:val="00570564"/>
    <w:rsid w:val="00595BF1"/>
    <w:rsid w:val="005C3E34"/>
    <w:rsid w:val="005D3910"/>
    <w:rsid w:val="005E1915"/>
    <w:rsid w:val="005F67F6"/>
    <w:rsid w:val="0061387F"/>
    <w:rsid w:val="006257F0"/>
    <w:rsid w:val="0064326D"/>
    <w:rsid w:val="0064467C"/>
    <w:rsid w:val="006819A1"/>
    <w:rsid w:val="006900A9"/>
    <w:rsid w:val="006A06C5"/>
    <w:rsid w:val="006A0AB2"/>
    <w:rsid w:val="00740372"/>
    <w:rsid w:val="0075312A"/>
    <w:rsid w:val="007548BA"/>
    <w:rsid w:val="007828CE"/>
    <w:rsid w:val="0079353D"/>
    <w:rsid w:val="007E6BE0"/>
    <w:rsid w:val="00801D5D"/>
    <w:rsid w:val="00805880"/>
    <w:rsid w:val="00810F41"/>
    <w:rsid w:val="00842D91"/>
    <w:rsid w:val="00881849"/>
    <w:rsid w:val="00885DD8"/>
    <w:rsid w:val="008D7A26"/>
    <w:rsid w:val="0092064A"/>
    <w:rsid w:val="009226F7"/>
    <w:rsid w:val="00933DF9"/>
    <w:rsid w:val="0093795C"/>
    <w:rsid w:val="00955F83"/>
    <w:rsid w:val="00971044"/>
    <w:rsid w:val="009812CB"/>
    <w:rsid w:val="00997D0C"/>
    <w:rsid w:val="009E3C69"/>
    <w:rsid w:val="00A11C08"/>
    <w:rsid w:val="00A227E7"/>
    <w:rsid w:val="00A54A75"/>
    <w:rsid w:val="00A66A02"/>
    <w:rsid w:val="00AB77EB"/>
    <w:rsid w:val="00AD5BA6"/>
    <w:rsid w:val="00AF1EC3"/>
    <w:rsid w:val="00AF77BC"/>
    <w:rsid w:val="00B47140"/>
    <w:rsid w:val="00B50CD5"/>
    <w:rsid w:val="00B640B6"/>
    <w:rsid w:val="00B65AD7"/>
    <w:rsid w:val="00B817C2"/>
    <w:rsid w:val="00B846D7"/>
    <w:rsid w:val="00BB7BF6"/>
    <w:rsid w:val="00C261B4"/>
    <w:rsid w:val="00C84EBF"/>
    <w:rsid w:val="00C86110"/>
    <w:rsid w:val="00CA531E"/>
    <w:rsid w:val="00CB1935"/>
    <w:rsid w:val="00CE3F69"/>
    <w:rsid w:val="00D102D3"/>
    <w:rsid w:val="00D60765"/>
    <w:rsid w:val="00D61902"/>
    <w:rsid w:val="00D90464"/>
    <w:rsid w:val="00DA02F4"/>
    <w:rsid w:val="00DA0D1C"/>
    <w:rsid w:val="00DA1B7B"/>
    <w:rsid w:val="00DA76BD"/>
    <w:rsid w:val="00E1093E"/>
    <w:rsid w:val="00E1596C"/>
    <w:rsid w:val="00E21C27"/>
    <w:rsid w:val="00E2639A"/>
    <w:rsid w:val="00E358B0"/>
    <w:rsid w:val="00E4416F"/>
    <w:rsid w:val="00E46510"/>
    <w:rsid w:val="00E53E2C"/>
    <w:rsid w:val="00E622AD"/>
    <w:rsid w:val="00E91618"/>
    <w:rsid w:val="00EA5E96"/>
    <w:rsid w:val="00EB5887"/>
    <w:rsid w:val="00EC0428"/>
    <w:rsid w:val="00EF4890"/>
    <w:rsid w:val="00F003BA"/>
    <w:rsid w:val="00F12D88"/>
    <w:rsid w:val="00F27265"/>
    <w:rsid w:val="00F73722"/>
    <w:rsid w:val="00F7619B"/>
    <w:rsid w:val="00FB4E50"/>
    <w:rsid w:val="00FC19E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9D5A27-429A-494D-8E0F-1DCFD12E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0F41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9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59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s">
    <w:name w:val="authors"/>
    <w:basedOn w:val="a0"/>
    <w:rsid w:val="00810F41"/>
  </w:style>
  <w:style w:type="character" w:customStyle="1" w:styleId="extendedtext-short">
    <w:name w:val="extendedtext-short"/>
    <w:basedOn w:val="a0"/>
    <w:rsid w:val="00810F41"/>
  </w:style>
  <w:style w:type="paragraph" w:customStyle="1" w:styleId="Default">
    <w:name w:val="Default"/>
    <w:rsid w:val="00810F41"/>
    <w:pPr>
      <w:autoSpaceDE w:val="0"/>
      <w:autoSpaceDN w:val="0"/>
      <w:adjustRightInd w:val="0"/>
      <w:spacing w:after="0" w:line="240" w:lineRule="auto"/>
    </w:pPr>
    <w:rPr>
      <w:rFonts w:ascii="KZ Arial" w:eastAsia="Times New Roman" w:hAnsi="KZ Arial" w:cs="KZ Arial"/>
      <w:color w:val="000000"/>
      <w:sz w:val="24"/>
      <w:szCs w:val="24"/>
      <w:lang w:eastAsia="ru-RU"/>
    </w:rPr>
  </w:style>
  <w:style w:type="character" w:customStyle="1" w:styleId="articlecitationyear">
    <w:name w:val="articlecitation_year"/>
    <w:basedOn w:val="a0"/>
    <w:rsid w:val="00810F41"/>
  </w:style>
  <w:style w:type="character" w:customStyle="1" w:styleId="articlecitationvolume">
    <w:name w:val="articlecitation_volume"/>
    <w:basedOn w:val="a0"/>
    <w:rsid w:val="00810F41"/>
  </w:style>
  <w:style w:type="character" w:customStyle="1" w:styleId="articlecitationpages">
    <w:name w:val="articlecitation_pages"/>
    <w:basedOn w:val="a0"/>
    <w:rsid w:val="00810F41"/>
  </w:style>
  <w:style w:type="character" w:styleId="a7">
    <w:name w:val="Hyperlink"/>
    <w:basedOn w:val="a0"/>
    <w:uiPriority w:val="99"/>
    <w:unhideWhenUsed/>
    <w:rsid w:val="00810F4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10F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Pa3">
    <w:name w:val="Pa3"/>
    <w:basedOn w:val="a"/>
    <w:next w:val="a"/>
    <w:uiPriority w:val="99"/>
    <w:rsid w:val="00810F41"/>
    <w:pPr>
      <w:autoSpaceDE w:val="0"/>
      <w:autoSpaceDN w:val="0"/>
      <w:adjustRightInd w:val="0"/>
      <w:spacing w:line="201" w:lineRule="atLeast"/>
      <w:jc w:val="center"/>
    </w:pPr>
    <w:rPr>
      <w:rFonts w:ascii="KZ Arial" w:hAnsi="KZ Arial"/>
    </w:rPr>
  </w:style>
  <w:style w:type="paragraph" w:styleId="a8">
    <w:name w:val="List Paragraph"/>
    <w:basedOn w:val="a"/>
    <w:uiPriority w:val="34"/>
    <w:qFormat/>
    <w:rsid w:val="00D60765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51522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F4890"/>
    <w:rPr>
      <w:color w:val="954F72" w:themeColor="followedHyperlink"/>
      <w:u w:val="single"/>
    </w:rPr>
  </w:style>
  <w:style w:type="character" w:styleId="aa">
    <w:name w:val="Strong"/>
    <w:uiPriority w:val="22"/>
    <w:qFormat/>
    <w:rsid w:val="00EA5E96"/>
    <w:rPr>
      <w:b/>
      <w:bCs/>
    </w:rPr>
  </w:style>
  <w:style w:type="paragraph" w:styleId="ab">
    <w:name w:val="No Spacing"/>
    <w:uiPriority w:val="1"/>
    <w:qFormat/>
    <w:rsid w:val="00EA5E9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022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02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10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6186732" TargetMode="External"/><Relationship Id="rId13" Type="http://schemas.openxmlformats.org/officeDocument/2006/relationships/hyperlink" Target="https://doi.org/10.17073/1683-4518-2020-4-56-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en16083527" TargetMode="External"/><Relationship Id="rId12" Type="http://schemas.openxmlformats.org/officeDocument/2006/relationships/hyperlink" Target="https://newogneup.elpub.ru/jour/article/view/1734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7073/1683-4518-2019-9-50-5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en17051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122/1029-7448-2023-66-6-524-5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10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Binazir Issenova</dc:creator>
  <cp:keywords/>
  <dc:description/>
  <cp:lastModifiedBy>Карманов Амангельды Ерболович</cp:lastModifiedBy>
  <cp:revision>14</cp:revision>
  <cp:lastPrinted>2024-05-04T11:12:00Z</cp:lastPrinted>
  <dcterms:created xsi:type="dcterms:W3CDTF">2024-05-03T12:58:00Z</dcterms:created>
  <dcterms:modified xsi:type="dcterms:W3CDTF">2024-05-13T07:57:00Z</dcterms:modified>
</cp:coreProperties>
</file>