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B1" w:rsidRDefault="009859E7" w:rsidP="009859E7">
      <w:pPr>
        <w:spacing w:after="0"/>
        <w:jc w:val="center"/>
        <w:rPr>
          <w:rFonts w:ascii="Times New Roman" w:hAnsi="Times New Roman" w:cs="Times New Roman"/>
          <w:sz w:val="28"/>
          <w:szCs w:val="28"/>
          <w:lang w:val="en-US"/>
        </w:rPr>
      </w:pPr>
      <w:r>
        <w:rPr>
          <w:noProof/>
          <w:lang w:eastAsia="ru-RU"/>
        </w:rPr>
        <w:drawing>
          <wp:inline distT="0" distB="0" distL="0" distR="0">
            <wp:extent cx="1677670" cy="914400"/>
            <wp:effectExtent l="0" t="0" r="0" b="0"/>
            <wp:docPr id="1" name="Рисунок 1" descr="https://qazvolunteer.kz/uploads/95/05/%D0%BB%D0%BE%D0%B3%D0%BE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azvolunteer.kz/uploads/95/05/%D0%BB%D0%BE%D0%B3%D0%BE20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725"/>
                    <a:stretch/>
                  </pic:blipFill>
                  <pic:spPr bwMode="auto">
                    <a:xfrm>
                      <a:off x="0" y="0"/>
                      <a:ext cx="1693127" cy="922825"/>
                    </a:xfrm>
                    <a:prstGeom prst="rect">
                      <a:avLst/>
                    </a:prstGeom>
                    <a:noFill/>
                    <a:ln>
                      <a:noFill/>
                    </a:ln>
                    <a:extLst>
                      <a:ext uri="{53640926-AAD7-44D8-BBD7-CCE9431645EC}">
                        <a14:shadowObscured xmlns:a14="http://schemas.microsoft.com/office/drawing/2010/main"/>
                      </a:ext>
                    </a:extLst>
                  </pic:spPr>
                </pic:pic>
              </a:graphicData>
            </a:graphic>
          </wp:inline>
        </w:drawing>
      </w:r>
    </w:p>
    <w:p w:rsidR="009859E7" w:rsidRPr="00DD1BEB" w:rsidRDefault="00253E1D" w:rsidP="00DD1BEB">
      <w:pPr>
        <w:spacing w:after="0" w:line="240" w:lineRule="auto"/>
        <w:jc w:val="center"/>
        <w:rPr>
          <w:rFonts w:ascii="Times New Roman" w:hAnsi="Times New Roman" w:cs="Times New Roman"/>
          <w:b/>
          <w:sz w:val="32"/>
          <w:szCs w:val="32"/>
          <w:lang w:val="en-US"/>
        </w:rPr>
      </w:pPr>
      <w:r w:rsidRPr="00DD1BEB">
        <w:rPr>
          <w:rFonts w:ascii="Times New Roman" w:hAnsi="Times New Roman" w:cs="Times New Roman"/>
          <w:b/>
          <w:sz w:val="32"/>
          <w:szCs w:val="32"/>
          <w:lang w:val="en-US"/>
        </w:rPr>
        <w:t>REGULATIONS ON THE STRUCTURAL UNIT</w:t>
      </w:r>
    </w:p>
    <w:p w:rsidR="009859E7" w:rsidRPr="00253E1D" w:rsidRDefault="00D04BDC" w:rsidP="00DD1BEB">
      <w:pPr>
        <w:spacing w:after="0" w:line="240" w:lineRule="auto"/>
        <w:rPr>
          <w:rFonts w:ascii="Times New Roman" w:hAnsi="Times New Roman" w:cs="Times New Roman"/>
          <w:sz w:val="28"/>
          <w:szCs w:val="28"/>
          <w:u w:val="single"/>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9F59EE9" wp14:editId="7EDE2349">
                <wp:simplePos x="0" y="0"/>
                <wp:positionH relativeFrom="column">
                  <wp:posOffset>958850</wp:posOffset>
                </wp:positionH>
                <wp:positionV relativeFrom="paragraph">
                  <wp:posOffset>17332</wp:posOffset>
                </wp:positionV>
                <wp:extent cx="4355465" cy="0"/>
                <wp:effectExtent l="0" t="0" r="2603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355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742B0D"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1.35pt" to="4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bnBQIAAC4EAAAOAAAAZHJzL2Uyb0RvYy54bWysU8uO0zAU3SPxD5b3NOl0WqGo6SxmNGwQ&#10;VDw+wOPYrSW/ZJsm3QFrpH4Cv8ACpJEG+Ibkj7h20nQECAnExvF9nHPvPbleXjRKoh1zXhhd4ukk&#10;x4hpaiqhNyV+/er60WOMfCC6ItJoVuI98/hi9fDBsrYFOzNbIyvmEJBoX9S2xNsQbJFlnm6ZIn5i&#10;LNMQ5MYpEsB0m6xypAZ2JbOzPF9ktXGVdYYy78F71QfxKvFzzmh4zrlnAckSQ28hnS6dN/HMVktS&#10;bByxW0GHNsg/dKGI0FB0pLoigaA3TvxCpQR1xhseJtSozHAuKEszwDTT/KdpXm6JZWkWEMfbUSb/&#10;/2jps93aIVGVeIaRJgp+Ufuxe9sd2q/tp+6Aunft9/ZL+7m9bb+1t917uN91H+Aeg+3d4D6gWVSy&#10;tr4Awku9doPl7dpFWRruVPzCwKhJ6u9H9VkTEAXn+Ww+P1/MMaLHWHYCWufDE2YUipcSS6GjMKQg&#10;u6c+QDFIPaZEt9SoLvFiNs9TljdSVNdCyhhLu8UupUM7AlsRmmnsHQjuZYElNTjjRP0M6Rb2kvX0&#10;LxgH1aDraV8g7uuJk1DKdDjySg3ZEcahgxE4dPYn4JAfoSzt8t+AR0SqbHQYwUpo437X9kkK3ucf&#10;FejnjhLcmGqf/m6SBpYyKTc8oLj19+0EPz3z1Q8AAAD//wMAUEsDBBQABgAIAAAAIQDIgodT3QAA&#10;AAcBAAAPAAAAZHJzL2Rvd25yZXYueG1sTI9BS8NAEIXvgv9hGcGL2E1bGmvMpkigFw+CjRSP2+w0&#10;G8zOhuy2Sf+9o5d6/HjDe9/km8l14oxDaD0pmM8SEEi1Ny01Cj6r7eMaRIiajO48oYILBtgUtze5&#10;zowf6QPPu9gILqGQaQU2xj6TMtQWnQ4z3yNxdvSD05FxaKQZ9MjlrpOLJEml0y3xgtU9lhbr793J&#10;KfhqHpbbfUXVWMb3Y2qny/5tVSp1fze9voCIOMXrMfzqszoU7HTwJzJBdMyrOf8SFSyeQHC+XqbP&#10;IA5/LItc/vcvfgAAAP//AwBQSwECLQAUAAYACAAAACEAtoM4kv4AAADhAQAAEwAAAAAAAAAAAAAA&#10;AAAAAAAAW0NvbnRlbnRfVHlwZXNdLnhtbFBLAQItABQABgAIAAAAIQA4/SH/1gAAAJQBAAALAAAA&#10;AAAAAAAAAAAAAC8BAABfcmVscy8ucmVsc1BLAQItABQABgAIAAAAIQDssNbnBQIAAC4EAAAOAAAA&#10;AAAAAAAAAAAAAC4CAABkcnMvZTJvRG9jLnhtbFBLAQItABQABgAIAAAAIQDIgodT3QAAAAcBAAAP&#10;AAAAAAAAAAAAAAAAAF8EAABkcnMvZG93bnJldi54bWxQSwUGAAAAAAQABADzAAAAaQU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AFCB523" wp14:editId="3BBDBEE1">
                <wp:simplePos x="0" y="0"/>
                <wp:positionH relativeFrom="column">
                  <wp:posOffset>959485</wp:posOffset>
                </wp:positionH>
                <wp:positionV relativeFrom="paragraph">
                  <wp:posOffset>71531</wp:posOffset>
                </wp:positionV>
                <wp:extent cx="4356000" cy="0"/>
                <wp:effectExtent l="0" t="0" r="2603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35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A581ED8"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5.65pt" to="41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Wx/AEAACUEAAAOAAAAZHJzL2Uyb0RvYy54bWysU82O0zAQviPxDpbvNOkCFYqa7mFXywVB&#10;BewDeB27seQ/2aZJb8AZqY/AK3AAaaUFniF5I8ZOmq52kRCIizPjme+bmc+T5WmrJNoy54XRJZ7P&#10;coyYpqYSelPiy7cXj55h5APRFZFGsxLvmMenq4cPlo0t2ImpjayYQ0CifdHYEtch2CLLPK2ZIn5m&#10;LNMQ5MYpEsB1m6xypAF2JbOTPF9kjXGVdYYy7+H2fAjiVeLnnNHwinPPApIlht5COl06r+KZrZak&#10;2Dhia0HHNsg/dKGI0FB0ojongaB3TtyjUoI64w0PM2pUZjgXlKUZYJp5fmeaNzWxLM0C4ng7yeT/&#10;Hy19uV07JKoSLzDSRMETdZ/79/2++9596feo/9D97L51X7vr7kd33X8E+6b/BHYMdjfj9R4topKN&#10;9QUQnum1Gz1v1y7K0nKn4hcGRm1Sfzepz9qAKFw+efx0kefwSPQQy45A63x4zoxC0SixFDoKQwqy&#10;feEDFIPUQ0q8ljqe3khRXQgpkxNXip1Jh7YEliG089gy4G5lgReRWRxkaD1ZYSfZwPqacRALmp2n&#10;6mlNj5yEUqbDgVdqyI4wDh1MwPzPwDE/Qlla4b8BT4hU2egwgZXQxv2u+lEKPuQfFBjmjhJcmWqX&#10;HjVJA7uYlBv/m7jst/0EP/7dq18AAAD//wMAUEsDBBQABgAIAAAAIQCNs7c63QAAAAkBAAAPAAAA&#10;ZHJzL2Rvd25yZXYueG1sTI9BS8NAEIXvgv9hGcGL2E0MrSVmUyTQiwfBRorHbXaaDWZnQ3bbpP/e&#10;EQ/2Nu/N4803xWZ2vTjjGDpPCtJFAgKp8aajVsFnvX1cgwhRk9G9J1RwwQCb8vam0LnxE33geRdb&#10;wSUUcq3AxjjkUobGotNh4Qck3h396HRkObbSjHrictfLpyRZSac74gtWD1hZbL53J6fgq33Itvua&#10;6qmK78eVnS/7t2Wl1P3d/PoCIuIc/8Pwi8/oUDLTwZ/IBNGzXqYpR3lIMxAcWGfPbBz+DFkW8vqD&#10;8gcAAP//AwBQSwECLQAUAAYACAAAACEAtoM4kv4AAADhAQAAEwAAAAAAAAAAAAAAAAAAAAAAW0Nv&#10;bnRlbnRfVHlwZXNdLnhtbFBLAQItABQABgAIAAAAIQA4/SH/1gAAAJQBAAALAAAAAAAAAAAAAAAA&#10;AC8BAABfcmVscy8ucmVsc1BLAQItABQABgAIAAAAIQBT3eWx/AEAACUEAAAOAAAAAAAAAAAAAAAA&#10;AC4CAABkcnMvZTJvRG9jLnhtbFBLAQItABQABgAIAAAAIQCNs7c63QAAAAkBAAAPAAAAAAAAAAAA&#10;AAAAAFYEAABkcnMvZG93bnJldi54bWxQSwUGAAAAAAQABADzAAAAYAU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9509C4B" wp14:editId="2488F24B">
                <wp:simplePos x="0" y="0"/>
                <wp:positionH relativeFrom="column">
                  <wp:posOffset>959485</wp:posOffset>
                </wp:positionH>
                <wp:positionV relativeFrom="paragraph">
                  <wp:posOffset>44450</wp:posOffset>
                </wp:positionV>
                <wp:extent cx="4355465" cy="0"/>
                <wp:effectExtent l="0" t="0" r="2603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3554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A4FF20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3.5pt" to="4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wZBQIAAC8EAAAOAAAAZHJzL2Uyb0RvYy54bWysU0uO1DAQ3SNxB8t7OulhMoKo07OY0bBB&#10;0OJzAI9jd1vyT7bppHfAGqmPwBVYgDTSAGdIbkTZSadHgJBAbBy7qt7zq5fy4rxVEm2Z88LoCs9n&#10;OUZMU1MLva7w61dXDx5h5APRNZFGswrvmMfny/v3Fo0t2YnZGFkzh4BE+7KxFd6EYMss83TDFPEz&#10;Y5mGJDdOkQBHt85qRxpgVzI7yfOzrDGuts5Q5j1EL4ckXiZ+zhkNzzn3LCBZYdAW0urSeh3XbLkg&#10;5doRuxF0lEH+QYUiQsOlE9UlCQS9ceIXKiWoM97wMKNGZYZzQVnqAbqZ5z9183JDLEu9gDneTjb5&#10;/0dLn21XDom6wgVGmij4Rd3H/m2/7752n/o96t9137sv3efupvvW3fTvYX/bf4B9THa3Y3iPiuhk&#10;Y30JhBd65caTtysXbWm5U/ELDaM2ub+b3GdtQBSCpw+L4vQMZNBDLjsCrfPhCTMKxU2FpdDRGFKS&#10;7VMf4DIoPZTEsNSogXF8nBd5KvNGivpKSBmTabjYhXRoS2AsQjuP4oHhThWcpIZgbGloIu3CTrKB&#10;/wXjYBvIng8XxIE9chJKmQ4HXqmhOsI4KJiAo7I/Acf6CGVpmP8GPCHSzUaHCayENu53so9W8KH+&#10;4MDQd7Tg2tS79HuTNTCVybnxBcWxv3tO8OM7X/4AAAD//wMAUEsDBBQABgAIAAAAIQCKwkTV3AAA&#10;AAcBAAAPAAAAZHJzL2Rvd25yZXYueG1sTI/BTsMwEETvSPyDtUhcKuoEBC0hTgURSNyAFsF1G2+T&#10;QLyOYrcNfD1bLnDb0Yxm3+SL0XVqR0NoPRtIpwko4srblmsDr6uHszmoEJEtdp7JwBcFWBTHRzlm&#10;1u/5hXbLWCsp4ZChgSbGPtM6VA05DFPfE4u38YPDKHKotR1wL+Wu0+dJcqUdtiwfGuypbKj6XG6d&#10;gc3T9dvd+6R8vl+5x1mZ1h9hMn4bc3oy3t6AijTGvzAc8AUdCmFa+y3boDrRl2kqUQMzmST+/OJw&#10;rH+1LnL9n7/4AQAA//8DAFBLAQItABQABgAIAAAAIQC2gziS/gAAAOEBAAATAAAAAAAAAAAAAAAA&#10;AAAAAABbQ29udGVudF9UeXBlc10ueG1sUEsBAi0AFAAGAAgAAAAhADj9If/WAAAAlAEAAAsAAAAA&#10;AAAAAAAAAAAALwEAAF9yZWxzLy5yZWxzUEsBAi0AFAAGAAgAAAAhALyBzBkFAgAALwQAAA4AAAAA&#10;AAAAAAAAAAAALgIAAGRycy9lMm9Eb2MueG1sUEsBAi0AFAAGAAgAAAAhAIrCRNXcAAAABwEAAA8A&#10;AAAAAAAAAAAAAAAAXwQAAGRycy9kb3ducmV2LnhtbFBLBQYAAAAABAAEAPMAAABoBQAAAAA=&#10;" strokecolor="black [3213]" strokeweight="1.5pt">
                <v:stroke joinstyle="miter"/>
              </v:line>
            </w:pict>
          </mc:Fallback>
        </mc:AlternateContent>
      </w:r>
    </w:p>
    <w:p w:rsidR="00E5093A" w:rsidRPr="00681881" w:rsidRDefault="00E5093A" w:rsidP="00DD1BEB">
      <w:pPr>
        <w:spacing w:after="0" w:line="240" w:lineRule="auto"/>
        <w:jc w:val="center"/>
        <w:rPr>
          <w:rFonts w:ascii="Times New Roman" w:hAnsi="Times New Roman" w:cs="Times New Roman"/>
          <w:sz w:val="32"/>
          <w:szCs w:val="32"/>
          <w:lang w:val="en-US"/>
        </w:rPr>
      </w:pPr>
      <w:r w:rsidRPr="00DD1BEB">
        <w:rPr>
          <w:rFonts w:ascii="Times New Roman" w:hAnsi="Times New Roman" w:cs="Times New Roman"/>
          <w:sz w:val="32"/>
          <w:szCs w:val="32"/>
          <w:lang w:val="en-US"/>
        </w:rPr>
        <w:t>QUALITY</w:t>
      </w:r>
      <w:r w:rsidRPr="00681881">
        <w:rPr>
          <w:rFonts w:ascii="Times New Roman" w:hAnsi="Times New Roman" w:cs="Times New Roman"/>
          <w:sz w:val="32"/>
          <w:szCs w:val="32"/>
          <w:lang w:val="en-US"/>
        </w:rPr>
        <w:t xml:space="preserve"> </w:t>
      </w:r>
      <w:r w:rsidRPr="00DD1BEB">
        <w:rPr>
          <w:rFonts w:ascii="Times New Roman" w:hAnsi="Times New Roman" w:cs="Times New Roman"/>
          <w:sz w:val="32"/>
          <w:szCs w:val="32"/>
          <w:lang w:val="en-US"/>
        </w:rPr>
        <w:t>MANAGEMENT</w:t>
      </w:r>
      <w:r w:rsidRPr="00681881">
        <w:rPr>
          <w:rFonts w:ascii="Times New Roman" w:hAnsi="Times New Roman" w:cs="Times New Roman"/>
          <w:sz w:val="32"/>
          <w:szCs w:val="32"/>
          <w:lang w:val="en-US"/>
        </w:rPr>
        <w:t xml:space="preserve"> </w:t>
      </w:r>
      <w:r w:rsidRPr="00DD1BEB">
        <w:rPr>
          <w:rFonts w:ascii="Times New Roman" w:hAnsi="Times New Roman" w:cs="Times New Roman"/>
          <w:sz w:val="32"/>
          <w:szCs w:val="32"/>
          <w:lang w:val="en-US"/>
        </w:rPr>
        <w:t>SYSTEM</w:t>
      </w:r>
    </w:p>
    <w:p w:rsidR="00E5093A" w:rsidRPr="00681881" w:rsidRDefault="00E5093A" w:rsidP="009859E7">
      <w:pPr>
        <w:spacing w:after="0"/>
        <w:jc w:val="center"/>
        <w:rPr>
          <w:rFonts w:ascii="Times New Roman" w:hAnsi="Times New Roman" w:cs="Times New Roman"/>
          <w:sz w:val="28"/>
          <w:szCs w:val="28"/>
          <w:lang w:val="en-US"/>
        </w:rPr>
      </w:pPr>
    </w:p>
    <w:p w:rsidR="00E5093A" w:rsidRPr="00681881" w:rsidRDefault="00E5093A" w:rsidP="009859E7">
      <w:pPr>
        <w:spacing w:after="0"/>
        <w:jc w:val="center"/>
        <w:rPr>
          <w:rFonts w:ascii="Times New Roman" w:hAnsi="Times New Roman" w:cs="Times New Roman"/>
          <w:sz w:val="28"/>
          <w:szCs w:val="28"/>
          <w:lang w:val="en-US"/>
        </w:rPr>
      </w:pPr>
    </w:p>
    <w:p w:rsidR="00D04BDC" w:rsidRPr="00253E1D" w:rsidRDefault="00D04BDC" w:rsidP="00DD1BEB">
      <w:pPr>
        <w:spacing w:after="0"/>
        <w:rPr>
          <w:rFonts w:ascii="Times New Roman" w:hAnsi="Times New Roman" w:cs="Times New Roman"/>
          <w:sz w:val="28"/>
          <w:szCs w:val="28"/>
          <w:lang w:val="en-US"/>
        </w:rPr>
      </w:pPr>
    </w:p>
    <w:p w:rsidR="00D04BDC" w:rsidRPr="00253E1D" w:rsidRDefault="00253E1D" w:rsidP="00DD1BEB">
      <w:pPr>
        <w:spacing w:after="0" w:line="276" w:lineRule="auto"/>
        <w:ind w:left="6372"/>
        <w:rPr>
          <w:rFonts w:ascii="Times New Roman" w:hAnsi="Times New Roman" w:cs="Times New Roman"/>
          <w:b/>
          <w:sz w:val="28"/>
          <w:szCs w:val="28"/>
          <w:lang w:val="en-US"/>
        </w:rPr>
      </w:pPr>
      <w:r w:rsidRPr="00253E1D">
        <w:rPr>
          <w:rFonts w:ascii="Times New Roman" w:hAnsi="Times New Roman" w:cs="Times New Roman"/>
          <w:b/>
          <w:sz w:val="28"/>
          <w:szCs w:val="28"/>
          <w:lang w:val="en-US"/>
        </w:rPr>
        <w:t>Approve</w:t>
      </w:r>
      <w:r w:rsidR="00B2365C">
        <w:rPr>
          <w:rFonts w:ascii="Times New Roman" w:hAnsi="Times New Roman" w:cs="Times New Roman"/>
          <w:b/>
          <w:sz w:val="28"/>
          <w:szCs w:val="28"/>
          <w:lang w:val="en-US"/>
        </w:rPr>
        <w:t>d by</w:t>
      </w:r>
    </w:p>
    <w:p w:rsidR="00253E1D" w:rsidRPr="004E674D" w:rsidRDefault="004E674D" w:rsidP="00DD1BEB">
      <w:pPr>
        <w:spacing w:after="0" w:line="276" w:lineRule="auto"/>
        <w:ind w:left="6372"/>
        <w:rPr>
          <w:rFonts w:ascii="Times New Roman" w:hAnsi="Times New Roman" w:cs="Times New Roman"/>
          <w:sz w:val="28"/>
          <w:szCs w:val="28"/>
          <w:lang w:val="en-US"/>
        </w:rPr>
      </w:pPr>
      <w:r>
        <w:rPr>
          <w:rFonts w:ascii="Times New Roman" w:hAnsi="Times New Roman" w:cs="Times New Roman"/>
          <w:sz w:val="28"/>
          <w:szCs w:val="28"/>
          <w:lang w:val="en-US"/>
        </w:rPr>
        <w:t>Head</w:t>
      </w:r>
      <w:r w:rsidR="003472DA">
        <w:rPr>
          <w:rFonts w:ascii="Times New Roman" w:hAnsi="Times New Roman" w:cs="Times New Roman"/>
          <w:sz w:val="28"/>
          <w:szCs w:val="28"/>
          <w:lang w:val="kk-KZ"/>
        </w:rPr>
        <w:t xml:space="preserve"> of the B</w:t>
      </w:r>
      <w:r w:rsidR="00253E1D" w:rsidRPr="00253E1D">
        <w:rPr>
          <w:rFonts w:ascii="Times New Roman" w:hAnsi="Times New Roman" w:cs="Times New Roman"/>
          <w:sz w:val="28"/>
          <w:szCs w:val="28"/>
          <w:lang w:val="kk-KZ"/>
        </w:rPr>
        <w:t>oard</w:t>
      </w:r>
      <w:r>
        <w:rPr>
          <w:rFonts w:ascii="Times New Roman" w:hAnsi="Times New Roman" w:cs="Times New Roman"/>
          <w:sz w:val="28"/>
          <w:szCs w:val="28"/>
          <w:lang w:val="en-US"/>
        </w:rPr>
        <w:t xml:space="preserve"> Apparatus</w:t>
      </w:r>
    </w:p>
    <w:p w:rsidR="00253E1D" w:rsidRDefault="00253E1D" w:rsidP="00DD1BEB">
      <w:pPr>
        <w:spacing w:after="0" w:line="276" w:lineRule="auto"/>
        <w:ind w:left="6372"/>
        <w:rPr>
          <w:rFonts w:ascii="Times New Roman" w:hAnsi="Times New Roman" w:cs="Times New Roman"/>
          <w:sz w:val="28"/>
          <w:szCs w:val="28"/>
          <w:lang w:val="en-US"/>
        </w:rPr>
      </w:pPr>
      <w:r w:rsidRPr="00DD1BEB">
        <w:rPr>
          <w:rFonts w:ascii="Times New Roman" w:hAnsi="Times New Roman" w:cs="Times New Roman"/>
          <w:sz w:val="28"/>
          <w:szCs w:val="28"/>
          <w:lang w:val="en-US"/>
        </w:rPr>
        <w:t xml:space="preserve">______________ </w:t>
      </w:r>
      <w:r>
        <w:rPr>
          <w:rFonts w:ascii="Times New Roman" w:hAnsi="Times New Roman" w:cs="Times New Roman"/>
          <w:sz w:val="28"/>
          <w:szCs w:val="28"/>
          <w:lang w:val="en-US"/>
        </w:rPr>
        <w:t>N.</w:t>
      </w:r>
      <w:r w:rsidR="00692CC4">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Sakhanov</w:t>
      </w:r>
      <w:proofErr w:type="spellEnd"/>
    </w:p>
    <w:p w:rsidR="00253E1D" w:rsidRPr="005F49A7" w:rsidRDefault="00253E1D" w:rsidP="00DD1BEB">
      <w:pPr>
        <w:spacing w:after="0" w:line="276" w:lineRule="auto"/>
        <w:ind w:left="6372"/>
        <w:rPr>
          <w:rFonts w:ascii="Times New Roman" w:hAnsi="Times New Roman" w:cs="Times New Roman"/>
          <w:sz w:val="28"/>
          <w:szCs w:val="28"/>
          <w:lang w:val="en-US"/>
        </w:rPr>
      </w:pPr>
      <w:r w:rsidRPr="00DD1BEB">
        <w:rPr>
          <w:rFonts w:ascii="Times New Roman" w:hAnsi="Times New Roman" w:cs="Times New Roman"/>
          <w:sz w:val="28"/>
          <w:szCs w:val="28"/>
          <w:u w:val="single"/>
          <w:lang w:val="en-US"/>
        </w:rPr>
        <w:t xml:space="preserve">  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08            </w:t>
      </w:r>
      <w:r>
        <w:rPr>
          <w:rFonts w:ascii="Times New Roman" w:hAnsi="Times New Roman" w:cs="Times New Roman"/>
          <w:sz w:val="28"/>
          <w:szCs w:val="28"/>
          <w:lang w:val="en-US"/>
        </w:rPr>
        <w:t xml:space="preserve"> 20</w:t>
      </w:r>
      <w:r w:rsidRPr="00253E1D">
        <w:rPr>
          <w:rFonts w:ascii="Times New Roman" w:hAnsi="Times New Roman" w:cs="Times New Roman"/>
          <w:sz w:val="28"/>
          <w:szCs w:val="28"/>
          <w:u w:val="single"/>
          <w:lang w:val="en-US"/>
        </w:rPr>
        <w:t>23</w:t>
      </w:r>
      <w:r>
        <w:rPr>
          <w:rFonts w:ascii="Times New Roman" w:hAnsi="Times New Roman" w:cs="Times New Roman"/>
          <w:sz w:val="28"/>
          <w:szCs w:val="28"/>
          <w:lang w:val="en-US"/>
        </w:rPr>
        <w:t xml:space="preserve"> </w:t>
      </w:r>
    </w:p>
    <w:p w:rsidR="00253E1D" w:rsidRPr="00DD1BEB" w:rsidRDefault="00253E1D" w:rsidP="00253E1D">
      <w:pPr>
        <w:spacing w:after="0"/>
        <w:jc w:val="right"/>
        <w:rPr>
          <w:rFonts w:ascii="Times New Roman" w:hAnsi="Times New Roman" w:cs="Times New Roman"/>
          <w:sz w:val="28"/>
          <w:szCs w:val="28"/>
          <w:lang w:val="en-US"/>
        </w:rPr>
      </w:pPr>
    </w:p>
    <w:p w:rsidR="00253E1D" w:rsidRPr="00DD1BEB" w:rsidRDefault="00253E1D" w:rsidP="00253E1D">
      <w:pPr>
        <w:spacing w:after="0"/>
        <w:jc w:val="right"/>
        <w:rPr>
          <w:rFonts w:ascii="Times New Roman" w:hAnsi="Times New Roman" w:cs="Times New Roman"/>
          <w:sz w:val="28"/>
          <w:szCs w:val="28"/>
          <w:lang w:val="en-US"/>
        </w:rPr>
      </w:pPr>
    </w:p>
    <w:p w:rsidR="00253E1D" w:rsidRPr="00DD1BEB" w:rsidRDefault="00DD1BEB" w:rsidP="00253E1D">
      <w:pPr>
        <w:spacing w:after="0"/>
        <w:jc w:val="center"/>
        <w:rPr>
          <w:rFonts w:ascii="Times New Roman" w:hAnsi="Times New Roman" w:cs="Times New Roman"/>
          <w:b/>
          <w:sz w:val="32"/>
          <w:szCs w:val="32"/>
          <w:lang w:val="en-US"/>
        </w:rPr>
      </w:pPr>
      <w:r w:rsidRPr="00DD1BEB">
        <w:rPr>
          <w:rFonts w:ascii="Times New Roman" w:hAnsi="Times New Roman" w:cs="Times New Roman"/>
          <w:b/>
          <w:sz w:val="32"/>
          <w:szCs w:val="32"/>
          <w:lang w:val="en-US"/>
        </w:rPr>
        <w:t xml:space="preserve">REGULATIONS ON THE </w:t>
      </w:r>
      <w:r w:rsidR="004E674D" w:rsidRPr="004E674D">
        <w:rPr>
          <w:rFonts w:ascii="Times New Roman" w:hAnsi="Times New Roman" w:cs="Times New Roman"/>
          <w:b/>
          <w:sz w:val="32"/>
          <w:szCs w:val="32"/>
          <w:lang w:val="en-US"/>
        </w:rPr>
        <w:t>REGISTRAR'S OFFICE</w:t>
      </w:r>
    </w:p>
    <w:p w:rsidR="00253E1D" w:rsidRDefault="00253E1D" w:rsidP="00253E1D">
      <w:pPr>
        <w:spacing w:after="0"/>
        <w:jc w:val="right"/>
        <w:rPr>
          <w:rFonts w:ascii="Times New Roman" w:hAnsi="Times New Roman" w:cs="Times New Roman"/>
          <w:sz w:val="28"/>
          <w:szCs w:val="28"/>
          <w:lang w:val="en-US"/>
        </w:rPr>
      </w:pPr>
    </w:p>
    <w:p w:rsidR="00DD1BEB" w:rsidRDefault="00DD1BEB" w:rsidP="00253E1D">
      <w:pPr>
        <w:spacing w:after="0"/>
        <w:jc w:val="right"/>
        <w:rPr>
          <w:rFonts w:ascii="Times New Roman" w:hAnsi="Times New Roman" w:cs="Times New Roman"/>
          <w:sz w:val="28"/>
          <w:szCs w:val="28"/>
          <w:lang w:val="en-US"/>
        </w:rPr>
      </w:pPr>
    </w:p>
    <w:p w:rsidR="00DD1BEB" w:rsidRPr="00DD1BEB" w:rsidRDefault="00DD1BEB" w:rsidP="00253E1D">
      <w:pPr>
        <w:spacing w:after="0"/>
        <w:jc w:val="right"/>
        <w:rPr>
          <w:rFonts w:ascii="Times New Roman" w:hAnsi="Times New Roman" w:cs="Times New Roman"/>
          <w:sz w:val="28"/>
          <w:szCs w:val="28"/>
          <w:lang w:val="en-US"/>
        </w:rPr>
      </w:pPr>
    </w:p>
    <w:p w:rsidR="00D04BDC" w:rsidRDefault="00D04BDC"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Default="00DD1BEB" w:rsidP="00D04BDC">
      <w:pPr>
        <w:spacing w:after="0"/>
        <w:rPr>
          <w:rFonts w:ascii="Times New Roman" w:hAnsi="Times New Roman" w:cs="Times New Roman"/>
          <w:sz w:val="28"/>
          <w:szCs w:val="28"/>
          <w:lang w:val="en-US"/>
        </w:rPr>
      </w:pPr>
    </w:p>
    <w:p w:rsidR="00DD1BEB" w:rsidRP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Non-profit j</w:t>
      </w:r>
      <w:r w:rsidRPr="00DD1BEB">
        <w:rPr>
          <w:rFonts w:ascii="Times New Roman" w:hAnsi="Times New Roman" w:cs="Times New Roman"/>
          <w:sz w:val="28"/>
          <w:szCs w:val="28"/>
          <w:lang w:val="en-US"/>
        </w:rPr>
        <w:t>oint-st</w:t>
      </w:r>
      <w:r>
        <w:rPr>
          <w:rFonts w:ascii="Times New Roman" w:hAnsi="Times New Roman" w:cs="Times New Roman"/>
          <w:sz w:val="28"/>
          <w:szCs w:val="28"/>
          <w:lang w:val="en-US"/>
        </w:rPr>
        <w:t>ock company “</w:t>
      </w:r>
      <w:proofErr w:type="spellStart"/>
      <w:r w:rsidRPr="00DD1BEB">
        <w:rPr>
          <w:rFonts w:ascii="Times New Roman" w:hAnsi="Times New Roman" w:cs="Times New Roman"/>
          <w:sz w:val="28"/>
          <w:szCs w:val="28"/>
          <w:lang w:val="en-US"/>
        </w:rPr>
        <w:t>Toraighyrov</w:t>
      </w:r>
      <w:proofErr w:type="spellEnd"/>
      <w:r w:rsidRPr="00DD1BEB">
        <w:rPr>
          <w:rFonts w:ascii="Times New Roman" w:hAnsi="Times New Roman" w:cs="Times New Roman"/>
          <w:sz w:val="28"/>
          <w:szCs w:val="28"/>
          <w:lang w:val="en-US"/>
        </w:rPr>
        <w:t xml:space="preserve"> University”</w:t>
      </w:r>
    </w:p>
    <w:p w:rsid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Pavlodar</w:t>
      </w:r>
    </w:p>
    <w:p w:rsidR="00DD1BEB" w:rsidRDefault="00DD1BEB" w:rsidP="00DD1BEB">
      <w:pPr>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2023</w:t>
      </w:r>
    </w:p>
    <w:p w:rsidR="003152EF" w:rsidRDefault="003152EF" w:rsidP="003152EF">
      <w:pPr>
        <w:tabs>
          <w:tab w:val="center" w:pos="4960"/>
        </w:tabs>
        <w:jc w:val="center"/>
        <w:rPr>
          <w:rFonts w:ascii="Times New Roman" w:hAnsi="Times New Roman" w:cs="Times New Roman"/>
          <w:sz w:val="28"/>
          <w:szCs w:val="28"/>
          <w:lang w:val="en-US"/>
        </w:rPr>
      </w:pPr>
    </w:p>
    <w:p w:rsidR="00CD4F32" w:rsidRPr="00CD4F32" w:rsidRDefault="00DD1BEB" w:rsidP="00CD4F32">
      <w:pPr>
        <w:tabs>
          <w:tab w:val="center" w:pos="4960"/>
        </w:tabs>
        <w:spacing w:line="276" w:lineRule="auto"/>
        <w:jc w:val="center"/>
        <w:rPr>
          <w:rFonts w:ascii="Times New Roman" w:hAnsi="Times New Roman" w:cs="Times New Roman"/>
          <w:b/>
          <w:sz w:val="28"/>
          <w:szCs w:val="28"/>
          <w:lang w:val="en-US"/>
        </w:rPr>
      </w:pPr>
      <w:r w:rsidRPr="003152EF">
        <w:rPr>
          <w:rFonts w:ascii="Times New Roman" w:hAnsi="Times New Roman" w:cs="Times New Roman"/>
          <w:sz w:val="28"/>
          <w:szCs w:val="28"/>
          <w:lang w:val="en-US"/>
        </w:rPr>
        <w:br w:type="page"/>
      </w:r>
      <w:r w:rsidR="00CD4F32" w:rsidRPr="00CD4F32">
        <w:rPr>
          <w:rFonts w:ascii="Times New Roman" w:hAnsi="Times New Roman" w:cs="Times New Roman"/>
          <w:b/>
          <w:sz w:val="28"/>
          <w:szCs w:val="28"/>
          <w:lang w:val="en-US"/>
        </w:rPr>
        <w:lastRenderedPageBreak/>
        <w:t>Preface</w:t>
      </w:r>
    </w:p>
    <w:p w:rsidR="00CD4F32" w:rsidRPr="00CD4F32" w:rsidRDefault="00CD4F32" w:rsidP="00E6347D">
      <w:pPr>
        <w:tabs>
          <w:tab w:val="center" w:pos="4960"/>
        </w:tabs>
        <w:spacing w:line="276" w:lineRule="auto"/>
        <w:jc w:val="both"/>
        <w:rPr>
          <w:rFonts w:ascii="Times New Roman" w:hAnsi="Times New Roman" w:cs="Times New Roman"/>
          <w:sz w:val="28"/>
          <w:szCs w:val="28"/>
          <w:lang w:val="en-US"/>
        </w:rPr>
      </w:pPr>
      <w:proofErr w:type="gramStart"/>
      <w:r w:rsidRPr="00CD4F32">
        <w:rPr>
          <w:rFonts w:ascii="Times New Roman" w:hAnsi="Times New Roman" w:cs="Times New Roman"/>
          <w:b/>
          <w:sz w:val="28"/>
          <w:szCs w:val="28"/>
          <w:lang w:val="en-US"/>
        </w:rPr>
        <w:t>1</w:t>
      </w:r>
      <w:proofErr w:type="gramEnd"/>
      <w:r w:rsidRPr="00CD4F32">
        <w:rPr>
          <w:rFonts w:ascii="Times New Roman" w:hAnsi="Times New Roman" w:cs="Times New Roman"/>
          <w:b/>
          <w:sz w:val="28"/>
          <w:szCs w:val="28"/>
          <w:lang w:val="en-US"/>
        </w:rPr>
        <w:t xml:space="preserve"> DEVELOPED</w:t>
      </w:r>
      <w:r w:rsidRPr="00CD4F32">
        <w:rPr>
          <w:rFonts w:ascii="Times New Roman" w:hAnsi="Times New Roman" w:cs="Times New Roman"/>
          <w:sz w:val="28"/>
          <w:szCs w:val="28"/>
          <w:lang w:val="en-US"/>
        </w:rPr>
        <w:t xml:space="preserve"> by the Working Group.</w:t>
      </w:r>
    </w:p>
    <w:p w:rsidR="00CD4F32" w:rsidRDefault="00CD4F32" w:rsidP="00E6347D">
      <w:pPr>
        <w:tabs>
          <w:tab w:val="center" w:pos="4960"/>
        </w:tabs>
        <w:spacing w:after="0" w:line="276" w:lineRule="auto"/>
        <w:jc w:val="both"/>
        <w:rPr>
          <w:rFonts w:ascii="Times New Roman" w:hAnsi="Times New Roman" w:cs="Times New Roman"/>
          <w:b/>
          <w:sz w:val="28"/>
          <w:szCs w:val="28"/>
          <w:lang w:val="en-US"/>
        </w:rPr>
      </w:pPr>
      <w:proofErr w:type="gramStart"/>
      <w:r w:rsidRPr="00CD4F32">
        <w:rPr>
          <w:rFonts w:ascii="Times New Roman" w:hAnsi="Times New Roman" w:cs="Times New Roman"/>
          <w:sz w:val="28"/>
          <w:szCs w:val="28"/>
          <w:lang w:val="en-US"/>
        </w:rPr>
        <w:t>2</w:t>
      </w:r>
      <w:proofErr w:type="gramEnd"/>
      <w:r w:rsidRPr="00CD4F32">
        <w:rPr>
          <w:rFonts w:ascii="Times New Roman" w:hAnsi="Times New Roman" w:cs="Times New Roman"/>
          <w:sz w:val="28"/>
          <w:szCs w:val="28"/>
          <w:lang w:val="en-US"/>
        </w:rPr>
        <w:t xml:space="preserve"> </w:t>
      </w:r>
      <w:r w:rsidRPr="00CD4F32">
        <w:rPr>
          <w:rFonts w:ascii="Times New Roman" w:hAnsi="Times New Roman" w:cs="Times New Roman"/>
          <w:b/>
          <w:sz w:val="28"/>
          <w:szCs w:val="28"/>
          <w:lang w:val="en-US"/>
        </w:rPr>
        <w:t>DEVELOPE</w:t>
      </w:r>
      <w:r>
        <w:rPr>
          <w:rFonts w:ascii="Times New Roman" w:hAnsi="Times New Roman" w:cs="Times New Roman"/>
          <w:b/>
          <w:sz w:val="28"/>
          <w:szCs w:val="28"/>
          <w:lang w:val="en-US"/>
        </w:rPr>
        <w:t>RS</w:t>
      </w:r>
    </w:p>
    <w:p w:rsidR="00681881" w:rsidRPr="00681881" w:rsidRDefault="00681881" w:rsidP="00E6347D">
      <w:pPr>
        <w:tabs>
          <w:tab w:val="center" w:pos="4960"/>
        </w:tabs>
        <w:spacing w:after="0" w:line="276" w:lineRule="auto"/>
        <w:jc w:val="both"/>
        <w:rPr>
          <w:rFonts w:ascii="Times New Roman" w:hAnsi="Times New Roman" w:cs="Times New Roman"/>
          <w:sz w:val="28"/>
          <w:szCs w:val="28"/>
          <w:lang w:val="en-US"/>
        </w:rPr>
      </w:pPr>
      <w:proofErr w:type="gramStart"/>
      <w:r w:rsidRPr="00681881">
        <w:rPr>
          <w:rFonts w:ascii="Times New Roman" w:hAnsi="Times New Roman" w:cs="Times New Roman"/>
          <w:sz w:val="28"/>
          <w:szCs w:val="28"/>
          <w:lang w:val="en-US"/>
        </w:rPr>
        <w:t>2.</w:t>
      </w:r>
      <w:r>
        <w:rPr>
          <w:rFonts w:ascii="Times New Roman" w:hAnsi="Times New Roman" w:cs="Times New Roman"/>
          <w:sz w:val="28"/>
          <w:szCs w:val="28"/>
          <w:lang w:val="en-US"/>
        </w:rPr>
        <w:t>1</w:t>
      </w:r>
      <w:r w:rsidR="00692CC4">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Head</w:t>
      </w:r>
      <w:proofErr w:type="gramEnd"/>
      <w:r>
        <w:rPr>
          <w:rFonts w:ascii="Times New Roman" w:hAnsi="Times New Roman" w:cs="Times New Roman"/>
          <w:sz w:val="28"/>
          <w:szCs w:val="28"/>
          <w:lang w:val="en-US"/>
        </w:rPr>
        <w:t xml:space="preserve"> of the working group: P. O. </w:t>
      </w:r>
      <w:proofErr w:type="spellStart"/>
      <w:r w:rsidRPr="00681881">
        <w:rPr>
          <w:rFonts w:ascii="Times New Roman" w:hAnsi="Times New Roman" w:cs="Times New Roman"/>
          <w:sz w:val="28"/>
          <w:szCs w:val="28"/>
          <w:lang w:val="en-US"/>
        </w:rPr>
        <w:t>B</w:t>
      </w:r>
      <w:r w:rsidR="004E31EC">
        <w:rPr>
          <w:rFonts w:ascii="Times New Roman" w:hAnsi="Times New Roman" w:cs="Times New Roman"/>
          <w:sz w:val="28"/>
          <w:szCs w:val="28"/>
          <w:lang w:val="en-US"/>
        </w:rPr>
        <w:t>ykov</w:t>
      </w:r>
      <w:proofErr w:type="spellEnd"/>
      <w:r w:rsidR="004E31EC">
        <w:rPr>
          <w:rFonts w:ascii="Times New Roman" w:hAnsi="Times New Roman" w:cs="Times New Roman"/>
          <w:sz w:val="28"/>
          <w:szCs w:val="28"/>
          <w:lang w:val="en-US"/>
        </w:rPr>
        <w:t xml:space="preserve"> - Member of the Board for Academic A</w:t>
      </w:r>
      <w:r w:rsidRPr="00681881">
        <w:rPr>
          <w:rFonts w:ascii="Times New Roman" w:hAnsi="Times New Roman" w:cs="Times New Roman"/>
          <w:sz w:val="28"/>
          <w:szCs w:val="28"/>
          <w:lang w:val="en-US"/>
        </w:rPr>
        <w:t>ffairs</w:t>
      </w:r>
      <w:r w:rsidR="004E31EC">
        <w:rPr>
          <w:rFonts w:ascii="Times New Roman" w:hAnsi="Times New Roman" w:cs="Times New Roman"/>
          <w:sz w:val="28"/>
          <w:szCs w:val="28"/>
          <w:lang w:val="en-US"/>
        </w:rPr>
        <w:t xml:space="preserve"> - Vice-R</w:t>
      </w:r>
      <w:r w:rsidRPr="00681881">
        <w:rPr>
          <w:rFonts w:ascii="Times New Roman" w:hAnsi="Times New Roman" w:cs="Times New Roman"/>
          <w:sz w:val="28"/>
          <w:szCs w:val="28"/>
          <w:lang w:val="en-US"/>
        </w:rPr>
        <w:t>ector;</w:t>
      </w:r>
    </w:p>
    <w:p w:rsidR="00CD4F32" w:rsidRDefault="00681881" w:rsidP="00E6347D">
      <w:pPr>
        <w:tabs>
          <w:tab w:val="center" w:pos="4960"/>
        </w:tabs>
        <w:spacing w:after="0" w:line="276" w:lineRule="auto"/>
        <w:jc w:val="both"/>
        <w:rPr>
          <w:rFonts w:ascii="Times New Roman" w:hAnsi="Times New Roman" w:cs="Times New Roman"/>
          <w:sz w:val="28"/>
          <w:szCs w:val="28"/>
          <w:lang w:val="en-US"/>
        </w:rPr>
      </w:pPr>
      <w:proofErr w:type="gramStart"/>
      <w:r w:rsidRPr="00681881">
        <w:rPr>
          <w:rFonts w:ascii="Times New Roman" w:hAnsi="Times New Roman" w:cs="Times New Roman"/>
          <w:sz w:val="28"/>
          <w:szCs w:val="28"/>
          <w:lang w:val="en-US"/>
        </w:rPr>
        <w:t xml:space="preserve">2.2 </w:t>
      </w:r>
      <w:r w:rsidR="00692CC4">
        <w:rPr>
          <w:rFonts w:ascii="Times New Roman" w:hAnsi="Times New Roman" w:cs="Times New Roman"/>
          <w:sz w:val="28"/>
          <w:szCs w:val="28"/>
          <w:lang w:val="kk-KZ"/>
        </w:rPr>
        <w:t xml:space="preserve"> </w:t>
      </w:r>
      <w:r w:rsidRPr="00681881">
        <w:rPr>
          <w:rFonts w:ascii="Times New Roman" w:hAnsi="Times New Roman" w:cs="Times New Roman"/>
          <w:sz w:val="28"/>
          <w:szCs w:val="28"/>
          <w:lang w:val="en-US"/>
        </w:rPr>
        <w:t>S.S</w:t>
      </w:r>
      <w:proofErr w:type="gramEnd"/>
      <w:r w:rsidRPr="00681881">
        <w:rPr>
          <w:rFonts w:ascii="Times New Roman" w:hAnsi="Times New Roman" w:cs="Times New Roman"/>
          <w:sz w:val="28"/>
          <w:szCs w:val="28"/>
          <w:lang w:val="en-US"/>
        </w:rPr>
        <w:t xml:space="preserve">. </w:t>
      </w:r>
      <w:proofErr w:type="spellStart"/>
      <w:r w:rsidR="00692CC4" w:rsidRPr="00681881">
        <w:rPr>
          <w:rFonts w:ascii="Times New Roman" w:hAnsi="Times New Roman" w:cs="Times New Roman"/>
          <w:sz w:val="28"/>
          <w:szCs w:val="28"/>
          <w:lang w:val="en-US"/>
        </w:rPr>
        <w:t>Mustafina</w:t>
      </w:r>
      <w:proofErr w:type="spellEnd"/>
      <w:r w:rsidR="00692CC4" w:rsidRPr="00681881">
        <w:rPr>
          <w:rFonts w:ascii="Times New Roman" w:hAnsi="Times New Roman" w:cs="Times New Roman"/>
          <w:sz w:val="28"/>
          <w:szCs w:val="28"/>
          <w:lang w:val="en-US"/>
        </w:rPr>
        <w:t xml:space="preserve"> </w:t>
      </w:r>
      <w:r w:rsidR="004E31EC">
        <w:rPr>
          <w:rFonts w:ascii="Times New Roman" w:hAnsi="Times New Roman" w:cs="Times New Roman"/>
          <w:sz w:val="28"/>
          <w:szCs w:val="28"/>
          <w:lang w:val="en-US"/>
        </w:rPr>
        <w:t>- D</w:t>
      </w:r>
      <w:r w:rsidRPr="00681881">
        <w:rPr>
          <w:rFonts w:ascii="Times New Roman" w:hAnsi="Times New Roman" w:cs="Times New Roman"/>
          <w:sz w:val="28"/>
          <w:szCs w:val="28"/>
          <w:lang w:val="en-US"/>
        </w:rPr>
        <w:t>irector of the Registrar's Office.</w:t>
      </w:r>
    </w:p>
    <w:p w:rsidR="004719FF" w:rsidRDefault="004719FF" w:rsidP="00E6347D">
      <w:pPr>
        <w:tabs>
          <w:tab w:val="center" w:pos="4960"/>
        </w:tabs>
        <w:spacing w:after="0" w:line="240" w:lineRule="auto"/>
        <w:jc w:val="both"/>
        <w:rPr>
          <w:rFonts w:ascii="Times New Roman" w:hAnsi="Times New Roman" w:cs="Times New Roman"/>
          <w:sz w:val="28"/>
          <w:szCs w:val="28"/>
          <w:lang w:val="en-US"/>
        </w:rPr>
      </w:pPr>
    </w:p>
    <w:p w:rsidR="00CD4F32" w:rsidRPr="003130FA" w:rsidRDefault="00CD4F32" w:rsidP="00E6347D">
      <w:pPr>
        <w:tabs>
          <w:tab w:val="center" w:pos="4960"/>
        </w:tabs>
        <w:spacing w:line="240" w:lineRule="auto"/>
        <w:jc w:val="both"/>
        <w:rPr>
          <w:rFonts w:ascii="Times New Roman" w:hAnsi="Times New Roman" w:cs="Times New Roman"/>
          <w:sz w:val="28"/>
          <w:szCs w:val="28"/>
          <w:lang w:val="en-US"/>
        </w:rPr>
      </w:pPr>
      <w:proofErr w:type="gramStart"/>
      <w:r w:rsidRPr="00A7064A">
        <w:rPr>
          <w:rFonts w:ascii="Times New Roman" w:hAnsi="Times New Roman" w:cs="Times New Roman"/>
          <w:b/>
          <w:sz w:val="28"/>
          <w:szCs w:val="28"/>
          <w:lang w:val="en-US"/>
        </w:rPr>
        <w:t>3</w:t>
      </w:r>
      <w:proofErr w:type="gramEnd"/>
      <w:r w:rsidRPr="00A7064A">
        <w:rPr>
          <w:rFonts w:ascii="Times New Roman" w:hAnsi="Times New Roman" w:cs="Times New Roman"/>
          <w:b/>
          <w:sz w:val="28"/>
          <w:szCs w:val="28"/>
          <w:lang w:val="kk-KZ"/>
        </w:rPr>
        <w:t xml:space="preserve"> </w:t>
      </w:r>
      <w:r w:rsidRPr="00A7064A">
        <w:rPr>
          <w:rFonts w:ascii="Times New Roman" w:hAnsi="Times New Roman" w:cs="Times New Roman"/>
          <w:b/>
          <w:sz w:val="28"/>
          <w:szCs w:val="28"/>
          <w:lang w:val="en-US"/>
        </w:rPr>
        <w:t>E</w:t>
      </w:r>
      <w:r w:rsidRPr="00A7064A">
        <w:rPr>
          <w:rFonts w:ascii="Times New Roman" w:hAnsi="Times New Roman" w:cs="Times New Roman"/>
          <w:b/>
          <w:sz w:val="28"/>
          <w:szCs w:val="28"/>
          <w:lang w:val="kk-KZ"/>
        </w:rPr>
        <w:t>NTERED</w:t>
      </w:r>
      <w:r w:rsidRPr="00CD4F32">
        <w:rPr>
          <w:rFonts w:ascii="Times New Roman" w:hAnsi="Times New Roman" w:cs="Times New Roman"/>
          <w:sz w:val="28"/>
          <w:szCs w:val="28"/>
          <w:lang w:val="kk-KZ"/>
        </w:rPr>
        <w:t xml:space="preserve"> </w:t>
      </w:r>
      <w:r w:rsidR="00681881">
        <w:rPr>
          <w:rFonts w:ascii="Times New Roman" w:hAnsi="Times New Roman" w:cs="Times New Roman"/>
          <w:sz w:val="28"/>
          <w:szCs w:val="28"/>
          <w:lang w:val="en-US"/>
        </w:rPr>
        <w:t xml:space="preserve">by </w:t>
      </w:r>
      <w:r w:rsidRPr="00CD4F32">
        <w:rPr>
          <w:rFonts w:ascii="Times New Roman" w:hAnsi="Times New Roman" w:cs="Times New Roman"/>
          <w:sz w:val="28"/>
          <w:szCs w:val="28"/>
          <w:lang w:val="kk-KZ"/>
        </w:rPr>
        <w:t>HR service</w:t>
      </w:r>
      <w:r w:rsidR="003130FA">
        <w:rPr>
          <w:rFonts w:ascii="Times New Roman" w:hAnsi="Times New Roman" w:cs="Times New Roman"/>
          <w:sz w:val="28"/>
          <w:szCs w:val="28"/>
          <w:lang w:val="en-US"/>
        </w:rPr>
        <w:t>.</w:t>
      </w:r>
    </w:p>
    <w:p w:rsidR="00A7064A" w:rsidRDefault="00A7064A" w:rsidP="00E6347D">
      <w:pPr>
        <w:tabs>
          <w:tab w:val="center" w:pos="4960"/>
        </w:tabs>
        <w:spacing w:line="276" w:lineRule="auto"/>
        <w:jc w:val="both"/>
        <w:rPr>
          <w:rFonts w:ascii="Times New Roman" w:hAnsi="Times New Roman" w:cs="Times New Roman"/>
          <w:sz w:val="28"/>
          <w:szCs w:val="28"/>
          <w:u w:val="single"/>
          <w:lang w:val="en-US"/>
        </w:rPr>
      </w:pPr>
      <w:r w:rsidRPr="00A7064A">
        <w:rPr>
          <w:rFonts w:ascii="Times New Roman" w:hAnsi="Times New Roman" w:cs="Times New Roman"/>
          <w:b/>
          <w:sz w:val="28"/>
          <w:szCs w:val="28"/>
          <w:lang w:val="en-US"/>
        </w:rPr>
        <w:t>4</w:t>
      </w:r>
      <w:r>
        <w:rPr>
          <w:rFonts w:ascii="Times New Roman" w:hAnsi="Times New Roman" w:cs="Times New Roman"/>
          <w:sz w:val="28"/>
          <w:szCs w:val="28"/>
          <w:lang w:val="en-US"/>
        </w:rPr>
        <w:t xml:space="preserve"> </w:t>
      </w:r>
      <w:r w:rsidRPr="00A7064A">
        <w:rPr>
          <w:rFonts w:ascii="Times New Roman" w:hAnsi="Times New Roman" w:cs="Times New Roman"/>
          <w:b/>
          <w:sz w:val="28"/>
          <w:szCs w:val="28"/>
          <w:lang w:val="en-US"/>
        </w:rPr>
        <w:t>APPROVED</w:t>
      </w:r>
      <w:r w:rsidRPr="00A7064A">
        <w:rPr>
          <w:rFonts w:ascii="Times New Roman" w:hAnsi="Times New Roman" w:cs="Times New Roman"/>
          <w:sz w:val="28"/>
          <w:szCs w:val="28"/>
          <w:lang w:val="en-US"/>
        </w:rPr>
        <w:t xml:space="preserve"> by Order </w:t>
      </w:r>
      <w:proofErr w:type="gramStart"/>
      <w:r w:rsidRPr="00A7064A">
        <w:rPr>
          <w:rFonts w:ascii="Times New Roman" w:hAnsi="Times New Roman" w:cs="Times New Roman"/>
          <w:sz w:val="28"/>
          <w:szCs w:val="28"/>
          <w:lang w:val="en-US"/>
        </w:rPr>
        <w:t>dated</w:t>
      </w:r>
      <w:r>
        <w:rPr>
          <w:rFonts w:ascii="Times New Roman" w:hAnsi="Times New Roman" w:cs="Times New Roman"/>
          <w:sz w:val="28"/>
          <w:szCs w:val="28"/>
          <w:lang w:val="en-US"/>
        </w:rPr>
        <w:t xml:space="preserve"> </w:t>
      </w: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02</w:t>
      </w:r>
      <w:proofErr w:type="gramEnd"/>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681881">
        <w:rPr>
          <w:rFonts w:ascii="Times New Roman" w:hAnsi="Times New Roman" w:cs="Times New Roman"/>
          <w:sz w:val="28"/>
          <w:szCs w:val="28"/>
          <w:u w:val="single"/>
          <w:lang w:val="en-US"/>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y. </w:t>
      </w:r>
      <w:r w:rsidRPr="00A7064A">
        <w:rPr>
          <w:rFonts w:ascii="Times New Roman" w:hAnsi="Times New Roman" w:cs="Times New Roman"/>
          <w:sz w:val="28"/>
          <w:szCs w:val="28"/>
          <w:lang w:val="en-US"/>
        </w:rPr>
        <w:t xml:space="preserve">№ </w:t>
      </w:r>
      <w:r w:rsidR="00681881">
        <w:rPr>
          <w:rFonts w:ascii="Times New Roman" w:hAnsi="Times New Roman" w:cs="Times New Roman"/>
          <w:sz w:val="28"/>
          <w:szCs w:val="28"/>
          <w:u w:val="single"/>
          <w:lang w:val="en-US"/>
        </w:rPr>
        <w:t>9-26/34</w:t>
      </w:r>
      <w:r w:rsidRPr="00A7064A">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 </w:t>
      </w:r>
    </w:p>
    <w:p w:rsidR="00A7064A" w:rsidRPr="00A7064A" w:rsidRDefault="00A7064A" w:rsidP="00E6347D">
      <w:pPr>
        <w:tabs>
          <w:tab w:val="center" w:pos="4960"/>
        </w:tabs>
        <w:spacing w:line="276" w:lineRule="auto"/>
        <w:jc w:val="both"/>
        <w:rPr>
          <w:rFonts w:ascii="Times New Roman" w:hAnsi="Times New Roman" w:cs="Times New Roman"/>
          <w:sz w:val="28"/>
          <w:szCs w:val="28"/>
          <w:lang w:val="en-US"/>
        </w:rPr>
      </w:pPr>
      <w:r w:rsidRPr="00A7064A">
        <w:rPr>
          <w:rFonts w:ascii="Times New Roman" w:hAnsi="Times New Roman" w:cs="Times New Roman"/>
          <w:sz w:val="28"/>
          <w:szCs w:val="28"/>
          <w:lang w:val="en-US"/>
        </w:rPr>
        <w:t xml:space="preserve">5 </w:t>
      </w:r>
      <w:r w:rsidRPr="00A7064A">
        <w:rPr>
          <w:rFonts w:ascii="Times New Roman" w:hAnsi="Times New Roman" w:cs="Times New Roman"/>
          <w:b/>
          <w:sz w:val="28"/>
          <w:szCs w:val="28"/>
          <w:lang w:val="en-US"/>
        </w:rPr>
        <w:t>ENTERED INTO EFFECTIVE</w:t>
      </w:r>
      <w:r w:rsidRPr="00A7064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from </w:t>
      </w: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02</w:t>
      </w:r>
      <w:proofErr w:type="gramEnd"/>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sidR="00681881">
        <w:rPr>
          <w:rFonts w:ascii="Times New Roman" w:hAnsi="Times New Roman" w:cs="Times New Roman"/>
          <w:sz w:val="28"/>
          <w:szCs w:val="28"/>
          <w:u w:val="single"/>
          <w:lang w:val="en-US"/>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p w:rsidR="00CD4F32" w:rsidRDefault="00A7064A" w:rsidP="00E6347D">
      <w:pPr>
        <w:tabs>
          <w:tab w:val="center" w:pos="4960"/>
        </w:tabs>
        <w:spacing w:line="276" w:lineRule="auto"/>
        <w:jc w:val="both"/>
        <w:rPr>
          <w:rFonts w:ascii="Times New Roman" w:hAnsi="Times New Roman" w:cs="Times New Roman"/>
          <w:sz w:val="28"/>
          <w:szCs w:val="28"/>
          <w:lang w:val="en-US"/>
        </w:rPr>
      </w:pPr>
      <w:proofErr w:type="gramStart"/>
      <w:r w:rsidRPr="00A7064A">
        <w:rPr>
          <w:rFonts w:ascii="Times New Roman" w:hAnsi="Times New Roman" w:cs="Times New Roman"/>
          <w:b/>
          <w:sz w:val="28"/>
          <w:szCs w:val="28"/>
          <w:lang w:val="en-US"/>
        </w:rPr>
        <w:t>6</w:t>
      </w:r>
      <w:proofErr w:type="gramEnd"/>
      <w:r w:rsidRPr="00A7064A">
        <w:rPr>
          <w:rFonts w:ascii="Times New Roman" w:hAnsi="Times New Roman" w:cs="Times New Roman"/>
          <w:b/>
          <w:sz w:val="28"/>
          <w:szCs w:val="28"/>
          <w:lang w:val="en-US"/>
        </w:rPr>
        <w:t xml:space="preserve"> INTRODUCED TO REPLACE</w:t>
      </w:r>
      <w:r w:rsidRPr="00A7064A">
        <w:rPr>
          <w:rFonts w:ascii="Times New Roman" w:hAnsi="Times New Roman" w:cs="Times New Roman"/>
          <w:sz w:val="28"/>
          <w:szCs w:val="28"/>
          <w:lang w:val="en-US"/>
        </w:rPr>
        <w:t xml:space="preserve"> </w:t>
      </w:r>
      <w:r>
        <w:rPr>
          <w:rFonts w:ascii="Times New Roman" w:hAnsi="Times New Roman" w:cs="Times New Roman"/>
          <w:sz w:val="28"/>
          <w:szCs w:val="28"/>
        </w:rPr>
        <w:t>ПСП</w:t>
      </w:r>
      <w:r w:rsidRPr="00A7064A">
        <w:rPr>
          <w:rFonts w:ascii="Times New Roman" w:hAnsi="Times New Roman" w:cs="Times New Roman"/>
          <w:sz w:val="28"/>
          <w:szCs w:val="28"/>
          <w:lang w:val="en-US"/>
        </w:rPr>
        <w:t xml:space="preserve"> </w:t>
      </w:r>
      <w:r>
        <w:rPr>
          <w:rFonts w:ascii="Times New Roman" w:hAnsi="Times New Roman" w:cs="Times New Roman"/>
          <w:sz w:val="28"/>
          <w:szCs w:val="28"/>
        </w:rPr>
        <w:t>СМК</w:t>
      </w:r>
      <w:r w:rsidR="00681881">
        <w:rPr>
          <w:rFonts w:ascii="Times New Roman" w:hAnsi="Times New Roman" w:cs="Times New Roman"/>
          <w:sz w:val="28"/>
          <w:szCs w:val="28"/>
          <w:lang w:val="en-US"/>
        </w:rPr>
        <w:t xml:space="preserve"> 2.</w:t>
      </w:r>
      <w:r w:rsidR="00681881" w:rsidRPr="00681881">
        <w:rPr>
          <w:rFonts w:ascii="Times New Roman" w:hAnsi="Times New Roman" w:cs="Times New Roman"/>
          <w:sz w:val="28"/>
          <w:szCs w:val="28"/>
          <w:lang w:val="en-US"/>
        </w:rPr>
        <w:t>2</w:t>
      </w:r>
      <w:r w:rsidR="00681881">
        <w:rPr>
          <w:rFonts w:ascii="Times New Roman" w:hAnsi="Times New Roman" w:cs="Times New Roman"/>
          <w:sz w:val="28"/>
          <w:szCs w:val="28"/>
          <w:lang w:val="en-US"/>
        </w:rPr>
        <w:t>-04/08</w:t>
      </w:r>
    </w:p>
    <w:p w:rsidR="004719FF" w:rsidRPr="004719FF" w:rsidRDefault="004719FF" w:rsidP="00E6347D">
      <w:pPr>
        <w:tabs>
          <w:tab w:val="center" w:pos="4960"/>
        </w:tabs>
        <w:spacing w:after="0" w:line="276" w:lineRule="auto"/>
        <w:jc w:val="both"/>
        <w:rPr>
          <w:rFonts w:ascii="Times New Roman" w:hAnsi="Times New Roman" w:cs="Times New Roman"/>
          <w:b/>
          <w:sz w:val="28"/>
          <w:szCs w:val="28"/>
          <w:lang w:val="en-US"/>
        </w:rPr>
      </w:pPr>
      <w:proofErr w:type="gramStart"/>
      <w:r w:rsidRPr="004719FF">
        <w:rPr>
          <w:rFonts w:ascii="Times New Roman" w:hAnsi="Times New Roman" w:cs="Times New Roman"/>
          <w:b/>
          <w:sz w:val="28"/>
          <w:szCs w:val="28"/>
          <w:lang w:val="en-US"/>
        </w:rPr>
        <w:t>7</w:t>
      </w:r>
      <w:proofErr w:type="gramEnd"/>
      <w:r w:rsidRPr="004719FF">
        <w:rPr>
          <w:rFonts w:ascii="Times New Roman" w:hAnsi="Times New Roman" w:cs="Times New Roman"/>
          <w:b/>
          <w:sz w:val="28"/>
          <w:szCs w:val="28"/>
          <w:lang w:val="en-US"/>
        </w:rPr>
        <w:t xml:space="preserve"> EXPERT GROUP</w:t>
      </w:r>
    </w:p>
    <w:p w:rsidR="004719FF" w:rsidRPr="004719FF" w:rsidRDefault="004719FF" w:rsidP="00E6347D">
      <w:pPr>
        <w:tabs>
          <w:tab w:val="center" w:pos="4960"/>
        </w:tabs>
        <w:spacing w:after="0" w:line="276" w:lineRule="auto"/>
        <w:jc w:val="both"/>
        <w:rPr>
          <w:rFonts w:ascii="Times New Roman" w:hAnsi="Times New Roman" w:cs="Times New Roman"/>
          <w:sz w:val="28"/>
          <w:szCs w:val="28"/>
          <w:lang w:val="en-US"/>
        </w:rPr>
      </w:pPr>
      <w:proofErr w:type="gramStart"/>
      <w:r w:rsidRPr="004719FF">
        <w:rPr>
          <w:rFonts w:ascii="Times New Roman" w:hAnsi="Times New Roman" w:cs="Times New Roman"/>
          <w:sz w:val="28"/>
          <w:szCs w:val="28"/>
          <w:lang w:val="en-US"/>
        </w:rPr>
        <w:t>7.1</w:t>
      </w:r>
      <w:r w:rsidR="00692CC4">
        <w:rPr>
          <w:rFonts w:ascii="Times New Roman" w:hAnsi="Times New Roman" w:cs="Times New Roman"/>
          <w:sz w:val="28"/>
          <w:szCs w:val="28"/>
          <w:lang w:val="kk-KZ"/>
        </w:rPr>
        <w:t xml:space="preserve"> </w:t>
      </w:r>
      <w:r w:rsidRPr="004719FF">
        <w:rPr>
          <w:rFonts w:ascii="Times New Roman" w:hAnsi="Times New Roman" w:cs="Times New Roman"/>
          <w:sz w:val="28"/>
          <w:szCs w:val="28"/>
          <w:lang w:val="en-US"/>
        </w:rPr>
        <w:t xml:space="preserve"> Head</w:t>
      </w:r>
      <w:proofErr w:type="gramEnd"/>
      <w:r w:rsidRPr="004719FF">
        <w:rPr>
          <w:rFonts w:ascii="Times New Roman" w:hAnsi="Times New Roman" w:cs="Times New Roman"/>
          <w:sz w:val="28"/>
          <w:szCs w:val="28"/>
          <w:lang w:val="en-US"/>
        </w:rPr>
        <w:t xml:space="preserve"> of the expert gro</w:t>
      </w:r>
      <w:r w:rsidR="00697EB2">
        <w:rPr>
          <w:rFonts w:ascii="Times New Roman" w:hAnsi="Times New Roman" w:cs="Times New Roman"/>
          <w:sz w:val="28"/>
          <w:szCs w:val="28"/>
          <w:lang w:val="en-US"/>
        </w:rPr>
        <w:t xml:space="preserve">up: R. A. </w:t>
      </w:r>
      <w:proofErr w:type="spellStart"/>
      <w:r w:rsidR="00697EB2">
        <w:rPr>
          <w:rFonts w:ascii="Times New Roman" w:hAnsi="Times New Roman" w:cs="Times New Roman"/>
          <w:sz w:val="28"/>
          <w:szCs w:val="28"/>
          <w:lang w:val="en-US"/>
        </w:rPr>
        <w:t>Sabitova</w:t>
      </w:r>
      <w:proofErr w:type="spellEnd"/>
      <w:r w:rsidR="00697EB2">
        <w:rPr>
          <w:rFonts w:ascii="Times New Roman" w:hAnsi="Times New Roman" w:cs="Times New Roman"/>
          <w:sz w:val="28"/>
          <w:szCs w:val="28"/>
          <w:lang w:val="en-US"/>
        </w:rPr>
        <w:t xml:space="preserve"> – A.H.</w:t>
      </w:r>
      <w:r w:rsidR="004E31EC">
        <w:rPr>
          <w:rFonts w:ascii="Times New Roman" w:hAnsi="Times New Roman" w:cs="Times New Roman"/>
          <w:sz w:val="28"/>
          <w:szCs w:val="28"/>
          <w:lang w:val="en-US"/>
        </w:rPr>
        <w:t xml:space="preserve"> of the Department of Legal Support and Public P</w:t>
      </w:r>
      <w:r w:rsidRPr="004719FF">
        <w:rPr>
          <w:rFonts w:ascii="Times New Roman" w:hAnsi="Times New Roman" w:cs="Times New Roman"/>
          <w:sz w:val="28"/>
          <w:szCs w:val="28"/>
          <w:lang w:val="en-US"/>
        </w:rPr>
        <w:t>rocurement.</w:t>
      </w:r>
    </w:p>
    <w:p w:rsidR="004719FF" w:rsidRPr="004719FF" w:rsidRDefault="00692CC4" w:rsidP="00E6347D">
      <w:pPr>
        <w:tabs>
          <w:tab w:val="center" w:pos="4960"/>
        </w:tabs>
        <w:spacing w:after="0"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7.2 </w:t>
      </w:r>
      <w:r>
        <w:rPr>
          <w:rFonts w:ascii="Times New Roman" w:hAnsi="Times New Roman" w:cs="Times New Roman"/>
          <w:sz w:val="28"/>
          <w:szCs w:val="28"/>
          <w:lang w:val="kk-KZ"/>
        </w:rPr>
        <w:t xml:space="preserve"> </w:t>
      </w:r>
      <w:r w:rsidR="004719FF" w:rsidRPr="004719FF">
        <w:rPr>
          <w:rFonts w:ascii="Times New Roman" w:hAnsi="Times New Roman" w:cs="Times New Roman"/>
          <w:sz w:val="28"/>
          <w:szCs w:val="28"/>
          <w:lang w:val="en-US"/>
        </w:rPr>
        <w:t>A</w:t>
      </w:r>
      <w:proofErr w:type="gramEnd"/>
      <w:r w:rsidR="004719FF" w:rsidRPr="004719FF">
        <w:rPr>
          <w:rFonts w:ascii="Times New Roman" w:hAnsi="Times New Roman" w:cs="Times New Roman"/>
          <w:sz w:val="28"/>
          <w:szCs w:val="28"/>
          <w:lang w:val="en-US"/>
        </w:rPr>
        <w:t>. E.</w:t>
      </w:r>
      <w:r>
        <w:rPr>
          <w:rFonts w:ascii="Times New Roman" w:hAnsi="Times New Roman" w:cs="Times New Roman"/>
          <w:sz w:val="28"/>
          <w:szCs w:val="28"/>
          <w:lang w:val="kk-KZ"/>
        </w:rPr>
        <w:t xml:space="preserve"> </w:t>
      </w:r>
      <w:proofErr w:type="spellStart"/>
      <w:r w:rsidRPr="004719FF">
        <w:rPr>
          <w:rFonts w:ascii="Times New Roman" w:hAnsi="Times New Roman" w:cs="Times New Roman"/>
          <w:sz w:val="28"/>
          <w:szCs w:val="28"/>
          <w:lang w:val="en-US"/>
        </w:rPr>
        <w:t>Zhakisheva</w:t>
      </w:r>
      <w:proofErr w:type="spellEnd"/>
      <w:r w:rsidR="004E31EC">
        <w:rPr>
          <w:rFonts w:ascii="Times New Roman" w:hAnsi="Times New Roman" w:cs="Times New Roman"/>
          <w:sz w:val="28"/>
          <w:szCs w:val="28"/>
          <w:lang w:val="en-US"/>
        </w:rPr>
        <w:t xml:space="preserve"> - D</w:t>
      </w:r>
      <w:r w:rsidR="00D536AF">
        <w:rPr>
          <w:rFonts w:ascii="Times New Roman" w:hAnsi="Times New Roman" w:cs="Times New Roman"/>
          <w:sz w:val="28"/>
          <w:szCs w:val="28"/>
          <w:lang w:val="en-US"/>
        </w:rPr>
        <w:t>irector of HR s</w:t>
      </w:r>
      <w:r w:rsidR="004719FF" w:rsidRPr="004719FF">
        <w:rPr>
          <w:rFonts w:ascii="Times New Roman" w:hAnsi="Times New Roman" w:cs="Times New Roman"/>
          <w:sz w:val="28"/>
          <w:szCs w:val="28"/>
          <w:lang w:val="en-US"/>
        </w:rPr>
        <w:t>ervices</w:t>
      </w:r>
      <w:r w:rsidR="00697EB2">
        <w:rPr>
          <w:rFonts w:ascii="Times New Roman" w:hAnsi="Times New Roman" w:cs="Times New Roman"/>
          <w:sz w:val="28"/>
          <w:szCs w:val="28"/>
          <w:lang w:val="en-US"/>
        </w:rPr>
        <w:t>.</w:t>
      </w:r>
    </w:p>
    <w:p w:rsidR="004719FF" w:rsidRDefault="004719FF" w:rsidP="00E6347D">
      <w:pPr>
        <w:tabs>
          <w:tab w:val="center" w:pos="4960"/>
        </w:tabs>
        <w:spacing w:after="0" w:line="276" w:lineRule="auto"/>
        <w:jc w:val="both"/>
        <w:rPr>
          <w:rFonts w:ascii="Times New Roman" w:hAnsi="Times New Roman" w:cs="Times New Roman"/>
          <w:sz w:val="28"/>
          <w:szCs w:val="28"/>
          <w:lang w:val="en-US"/>
        </w:rPr>
      </w:pPr>
      <w:proofErr w:type="gramStart"/>
      <w:r w:rsidRPr="004719FF">
        <w:rPr>
          <w:rFonts w:ascii="Times New Roman" w:hAnsi="Times New Roman" w:cs="Times New Roman"/>
          <w:sz w:val="28"/>
          <w:szCs w:val="28"/>
          <w:lang w:val="en-US"/>
        </w:rPr>
        <w:t>7.3</w:t>
      </w:r>
      <w:r w:rsidR="00692CC4">
        <w:rPr>
          <w:rFonts w:ascii="Times New Roman" w:hAnsi="Times New Roman" w:cs="Times New Roman"/>
          <w:sz w:val="28"/>
          <w:szCs w:val="28"/>
          <w:lang w:val="kk-KZ"/>
        </w:rPr>
        <w:t xml:space="preserve"> </w:t>
      </w:r>
      <w:r w:rsidR="00692CC4">
        <w:rPr>
          <w:rFonts w:ascii="Times New Roman" w:hAnsi="Times New Roman" w:cs="Times New Roman"/>
          <w:sz w:val="28"/>
          <w:szCs w:val="28"/>
          <w:lang w:val="en-US"/>
        </w:rPr>
        <w:t xml:space="preserve"> Standard</w:t>
      </w:r>
      <w:proofErr w:type="gramEnd"/>
      <w:r w:rsidR="00692CC4">
        <w:rPr>
          <w:rFonts w:ascii="Times New Roman" w:hAnsi="Times New Roman" w:cs="Times New Roman"/>
          <w:sz w:val="28"/>
          <w:szCs w:val="28"/>
          <w:lang w:val="en-US"/>
        </w:rPr>
        <w:t xml:space="preserve"> control: </w:t>
      </w:r>
      <w:r w:rsidRPr="004719FF">
        <w:rPr>
          <w:rFonts w:ascii="Times New Roman" w:hAnsi="Times New Roman" w:cs="Times New Roman"/>
          <w:sz w:val="28"/>
          <w:szCs w:val="28"/>
          <w:lang w:val="en-US"/>
        </w:rPr>
        <w:t>G.</w:t>
      </w:r>
      <w:r w:rsidR="000C5E11">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S. </w:t>
      </w:r>
      <w:proofErr w:type="spellStart"/>
      <w:r w:rsidR="00692CC4" w:rsidRPr="004719FF">
        <w:rPr>
          <w:rFonts w:ascii="Times New Roman" w:hAnsi="Times New Roman" w:cs="Times New Roman"/>
          <w:sz w:val="28"/>
          <w:szCs w:val="28"/>
          <w:lang w:val="en-US"/>
        </w:rPr>
        <w:t>Bayakhmetova</w:t>
      </w:r>
      <w:proofErr w:type="spellEnd"/>
      <w:r w:rsidR="00692CC4" w:rsidRPr="004719FF">
        <w:rPr>
          <w:rFonts w:ascii="Times New Roman" w:hAnsi="Times New Roman" w:cs="Times New Roman"/>
          <w:sz w:val="28"/>
          <w:szCs w:val="28"/>
          <w:lang w:val="en-US"/>
        </w:rPr>
        <w:t xml:space="preserve"> </w:t>
      </w:r>
      <w:r w:rsidR="004E31EC">
        <w:rPr>
          <w:rFonts w:ascii="Times New Roman" w:hAnsi="Times New Roman" w:cs="Times New Roman"/>
          <w:sz w:val="28"/>
          <w:szCs w:val="28"/>
          <w:lang w:val="en-US"/>
        </w:rPr>
        <w:t>- Q</w:t>
      </w:r>
      <w:r w:rsidRPr="004719FF">
        <w:rPr>
          <w:rFonts w:ascii="Times New Roman" w:hAnsi="Times New Roman" w:cs="Times New Roman"/>
          <w:sz w:val="28"/>
          <w:szCs w:val="28"/>
          <w:lang w:val="en-US"/>
        </w:rPr>
        <w:t xml:space="preserve">uality </w:t>
      </w:r>
      <w:r w:rsidR="004E31EC">
        <w:rPr>
          <w:rFonts w:ascii="Times New Roman" w:hAnsi="Times New Roman" w:cs="Times New Roman"/>
          <w:sz w:val="28"/>
          <w:szCs w:val="28"/>
          <w:lang w:val="en-US"/>
        </w:rPr>
        <w:t>Engineer of the Strategy Office and Quality Management S</w:t>
      </w:r>
      <w:r w:rsidRPr="004719FF">
        <w:rPr>
          <w:rFonts w:ascii="Times New Roman" w:hAnsi="Times New Roman" w:cs="Times New Roman"/>
          <w:sz w:val="28"/>
          <w:szCs w:val="28"/>
          <w:lang w:val="en-US"/>
        </w:rPr>
        <w:t>ystem.</w:t>
      </w:r>
    </w:p>
    <w:p w:rsidR="004719FF" w:rsidRPr="004719FF" w:rsidRDefault="004719FF" w:rsidP="00E6347D">
      <w:pPr>
        <w:tabs>
          <w:tab w:val="center" w:pos="4960"/>
        </w:tabs>
        <w:spacing w:after="0" w:line="240" w:lineRule="auto"/>
        <w:jc w:val="both"/>
        <w:rPr>
          <w:rFonts w:ascii="Times New Roman" w:hAnsi="Times New Roman" w:cs="Times New Roman"/>
          <w:sz w:val="28"/>
          <w:szCs w:val="28"/>
          <w:lang w:val="en-US"/>
        </w:rPr>
      </w:pPr>
    </w:p>
    <w:p w:rsidR="00A7064A" w:rsidRPr="004719FF" w:rsidRDefault="004719FF" w:rsidP="00E6347D">
      <w:pPr>
        <w:tabs>
          <w:tab w:val="center" w:pos="4960"/>
        </w:tabs>
        <w:spacing w:line="240" w:lineRule="auto"/>
        <w:jc w:val="both"/>
        <w:rPr>
          <w:rFonts w:ascii="Times New Roman" w:hAnsi="Times New Roman" w:cs="Times New Roman"/>
          <w:sz w:val="28"/>
          <w:szCs w:val="28"/>
          <w:lang w:val="en-US"/>
        </w:rPr>
      </w:pPr>
      <w:proofErr w:type="gramStart"/>
      <w:r w:rsidRPr="004719FF">
        <w:rPr>
          <w:rFonts w:ascii="Times New Roman" w:hAnsi="Times New Roman" w:cs="Times New Roman"/>
          <w:b/>
          <w:sz w:val="28"/>
          <w:szCs w:val="28"/>
          <w:lang w:val="en-US"/>
        </w:rPr>
        <w:t>8</w:t>
      </w:r>
      <w:proofErr w:type="gramEnd"/>
      <w:r w:rsidRPr="004719FF">
        <w:rPr>
          <w:rFonts w:ascii="Times New Roman" w:hAnsi="Times New Roman" w:cs="Times New Roman"/>
          <w:b/>
          <w:sz w:val="28"/>
          <w:szCs w:val="28"/>
          <w:lang w:val="en-US"/>
        </w:rPr>
        <w:t xml:space="preserve"> INSPECTION FREQUENCY</w:t>
      </w:r>
      <w:r w:rsidR="00D536AF">
        <w:rPr>
          <w:rFonts w:ascii="Times New Roman" w:hAnsi="Times New Roman" w:cs="Times New Roman"/>
          <w:sz w:val="28"/>
          <w:szCs w:val="28"/>
          <w:lang w:val="en-US"/>
        </w:rPr>
        <w:t xml:space="preserve"> of the r</w:t>
      </w:r>
      <w:r w:rsidRPr="004719FF">
        <w:rPr>
          <w:rFonts w:ascii="Times New Roman" w:hAnsi="Times New Roman" w:cs="Times New Roman"/>
          <w:sz w:val="28"/>
          <w:szCs w:val="28"/>
          <w:lang w:val="en-US"/>
        </w:rPr>
        <w:t>egulations on the structural unit once every 3 years</w:t>
      </w:r>
      <w:r w:rsidR="00591C24">
        <w:rPr>
          <w:rFonts w:ascii="Times New Roman" w:hAnsi="Times New Roman" w:cs="Times New Roman"/>
          <w:sz w:val="28"/>
          <w:szCs w:val="28"/>
          <w:lang w:val="en-US"/>
        </w:rPr>
        <w:t>.</w:t>
      </w:r>
    </w:p>
    <w:p w:rsidR="00BE0D5F" w:rsidRDefault="00BE0D5F">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D4F32" w:rsidRPr="00E6347D" w:rsidRDefault="00591C24" w:rsidP="00DF1F1C">
      <w:pPr>
        <w:tabs>
          <w:tab w:val="center" w:pos="4960"/>
        </w:tabs>
        <w:spacing w:line="276" w:lineRule="auto"/>
        <w:ind w:firstLine="567"/>
        <w:rPr>
          <w:rFonts w:ascii="Times New Roman" w:hAnsi="Times New Roman" w:cs="Times New Roman"/>
          <w:b/>
          <w:sz w:val="28"/>
          <w:szCs w:val="28"/>
          <w:lang w:val="en-US"/>
        </w:rPr>
      </w:pPr>
      <w:proofErr w:type="gramStart"/>
      <w:r w:rsidRPr="00E6347D">
        <w:rPr>
          <w:rFonts w:ascii="Times New Roman" w:hAnsi="Times New Roman" w:cs="Times New Roman"/>
          <w:b/>
          <w:sz w:val="28"/>
          <w:szCs w:val="28"/>
          <w:lang w:val="en-US"/>
        </w:rPr>
        <w:lastRenderedPageBreak/>
        <w:t>1</w:t>
      </w:r>
      <w:proofErr w:type="gramEnd"/>
      <w:r w:rsidRPr="00E6347D">
        <w:rPr>
          <w:rFonts w:ascii="Times New Roman" w:hAnsi="Times New Roman" w:cs="Times New Roman"/>
          <w:b/>
          <w:sz w:val="28"/>
          <w:szCs w:val="28"/>
          <w:lang w:val="en-US"/>
        </w:rPr>
        <w:t xml:space="preserve"> General provisions</w:t>
      </w:r>
    </w:p>
    <w:p w:rsidR="00875800" w:rsidRPr="00875800" w:rsidRDefault="00875800" w:rsidP="00DF1F1C">
      <w:pPr>
        <w:tabs>
          <w:tab w:val="center" w:pos="4960"/>
        </w:tabs>
        <w:spacing w:after="0" w:line="276" w:lineRule="auto"/>
        <w:ind w:firstLine="567"/>
        <w:jc w:val="both"/>
        <w:rPr>
          <w:rFonts w:ascii="Times New Roman" w:hAnsi="Times New Roman" w:cs="Times New Roman"/>
          <w:sz w:val="28"/>
          <w:szCs w:val="28"/>
          <w:lang w:val="en-US"/>
        </w:rPr>
      </w:pPr>
      <w:r w:rsidRPr="00875800">
        <w:rPr>
          <w:rFonts w:ascii="Times New Roman" w:hAnsi="Times New Roman" w:cs="Times New Roman"/>
          <w:sz w:val="28"/>
          <w:szCs w:val="28"/>
          <w:lang w:val="en-US"/>
        </w:rPr>
        <w:t>1.1 The Office of the Registrar (hereinafter - OR) i</w:t>
      </w:r>
      <w:r>
        <w:rPr>
          <w:rFonts w:ascii="Times New Roman" w:hAnsi="Times New Roman" w:cs="Times New Roman"/>
          <w:sz w:val="28"/>
          <w:szCs w:val="28"/>
          <w:lang w:val="en-US"/>
        </w:rPr>
        <w:t>s a structural unit of the Non-p</w:t>
      </w:r>
      <w:r w:rsidR="001720E4">
        <w:rPr>
          <w:rFonts w:ascii="Times New Roman" w:hAnsi="Times New Roman" w:cs="Times New Roman"/>
          <w:sz w:val="28"/>
          <w:szCs w:val="28"/>
          <w:lang w:val="en-US"/>
        </w:rPr>
        <w:t>rofit J</w:t>
      </w:r>
      <w:r>
        <w:rPr>
          <w:rFonts w:ascii="Times New Roman" w:hAnsi="Times New Roman" w:cs="Times New Roman"/>
          <w:sz w:val="28"/>
          <w:szCs w:val="28"/>
          <w:lang w:val="en-US"/>
        </w:rPr>
        <w:t>oint-s</w:t>
      </w:r>
      <w:r w:rsidR="001720E4">
        <w:rPr>
          <w:rFonts w:ascii="Times New Roman" w:hAnsi="Times New Roman" w:cs="Times New Roman"/>
          <w:sz w:val="28"/>
          <w:szCs w:val="28"/>
          <w:lang w:val="en-US"/>
        </w:rPr>
        <w:t>tock C</w:t>
      </w:r>
      <w:r w:rsidRPr="00875800">
        <w:rPr>
          <w:rFonts w:ascii="Times New Roman" w:hAnsi="Times New Roman" w:cs="Times New Roman"/>
          <w:sz w:val="28"/>
          <w:szCs w:val="28"/>
          <w:lang w:val="en-US"/>
        </w:rPr>
        <w:t>ompany "</w:t>
      </w:r>
      <w:proofErr w:type="spellStart"/>
      <w:r w:rsidRPr="00875800">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875800">
        <w:rPr>
          <w:rFonts w:ascii="Times New Roman" w:hAnsi="Times New Roman" w:cs="Times New Roman"/>
          <w:sz w:val="28"/>
          <w:szCs w:val="28"/>
          <w:lang w:val="en-US"/>
        </w:rPr>
        <w:t>yrov</w:t>
      </w:r>
      <w:proofErr w:type="spellEnd"/>
      <w:r w:rsidRPr="00875800">
        <w:rPr>
          <w:rFonts w:ascii="Times New Roman" w:hAnsi="Times New Roman" w:cs="Times New Roman"/>
          <w:sz w:val="28"/>
          <w:szCs w:val="28"/>
          <w:lang w:val="en-US"/>
        </w:rPr>
        <w:t xml:space="preserve"> University" and is directly accountable </w:t>
      </w:r>
      <w:r w:rsidR="001720E4">
        <w:rPr>
          <w:rFonts w:ascii="Times New Roman" w:hAnsi="Times New Roman" w:cs="Times New Roman"/>
          <w:sz w:val="28"/>
          <w:szCs w:val="28"/>
          <w:lang w:val="en-US"/>
        </w:rPr>
        <w:t>to the Member of the Board for Academic A</w:t>
      </w:r>
      <w:r>
        <w:rPr>
          <w:rFonts w:ascii="Times New Roman" w:hAnsi="Times New Roman" w:cs="Times New Roman"/>
          <w:sz w:val="28"/>
          <w:szCs w:val="28"/>
          <w:lang w:val="en-US"/>
        </w:rPr>
        <w:t xml:space="preserve">ffairs </w:t>
      </w:r>
      <w:r w:rsidR="001720E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1720E4">
        <w:rPr>
          <w:rFonts w:ascii="Times New Roman" w:hAnsi="Times New Roman" w:cs="Times New Roman"/>
          <w:sz w:val="28"/>
          <w:szCs w:val="28"/>
          <w:lang w:val="en-US"/>
        </w:rPr>
        <w:t xml:space="preserve">to the </w:t>
      </w:r>
      <w:r>
        <w:rPr>
          <w:rFonts w:ascii="Times New Roman" w:hAnsi="Times New Roman" w:cs="Times New Roman"/>
          <w:sz w:val="28"/>
          <w:szCs w:val="28"/>
          <w:lang w:val="en-US"/>
        </w:rPr>
        <w:t>vice-r</w:t>
      </w:r>
      <w:r w:rsidRPr="00875800">
        <w:rPr>
          <w:rFonts w:ascii="Times New Roman" w:hAnsi="Times New Roman" w:cs="Times New Roman"/>
          <w:sz w:val="28"/>
          <w:szCs w:val="28"/>
          <w:lang w:val="en-US"/>
        </w:rPr>
        <w:t>ecto</w:t>
      </w:r>
      <w:r>
        <w:rPr>
          <w:rFonts w:ascii="Times New Roman" w:hAnsi="Times New Roman" w:cs="Times New Roman"/>
          <w:sz w:val="28"/>
          <w:szCs w:val="28"/>
          <w:lang w:val="en-US"/>
        </w:rPr>
        <w:t>r (hereinafter</w:t>
      </w:r>
      <w:r w:rsidR="00152CA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AA</w:t>
      </w:r>
      <w:r w:rsidR="00C81FC8">
        <w:rPr>
          <w:rFonts w:ascii="Times New Roman" w:hAnsi="Times New Roman" w:cs="Times New Roman"/>
          <w:sz w:val="28"/>
          <w:szCs w:val="28"/>
          <w:lang w:val="en-US"/>
        </w:rPr>
        <w:t>) of the Non-p</w:t>
      </w:r>
      <w:r w:rsidR="001720E4">
        <w:rPr>
          <w:rFonts w:ascii="Times New Roman" w:hAnsi="Times New Roman" w:cs="Times New Roman"/>
          <w:sz w:val="28"/>
          <w:szCs w:val="28"/>
          <w:lang w:val="en-US"/>
        </w:rPr>
        <w:t>rofit J</w:t>
      </w:r>
      <w:r w:rsidR="00C81FC8">
        <w:rPr>
          <w:rFonts w:ascii="Times New Roman" w:hAnsi="Times New Roman" w:cs="Times New Roman"/>
          <w:sz w:val="28"/>
          <w:szCs w:val="28"/>
          <w:lang w:val="en-US"/>
        </w:rPr>
        <w:t>oint-s</w:t>
      </w:r>
      <w:r w:rsidRPr="00875800">
        <w:rPr>
          <w:rFonts w:ascii="Times New Roman" w:hAnsi="Times New Roman" w:cs="Times New Roman"/>
          <w:sz w:val="28"/>
          <w:szCs w:val="28"/>
          <w:lang w:val="en-US"/>
        </w:rPr>
        <w:t>to</w:t>
      </w:r>
      <w:r w:rsidR="001720E4">
        <w:rPr>
          <w:rFonts w:ascii="Times New Roman" w:hAnsi="Times New Roman" w:cs="Times New Roman"/>
          <w:sz w:val="28"/>
          <w:szCs w:val="28"/>
          <w:lang w:val="en-US"/>
        </w:rPr>
        <w:t>ck C</w:t>
      </w:r>
      <w:r w:rsidRPr="00875800">
        <w:rPr>
          <w:rFonts w:ascii="Times New Roman" w:hAnsi="Times New Roman" w:cs="Times New Roman"/>
          <w:sz w:val="28"/>
          <w:szCs w:val="28"/>
          <w:lang w:val="en-US"/>
        </w:rPr>
        <w:t xml:space="preserve">ompany (hereinafter </w:t>
      </w:r>
      <w:r w:rsidR="00152CAA">
        <w:rPr>
          <w:rFonts w:ascii="Times New Roman" w:hAnsi="Times New Roman" w:cs="Times New Roman"/>
          <w:sz w:val="28"/>
          <w:szCs w:val="28"/>
          <w:lang w:val="en-US"/>
        </w:rPr>
        <w:t>–</w:t>
      </w:r>
      <w:r w:rsidRPr="00875800">
        <w:rPr>
          <w:rFonts w:ascii="Times New Roman" w:hAnsi="Times New Roman" w:cs="Times New Roman"/>
          <w:sz w:val="28"/>
          <w:szCs w:val="28"/>
          <w:lang w:val="en-US"/>
        </w:rPr>
        <w:t xml:space="preserve"> N</w:t>
      </w:r>
      <w:r w:rsidR="00152CAA">
        <w:rPr>
          <w:rFonts w:ascii="Times New Roman" w:hAnsi="Times New Roman" w:cs="Times New Roman"/>
          <w:sz w:val="28"/>
          <w:szCs w:val="28"/>
          <w:lang w:val="en-US"/>
        </w:rPr>
        <w:t>P</w:t>
      </w:r>
      <w:r w:rsidRPr="00875800">
        <w:rPr>
          <w:rFonts w:ascii="Times New Roman" w:hAnsi="Times New Roman" w:cs="Times New Roman"/>
          <w:sz w:val="28"/>
          <w:szCs w:val="28"/>
          <w:lang w:val="en-US"/>
        </w:rPr>
        <w:t>JSC) "</w:t>
      </w:r>
      <w:proofErr w:type="spellStart"/>
      <w:r w:rsidRPr="00875800">
        <w:rPr>
          <w:rFonts w:ascii="Times New Roman" w:hAnsi="Times New Roman" w:cs="Times New Roman"/>
          <w:sz w:val="28"/>
          <w:szCs w:val="28"/>
          <w:lang w:val="en-US"/>
        </w:rPr>
        <w:t>Toraig</w:t>
      </w:r>
      <w:r w:rsidR="00C81FC8">
        <w:rPr>
          <w:rFonts w:ascii="Times New Roman" w:hAnsi="Times New Roman" w:cs="Times New Roman"/>
          <w:sz w:val="28"/>
          <w:szCs w:val="28"/>
          <w:lang w:val="en-US"/>
        </w:rPr>
        <w:t>h</w:t>
      </w:r>
      <w:r w:rsidRPr="00875800">
        <w:rPr>
          <w:rFonts w:ascii="Times New Roman" w:hAnsi="Times New Roman" w:cs="Times New Roman"/>
          <w:sz w:val="28"/>
          <w:szCs w:val="28"/>
          <w:lang w:val="en-US"/>
        </w:rPr>
        <w:t>yrov</w:t>
      </w:r>
      <w:proofErr w:type="spellEnd"/>
      <w:r w:rsidRPr="00875800">
        <w:rPr>
          <w:rFonts w:ascii="Times New Roman" w:hAnsi="Times New Roman" w:cs="Times New Roman"/>
          <w:sz w:val="28"/>
          <w:szCs w:val="28"/>
          <w:lang w:val="en-US"/>
        </w:rPr>
        <w:t xml:space="preserve"> Univer</w:t>
      </w:r>
      <w:r w:rsidR="00C81FC8">
        <w:rPr>
          <w:rFonts w:ascii="Times New Roman" w:hAnsi="Times New Roman" w:cs="Times New Roman"/>
          <w:sz w:val="28"/>
          <w:szCs w:val="28"/>
          <w:lang w:val="en-US"/>
        </w:rPr>
        <w:t>sity" (hereinafter - Company</w:t>
      </w:r>
      <w:r w:rsidRPr="00875800">
        <w:rPr>
          <w:rFonts w:ascii="Times New Roman" w:hAnsi="Times New Roman" w:cs="Times New Roman"/>
          <w:sz w:val="28"/>
          <w:szCs w:val="28"/>
          <w:lang w:val="en-US"/>
        </w:rPr>
        <w:t>).</w:t>
      </w:r>
    </w:p>
    <w:p w:rsidR="00591C24" w:rsidRPr="00875800" w:rsidRDefault="00875800" w:rsidP="00DF1F1C">
      <w:pPr>
        <w:tabs>
          <w:tab w:val="center" w:pos="4960"/>
        </w:tabs>
        <w:spacing w:after="0" w:line="276" w:lineRule="auto"/>
        <w:ind w:firstLine="567"/>
        <w:jc w:val="both"/>
        <w:rPr>
          <w:rFonts w:ascii="Times New Roman" w:hAnsi="Times New Roman" w:cs="Times New Roman"/>
          <w:sz w:val="28"/>
          <w:szCs w:val="28"/>
          <w:lang w:val="en-US"/>
        </w:rPr>
      </w:pPr>
      <w:r w:rsidRPr="00875800">
        <w:rPr>
          <w:rFonts w:ascii="Times New Roman" w:hAnsi="Times New Roman" w:cs="Times New Roman"/>
          <w:sz w:val="28"/>
          <w:szCs w:val="28"/>
          <w:lang w:val="en-US"/>
        </w:rPr>
        <w:t xml:space="preserve">1.2 The OR </w:t>
      </w:r>
      <w:proofErr w:type="gramStart"/>
      <w:r w:rsidRPr="00875800">
        <w:rPr>
          <w:rFonts w:ascii="Times New Roman" w:hAnsi="Times New Roman" w:cs="Times New Roman"/>
          <w:sz w:val="28"/>
          <w:szCs w:val="28"/>
          <w:lang w:val="en-US"/>
        </w:rPr>
        <w:t>is created and reorganized by ord</w:t>
      </w:r>
      <w:r w:rsidR="00C81FC8">
        <w:rPr>
          <w:rFonts w:ascii="Times New Roman" w:hAnsi="Times New Roman" w:cs="Times New Roman"/>
          <w:sz w:val="28"/>
          <w:szCs w:val="28"/>
          <w:lang w:val="en-US"/>
        </w:rPr>
        <w:t>er of the Chairman of the Board-</w:t>
      </w:r>
      <w:r w:rsidR="008C4035">
        <w:rPr>
          <w:rFonts w:ascii="Times New Roman" w:hAnsi="Times New Roman" w:cs="Times New Roman"/>
          <w:sz w:val="28"/>
          <w:szCs w:val="28"/>
          <w:lang w:val="en-US"/>
        </w:rPr>
        <w:t>Rector of</w:t>
      </w:r>
      <w:r w:rsidR="008C4035" w:rsidRPr="008C4035">
        <w:rPr>
          <w:rFonts w:ascii="Times New Roman" w:hAnsi="Times New Roman" w:cs="Times New Roman"/>
          <w:sz w:val="28"/>
          <w:szCs w:val="28"/>
          <w:lang w:val="en-US"/>
        </w:rPr>
        <w:t xml:space="preserve"> </w:t>
      </w:r>
      <w:r w:rsidR="008C4035" w:rsidRPr="00875800">
        <w:rPr>
          <w:rFonts w:ascii="Times New Roman" w:hAnsi="Times New Roman" w:cs="Times New Roman"/>
          <w:sz w:val="28"/>
          <w:szCs w:val="28"/>
          <w:lang w:val="en-US"/>
        </w:rPr>
        <w:t>N</w:t>
      </w:r>
      <w:r w:rsidR="008C4035">
        <w:rPr>
          <w:rFonts w:ascii="Times New Roman" w:hAnsi="Times New Roman" w:cs="Times New Roman"/>
          <w:sz w:val="28"/>
          <w:szCs w:val="28"/>
          <w:lang w:val="en-US"/>
        </w:rPr>
        <w:t>P</w:t>
      </w:r>
      <w:r w:rsidR="008C4035" w:rsidRPr="00875800">
        <w:rPr>
          <w:rFonts w:ascii="Times New Roman" w:hAnsi="Times New Roman" w:cs="Times New Roman"/>
          <w:sz w:val="28"/>
          <w:szCs w:val="28"/>
          <w:lang w:val="en-US"/>
        </w:rPr>
        <w:t>JSC</w:t>
      </w:r>
      <w:r w:rsidRPr="00875800">
        <w:rPr>
          <w:rFonts w:ascii="Times New Roman" w:hAnsi="Times New Roman" w:cs="Times New Roman"/>
          <w:sz w:val="28"/>
          <w:szCs w:val="28"/>
          <w:lang w:val="en-US"/>
        </w:rPr>
        <w:t xml:space="preserve"> "</w:t>
      </w:r>
      <w:proofErr w:type="spellStart"/>
      <w:r w:rsidRPr="00875800">
        <w:rPr>
          <w:rFonts w:ascii="Times New Roman" w:hAnsi="Times New Roman" w:cs="Times New Roman"/>
          <w:sz w:val="28"/>
          <w:szCs w:val="28"/>
          <w:lang w:val="en-US"/>
        </w:rPr>
        <w:t>Toraig</w:t>
      </w:r>
      <w:r w:rsidR="001720E4">
        <w:rPr>
          <w:rFonts w:ascii="Times New Roman" w:hAnsi="Times New Roman" w:cs="Times New Roman"/>
          <w:sz w:val="28"/>
          <w:szCs w:val="28"/>
          <w:lang w:val="en-US"/>
        </w:rPr>
        <w:t>h</w:t>
      </w:r>
      <w:r w:rsidRPr="00875800">
        <w:rPr>
          <w:rFonts w:ascii="Times New Roman" w:hAnsi="Times New Roman" w:cs="Times New Roman"/>
          <w:sz w:val="28"/>
          <w:szCs w:val="28"/>
          <w:lang w:val="en-US"/>
        </w:rPr>
        <w:t>yrov</w:t>
      </w:r>
      <w:proofErr w:type="spellEnd"/>
      <w:r w:rsidRPr="00875800">
        <w:rPr>
          <w:rFonts w:ascii="Times New Roman" w:hAnsi="Times New Roman" w:cs="Times New Roman"/>
          <w:sz w:val="28"/>
          <w:szCs w:val="28"/>
          <w:lang w:val="en-US"/>
        </w:rPr>
        <w:t xml:space="preserve"> University"</w:t>
      </w:r>
      <w:proofErr w:type="gramEnd"/>
      <w:r w:rsidRPr="00875800">
        <w:rPr>
          <w:rFonts w:ascii="Times New Roman" w:hAnsi="Times New Roman" w:cs="Times New Roman"/>
          <w:sz w:val="28"/>
          <w:szCs w:val="28"/>
          <w:lang w:val="en-US"/>
        </w:rPr>
        <w:t>.</w:t>
      </w:r>
    </w:p>
    <w:p w:rsidR="00EF73B3" w:rsidRPr="00EF73B3" w:rsidRDefault="00EF73B3" w:rsidP="00DF1F1C">
      <w:pPr>
        <w:tabs>
          <w:tab w:val="center" w:pos="4960"/>
        </w:tabs>
        <w:spacing w:after="0" w:line="276" w:lineRule="auto"/>
        <w:ind w:firstLine="567"/>
        <w:jc w:val="both"/>
        <w:rPr>
          <w:rFonts w:ascii="Times New Roman" w:hAnsi="Times New Roman" w:cs="Times New Roman"/>
          <w:sz w:val="28"/>
          <w:szCs w:val="28"/>
          <w:lang w:val="en-US"/>
        </w:rPr>
      </w:pPr>
      <w:proofErr w:type="gramStart"/>
      <w:r w:rsidRPr="00EF73B3">
        <w:rPr>
          <w:rFonts w:ascii="Times New Roman" w:hAnsi="Times New Roman" w:cs="Times New Roman"/>
          <w:sz w:val="28"/>
          <w:szCs w:val="28"/>
          <w:lang w:val="en-US"/>
        </w:rPr>
        <w:t>1.3 T</w:t>
      </w:r>
      <w:r>
        <w:rPr>
          <w:rFonts w:ascii="Times New Roman" w:hAnsi="Times New Roman" w:cs="Times New Roman"/>
          <w:sz w:val="28"/>
          <w:szCs w:val="28"/>
          <w:lang w:val="en-US"/>
        </w:rPr>
        <w:t>he structure and staff of the OR</w:t>
      </w:r>
      <w:r w:rsidRPr="00EF73B3">
        <w:rPr>
          <w:rFonts w:ascii="Times New Roman" w:hAnsi="Times New Roman" w:cs="Times New Roman"/>
          <w:sz w:val="28"/>
          <w:szCs w:val="28"/>
          <w:lang w:val="en-US"/>
        </w:rPr>
        <w:t xml:space="preserve"> is approv</w:t>
      </w:r>
      <w:r>
        <w:rPr>
          <w:rFonts w:ascii="Times New Roman" w:hAnsi="Times New Roman" w:cs="Times New Roman"/>
          <w:sz w:val="28"/>
          <w:szCs w:val="28"/>
          <w:lang w:val="en-US"/>
        </w:rPr>
        <w:t>ed by the Chairman of the Board-</w:t>
      </w:r>
      <w:r w:rsidR="001720E4">
        <w:rPr>
          <w:rFonts w:ascii="Times New Roman" w:hAnsi="Times New Roman" w:cs="Times New Roman"/>
          <w:sz w:val="28"/>
          <w:szCs w:val="28"/>
          <w:lang w:val="en-US"/>
        </w:rPr>
        <w:t>R</w:t>
      </w:r>
      <w:r w:rsidRPr="00EF73B3">
        <w:rPr>
          <w:rFonts w:ascii="Times New Roman" w:hAnsi="Times New Roman" w:cs="Times New Roman"/>
          <w:sz w:val="28"/>
          <w:szCs w:val="28"/>
          <w:lang w:val="en-US"/>
        </w:rPr>
        <w:t xml:space="preserve">ector of </w:t>
      </w:r>
      <w:proofErr w:type="spellStart"/>
      <w:r w:rsidRPr="00EF73B3">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EF73B3">
        <w:rPr>
          <w:rFonts w:ascii="Times New Roman" w:hAnsi="Times New Roman" w:cs="Times New Roman"/>
          <w:sz w:val="28"/>
          <w:szCs w:val="28"/>
          <w:lang w:val="en-US"/>
        </w:rPr>
        <w:t>yrov</w:t>
      </w:r>
      <w:proofErr w:type="spellEnd"/>
      <w:r w:rsidRPr="00EF73B3">
        <w:rPr>
          <w:rFonts w:ascii="Times New Roman" w:hAnsi="Times New Roman" w:cs="Times New Roman"/>
          <w:sz w:val="28"/>
          <w:szCs w:val="28"/>
          <w:lang w:val="en-US"/>
        </w:rPr>
        <w:t xml:space="preserve"> University</w:t>
      </w:r>
      <w:proofErr w:type="gramEnd"/>
      <w:r w:rsidRPr="00EF73B3">
        <w:rPr>
          <w:rFonts w:ascii="Times New Roman" w:hAnsi="Times New Roman" w:cs="Times New Roman"/>
          <w:sz w:val="28"/>
          <w:szCs w:val="28"/>
          <w:lang w:val="en-US"/>
        </w:rPr>
        <w:t>.</w:t>
      </w:r>
    </w:p>
    <w:p w:rsidR="00CD4F32" w:rsidRPr="00CD4F32" w:rsidRDefault="00EF73B3" w:rsidP="00DF1F1C">
      <w:pPr>
        <w:tabs>
          <w:tab w:val="center" w:pos="4960"/>
        </w:tabs>
        <w:spacing w:after="0" w:line="276" w:lineRule="auto"/>
        <w:ind w:firstLine="567"/>
        <w:jc w:val="both"/>
        <w:rPr>
          <w:rFonts w:ascii="Times New Roman" w:hAnsi="Times New Roman" w:cs="Times New Roman"/>
          <w:sz w:val="28"/>
          <w:szCs w:val="28"/>
          <w:lang w:val="en-US"/>
        </w:rPr>
      </w:pPr>
      <w:r w:rsidRPr="00EF73B3">
        <w:rPr>
          <w:rFonts w:ascii="Times New Roman" w:hAnsi="Times New Roman" w:cs="Times New Roman"/>
          <w:sz w:val="28"/>
          <w:szCs w:val="28"/>
          <w:lang w:val="en-US"/>
        </w:rPr>
        <w:t xml:space="preserve">1.4 The scheme of administrative and functional subordination </w:t>
      </w:r>
      <w:proofErr w:type="gramStart"/>
      <w:r w:rsidRPr="00EF73B3">
        <w:rPr>
          <w:rFonts w:ascii="Times New Roman" w:hAnsi="Times New Roman" w:cs="Times New Roman"/>
          <w:sz w:val="28"/>
          <w:szCs w:val="28"/>
          <w:lang w:val="en-US"/>
        </w:rPr>
        <w:t>is given</w:t>
      </w:r>
      <w:proofErr w:type="gramEnd"/>
      <w:r w:rsidRPr="00EF73B3">
        <w:rPr>
          <w:rFonts w:ascii="Times New Roman" w:hAnsi="Times New Roman" w:cs="Times New Roman"/>
          <w:sz w:val="28"/>
          <w:szCs w:val="28"/>
          <w:lang w:val="en-US"/>
        </w:rPr>
        <w:t xml:space="preserve"> in Appendix A.</w:t>
      </w:r>
    </w:p>
    <w:p w:rsidR="008636EF" w:rsidRPr="008636EF" w:rsidRDefault="008636EF" w:rsidP="00DF1F1C">
      <w:pPr>
        <w:tabs>
          <w:tab w:val="center" w:pos="4960"/>
        </w:tabs>
        <w:spacing w:after="0" w:line="276" w:lineRule="auto"/>
        <w:ind w:firstLine="567"/>
        <w:jc w:val="both"/>
        <w:rPr>
          <w:rFonts w:ascii="Times New Roman" w:hAnsi="Times New Roman" w:cs="Times New Roman"/>
          <w:sz w:val="28"/>
          <w:szCs w:val="28"/>
          <w:lang w:val="en-US"/>
        </w:rPr>
      </w:pPr>
      <w:r w:rsidRPr="008636EF">
        <w:rPr>
          <w:rFonts w:ascii="Times New Roman" w:hAnsi="Times New Roman" w:cs="Times New Roman"/>
          <w:sz w:val="28"/>
          <w:szCs w:val="28"/>
          <w:lang w:val="en-US"/>
        </w:rPr>
        <w:t xml:space="preserve">1.5 The OR is headed by a director, who </w:t>
      </w:r>
      <w:proofErr w:type="gramStart"/>
      <w:r w:rsidRPr="008636EF">
        <w:rPr>
          <w:rFonts w:ascii="Times New Roman" w:hAnsi="Times New Roman" w:cs="Times New Roman"/>
          <w:sz w:val="28"/>
          <w:szCs w:val="28"/>
          <w:lang w:val="en-US"/>
        </w:rPr>
        <w:t>is appointed and dismissed from his position by order of the Chairman of the Board-Rector</w:t>
      </w:r>
      <w:proofErr w:type="gramEnd"/>
      <w:r w:rsidRPr="008636EF">
        <w:rPr>
          <w:rFonts w:ascii="Times New Roman" w:hAnsi="Times New Roman" w:cs="Times New Roman"/>
          <w:sz w:val="28"/>
          <w:szCs w:val="28"/>
          <w:lang w:val="en-US"/>
        </w:rPr>
        <w:t>.</w:t>
      </w:r>
    </w:p>
    <w:p w:rsidR="008636EF" w:rsidRPr="008636EF" w:rsidRDefault="008636EF" w:rsidP="00DF1F1C">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1.6 In its activities, the O</w:t>
      </w:r>
      <w:r w:rsidRPr="008636EF">
        <w:rPr>
          <w:rFonts w:ascii="Times New Roman" w:hAnsi="Times New Roman" w:cs="Times New Roman"/>
          <w:sz w:val="28"/>
          <w:szCs w:val="28"/>
          <w:lang w:val="en-US"/>
        </w:rPr>
        <w:t xml:space="preserve">R </w:t>
      </w:r>
      <w:proofErr w:type="gramStart"/>
      <w:r w:rsidRPr="008636EF">
        <w:rPr>
          <w:rFonts w:ascii="Times New Roman" w:hAnsi="Times New Roman" w:cs="Times New Roman"/>
          <w:sz w:val="28"/>
          <w:szCs w:val="28"/>
          <w:lang w:val="en-US"/>
        </w:rPr>
        <w:t>must be guided</w:t>
      </w:r>
      <w:proofErr w:type="gramEnd"/>
      <w:r w:rsidRPr="008636EF">
        <w:rPr>
          <w:rFonts w:ascii="Times New Roman" w:hAnsi="Times New Roman" w:cs="Times New Roman"/>
          <w:sz w:val="28"/>
          <w:szCs w:val="28"/>
          <w:lang w:val="en-US"/>
        </w:rPr>
        <w:t xml:space="preserve"> by:</w:t>
      </w:r>
    </w:p>
    <w:p w:rsidR="00CD4F32" w:rsidRPr="00CD4F32" w:rsidRDefault="008636EF" w:rsidP="00DF1F1C">
      <w:pPr>
        <w:tabs>
          <w:tab w:val="center" w:pos="4960"/>
        </w:tabs>
        <w:spacing w:after="0" w:line="276" w:lineRule="auto"/>
        <w:ind w:firstLine="567"/>
        <w:jc w:val="both"/>
        <w:rPr>
          <w:rFonts w:ascii="Times New Roman" w:hAnsi="Times New Roman" w:cs="Times New Roman"/>
          <w:sz w:val="28"/>
          <w:szCs w:val="28"/>
          <w:lang w:val="en-US"/>
        </w:rPr>
      </w:pPr>
      <w:r w:rsidRPr="008636EF">
        <w:rPr>
          <w:rFonts w:ascii="Times New Roman" w:hAnsi="Times New Roman" w:cs="Times New Roman"/>
          <w:sz w:val="28"/>
          <w:szCs w:val="28"/>
          <w:lang w:val="en-US"/>
        </w:rPr>
        <w:t>- The Constitution of the Republic of Kazakhstan (hereinafter - the RK), adopted in a republican referendum on August 30, 1995;</w:t>
      </w:r>
    </w:p>
    <w:p w:rsid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Civil Code of the Republic of Kazakhstan dated December 27, 1994</w:t>
      </w:r>
      <w:proofErr w:type="gramStart"/>
      <w:r w:rsidRPr="009F72AA">
        <w:rPr>
          <w:rFonts w:ascii="Times New Roman" w:hAnsi="Times New Roman" w:cs="Times New Roman"/>
          <w:sz w:val="28"/>
          <w:szCs w:val="28"/>
          <w:lang w:val="en-US"/>
        </w:rPr>
        <w:t>;</w:t>
      </w:r>
      <w:proofErr w:type="gramEnd"/>
    </w:p>
    <w:p w:rsidR="009F72AA" w:rsidRP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Labor Code of the RK</w:t>
      </w:r>
      <w:r>
        <w:rPr>
          <w:rFonts w:ascii="Times New Roman" w:hAnsi="Times New Roman" w:cs="Times New Roman"/>
          <w:sz w:val="28"/>
          <w:szCs w:val="28"/>
          <w:lang w:val="en-US"/>
        </w:rPr>
        <w:t xml:space="preserve"> dated November 23, 2015</w:t>
      </w:r>
      <w:proofErr w:type="gramStart"/>
      <w:r w:rsidRPr="009F72AA">
        <w:rPr>
          <w:rFonts w:ascii="Times New Roman" w:hAnsi="Times New Roman" w:cs="Times New Roman"/>
          <w:sz w:val="28"/>
          <w:szCs w:val="28"/>
          <w:lang w:val="en-US"/>
        </w:rPr>
        <w:t>;</w:t>
      </w:r>
      <w:proofErr w:type="gramEnd"/>
    </w:p>
    <w:p w:rsidR="009F72AA" w:rsidRP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Law of the RK “On Educatio</w:t>
      </w:r>
      <w:r>
        <w:rPr>
          <w:rFonts w:ascii="Times New Roman" w:hAnsi="Times New Roman" w:cs="Times New Roman"/>
          <w:sz w:val="28"/>
          <w:szCs w:val="28"/>
          <w:lang w:val="en-US"/>
        </w:rPr>
        <w:t>n” dated July 27, 2007</w:t>
      </w:r>
      <w:proofErr w:type="gramStart"/>
      <w:r w:rsidRPr="009F72AA">
        <w:rPr>
          <w:rFonts w:ascii="Times New Roman" w:hAnsi="Times New Roman" w:cs="Times New Roman"/>
          <w:sz w:val="28"/>
          <w:szCs w:val="28"/>
          <w:lang w:val="en-US"/>
        </w:rPr>
        <w:t>;</w:t>
      </w:r>
      <w:proofErr w:type="gramEnd"/>
    </w:p>
    <w:p w:rsidR="009F72AA" w:rsidRP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Law of the RK “On Science” d</w:t>
      </w:r>
      <w:r>
        <w:rPr>
          <w:rFonts w:ascii="Times New Roman" w:hAnsi="Times New Roman" w:cs="Times New Roman"/>
          <w:sz w:val="28"/>
          <w:szCs w:val="28"/>
          <w:lang w:val="en-US"/>
        </w:rPr>
        <w:t>ated February 18, 2011</w:t>
      </w:r>
      <w:proofErr w:type="gramStart"/>
      <w:r w:rsidRPr="009F72AA">
        <w:rPr>
          <w:rFonts w:ascii="Times New Roman" w:hAnsi="Times New Roman" w:cs="Times New Roman"/>
          <w:sz w:val="28"/>
          <w:szCs w:val="28"/>
          <w:lang w:val="en-US"/>
        </w:rPr>
        <w:t>;</w:t>
      </w:r>
      <w:proofErr w:type="gramEnd"/>
    </w:p>
    <w:p w:rsid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Law of the RK “On Combating Corruption” dated November 18, 2015</w:t>
      </w:r>
      <w:proofErr w:type="gramStart"/>
      <w:r w:rsidRPr="009F72AA">
        <w:rPr>
          <w:rFonts w:ascii="Times New Roman" w:hAnsi="Times New Roman" w:cs="Times New Roman"/>
          <w:sz w:val="28"/>
          <w:szCs w:val="28"/>
          <w:lang w:val="en-US"/>
        </w:rPr>
        <w:t>;</w:t>
      </w:r>
      <w:proofErr w:type="gramEnd"/>
    </w:p>
    <w:p w:rsidR="009F72AA" w:rsidRP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Law of the RK “On languages in the Republic of Kazakhstan” dated July 11, 1997</w:t>
      </w:r>
      <w:proofErr w:type="gramStart"/>
      <w:r w:rsidRPr="009F72AA">
        <w:rPr>
          <w:rFonts w:ascii="Times New Roman" w:hAnsi="Times New Roman" w:cs="Times New Roman"/>
          <w:sz w:val="28"/>
          <w:szCs w:val="28"/>
          <w:lang w:val="en-US"/>
        </w:rPr>
        <w:t>;</w:t>
      </w:r>
      <w:proofErr w:type="gramEnd"/>
    </w:p>
    <w:p w:rsidR="009F72AA" w:rsidRPr="009F72AA"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L</w:t>
      </w:r>
      <w:r>
        <w:rPr>
          <w:rFonts w:ascii="Times New Roman" w:hAnsi="Times New Roman" w:cs="Times New Roman"/>
          <w:sz w:val="28"/>
          <w:szCs w:val="28"/>
          <w:lang w:val="en-US"/>
        </w:rPr>
        <w:t>aw of the RK</w:t>
      </w:r>
      <w:r w:rsidRPr="009F72AA">
        <w:rPr>
          <w:rFonts w:ascii="Times New Roman" w:hAnsi="Times New Roman" w:cs="Times New Roman"/>
          <w:sz w:val="28"/>
          <w:szCs w:val="28"/>
          <w:lang w:val="en-US"/>
        </w:rPr>
        <w:t xml:space="preserve"> “On Technical Regulation” dated November 9, 2004</w:t>
      </w:r>
      <w:proofErr w:type="gramStart"/>
      <w:r w:rsidRPr="009F72AA">
        <w:rPr>
          <w:rFonts w:ascii="Times New Roman" w:hAnsi="Times New Roman" w:cs="Times New Roman"/>
          <w:sz w:val="28"/>
          <w:szCs w:val="28"/>
          <w:lang w:val="en-US"/>
        </w:rPr>
        <w:t>;</w:t>
      </w:r>
      <w:proofErr w:type="gramEnd"/>
    </w:p>
    <w:p w:rsidR="00CD4F32" w:rsidRPr="00CD4F32" w:rsidRDefault="009F72AA" w:rsidP="00DF1F1C">
      <w:pPr>
        <w:tabs>
          <w:tab w:val="center" w:pos="4960"/>
        </w:tabs>
        <w:spacing w:after="0" w:line="276" w:lineRule="auto"/>
        <w:ind w:firstLine="567"/>
        <w:jc w:val="both"/>
        <w:rPr>
          <w:rFonts w:ascii="Times New Roman" w:hAnsi="Times New Roman" w:cs="Times New Roman"/>
          <w:sz w:val="28"/>
          <w:szCs w:val="28"/>
          <w:lang w:val="en-US"/>
        </w:rPr>
      </w:pPr>
      <w:r w:rsidRPr="009F72AA">
        <w:rPr>
          <w:rFonts w:ascii="Times New Roman" w:hAnsi="Times New Roman" w:cs="Times New Roman"/>
          <w:sz w:val="28"/>
          <w:szCs w:val="28"/>
          <w:lang w:val="en-US"/>
        </w:rPr>
        <w:t>- Concept for the development of higher education and science in the Republic of Kazakhstan for 2023-2029;</w:t>
      </w:r>
    </w:p>
    <w:p w:rsidR="00CD4F32" w:rsidRDefault="009F72AA" w:rsidP="00DF1F1C">
      <w:pPr>
        <w:tabs>
          <w:tab w:val="center" w:pos="4960"/>
        </w:tabs>
        <w:spacing w:after="0" w:line="276" w:lineRule="auto"/>
        <w:ind w:firstLine="567"/>
        <w:jc w:val="both"/>
        <w:rPr>
          <w:rFonts w:ascii="Times New Roman" w:hAnsi="Times New Roman" w:cs="Times New Roman"/>
          <w:sz w:val="28"/>
          <w:szCs w:val="28"/>
          <w:lang w:val="en-US"/>
        </w:rPr>
      </w:pPr>
      <w:proofErr w:type="gramStart"/>
      <w:r w:rsidRPr="009F72AA">
        <w:rPr>
          <w:rFonts w:ascii="Times New Roman" w:hAnsi="Times New Roman" w:cs="Times New Roman"/>
          <w:sz w:val="28"/>
          <w:szCs w:val="28"/>
          <w:lang w:val="en-US"/>
        </w:rPr>
        <w:t>- Qualification requirements for educational activities and a list of documents confirming compliance with them, approved by order of the Minister of Education and Science of the Republic of Ka</w:t>
      </w:r>
      <w:r>
        <w:rPr>
          <w:rFonts w:ascii="Times New Roman" w:hAnsi="Times New Roman" w:cs="Times New Roman"/>
          <w:sz w:val="28"/>
          <w:szCs w:val="28"/>
          <w:lang w:val="en-US"/>
        </w:rPr>
        <w:t xml:space="preserve">zakhstan dated June 17, 2015 </w:t>
      </w:r>
      <w:r w:rsidRPr="009F72AA">
        <w:rPr>
          <w:rFonts w:ascii="Times New Roman" w:hAnsi="Times New Roman" w:cs="Times New Roman"/>
          <w:sz w:val="28"/>
          <w:szCs w:val="28"/>
          <w:lang w:val="en-US"/>
        </w:rPr>
        <w:t>№ 391, as amended according to the order of the Minister of Science and</w:t>
      </w:r>
      <w:r>
        <w:rPr>
          <w:rFonts w:ascii="Times New Roman" w:hAnsi="Times New Roman" w:cs="Times New Roman"/>
          <w:sz w:val="28"/>
          <w:szCs w:val="28"/>
          <w:lang w:val="en-US"/>
        </w:rPr>
        <w:t xml:space="preserve"> Higher Education of the RK</w:t>
      </w:r>
      <w:r w:rsidRPr="009F72AA">
        <w:rPr>
          <w:rFonts w:ascii="Times New Roman" w:hAnsi="Times New Roman" w:cs="Times New Roman"/>
          <w:sz w:val="28"/>
          <w:szCs w:val="28"/>
          <w:lang w:val="en-US"/>
        </w:rPr>
        <w:t xml:space="preserve"> dated November 24, 2022;</w:t>
      </w:r>
      <w:proofErr w:type="gramEnd"/>
    </w:p>
    <w:p w:rsidR="00E6347D" w:rsidRDefault="00E6347D" w:rsidP="00DF1F1C">
      <w:pPr>
        <w:tabs>
          <w:tab w:val="center" w:pos="4960"/>
        </w:tabs>
        <w:spacing w:after="0" w:line="276" w:lineRule="auto"/>
        <w:ind w:firstLine="567"/>
        <w:jc w:val="both"/>
        <w:rPr>
          <w:rFonts w:ascii="Times New Roman" w:hAnsi="Times New Roman" w:cs="Times New Roman"/>
          <w:sz w:val="28"/>
          <w:szCs w:val="28"/>
          <w:lang w:val="en-US"/>
        </w:rPr>
      </w:pPr>
      <w:r w:rsidRPr="00E6347D">
        <w:rPr>
          <w:rFonts w:ascii="Times New Roman" w:hAnsi="Times New Roman" w:cs="Times New Roman"/>
          <w:sz w:val="28"/>
          <w:szCs w:val="28"/>
          <w:lang w:val="en-US"/>
        </w:rPr>
        <w:t xml:space="preserve">- Qualification reference book for positions of </w:t>
      </w:r>
      <w:r>
        <w:rPr>
          <w:rFonts w:ascii="Times New Roman" w:hAnsi="Times New Roman" w:cs="Times New Roman"/>
          <w:sz w:val="28"/>
          <w:szCs w:val="28"/>
          <w:lang w:val="en-US"/>
        </w:rPr>
        <w:t xml:space="preserve">managers, specialists and other </w:t>
      </w:r>
      <w:r w:rsidRPr="00E6347D">
        <w:rPr>
          <w:rFonts w:ascii="Times New Roman" w:hAnsi="Times New Roman" w:cs="Times New Roman"/>
          <w:sz w:val="28"/>
          <w:szCs w:val="28"/>
          <w:lang w:val="en-US"/>
        </w:rPr>
        <w:t>employees, approved by order of the Minister of Labor and Social Protection of the Populat</w:t>
      </w:r>
      <w:r>
        <w:rPr>
          <w:rFonts w:ascii="Times New Roman" w:hAnsi="Times New Roman" w:cs="Times New Roman"/>
          <w:sz w:val="28"/>
          <w:szCs w:val="28"/>
          <w:lang w:val="en-US"/>
        </w:rPr>
        <w:t>ion of the RK dated May 21, 2012 № 201</w:t>
      </w:r>
      <w:proofErr w:type="gramStart"/>
      <w:r w:rsidRPr="00E6347D">
        <w:rPr>
          <w:rFonts w:ascii="Times New Roman" w:hAnsi="Times New Roman" w:cs="Times New Roman"/>
          <w:sz w:val="28"/>
          <w:szCs w:val="28"/>
          <w:lang w:val="en-US"/>
        </w:rPr>
        <w:t>;</w:t>
      </w:r>
      <w:proofErr w:type="gramEnd"/>
    </w:p>
    <w:p w:rsidR="00E6347D" w:rsidRPr="00CD4F32" w:rsidRDefault="00E6347D" w:rsidP="00DF1F1C">
      <w:pPr>
        <w:tabs>
          <w:tab w:val="center" w:pos="4960"/>
        </w:tabs>
        <w:spacing w:after="0" w:line="276" w:lineRule="auto"/>
        <w:ind w:firstLine="567"/>
        <w:jc w:val="both"/>
        <w:rPr>
          <w:rFonts w:ascii="Times New Roman" w:hAnsi="Times New Roman" w:cs="Times New Roman"/>
          <w:sz w:val="28"/>
          <w:szCs w:val="28"/>
          <w:lang w:val="en-US"/>
        </w:rPr>
      </w:pPr>
      <w:r w:rsidRPr="00E6347D">
        <w:rPr>
          <w:rFonts w:ascii="Times New Roman" w:hAnsi="Times New Roman" w:cs="Times New Roman"/>
          <w:sz w:val="28"/>
          <w:szCs w:val="28"/>
          <w:lang w:val="en-US"/>
        </w:rPr>
        <w:t>- State compulsory standard of higher education, approved by order of the Minister of Science and Higher Educati</w:t>
      </w:r>
      <w:r>
        <w:rPr>
          <w:rFonts w:ascii="Times New Roman" w:hAnsi="Times New Roman" w:cs="Times New Roman"/>
          <w:sz w:val="28"/>
          <w:szCs w:val="28"/>
          <w:lang w:val="en-US"/>
        </w:rPr>
        <w:t>on of the RK dated July 20, 2022 №</w:t>
      </w:r>
      <w:r w:rsidRPr="00E6347D">
        <w:rPr>
          <w:rFonts w:ascii="Times New Roman" w:hAnsi="Times New Roman" w:cs="Times New Roman"/>
          <w:sz w:val="28"/>
          <w:szCs w:val="28"/>
          <w:lang w:val="en-US"/>
        </w:rPr>
        <w:t xml:space="preserve"> 2 (as amended by </w:t>
      </w:r>
      <w:r w:rsidRPr="00E6347D">
        <w:rPr>
          <w:rFonts w:ascii="Times New Roman" w:hAnsi="Times New Roman" w:cs="Times New Roman"/>
          <w:sz w:val="28"/>
          <w:szCs w:val="28"/>
          <w:lang w:val="en-US"/>
        </w:rPr>
        <w:lastRenderedPageBreak/>
        <w:t>order of the Minister of Science and Higher Edu</w:t>
      </w:r>
      <w:r>
        <w:rPr>
          <w:rFonts w:ascii="Times New Roman" w:hAnsi="Times New Roman" w:cs="Times New Roman"/>
          <w:sz w:val="28"/>
          <w:szCs w:val="28"/>
          <w:lang w:val="en-US"/>
        </w:rPr>
        <w:t>cation of the RK dated February 20, 2023 №</w:t>
      </w:r>
      <w:r w:rsidRPr="00E6347D">
        <w:rPr>
          <w:rFonts w:ascii="Times New Roman" w:hAnsi="Times New Roman" w:cs="Times New Roman"/>
          <w:sz w:val="28"/>
          <w:szCs w:val="28"/>
          <w:lang w:val="en-US"/>
        </w:rPr>
        <w:t xml:space="preserve"> 66);</w:t>
      </w:r>
    </w:p>
    <w:p w:rsidR="00CD4F32" w:rsidRPr="00CD4F32" w:rsidRDefault="00E6347D" w:rsidP="00DF1F1C">
      <w:pPr>
        <w:tabs>
          <w:tab w:val="center" w:pos="4960"/>
        </w:tabs>
        <w:spacing w:after="0" w:line="276" w:lineRule="auto"/>
        <w:ind w:firstLine="567"/>
        <w:jc w:val="both"/>
        <w:rPr>
          <w:rFonts w:ascii="Times New Roman" w:hAnsi="Times New Roman" w:cs="Times New Roman"/>
          <w:sz w:val="28"/>
          <w:szCs w:val="28"/>
          <w:lang w:val="en-US"/>
        </w:rPr>
      </w:pPr>
      <w:r w:rsidRPr="00E6347D">
        <w:rPr>
          <w:rFonts w:ascii="Times New Roman" w:hAnsi="Times New Roman" w:cs="Times New Roman"/>
          <w:sz w:val="28"/>
          <w:szCs w:val="28"/>
          <w:lang w:val="en-US"/>
        </w:rPr>
        <w:t>- Order of the Minister of Education and Science of the Republic of Kazakh</w:t>
      </w:r>
      <w:r w:rsidR="00DA133C">
        <w:rPr>
          <w:rFonts w:ascii="Times New Roman" w:hAnsi="Times New Roman" w:cs="Times New Roman"/>
          <w:sz w:val="28"/>
          <w:szCs w:val="28"/>
          <w:lang w:val="en-US"/>
        </w:rPr>
        <w:t xml:space="preserve">stan dated October 13, 2018 № </w:t>
      </w:r>
      <w:r w:rsidRPr="00E6347D">
        <w:rPr>
          <w:rFonts w:ascii="Times New Roman" w:hAnsi="Times New Roman" w:cs="Times New Roman"/>
          <w:sz w:val="28"/>
          <w:szCs w:val="28"/>
          <w:lang w:val="en-US"/>
        </w:rPr>
        <w:t xml:space="preserve">569 “On approval of the Classifier of areas of training for personnel with higher and postgraduate education”, as amended according to the orders of the Minister of Education and Science of the </w:t>
      </w:r>
      <w:r w:rsidR="00DA133C">
        <w:rPr>
          <w:rFonts w:ascii="Times New Roman" w:hAnsi="Times New Roman" w:cs="Times New Roman"/>
          <w:sz w:val="28"/>
          <w:szCs w:val="28"/>
          <w:lang w:val="en-US"/>
        </w:rPr>
        <w:t xml:space="preserve">RK dated January 25, 2019 № 35 and June 5, 2020 № </w:t>
      </w:r>
      <w:r w:rsidRPr="00E6347D">
        <w:rPr>
          <w:rFonts w:ascii="Times New Roman" w:hAnsi="Times New Roman" w:cs="Times New Roman"/>
          <w:sz w:val="28"/>
          <w:szCs w:val="28"/>
          <w:lang w:val="en-US"/>
        </w:rPr>
        <w:t>234;</w:t>
      </w:r>
    </w:p>
    <w:p w:rsidR="00CD4F32" w:rsidRPr="00CD4F32" w:rsidRDefault="005C60DD" w:rsidP="00DF1F1C">
      <w:pPr>
        <w:tabs>
          <w:tab w:val="center" w:pos="4960"/>
        </w:tabs>
        <w:spacing w:after="0" w:line="276" w:lineRule="auto"/>
        <w:ind w:firstLine="567"/>
        <w:jc w:val="both"/>
        <w:rPr>
          <w:rFonts w:ascii="Times New Roman" w:hAnsi="Times New Roman" w:cs="Times New Roman"/>
          <w:sz w:val="28"/>
          <w:szCs w:val="28"/>
          <w:lang w:val="en-US"/>
        </w:rPr>
      </w:pPr>
      <w:r w:rsidRPr="005C60DD">
        <w:rPr>
          <w:rFonts w:ascii="Times New Roman" w:hAnsi="Times New Roman" w:cs="Times New Roman"/>
          <w:sz w:val="28"/>
          <w:szCs w:val="28"/>
          <w:lang w:val="en-US"/>
        </w:rPr>
        <w:t>- Model rules for the activities of educational organizations implementing educational programs of higher and (or) postgraduate education, approved by order of the Minister of Education and Scien</w:t>
      </w:r>
      <w:r>
        <w:rPr>
          <w:rFonts w:ascii="Times New Roman" w:hAnsi="Times New Roman" w:cs="Times New Roman"/>
          <w:sz w:val="28"/>
          <w:szCs w:val="28"/>
          <w:lang w:val="en-US"/>
        </w:rPr>
        <w:t>ce of the RK dated October 30, 2018 №</w:t>
      </w:r>
      <w:r w:rsidRPr="005C60DD">
        <w:rPr>
          <w:rFonts w:ascii="Times New Roman" w:hAnsi="Times New Roman" w:cs="Times New Roman"/>
          <w:sz w:val="28"/>
          <w:szCs w:val="28"/>
          <w:lang w:val="en-US"/>
        </w:rPr>
        <w:t xml:space="preserve"> 595;</w:t>
      </w:r>
    </w:p>
    <w:p w:rsidR="00CD4F32" w:rsidRPr="00CD4F32" w:rsidRDefault="005C60DD" w:rsidP="00DF1F1C">
      <w:pPr>
        <w:tabs>
          <w:tab w:val="center" w:pos="4960"/>
        </w:tabs>
        <w:spacing w:after="0" w:line="276" w:lineRule="auto"/>
        <w:ind w:firstLine="567"/>
        <w:jc w:val="both"/>
        <w:rPr>
          <w:rFonts w:ascii="Times New Roman" w:hAnsi="Times New Roman" w:cs="Times New Roman"/>
          <w:sz w:val="28"/>
          <w:szCs w:val="28"/>
          <w:lang w:val="en-US"/>
        </w:rPr>
      </w:pPr>
      <w:r w:rsidRPr="005C60DD">
        <w:rPr>
          <w:rFonts w:ascii="Times New Roman" w:hAnsi="Times New Roman" w:cs="Times New Roman"/>
          <w:sz w:val="28"/>
          <w:szCs w:val="28"/>
          <w:lang w:val="en-US"/>
        </w:rPr>
        <w:t>- Standard rules for admission to training in educational organizations implementing educational programs of higher and postgraduate education, approved by order of the Minister of Education and Science of the Republic of Kazak</w:t>
      </w:r>
      <w:r w:rsidR="008F2EB6">
        <w:rPr>
          <w:rFonts w:ascii="Times New Roman" w:hAnsi="Times New Roman" w:cs="Times New Roman"/>
          <w:sz w:val="28"/>
          <w:szCs w:val="28"/>
          <w:lang w:val="en-US"/>
        </w:rPr>
        <w:t>hstan dated October 31, 2018 №</w:t>
      </w:r>
      <w:r w:rsidRPr="005C60DD">
        <w:rPr>
          <w:rFonts w:ascii="Times New Roman" w:hAnsi="Times New Roman" w:cs="Times New Roman"/>
          <w:sz w:val="28"/>
          <w:szCs w:val="28"/>
          <w:lang w:val="en-US"/>
        </w:rPr>
        <w:t xml:space="preserve"> 600 (with amendments and additions to the order of the </w:t>
      </w:r>
      <w:r>
        <w:rPr>
          <w:rFonts w:ascii="Times New Roman" w:hAnsi="Times New Roman" w:cs="Times New Roman"/>
          <w:sz w:val="28"/>
          <w:szCs w:val="28"/>
          <w:lang w:val="en-US"/>
        </w:rPr>
        <w:t>MSHE of the RK</w:t>
      </w:r>
      <w:r w:rsidR="008F2EB6">
        <w:rPr>
          <w:rFonts w:ascii="Times New Roman" w:hAnsi="Times New Roman" w:cs="Times New Roman"/>
          <w:sz w:val="28"/>
          <w:szCs w:val="28"/>
          <w:lang w:val="en-US"/>
        </w:rPr>
        <w:t xml:space="preserve"> dated December 15, 2022 №</w:t>
      </w:r>
      <w:r w:rsidRPr="005C60DD">
        <w:rPr>
          <w:rFonts w:ascii="Times New Roman" w:hAnsi="Times New Roman" w:cs="Times New Roman"/>
          <w:sz w:val="28"/>
          <w:szCs w:val="28"/>
          <w:lang w:val="en-US"/>
        </w:rPr>
        <w:t xml:space="preserve"> 189);</w:t>
      </w:r>
    </w:p>
    <w:p w:rsidR="008F2EB6" w:rsidRPr="008F2EB6" w:rsidRDefault="008F2EB6" w:rsidP="00DF1F1C">
      <w:pPr>
        <w:tabs>
          <w:tab w:val="center" w:pos="4960"/>
        </w:tabs>
        <w:spacing w:after="0" w:line="276" w:lineRule="auto"/>
        <w:ind w:firstLine="567"/>
        <w:jc w:val="both"/>
        <w:rPr>
          <w:rFonts w:ascii="Times New Roman" w:hAnsi="Times New Roman" w:cs="Times New Roman"/>
          <w:sz w:val="28"/>
          <w:szCs w:val="28"/>
          <w:lang w:val="en-US"/>
        </w:rPr>
      </w:pPr>
      <w:r w:rsidRPr="008F2EB6">
        <w:rPr>
          <w:rFonts w:ascii="Times New Roman" w:hAnsi="Times New Roman" w:cs="Times New Roman"/>
          <w:sz w:val="28"/>
          <w:szCs w:val="28"/>
          <w:lang w:val="en-US"/>
        </w:rPr>
        <w:t>- Standard qualification characteristics of positions of teaching staff and persons equivalent to them, approved by order of the Minister of Education and Scien</w:t>
      </w:r>
      <w:r>
        <w:rPr>
          <w:rFonts w:ascii="Times New Roman" w:hAnsi="Times New Roman" w:cs="Times New Roman"/>
          <w:sz w:val="28"/>
          <w:szCs w:val="28"/>
          <w:lang w:val="en-US"/>
        </w:rPr>
        <w:t>ce of the RK dated July 13, 2009 №</w:t>
      </w:r>
      <w:r w:rsidRPr="008F2EB6">
        <w:rPr>
          <w:rFonts w:ascii="Times New Roman" w:hAnsi="Times New Roman" w:cs="Times New Roman"/>
          <w:sz w:val="28"/>
          <w:szCs w:val="28"/>
          <w:lang w:val="en-US"/>
        </w:rPr>
        <w:t xml:space="preserve"> 338 (as</w:t>
      </w:r>
      <w:r>
        <w:rPr>
          <w:rFonts w:ascii="Times New Roman" w:hAnsi="Times New Roman" w:cs="Times New Roman"/>
          <w:sz w:val="28"/>
          <w:szCs w:val="28"/>
          <w:lang w:val="en-US"/>
        </w:rPr>
        <w:t xml:space="preserve"> amended on October 31, 2018 №</w:t>
      </w:r>
      <w:r w:rsidRPr="008F2EB6">
        <w:rPr>
          <w:rFonts w:ascii="Times New Roman" w:hAnsi="Times New Roman" w:cs="Times New Roman"/>
          <w:sz w:val="28"/>
          <w:szCs w:val="28"/>
          <w:lang w:val="en-US"/>
        </w:rPr>
        <w:t xml:space="preserve"> 602);</w:t>
      </w:r>
    </w:p>
    <w:p w:rsidR="00CD4F32" w:rsidRPr="00CD4F32" w:rsidRDefault="008F2EB6" w:rsidP="00DF1F1C">
      <w:pPr>
        <w:tabs>
          <w:tab w:val="center" w:pos="4960"/>
        </w:tabs>
        <w:spacing w:after="0" w:line="276" w:lineRule="auto"/>
        <w:ind w:firstLine="567"/>
        <w:jc w:val="both"/>
        <w:rPr>
          <w:rFonts w:ascii="Times New Roman" w:hAnsi="Times New Roman" w:cs="Times New Roman"/>
          <w:sz w:val="28"/>
          <w:szCs w:val="28"/>
          <w:lang w:val="en-US"/>
        </w:rPr>
      </w:pPr>
      <w:r w:rsidRPr="008F2EB6">
        <w:rPr>
          <w:rFonts w:ascii="Times New Roman" w:hAnsi="Times New Roman" w:cs="Times New Roman"/>
          <w:sz w:val="28"/>
          <w:szCs w:val="28"/>
          <w:lang w:val="en-US"/>
        </w:rPr>
        <w:t>- Rules for organizing the educational process on credit technology of education, approved by order of the Minister of Education and Scien</w:t>
      </w:r>
      <w:r>
        <w:rPr>
          <w:rFonts w:ascii="Times New Roman" w:hAnsi="Times New Roman" w:cs="Times New Roman"/>
          <w:sz w:val="28"/>
          <w:szCs w:val="28"/>
          <w:lang w:val="en-US"/>
        </w:rPr>
        <w:t>ce of the RK dated October 12, 2018 №</w:t>
      </w:r>
      <w:r w:rsidRPr="008F2EB6">
        <w:rPr>
          <w:rFonts w:ascii="Times New Roman" w:hAnsi="Times New Roman" w:cs="Times New Roman"/>
          <w:sz w:val="28"/>
          <w:szCs w:val="28"/>
          <w:lang w:val="en-US"/>
        </w:rPr>
        <w:t xml:space="preserve"> 563</w:t>
      </w:r>
      <w:proofErr w:type="gramStart"/>
      <w:r w:rsidRPr="008F2EB6">
        <w:rPr>
          <w:rFonts w:ascii="Times New Roman" w:hAnsi="Times New Roman" w:cs="Times New Roman"/>
          <w:sz w:val="28"/>
          <w:szCs w:val="28"/>
          <w:lang w:val="en-US"/>
        </w:rPr>
        <w:t>;</w:t>
      </w:r>
      <w:proofErr w:type="gramEnd"/>
    </w:p>
    <w:p w:rsidR="009A41D7" w:rsidRPr="009A41D7" w:rsidRDefault="009A41D7" w:rsidP="00DF1F1C">
      <w:pPr>
        <w:tabs>
          <w:tab w:val="center" w:pos="4960"/>
        </w:tabs>
        <w:spacing w:after="0" w:line="276" w:lineRule="auto"/>
        <w:ind w:firstLine="567"/>
        <w:jc w:val="both"/>
        <w:rPr>
          <w:rFonts w:ascii="Times New Roman" w:hAnsi="Times New Roman" w:cs="Times New Roman"/>
          <w:sz w:val="28"/>
          <w:szCs w:val="28"/>
          <w:lang w:val="en-US"/>
        </w:rPr>
      </w:pPr>
      <w:r w:rsidRPr="009A41D7">
        <w:rPr>
          <w:rFonts w:ascii="Times New Roman" w:hAnsi="Times New Roman" w:cs="Times New Roman"/>
          <w:sz w:val="28"/>
          <w:szCs w:val="28"/>
          <w:lang w:val="en-US"/>
        </w:rPr>
        <w:t>- Rules for organizing the educational process on distance educational technologies, approved by order of the Minister of Education and Scien</w:t>
      </w:r>
      <w:r>
        <w:rPr>
          <w:rFonts w:ascii="Times New Roman" w:hAnsi="Times New Roman" w:cs="Times New Roman"/>
          <w:sz w:val="28"/>
          <w:szCs w:val="28"/>
          <w:lang w:val="en-US"/>
        </w:rPr>
        <w:t>ce of the RK dated March 20, 2015 №</w:t>
      </w:r>
      <w:r w:rsidRPr="009A41D7">
        <w:rPr>
          <w:rFonts w:ascii="Times New Roman" w:hAnsi="Times New Roman" w:cs="Times New Roman"/>
          <w:sz w:val="28"/>
          <w:szCs w:val="28"/>
          <w:lang w:val="en-US"/>
        </w:rPr>
        <w:t xml:space="preserve"> 137</w:t>
      </w:r>
      <w:proofErr w:type="gramStart"/>
      <w:r w:rsidRPr="009A41D7">
        <w:rPr>
          <w:rFonts w:ascii="Times New Roman" w:hAnsi="Times New Roman" w:cs="Times New Roman"/>
          <w:sz w:val="28"/>
          <w:szCs w:val="28"/>
          <w:lang w:val="en-US"/>
        </w:rPr>
        <w:t>;</w:t>
      </w:r>
      <w:proofErr w:type="gramEnd"/>
    </w:p>
    <w:p w:rsidR="00CD4F32" w:rsidRPr="00CD4F32" w:rsidRDefault="009A41D7" w:rsidP="00DF1F1C">
      <w:pPr>
        <w:tabs>
          <w:tab w:val="center" w:pos="4960"/>
        </w:tabs>
        <w:spacing w:after="0" w:line="276" w:lineRule="auto"/>
        <w:ind w:firstLine="567"/>
        <w:jc w:val="both"/>
        <w:rPr>
          <w:rFonts w:ascii="Times New Roman" w:hAnsi="Times New Roman" w:cs="Times New Roman"/>
          <w:sz w:val="28"/>
          <w:szCs w:val="28"/>
          <w:lang w:val="en-US"/>
        </w:rPr>
      </w:pPr>
      <w:r w:rsidRPr="009A41D7">
        <w:rPr>
          <w:rFonts w:ascii="Times New Roman" w:hAnsi="Times New Roman" w:cs="Times New Roman"/>
          <w:sz w:val="28"/>
          <w:szCs w:val="28"/>
          <w:lang w:val="en-US"/>
        </w:rPr>
        <w:t>- Rules for organizing the educational process on credit technology of education, approved by order of the Minister of Education and Scien</w:t>
      </w:r>
      <w:r>
        <w:rPr>
          <w:rFonts w:ascii="Times New Roman" w:hAnsi="Times New Roman" w:cs="Times New Roman"/>
          <w:sz w:val="28"/>
          <w:szCs w:val="28"/>
          <w:lang w:val="en-US"/>
        </w:rPr>
        <w:t>ce of the RK dated April 20, 2011 №</w:t>
      </w:r>
      <w:r w:rsidRPr="009A41D7">
        <w:rPr>
          <w:rFonts w:ascii="Times New Roman" w:hAnsi="Times New Roman" w:cs="Times New Roman"/>
          <w:sz w:val="28"/>
          <w:szCs w:val="28"/>
          <w:lang w:val="en-US"/>
        </w:rPr>
        <w:t xml:space="preserve"> 152 (as amended on July 25, 2023);</w:t>
      </w:r>
    </w:p>
    <w:p w:rsidR="00CD4F32" w:rsidRPr="00CD4F32" w:rsidRDefault="00581781" w:rsidP="00DF1F1C">
      <w:pPr>
        <w:tabs>
          <w:tab w:val="center" w:pos="4960"/>
        </w:tabs>
        <w:spacing w:after="0" w:line="276" w:lineRule="auto"/>
        <w:ind w:firstLine="567"/>
        <w:jc w:val="both"/>
        <w:rPr>
          <w:rFonts w:ascii="Times New Roman" w:hAnsi="Times New Roman" w:cs="Times New Roman"/>
          <w:sz w:val="28"/>
          <w:szCs w:val="28"/>
          <w:lang w:val="en-US"/>
        </w:rPr>
      </w:pPr>
      <w:r w:rsidRPr="00581781">
        <w:rPr>
          <w:rFonts w:ascii="Times New Roman" w:hAnsi="Times New Roman" w:cs="Times New Roman"/>
          <w:sz w:val="28"/>
          <w:szCs w:val="28"/>
          <w:lang w:val="en-US"/>
        </w:rPr>
        <w:t>- Rules for the appointment, payment and amount of state scholarships for students studying in educational organizations, approved by Decree of the Governme</w:t>
      </w:r>
      <w:r>
        <w:rPr>
          <w:rFonts w:ascii="Times New Roman" w:hAnsi="Times New Roman" w:cs="Times New Roman"/>
          <w:sz w:val="28"/>
          <w:szCs w:val="28"/>
          <w:lang w:val="en-US"/>
        </w:rPr>
        <w:t>nt of the RK dated February 7, 2008 №</w:t>
      </w:r>
      <w:r w:rsidRPr="00581781">
        <w:rPr>
          <w:rFonts w:ascii="Times New Roman" w:hAnsi="Times New Roman" w:cs="Times New Roman"/>
          <w:sz w:val="28"/>
          <w:szCs w:val="28"/>
          <w:lang w:val="en-US"/>
        </w:rPr>
        <w:t xml:space="preserve"> 116 (as amended in accordance with Decree of the Governme</w:t>
      </w:r>
      <w:r>
        <w:rPr>
          <w:rFonts w:ascii="Times New Roman" w:hAnsi="Times New Roman" w:cs="Times New Roman"/>
          <w:sz w:val="28"/>
          <w:szCs w:val="28"/>
          <w:lang w:val="en-US"/>
        </w:rPr>
        <w:t>nt of the RK dated October 10, 2022 №</w:t>
      </w:r>
      <w:r w:rsidRPr="00581781">
        <w:rPr>
          <w:rFonts w:ascii="Times New Roman" w:hAnsi="Times New Roman" w:cs="Times New Roman"/>
          <w:sz w:val="28"/>
          <w:szCs w:val="28"/>
          <w:lang w:val="en-US"/>
        </w:rPr>
        <w:t xml:space="preserve"> 799);</w:t>
      </w:r>
    </w:p>
    <w:p w:rsidR="00581781" w:rsidRPr="00581781" w:rsidRDefault="00581781" w:rsidP="00DF1F1C">
      <w:pPr>
        <w:tabs>
          <w:tab w:val="center" w:pos="4960"/>
        </w:tabs>
        <w:spacing w:after="0" w:line="276" w:lineRule="auto"/>
        <w:ind w:firstLine="567"/>
        <w:jc w:val="both"/>
        <w:rPr>
          <w:rFonts w:ascii="Times New Roman" w:hAnsi="Times New Roman" w:cs="Times New Roman"/>
          <w:sz w:val="28"/>
          <w:szCs w:val="28"/>
          <w:lang w:val="en-US"/>
        </w:rPr>
      </w:pPr>
      <w:r w:rsidRPr="00581781">
        <w:rPr>
          <w:rFonts w:ascii="Times New Roman" w:hAnsi="Times New Roman" w:cs="Times New Roman"/>
          <w:sz w:val="28"/>
          <w:szCs w:val="28"/>
          <w:lang w:val="en-US"/>
        </w:rPr>
        <w:t>- Rules for the organization and implementation of educational, methodological and scientific-methodological work, approved by order of the Minister of Education and Scien</w:t>
      </w:r>
      <w:r>
        <w:rPr>
          <w:rFonts w:ascii="Times New Roman" w:hAnsi="Times New Roman" w:cs="Times New Roman"/>
          <w:sz w:val="28"/>
          <w:szCs w:val="28"/>
          <w:lang w:val="en-US"/>
        </w:rPr>
        <w:t>ce of the RK dated November 29, 2007 №</w:t>
      </w:r>
      <w:r w:rsidRPr="00581781">
        <w:rPr>
          <w:rFonts w:ascii="Times New Roman" w:hAnsi="Times New Roman" w:cs="Times New Roman"/>
          <w:sz w:val="28"/>
          <w:szCs w:val="28"/>
          <w:lang w:val="en-US"/>
        </w:rPr>
        <w:t xml:space="preserve"> 583 (as amended on June 8, 2023);</w:t>
      </w:r>
    </w:p>
    <w:p w:rsidR="006E758F" w:rsidRDefault="00DF1F1C" w:rsidP="00DF1F1C">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E758F" w:rsidRPr="006E758F">
        <w:rPr>
          <w:rFonts w:ascii="Times New Roman" w:hAnsi="Times New Roman" w:cs="Times New Roman"/>
          <w:sz w:val="28"/>
          <w:szCs w:val="28"/>
          <w:lang w:val="en-US"/>
        </w:rPr>
        <w:t>Requirements for educational and methodological complexes of the educational p</w:t>
      </w:r>
      <w:r w:rsidR="006E758F">
        <w:rPr>
          <w:rFonts w:ascii="Times New Roman" w:hAnsi="Times New Roman" w:cs="Times New Roman"/>
          <w:sz w:val="28"/>
          <w:szCs w:val="28"/>
          <w:lang w:val="en-US"/>
        </w:rPr>
        <w:t>rogram and discipline SO QMS 8.</w:t>
      </w:r>
      <w:r w:rsidR="006E758F" w:rsidRPr="006E758F">
        <w:rPr>
          <w:rFonts w:ascii="Times New Roman" w:hAnsi="Times New Roman" w:cs="Times New Roman"/>
          <w:sz w:val="28"/>
          <w:szCs w:val="28"/>
          <w:lang w:val="en-US"/>
        </w:rPr>
        <w:t>107-23;</w:t>
      </w:r>
    </w:p>
    <w:p w:rsidR="00CD4F32" w:rsidRPr="00CD4F32" w:rsidRDefault="00581781" w:rsidP="00DF1F1C">
      <w:pPr>
        <w:tabs>
          <w:tab w:val="center" w:pos="4960"/>
        </w:tabs>
        <w:spacing w:after="0" w:line="276" w:lineRule="auto"/>
        <w:ind w:firstLine="567"/>
        <w:jc w:val="both"/>
        <w:rPr>
          <w:rFonts w:ascii="Times New Roman" w:hAnsi="Times New Roman" w:cs="Times New Roman"/>
          <w:sz w:val="28"/>
          <w:szCs w:val="28"/>
          <w:lang w:val="en-US"/>
        </w:rPr>
      </w:pPr>
      <w:r w:rsidRPr="00581781">
        <w:rPr>
          <w:rFonts w:ascii="Times New Roman" w:hAnsi="Times New Roman" w:cs="Times New Roman"/>
          <w:sz w:val="28"/>
          <w:szCs w:val="28"/>
          <w:lang w:val="en-US"/>
        </w:rPr>
        <w:lastRenderedPageBreak/>
        <w:t>- Compliance table of the Classifier of areas of training for personnel with higher and postgraduate education, approved by order of the Minister of Education and Scien</w:t>
      </w:r>
      <w:r w:rsidR="006E758F">
        <w:rPr>
          <w:rFonts w:ascii="Times New Roman" w:hAnsi="Times New Roman" w:cs="Times New Roman"/>
          <w:sz w:val="28"/>
          <w:szCs w:val="28"/>
          <w:lang w:val="en-US"/>
        </w:rPr>
        <w:t>ce of the RK dated October 13, 2018 №</w:t>
      </w:r>
      <w:r w:rsidRPr="00581781">
        <w:rPr>
          <w:rFonts w:ascii="Times New Roman" w:hAnsi="Times New Roman" w:cs="Times New Roman"/>
          <w:sz w:val="28"/>
          <w:szCs w:val="28"/>
          <w:lang w:val="en-US"/>
        </w:rPr>
        <w:t xml:space="preserve"> 569</w:t>
      </w:r>
      <w:proofErr w:type="gramStart"/>
      <w:r w:rsidRPr="00581781">
        <w:rPr>
          <w:rFonts w:ascii="Times New Roman" w:hAnsi="Times New Roman" w:cs="Times New Roman"/>
          <w:sz w:val="28"/>
          <w:szCs w:val="28"/>
          <w:lang w:val="en-US"/>
        </w:rPr>
        <w:t>;</w:t>
      </w:r>
      <w:proofErr w:type="gramEnd"/>
    </w:p>
    <w:p w:rsidR="006E758F" w:rsidRPr="006E758F" w:rsidRDefault="006E758F" w:rsidP="00DF1F1C">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Charter of </w:t>
      </w:r>
      <w:r w:rsidRPr="00875800">
        <w:rPr>
          <w:rFonts w:ascii="Times New Roman" w:hAnsi="Times New Roman" w:cs="Times New Roman"/>
          <w:sz w:val="28"/>
          <w:szCs w:val="28"/>
          <w:lang w:val="en-US"/>
        </w:rPr>
        <w:t>N</w:t>
      </w:r>
      <w:r>
        <w:rPr>
          <w:rFonts w:ascii="Times New Roman" w:hAnsi="Times New Roman" w:cs="Times New Roman"/>
          <w:sz w:val="28"/>
          <w:szCs w:val="28"/>
          <w:lang w:val="en-US"/>
        </w:rPr>
        <w:t>P</w:t>
      </w:r>
      <w:r w:rsidRPr="00875800">
        <w:rPr>
          <w:rFonts w:ascii="Times New Roman" w:hAnsi="Times New Roman" w:cs="Times New Roman"/>
          <w:sz w:val="28"/>
          <w:szCs w:val="28"/>
          <w:lang w:val="en-US"/>
        </w:rPr>
        <w:t>JSC</w:t>
      </w:r>
      <w:r w:rsidRPr="006E758F">
        <w:rPr>
          <w:rFonts w:ascii="Times New Roman" w:hAnsi="Times New Roman" w:cs="Times New Roman"/>
          <w:sz w:val="28"/>
          <w:szCs w:val="28"/>
          <w:lang w:val="en-US"/>
        </w:rPr>
        <w:t xml:space="preserve"> “</w:t>
      </w:r>
      <w:proofErr w:type="spellStart"/>
      <w:r w:rsidRPr="006E758F">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6E758F">
        <w:rPr>
          <w:rFonts w:ascii="Times New Roman" w:hAnsi="Times New Roman" w:cs="Times New Roman"/>
          <w:sz w:val="28"/>
          <w:szCs w:val="28"/>
          <w:lang w:val="en-US"/>
        </w:rPr>
        <w:t>yrov</w:t>
      </w:r>
      <w:proofErr w:type="spellEnd"/>
      <w:r w:rsidRPr="006E758F">
        <w:rPr>
          <w:rFonts w:ascii="Times New Roman" w:hAnsi="Times New Roman" w:cs="Times New Roman"/>
          <w:sz w:val="28"/>
          <w:szCs w:val="28"/>
          <w:lang w:val="en-US"/>
        </w:rPr>
        <w:t xml:space="preserve"> University”;</w:t>
      </w:r>
    </w:p>
    <w:p w:rsidR="006E758F" w:rsidRPr="006E758F" w:rsidRDefault="006E758F" w:rsidP="00DF1F1C">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Academic policy of </w:t>
      </w:r>
      <w:r w:rsidRPr="00875800">
        <w:rPr>
          <w:rFonts w:ascii="Times New Roman" w:hAnsi="Times New Roman" w:cs="Times New Roman"/>
          <w:sz w:val="28"/>
          <w:szCs w:val="28"/>
          <w:lang w:val="en-US"/>
        </w:rPr>
        <w:t>N</w:t>
      </w:r>
      <w:r>
        <w:rPr>
          <w:rFonts w:ascii="Times New Roman" w:hAnsi="Times New Roman" w:cs="Times New Roman"/>
          <w:sz w:val="28"/>
          <w:szCs w:val="28"/>
          <w:lang w:val="en-US"/>
        </w:rPr>
        <w:t>P</w:t>
      </w:r>
      <w:r w:rsidRPr="00875800">
        <w:rPr>
          <w:rFonts w:ascii="Times New Roman" w:hAnsi="Times New Roman" w:cs="Times New Roman"/>
          <w:sz w:val="28"/>
          <w:szCs w:val="28"/>
          <w:lang w:val="en-US"/>
        </w:rPr>
        <w:t>JSC</w:t>
      </w:r>
      <w:r w:rsidRPr="006E758F">
        <w:rPr>
          <w:rFonts w:ascii="Times New Roman" w:hAnsi="Times New Roman" w:cs="Times New Roman"/>
          <w:sz w:val="28"/>
          <w:szCs w:val="28"/>
          <w:lang w:val="en-US"/>
        </w:rPr>
        <w:t xml:space="preserve"> “</w:t>
      </w:r>
      <w:proofErr w:type="spellStart"/>
      <w:r w:rsidRPr="006E758F">
        <w:rPr>
          <w:rFonts w:ascii="Times New Roman" w:hAnsi="Times New Roman" w:cs="Times New Roman"/>
          <w:sz w:val="28"/>
          <w:szCs w:val="28"/>
          <w:lang w:val="en-US"/>
        </w:rPr>
        <w:t>Toraig</w:t>
      </w:r>
      <w:r w:rsidR="00A57158">
        <w:rPr>
          <w:rFonts w:ascii="Times New Roman" w:hAnsi="Times New Roman" w:cs="Times New Roman"/>
          <w:sz w:val="28"/>
          <w:szCs w:val="28"/>
          <w:lang w:val="en-US"/>
        </w:rPr>
        <w:t>h</w:t>
      </w:r>
      <w:r w:rsidRPr="006E758F">
        <w:rPr>
          <w:rFonts w:ascii="Times New Roman" w:hAnsi="Times New Roman" w:cs="Times New Roman"/>
          <w:sz w:val="28"/>
          <w:szCs w:val="28"/>
          <w:lang w:val="en-US"/>
        </w:rPr>
        <w:t>yrov</w:t>
      </w:r>
      <w:proofErr w:type="spellEnd"/>
      <w:r w:rsidRPr="006E758F">
        <w:rPr>
          <w:rFonts w:ascii="Times New Roman" w:hAnsi="Times New Roman" w:cs="Times New Roman"/>
          <w:sz w:val="28"/>
          <w:szCs w:val="28"/>
          <w:lang w:val="en-US"/>
        </w:rPr>
        <w:t xml:space="preserve"> University”;</w:t>
      </w:r>
    </w:p>
    <w:p w:rsidR="006E758F" w:rsidRPr="006E758F" w:rsidRDefault="006E758F" w:rsidP="00DF1F1C">
      <w:pPr>
        <w:tabs>
          <w:tab w:val="center" w:pos="4960"/>
        </w:tabs>
        <w:spacing w:after="0" w:line="276" w:lineRule="auto"/>
        <w:ind w:firstLine="567"/>
        <w:jc w:val="both"/>
        <w:rPr>
          <w:rFonts w:ascii="Times New Roman" w:hAnsi="Times New Roman" w:cs="Times New Roman"/>
          <w:sz w:val="28"/>
          <w:szCs w:val="28"/>
          <w:lang w:val="en-US"/>
        </w:rPr>
      </w:pPr>
      <w:r w:rsidRPr="006E758F">
        <w:rPr>
          <w:rFonts w:ascii="Times New Roman" w:hAnsi="Times New Roman" w:cs="Times New Roman"/>
          <w:sz w:val="28"/>
          <w:szCs w:val="28"/>
          <w:lang w:val="en-US"/>
        </w:rPr>
        <w:t xml:space="preserve">- </w:t>
      </w:r>
      <w:proofErr w:type="gramStart"/>
      <w:r w:rsidRPr="006E758F">
        <w:rPr>
          <w:rFonts w:ascii="Times New Roman" w:hAnsi="Times New Roman" w:cs="Times New Roman"/>
          <w:sz w:val="28"/>
          <w:szCs w:val="28"/>
          <w:lang w:val="en-US"/>
        </w:rPr>
        <w:t>other</w:t>
      </w:r>
      <w:proofErr w:type="gramEnd"/>
      <w:r w:rsidRPr="006E758F">
        <w:rPr>
          <w:rFonts w:ascii="Times New Roman" w:hAnsi="Times New Roman" w:cs="Times New Roman"/>
          <w:sz w:val="28"/>
          <w:szCs w:val="28"/>
          <w:lang w:val="en-US"/>
        </w:rPr>
        <w:t xml:space="preserve"> regulatory legal ac</w:t>
      </w:r>
      <w:r w:rsidR="00A57158">
        <w:rPr>
          <w:rFonts w:ascii="Times New Roman" w:hAnsi="Times New Roman" w:cs="Times New Roman"/>
          <w:sz w:val="28"/>
          <w:szCs w:val="28"/>
          <w:lang w:val="en-US"/>
        </w:rPr>
        <w:t>ts of the RK</w:t>
      </w:r>
      <w:r w:rsidRPr="006E758F">
        <w:rPr>
          <w:rFonts w:ascii="Times New Roman" w:hAnsi="Times New Roman" w:cs="Times New Roman"/>
          <w:sz w:val="28"/>
          <w:szCs w:val="28"/>
          <w:lang w:val="en-US"/>
        </w:rPr>
        <w:t>;</w:t>
      </w:r>
    </w:p>
    <w:p w:rsidR="006E758F" w:rsidRPr="006E758F" w:rsidRDefault="006E758F" w:rsidP="00DF1F1C">
      <w:pPr>
        <w:tabs>
          <w:tab w:val="center" w:pos="4960"/>
        </w:tabs>
        <w:spacing w:after="0" w:line="276" w:lineRule="auto"/>
        <w:ind w:firstLine="567"/>
        <w:jc w:val="both"/>
        <w:rPr>
          <w:rFonts w:ascii="Times New Roman" w:hAnsi="Times New Roman" w:cs="Times New Roman"/>
          <w:sz w:val="28"/>
          <w:szCs w:val="28"/>
          <w:lang w:val="en-US"/>
        </w:rPr>
      </w:pPr>
      <w:r w:rsidRPr="006E758F">
        <w:rPr>
          <w:rFonts w:ascii="Times New Roman" w:hAnsi="Times New Roman" w:cs="Times New Roman"/>
          <w:sz w:val="28"/>
          <w:szCs w:val="28"/>
          <w:lang w:val="en-US"/>
        </w:rPr>
        <w:t xml:space="preserve">- </w:t>
      </w:r>
      <w:proofErr w:type="gramStart"/>
      <w:r w:rsidRPr="006E758F">
        <w:rPr>
          <w:rFonts w:ascii="Times New Roman" w:hAnsi="Times New Roman" w:cs="Times New Roman"/>
          <w:sz w:val="28"/>
          <w:szCs w:val="28"/>
          <w:lang w:val="en-US"/>
        </w:rPr>
        <w:t>instructions</w:t>
      </w:r>
      <w:proofErr w:type="gramEnd"/>
      <w:r w:rsidRPr="006E758F">
        <w:rPr>
          <w:rFonts w:ascii="Times New Roman" w:hAnsi="Times New Roman" w:cs="Times New Roman"/>
          <w:sz w:val="28"/>
          <w:szCs w:val="28"/>
          <w:lang w:val="en-US"/>
        </w:rPr>
        <w:t xml:space="preserve"> and orders from the M</w:t>
      </w:r>
      <w:r w:rsidR="00A57158">
        <w:rPr>
          <w:rFonts w:ascii="Times New Roman" w:hAnsi="Times New Roman" w:cs="Times New Roman"/>
          <w:sz w:val="28"/>
          <w:szCs w:val="28"/>
          <w:lang w:val="en-US"/>
        </w:rPr>
        <w:t>ES of the RK</w:t>
      </w:r>
      <w:r w:rsidRPr="006E758F">
        <w:rPr>
          <w:rFonts w:ascii="Times New Roman" w:hAnsi="Times New Roman" w:cs="Times New Roman"/>
          <w:sz w:val="28"/>
          <w:szCs w:val="28"/>
          <w:lang w:val="en-US"/>
        </w:rPr>
        <w:t>;</w:t>
      </w:r>
    </w:p>
    <w:p w:rsidR="006E758F" w:rsidRPr="006E758F" w:rsidRDefault="00A57158" w:rsidP="00DF1F1C">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Code of h</w:t>
      </w:r>
      <w:r w:rsidR="006E758F" w:rsidRPr="006E758F">
        <w:rPr>
          <w:rFonts w:ascii="Times New Roman" w:hAnsi="Times New Roman" w:cs="Times New Roman"/>
          <w:sz w:val="28"/>
          <w:szCs w:val="28"/>
          <w:lang w:val="en-US"/>
        </w:rPr>
        <w:t>onor for teachers and staff of “</w:t>
      </w:r>
      <w:proofErr w:type="spellStart"/>
      <w:r w:rsidR="006E758F" w:rsidRPr="006E758F">
        <w:rPr>
          <w:rFonts w:ascii="Times New Roman" w:hAnsi="Times New Roman" w:cs="Times New Roman"/>
          <w:sz w:val="28"/>
          <w:szCs w:val="28"/>
          <w:lang w:val="en-US"/>
        </w:rPr>
        <w:t>Toraig</w:t>
      </w:r>
      <w:r>
        <w:rPr>
          <w:rFonts w:ascii="Times New Roman" w:hAnsi="Times New Roman" w:cs="Times New Roman"/>
          <w:sz w:val="28"/>
          <w:szCs w:val="28"/>
          <w:lang w:val="en-US"/>
        </w:rPr>
        <w:t>h</w:t>
      </w:r>
      <w:r w:rsidR="006E758F" w:rsidRPr="006E758F">
        <w:rPr>
          <w:rFonts w:ascii="Times New Roman" w:hAnsi="Times New Roman" w:cs="Times New Roman"/>
          <w:sz w:val="28"/>
          <w:szCs w:val="28"/>
          <w:lang w:val="en-US"/>
        </w:rPr>
        <w:t>yrov</w:t>
      </w:r>
      <w:proofErr w:type="spellEnd"/>
      <w:r w:rsidR="006E758F" w:rsidRPr="006E758F">
        <w:rPr>
          <w:rFonts w:ascii="Times New Roman" w:hAnsi="Times New Roman" w:cs="Times New Roman"/>
          <w:sz w:val="28"/>
          <w:szCs w:val="28"/>
          <w:lang w:val="en-US"/>
        </w:rPr>
        <w:t xml:space="preserve"> University” (rules of official ethics);</w:t>
      </w:r>
    </w:p>
    <w:p w:rsidR="00CD4F32" w:rsidRPr="00CD4F32" w:rsidRDefault="006E758F" w:rsidP="00DF1F1C">
      <w:pPr>
        <w:tabs>
          <w:tab w:val="center" w:pos="4960"/>
        </w:tabs>
        <w:spacing w:after="0" w:line="276" w:lineRule="auto"/>
        <w:ind w:firstLine="567"/>
        <w:jc w:val="both"/>
        <w:rPr>
          <w:rFonts w:ascii="Times New Roman" w:hAnsi="Times New Roman" w:cs="Times New Roman"/>
          <w:sz w:val="28"/>
          <w:szCs w:val="28"/>
          <w:lang w:val="en-US"/>
        </w:rPr>
      </w:pPr>
      <w:r w:rsidRPr="006E758F">
        <w:rPr>
          <w:rFonts w:ascii="Times New Roman" w:hAnsi="Times New Roman" w:cs="Times New Roman"/>
          <w:sz w:val="28"/>
          <w:szCs w:val="28"/>
          <w:lang w:val="en-US"/>
        </w:rPr>
        <w:t>- Internal regulations of the Company;</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Labor regulations of the Company</w:t>
      </w:r>
      <w:proofErr w:type="gramStart"/>
      <w:r w:rsidRPr="00B22E3E">
        <w:rPr>
          <w:rFonts w:ascii="Times New Roman" w:hAnsi="Times New Roman" w:cs="Times New Roman"/>
          <w:sz w:val="28"/>
          <w:szCs w:val="28"/>
          <w:lang w:val="en-US"/>
        </w:rPr>
        <w:t>;</w:t>
      </w:r>
      <w:proofErr w:type="gramEnd"/>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Regulations on responsibility for the functioning of the quality management system in structural divisions;</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Regulations on accreditation;</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Collective agreement between the collective </w:t>
      </w:r>
      <w:r>
        <w:rPr>
          <w:rFonts w:ascii="Times New Roman" w:hAnsi="Times New Roman" w:cs="Times New Roman"/>
          <w:sz w:val="28"/>
          <w:szCs w:val="28"/>
          <w:lang w:val="en-US"/>
        </w:rPr>
        <w:t xml:space="preserve">of workers and the employer </w:t>
      </w:r>
      <w:r w:rsidRPr="00875800">
        <w:rPr>
          <w:rFonts w:ascii="Times New Roman" w:hAnsi="Times New Roman" w:cs="Times New Roman"/>
          <w:sz w:val="28"/>
          <w:szCs w:val="28"/>
          <w:lang w:val="en-US"/>
        </w:rPr>
        <w:t>N</w:t>
      </w:r>
      <w:r>
        <w:rPr>
          <w:rFonts w:ascii="Times New Roman" w:hAnsi="Times New Roman" w:cs="Times New Roman"/>
          <w:sz w:val="28"/>
          <w:szCs w:val="28"/>
          <w:lang w:val="en-US"/>
        </w:rPr>
        <w:t>P</w:t>
      </w:r>
      <w:r w:rsidRPr="00875800">
        <w:rPr>
          <w:rFonts w:ascii="Times New Roman" w:hAnsi="Times New Roman" w:cs="Times New Roman"/>
          <w:sz w:val="28"/>
          <w:szCs w:val="28"/>
          <w:lang w:val="en-US"/>
        </w:rPr>
        <w:t>JSC</w:t>
      </w:r>
      <w:r w:rsidRPr="00B22E3E">
        <w:rPr>
          <w:rFonts w:ascii="Times New Roman" w:hAnsi="Times New Roman" w:cs="Times New Roman"/>
          <w:sz w:val="28"/>
          <w:szCs w:val="28"/>
          <w:lang w:val="en-US"/>
        </w:rPr>
        <w:t xml:space="preserve"> “</w:t>
      </w:r>
      <w:proofErr w:type="spellStart"/>
      <w:r w:rsidRPr="00B22E3E">
        <w:rPr>
          <w:rFonts w:ascii="Times New Roman" w:hAnsi="Times New Roman" w:cs="Times New Roman"/>
          <w:sz w:val="28"/>
          <w:szCs w:val="28"/>
          <w:lang w:val="en-US"/>
        </w:rPr>
        <w:t>Toraig</w:t>
      </w:r>
      <w:r>
        <w:rPr>
          <w:rFonts w:ascii="Times New Roman" w:hAnsi="Times New Roman" w:cs="Times New Roman"/>
          <w:sz w:val="28"/>
          <w:szCs w:val="28"/>
          <w:lang w:val="en-US"/>
        </w:rPr>
        <w:t>h</w:t>
      </w:r>
      <w:r w:rsidRPr="00B22E3E">
        <w:rPr>
          <w:rFonts w:ascii="Times New Roman" w:hAnsi="Times New Roman" w:cs="Times New Roman"/>
          <w:sz w:val="28"/>
          <w:szCs w:val="28"/>
          <w:lang w:val="en-US"/>
        </w:rPr>
        <w:t>yrov</w:t>
      </w:r>
      <w:proofErr w:type="spellEnd"/>
      <w:r w:rsidRPr="00B22E3E">
        <w:rPr>
          <w:rFonts w:ascii="Times New Roman" w:hAnsi="Times New Roman" w:cs="Times New Roman"/>
          <w:sz w:val="28"/>
          <w:szCs w:val="28"/>
          <w:lang w:val="en-US"/>
        </w:rPr>
        <w:t xml:space="preserve"> University”;</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Mission,</w:t>
      </w:r>
      <w:r>
        <w:rPr>
          <w:rFonts w:ascii="Times New Roman" w:hAnsi="Times New Roman" w:cs="Times New Roman"/>
          <w:sz w:val="28"/>
          <w:szCs w:val="28"/>
          <w:lang w:val="en-US"/>
        </w:rPr>
        <w:t xml:space="preserve"> Policy and Goals of the Company</w:t>
      </w:r>
      <w:r w:rsidRPr="00B22E3E">
        <w:rPr>
          <w:rFonts w:ascii="Times New Roman" w:hAnsi="Times New Roman" w:cs="Times New Roman"/>
          <w:sz w:val="28"/>
          <w:szCs w:val="28"/>
          <w:lang w:val="en-US"/>
        </w:rPr>
        <w:t>;</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Strategic development plan of the Company;</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organizational</w:t>
      </w:r>
      <w:proofErr w:type="gramEnd"/>
      <w:r w:rsidRPr="00B22E3E">
        <w:rPr>
          <w:rFonts w:ascii="Times New Roman" w:hAnsi="Times New Roman" w:cs="Times New Roman"/>
          <w:sz w:val="28"/>
          <w:szCs w:val="28"/>
          <w:lang w:val="en-US"/>
        </w:rPr>
        <w:t xml:space="preserve"> and administrative documents of the Company;</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goals</w:t>
      </w:r>
      <w:proofErr w:type="gramEnd"/>
      <w:r>
        <w:rPr>
          <w:rFonts w:ascii="Times New Roman" w:hAnsi="Times New Roman" w:cs="Times New Roman"/>
          <w:sz w:val="28"/>
          <w:szCs w:val="28"/>
          <w:lang w:val="en-US"/>
        </w:rPr>
        <w:t xml:space="preserve"> of OA</w:t>
      </w:r>
      <w:r w:rsidRPr="00B22E3E">
        <w:rPr>
          <w:rFonts w:ascii="Times New Roman" w:hAnsi="Times New Roman" w:cs="Times New Roman"/>
          <w:sz w:val="28"/>
          <w:szCs w:val="28"/>
          <w:lang w:val="en-US"/>
        </w:rPr>
        <w:t>QMS;</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international</w:t>
      </w:r>
      <w:proofErr w:type="gramEnd"/>
      <w:r w:rsidRPr="00B22E3E">
        <w:rPr>
          <w:rFonts w:ascii="Times New Roman" w:hAnsi="Times New Roman" w:cs="Times New Roman"/>
          <w:sz w:val="28"/>
          <w:szCs w:val="28"/>
          <w:lang w:val="en-US"/>
        </w:rPr>
        <w:t xml:space="preserve"> standards in the field of quality management system;</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documents</w:t>
      </w:r>
      <w:proofErr w:type="gramEnd"/>
      <w:r w:rsidRPr="00B22E3E">
        <w:rPr>
          <w:rFonts w:ascii="Times New Roman" w:hAnsi="Times New Roman" w:cs="Times New Roman"/>
          <w:sz w:val="28"/>
          <w:szCs w:val="28"/>
          <w:lang w:val="en-US"/>
        </w:rPr>
        <w:t xml:space="preserve"> ensuring the functioning of the Company’s quality management system;</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hierarchy</w:t>
      </w:r>
      <w:proofErr w:type="gramEnd"/>
      <w:r w:rsidRPr="00B22E3E">
        <w:rPr>
          <w:rFonts w:ascii="Times New Roman" w:hAnsi="Times New Roman" w:cs="Times New Roman"/>
          <w:sz w:val="28"/>
          <w:szCs w:val="28"/>
          <w:lang w:val="en-US"/>
        </w:rPr>
        <w:t xml:space="preserve"> of the structure and areas of activity of the Company;</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state</w:t>
      </w:r>
      <w:proofErr w:type="gramEnd"/>
      <w:r w:rsidRPr="00B22E3E">
        <w:rPr>
          <w:rFonts w:ascii="Times New Roman" w:hAnsi="Times New Roman" w:cs="Times New Roman"/>
          <w:sz w:val="28"/>
          <w:szCs w:val="28"/>
          <w:lang w:val="en-US"/>
        </w:rPr>
        <w:t xml:space="preserve"> system of technical regulation;</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rules</w:t>
      </w:r>
      <w:proofErr w:type="gramEnd"/>
      <w:r w:rsidRPr="00B22E3E">
        <w:rPr>
          <w:rFonts w:ascii="Times New Roman" w:hAnsi="Times New Roman" w:cs="Times New Roman"/>
          <w:sz w:val="28"/>
          <w:szCs w:val="28"/>
          <w:lang w:val="en-US"/>
        </w:rPr>
        <w:t xml:space="preserve"> and standards of occupational safety and health, fire safety, industrial sanitation and fire protection;</w:t>
      </w:r>
    </w:p>
    <w:p w:rsidR="00CD4F32"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 xml:space="preserve">- </w:t>
      </w:r>
      <w:proofErr w:type="gramStart"/>
      <w:r w:rsidRPr="00B22E3E">
        <w:rPr>
          <w:rFonts w:ascii="Times New Roman" w:hAnsi="Times New Roman" w:cs="Times New Roman"/>
          <w:sz w:val="28"/>
          <w:szCs w:val="28"/>
          <w:lang w:val="en-US"/>
        </w:rPr>
        <w:t>these</w:t>
      </w:r>
      <w:proofErr w:type="gramEnd"/>
      <w:r w:rsidRPr="00B22E3E">
        <w:rPr>
          <w:rFonts w:ascii="Times New Roman" w:hAnsi="Times New Roman" w:cs="Times New Roman"/>
          <w:sz w:val="28"/>
          <w:szCs w:val="28"/>
          <w:lang w:val="en-US"/>
        </w:rPr>
        <w:t xml:space="preserve"> Regulations.</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1.7 The OR plans its activities for the academic year on the basis of the Strategic</w:t>
      </w:r>
      <w:r w:rsidR="00B07EBB">
        <w:rPr>
          <w:rFonts w:ascii="Times New Roman" w:hAnsi="Times New Roman" w:cs="Times New Roman"/>
          <w:sz w:val="28"/>
          <w:szCs w:val="28"/>
          <w:lang w:val="en-US"/>
        </w:rPr>
        <w:t xml:space="preserve"> Development Plan of the Company</w:t>
      </w:r>
      <w:r w:rsidRPr="00B22E3E">
        <w:rPr>
          <w:rFonts w:ascii="Times New Roman" w:hAnsi="Times New Roman" w:cs="Times New Roman"/>
          <w:sz w:val="28"/>
          <w:szCs w:val="28"/>
          <w:lang w:val="en-US"/>
        </w:rPr>
        <w:t xml:space="preserve"> and the Company’s Work Plan for the academic year, the work plan of the OR, decisions of collegial governing bodies, by order of the Member of the Board for A</w:t>
      </w:r>
      <w:r w:rsidR="00F4200B">
        <w:rPr>
          <w:rFonts w:ascii="Times New Roman" w:hAnsi="Times New Roman" w:cs="Times New Roman"/>
          <w:sz w:val="28"/>
          <w:szCs w:val="28"/>
          <w:lang w:val="en-US"/>
        </w:rPr>
        <w:t>cademic Affairs - vice-r</w:t>
      </w:r>
      <w:r w:rsidRPr="00B22E3E">
        <w:rPr>
          <w:rFonts w:ascii="Times New Roman" w:hAnsi="Times New Roman" w:cs="Times New Roman"/>
          <w:sz w:val="28"/>
          <w:szCs w:val="28"/>
          <w:lang w:val="en-US"/>
        </w:rPr>
        <w:t xml:space="preserve">ector of </w:t>
      </w:r>
      <w:proofErr w:type="spellStart"/>
      <w:r w:rsidRPr="00B22E3E">
        <w:rPr>
          <w:rFonts w:ascii="Times New Roman" w:hAnsi="Times New Roman" w:cs="Times New Roman"/>
          <w:sz w:val="28"/>
          <w:szCs w:val="28"/>
          <w:lang w:val="en-US"/>
        </w:rPr>
        <w:t>Toraig</w:t>
      </w:r>
      <w:r w:rsidR="00F4200B">
        <w:rPr>
          <w:rFonts w:ascii="Times New Roman" w:hAnsi="Times New Roman" w:cs="Times New Roman"/>
          <w:sz w:val="28"/>
          <w:szCs w:val="28"/>
          <w:lang w:val="en-US"/>
        </w:rPr>
        <w:t>h</w:t>
      </w:r>
      <w:r w:rsidRPr="00B22E3E">
        <w:rPr>
          <w:rFonts w:ascii="Times New Roman" w:hAnsi="Times New Roman" w:cs="Times New Roman"/>
          <w:sz w:val="28"/>
          <w:szCs w:val="28"/>
          <w:lang w:val="en-US"/>
        </w:rPr>
        <w:t>yrov</w:t>
      </w:r>
      <w:proofErr w:type="spellEnd"/>
      <w:r w:rsidRPr="00B22E3E">
        <w:rPr>
          <w:rFonts w:ascii="Times New Roman" w:hAnsi="Times New Roman" w:cs="Times New Roman"/>
          <w:sz w:val="28"/>
          <w:szCs w:val="28"/>
          <w:lang w:val="en-US"/>
        </w:rPr>
        <w:t xml:space="preserve"> Un</w:t>
      </w:r>
      <w:r w:rsidR="00F4200B">
        <w:rPr>
          <w:rFonts w:ascii="Times New Roman" w:hAnsi="Times New Roman" w:cs="Times New Roman"/>
          <w:sz w:val="28"/>
          <w:szCs w:val="28"/>
          <w:lang w:val="en-US"/>
        </w:rPr>
        <w:t xml:space="preserve">iversity. The </w:t>
      </w:r>
      <w:proofErr w:type="gramStart"/>
      <w:r w:rsidR="00F4200B">
        <w:rPr>
          <w:rFonts w:ascii="Times New Roman" w:hAnsi="Times New Roman" w:cs="Times New Roman"/>
          <w:sz w:val="28"/>
          <w:szCs w:val="28"/>
          <w:lang w:val="en-US"/>
        </w:rPr>
        <w:t>work plan of the O</w:t>
      </w:r>
      <w:r w:rsidRPr="00B22E3E">
        <w:rPr>
          <w:rFonts w:ascii="Times New Roman" w:hAnsi="Times New Roman" w:cs="Times New Roman"/>
          <w:sz w:val="28"/>
          <w:szCs w:val="28"/>
          <w:lang w:val="en-US"/>
        </w:rPr>
        <w:t>R is a</w:t>
      </w:r>
      <w:r w:rsidR="00F4200B">
        <w:rPr>
          <w:rFonts w:ascii="Times New Roman" w:hAnsi="Times New Roman" w:cs="Times New Roman"/>
          <w:sz w:val="28"/>
          <w:szCs w:val="28"/>
          <w:lang w:val="en-US"/>
        </w:rPr>
        <w:t>pproved by the director</w:t>
      </w:r>
      <w:proofErr w:type="gramEnd"/>
      <w:r w:rsidR="00F4200B">
        <w:rPr>
          <w:rFonts w:ascii="Times New Roman" w:hAnsi="Times New Roman" w:cs="Times New Roman"/>
          <w:sz w:val="28"/>
          <w:szCs w:val="28"/>
          <w:lang w:val="en-US"/>
        </w:rPr>
        <w:t xml:space="preserve"> of the O</w:t>
      </w:r>
      <w:r w:rsidRPr="00B22E3E">
        <w:rPr>
          <w:rFonts w:ascii="Times New Roman" w:hAnsi="Times New Roman" w:cs="Times New Roman"/>
          <w:sz w:val="28"/>
          <w:szCs w:val="28"/>
          <w:lang w:val="en-US"/>
        </w:rPr>
        <w:t>R.</w:t>
      </w:r>
    </w:p>
    <w:p w:rsidR="00B22E3E" w:rsidRPr="00B22E3E"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t>1.8 At the</w:t>
      </w:r>
      <w:r w:rsidR="00B202D5">
        <w:rPr>
          <w:rFonts w:ascii="Times New Roman" w:hAnsi="Times New Roman" w:cs="Times New Roman"/>
          <w:sz w:val="28"/>
          <w:szCs w:val="28"/>
          <w:lang w:val="en-US"/>
        </w:rPr>
        <w:t xml:space="preserve"> end of the academic year, the </w:t>
      </w:r>
      <w:r w:rsidRPr="00B22E3E">
        <w:rPr>
          <w:rFonts w:ascii="Times New Roman" w:hAnsi="Times New Roman" w:cs="Times New Roman"/>
          <w:sz w:val="28"/>
          <w:szCs w:val="28"/>
          <w:lang w:val="en-US"/>
        </w:rPr>
        <w:t>O</w:t>
      </w:r>
      <w:r w:rsidR="00B202D5">
        <w:rPr>
          <w:rFonts w:ascii="Times New Roman" w:hAnsi="Times New Roman" w:cs="Times New Roman"/>
          <w:sz w:val="28"/>
          <w:szCs w:val="28"/>
          <w:lang w:val="en-US"/>
        </w:rPr>
        <w:t>R</w:t>
      </w:r>
      <w:r w:rsidRPr="00B22E3E">
        <w:rPr>
          <w:rFonts w:ascii="Times New Roman" w:hAnsi="Times New Roman" w:cs="Times New Roman"/>
          <w:sz w:val="28"/>
          <w:szCs w:val="28"/>
          <w:lang w:val="en-US"/>
        </w:rPr>
        <w:t xml:space="preserve"> submits a report on the work don</w:t>
      </w:r>
      <w:r w:rsidR="00B202D5">
        <w:rPr>
          <w:rFonts w:ascii="Times New Roman" w:hAnsi="Times New Roman" w:cs="Times New Roman"/>
          <w:sz w:val="28"/>
          <w:szCs w:val="28"/>
          <w:lang w:val="en-US"/>
        </w:rPr>
        <w:t>e for the academic year to the vice-r</w:t>
      </w:r>
      <w:r w:rsidRPr="00B22E3E">
        <w:rPr>
          <w:rFonts w:ascii="Times New Roman" w:hAnsi="Times New Roman" w:cs="Times New Roman"/>
          <w:sz w:val="28"/>
          <w:szCs w:val="28"/>
          <w:lang w:val="en-US"/>
        </w:rPr>
        <w:t>ector, Member of the Board for Academic Affairs.</w:t>
      </w:r>
    </w:p>
    <w:p w:rsidR="00CD4F32" w:rsidRPr="00CD4F32" w:rsidRDefault="00B22E3E" w:rsidP="00DF1F1C">
      <w:pPr>
        <w:tabs>
          <w:tab w:val="center" w:pos="4960"/>
        </w:tabs>
        <w:spacing w:after="0" w:line="276" w:lineRule="auto"/>
        <w:ind w:firstLine="567"/>
        <w:jc w:val="both"/>
        <w:rPr>
          <w:rFonts w:ascii="Times New Roman" w:hAnsi="Times New Roman" w:cs="Times New Roman"/>
          <w:sz w:val="28"/>
          <w:szCs w:val="28"/>
          <w:lang w:val="en-US"/>
        </w:rPr>
      </w:pPr>
      <w:r w:rsidRPr="00B22E3E">
        <w:rPr>
          <w:rFonts w:ascii="Times New Roman" w:hAnsi="Times New Roman" w:cs="Times New Roman"/>
          <w:sz w:val="28"/>
          <w:szCs w:val="28"/>
          <w:lang w:val="en-US"/>
        </w:rPr>
        <w:lastRenderedPageBreak/>
        <w:t>1.9 The OR maintains documentation in the state and Russian languages ​​in accordance with the nomenclature of cases and the procedure for</w:t>
      </w:r>
      <w:r w:rsidR="00B202D5">
        <w:rPr>
          <w:rFonts w:ascii="Times New Roman" w:hAnsi="Times New Roman" w:cs="Times New Roman"/>
          <w:sz w:val="28"/>
          <w:szCs w:val="28"/>
          <w:lang w:val="en-US"/>
        </w:rPr>
        <w:t xml:space="preserve"> office work established at </w:t>
      </w:r>
      <w:r w:rsidR="00B202D5" w:rsidRPr="00875800">
        <w:rPr>
          <w:rFonts w:ascii="Times New Roman" w:hAnsi="Times New Roman" w:cs="Times New Roman"/>
          <w:sz w:val="28"/>
          <w:szCs w:val="28"/>
          <w:lang w:val="en-US"/>
        </w:rPr>
        <w:t>N</w:t>
      </w:r>
      <w:r w:rsidR="00B202D5">
        <w:rPr>
          <w:rFonts w:ascii="Times New Roman" w:hAnsi="Times New Roman" w:cs="Times New Roman"/>
          <w:sz w:val="28"/>
          <w:szCs w:val="28"/>
          <w:lang w:val="en-US"/>
        </w:rPr>
        <w:t>P</w:t>
      </w:r>
      <w:r w:rsidR="00B202D5" w:rsidRPr="00875800">
        <w:rPr>
          <w:rFonts w:ascii="Times New Roman" w:hAnsi="Times New Roman" w:cs="Times New Roman"/>
          <w:sz w:val="28"/>
          <w:szCs w:val="28"/>
          <w:lang w:val="en-US"/>
        </w:rPr>
        <w:t>JSC</w:t>
      </w:r>
      <w:r w:rsidRPr="00B22E3E">
        <w:rPr>
          <w:rFonts w:ascii="Times New Roman" w:hAnsi="Times New Roman" w:cs="Times New Roman"/>
          <w:sz w:val="28"/>
          <w:szCs w:val="28"/>
          <w:lang w:val="en-US"/>
        </w:rPr>
        <w:t xml:space="preserve"> “</w:t>
      </w:r>
      <w:proofErr w:type="spellStart"/>
      <w:r w:rsidRPr="00B22E3E">
        <w:rPr>
          <w:rFonts w:ascii="Times New Roman" w:hAnsi="Times New Roman" w:cs="Times New Roman"/>
          <w:sz w:val="28"/>
          <w:szCs w:val="28"/>
          <w:lang w:val="en-US"/>
        </w:rPr>
        <w:t>Toraig</w:t>
      </w:r>
      <w:r w:rsidR="00B202D5">
        <w:rPr>
          <w:rFonts w:ascii="Times New Roman" w:hAnsi="Times New Roman" w:cs="Times New Roman"/>
          <w:sz w:val="28"/>
          <w:szCs w:val="28"/>
          <w:lang w:val="en-US"/>
        </w:rPr>
        <w:t>h</w:t>
      </w:r>
      <w:r w:rsidRPr="00B22E3E">
        <w:rPr>
          <w:rFonts w:ascii="Times New Roman" w:hAnsi="Times New Roman" w:cs="Times New Roman"/>
          <w:sz w:val="28"/>
          <w:szCs w:val="28"/>
          <w:lang w:val="en-US"/>
        </w:rPr>
        <w:t>yrov</w:t>
      </w:r>
      <w:proofErr w:type="spellEnd"/>
      <w:r w:rsidRPr="00B22E3E">
        <w:rPr>
          <w:rFonts w:ascii="Times New Roman" w:hAnsi="Times New Roman" w:cs="Times New Roman"/>
          <w:sz w:val="28"/>
          <w:szCs w:val="28"/>
          <w:lang w:val="en-US"/>
        </w:rPr>
        <w:t xml:space="preserve"> University”.</w:t>
      </w:r>
    </w:p>
    <w:p w:rsidR="00B202D5" w:rsidRPr="00B202D5" w:rsidRDefault="00B202D5" w:rsidP="00DF1F1C">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1.10 The requirements of this provision are mandatory for all employees of the OR.</w:t>
      </w:r>
    </w:p>
    <w:p w:rsidR="00DF1F1C" w:rsidRDefault="00DF1F1C" w:rsidP="00DF1F1C">
      <w:pPr>
        <w:tabs>
          <w:tab w:val="center" w:pos="4960"/>
        </w:tabs>
        <w:spacing w:after="0" w:line="240" w:lineRule="auto"/>
        <w:ind w:firstLine="567"/>
        <w:jc w:val="both"/>
        <w:rPr>
          <w:rFonts w:ascii="Times New Roman" w:hAnsi="Times New Roman" w:cs="Times New Roman"/>
          <w:b/>
          <w:sz w:val="28"/>
          <w:szCs w:val="28"/>
          <w:lang w:val="en-US"/>
        </w:rPr>
      </w:pPr>
    </w:p>
    <w:p w:rsidR="00B202D5" w:rsidRPr="00B202D5" w:rsidRDefault="00B202D5" w:rsidP="00607645">
      <w:pPr>
        <w:tabs>
          <w:tab w:val="center" w:pos="4960"/>
        </w:tabs>
        <w:spacing w:line="276" w:lineRule="auto"/>
        <w:ind w:firstLine="567"/>
        <w:jc w:val="both"/>
        <w:rPr>
          <w:rFonts w:ascii="Times New Roman" w:hAnsi="Times New Roman" w:cs="Times New Roman"/>
          <w:b/>
          <w:sz w:val="28"/>
          <w:szCs w:val="28"/>
          <w:lang w:val="en-US"/>
        </w:rPr>
      </w:pPr>
      <w:proofErr w:type="gramStart"/>
      <w:r w:rsidRPr="00B202D5">
        <w:rPr>
          <w:rFonts w:ascii="Times New Roman" w:hAnsi="Times New Roman" w:cs="Times New Roman"/>
          <w:b/>
          <w:sz w:val="28"/>
          <w:szCs w:val="28"/>
          <w:lang w:val="en-US"/>
        </w:rPr>
        <w:t>2</w:t>
      </w:r>
      <w:proofErr w:type="gramEnd"/>
      <w:r w:rsidRPr="00B202D5">
        <w:rPr>
          <w:rFonts w:ascii="Times New Roman" w:hAnsi="Times New Roman" w:cs="Times New Roman"/>
          <w:b/>
          <w:sz w:val="28"/>
          <w:szCs w:val="28"/>
          <w:lang w:val="en-US"/>
        </w:rPr>
        <w:t xml:space="preserve"> Main objectives of the Registrar's Office</w:t>
      </w:r>
    </w:p>
    <w:p w:rsidR="00B202D5" w:rsidRPr="00B202D5" w:rsidRDefault="00B202D5" w:rsidP="00DF1F1C">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The main objectives of the OR are:</w:t>
      </w:r>
    </w:p>
    <w:p w:rsidR="00B202D5" w:rsidRPr="00B202D5" w:rsidRDefault="00B202D5" w:rsidP="00DF1F1C">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 xml:space="preserve">- </w:t>
      </w:r>
      <w:proofErr w:type="gramStart"/>
      <w:r w:rsidRPr="00B202D5">
        <w:rPr>
          <w:rFonts w:ascii="Times New Roman" w:hAnsi="Times New Roman" w:cs="Times New Roman"/>
          <w:sz w:val="28"/>
          <w:szCs w:val="28"/>
          <w:lang w:val="en-US"/>
        </w:rPr>
        <w:t>registration</w:t>
      </w:r>
      <w:proofErr w:type="gramEnd"/>
      <w:r w:rsidRPr="00B202D5">
        <w:rPr>
          <w:rFonts w:ascii="Times New Roman" w:hAnsi="Times New Roman" w:cs="Times New Roman"/>
          <w:sz w:val="28"/>
          <w:szCs w:val="28"/>
          <w:lang w:val="en-US"/>
        </w:rPr>
        <w:t xml:space="preserve"> of students for academic disciplines;</w:t>
      </w:r>
    </w:p>
    <w:p w:rsidR="00B202D5" w:rsidRPr="00B202D5" w:rsidRDefault="00B202D5" w:rsidP="00DF1F1C">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 xml:space="preserve">- </w:t>
      </w:r>
      <w:proofErr w:type="gramStart"/>
      <w:r w:rsidRPr="00B202D5">
        <w:rPr>
          <w:rFonts w:ascii="Times New Roman" w:hAnsi="Times New Roman" w:cs="Times New Roman"/>
          <w:sz w:val="28"/>
          <w:szCs w:val="28"/>
          <w:lang w:val="en-US"/>
        </w:rPr>
        <w:t>formation</w:t>
      </w:r>
      <w:proofErr w:type="gramEnd"/>
      <w:r w:rsidRPr="00B202D5">
        <w:rPr>
          <w:rFonts w:ascii="Times New Roman" w:hAnsi="Times New Roman" w:cs="Times New Roman"/>
          <w:sz w:val="28"/>
          <w:szCs w:val="28"/>
          <w:lang w:val="en-US"/>
        </w:rPr>
        <w:t xml:space="preserve"> of academic groups and streams;</w:t>
      </w:r>
    </w:p>
    <w:p w:rsidR="00B202D5" w:rsidRPr="00B202D5" w:rsidRDefault="00B202D5" w:rsidP="00DF1F1C">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 xml:space="preserve">- </w:t>
      </w:r>
      <w:proofErr w:type="gramStart"/>
      <w:r w:rsidRPr="00B202D5">
        <w:rPr>
          <w:rFonts w:ascii="Times New Roman" w:hAnsi="Times New Roman" w:cs="Times New Roman"/>
          <w:sz w:val="28"/>
          <w:szCs w:val="28"/>
          <w:lang w:val="en-US"/>
        </w:rPr>
        <w:t>registration</w:t>
      </w:r>
      <w:proofErr w:type="gramEnd"/>
      <w:r w:rsidRPr="00B202D5">
        <w:rPr>
          <w:rFonts w:ascii="Times New Roman" w:hAnsi="Times New Roman" w:cs="Times New Roman"/>
          <w:sz w:val="28"/>
          <w:szCs w:val="28"/>
          <w:lang w:val="en-US"/>
        </w:rPr>
        <w:t xml:space="preserve"> in accordance with the established procedure of individual educational plans of students;</w:t>
      </w:r>
    </w:p>
    <w:p w:rsidR="00B202D5" w:rsidRPr="00B202D5" w:rsidRDefault="00B202D5" w:rsidP="00DF1F1C">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 organizing and conducting intermediate and final certification of students;</w:t>
      </w:r>
    </w:p>
    <w:p w:rsidR="00CD4F32" w:rsidRPr="00CD4F32" w:rsidRDefault="00B202D5" w:rsidP="00607645">
      <w:pPr>
        <w:tabs>
          <w:tab w:val="center" w:pos="4960"/>
        </w:tabs>
        <w:spacing w:after="0" w:line="276" w:lineRule="auto"/>
        <w:ind w:firstLine="567"/>
        <w:jc w:val="both"/>
        <w:rPr>
          <w:rFonts w:ascii="Times New Roman" w:hAnsi="Times New Roman" w:cs="Times New Roman"/>
          <w:sz w:val="28"/>
          <w:szCs w:val="28"/>
          <w:lang w:val="en-US"/>
        </w:rPr>
      </w:pPr>
      <w:r w:rsidRPr="00B202D5">
        <w:rPr>
          <w:rFonts w:ascii="Times New Roman" w:hAnsi="Times New Roman" w:cs="Times New Roman"/>
          <w:sz w:val="28"/>
          <w:szCs w:val="28"/>
          <w:lang w:val="en-US"/>
        </w:rPr>
        <w:t xml:space="preserve">- </w:t>
      </w:r>
      <w:proofErr w:type="gramStart"/>
      <w:r w:rsidRPr="00B202D5">
        <w:rPr>
          <w:rFonts w:ascii="Times New Roman" w:hAnsi="Times New Roman" w:cs="Times New Roman"/>
          <w:sz w:val="28"/>
          <w:szCs w:val="28"/>
          <w:lang w:val="en-US"/>
        </w:rPr>
        <w:t>calculation</w:t>
      </w:r>
      <w:proofErr w:type="gramEnd"/>
      <w:r w:rsidRPr="00B202D5">
        <w:rPr>
          <w:rFonts w:ascii="Times New Roman" w:hAnsi="Times New Roman" w:cs="Times New Roman"/>
          <w:sz w:val="28"/>
          <w:szCs w:val="28"/>
          <w:lang w:val="en-US"/>
        </w:rPr>
        <w:t xml:space="preserve"> of the academic rating of students;</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accounting</w:t>
      </w:r>
      <w:proofErr w:type="gramEnd"/>
      <w:r w:rsidRPr="00615CCD">
        <w:rPr>
          <w:rFonts w:ascii="Times New Roman" w:hAnsi="Times New Roman" w:cs="Times New Roman"/>
          <w:sz w:val="28"/>
          <w:szCs w:val="28"/>
          <w:lang w:val="en-US"/>
        </w:rPr>
        <w:t xml:space="preserve"> of credits earned by students during the entire period of study and for the entire period of study;</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writing</w:t>
      </w:r>
      <w:proofErr w:type="gramEnd"/>
      <w:r w:rsidRPr="00615CCD">
        <w:rPr>
          <w:rFonts w:ascii="Times New Roman" w:hAnsi="Times New Roman" w:cs="Times New Roman"/>
          <w:sz w:val="28"/>
          <w:szCs w:val="28"/>
          <w:lang w:val="en-US"/>
        </w:rPr>
        <w:t xml:space="preserve"> out students’ transcripts, including for those traveling for internal and external academic mobility;</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issuing the European Diploma Supplement upon request;</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coordination</w:t>
      </w:r>
      <w:proofErr w:type="gramEnd"/>
      <w:r w:rsidRPr="00615CCD">
        <w:rPr>
          <w:rFonts w:ascii="Times New Roman" w:hAnsi="Times New Roman" w:cs="Times New Roman"/>
          <w:sz w:val="28"/>
          <w:szCs w:val="28"/>
          <w:lang w:val="en-US"/>
        </w:rPr>
        <w:t xml:space="preserve"> and implementation of activities in the field of technical regulation;</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maintaining documentation and preparing reports on the areas of activity of </w:t>
      </w:r>
      <w:r w:rsidR="00607645">
        <w:rPr>
          <w:rFonts w:ascii="Times New Roman" w:hAnsi="Times New Roman" w:cs="Times New Roman"/>
          <w:sz w:val="28"/>
          <w:szCs w:val="28"/>
          <w:lang w:val="en-US"/>
        </w:rPr>
        <w:t>the O</w:t>
      </w:r>
      <w:r w:rsidRPr="00615CCD">
        <w:rPr>
          <w:rFonts w:ascii="Times New Roman" w:hAnsi="Times New Roman" w:cs="Times New Roman"/>
          <w:sz w:val="28"/>
          <w:szCs w:val="28"/>
          <w:lang w:val="en-US"/>
        </w:rPr>
        <w:t>R;</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ensuring the confidentiality of official information;</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compliance</w:t>
      </w:r>
      <w:proofErr w:type="gramEnd"/>
      <w:r w:rsidRPr="00615CCD">
        <w:rPr>
          <w:rFonts w:ascii="Times New Roman" w:hAnsi="Times New Roman" w:cs="Times New Roman"/>
          <w:sz w:val="28"/>
          <w:szCs w:val="28"/>
          <w:lang w:val="en-US"/>
        </w:rPr>
        <w:t xml:space="preserve"> with established deadlines when executing tasks and instructions;</w:t>
      </w:r>
    </w:p>
    <w:p w:rsidR="00615CCD" w:rsidRPr="00615CCD" w:rsidRDefault="00607645" w:rsidP="00607645">
      <w:pPr>
        <w:tabs>
          <w:tab w:val="center" w:pos="4960"/>
        </w:tabs>
        <w:spacing w:after="0" w:line="276"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15CCD" w:rsidRPr="00615CCD">
        <w:rPr>
          <w:rFonts w:ascii="Times New Roman" w:hAnsi="Times New Roman" w:cs="Times New Roman"/>
          <w:sz w:val="28"/>
          <w:szCs w:val="28"/>
          <w:lang w:val="en-US"/>
        </w:rPr>
        <w:t>ensuring the principle of interchangeability of employees (illness, vacation, business trip);</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timely</w:t>
      </w:r>
      <w:proofErr w:type="gramEnd"/>
      <w:r w:rsidRPr="00615CCD">
        <w:rPr>
          <w:rFonts w:ascii="Times New Roman" w:hAnsi="Times New Roman" w:cs="Times New Roman"/>
          <w:sz w:val="28"/>
          <w:szCs w:val="28"/>
          <w:lang w:val="en-US"/>
        </w:rPr>
        <w:t xml:space="preserve"> preparation and coordination with the HR service of employee vacation schedules;</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development</w:t>
      </w:r>
      <w:proofErr w:type="gramEnd"/>
      <w:r w:rsidRPr="00615CCD">
        <w:rPr>
          <w:rFonts w:ascii="Times New Roman" w:hAnsi="Times New Roman" w:cs="Times New Roman"/>
          <w:sz w:val="28"/>
          <w:szCs w:val="28"/>
          <w:lang w:val="en-US"/>
        </w:rPr>
        <w:t xml:space="preserve"> and timely updating (according to established deadlines) of regulations and job descriptions of the structural unit;</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timely</w:t>
      </w:r>
      <w:proofErr w:type="gramEnd"/>
      <w:r w:rsidRPr="00615CCD">
        <w:rPr>
          <w:rFonts w:ascii="Times New Roman" w:hAnsi="Times New Roman" w:cs="Times New Roman"/>
          <w:sz w:val="28"/>
          <w:szCs w:val="28"/>
          <w:lang w:val="en-US"/>
        </w:rPr>
        <w:t xml:space="preserve"> completion of </w:t>
      </w:r>
      <w:proofErr w:type="spellStart"/>
      <w:r w:rsidRPr="00615CCD">
        <w:rPr>
          <w:rFonts w:ascii="Times New Roman" w:hAnsi="Times New Roman" w:cs="Times New Roman"/>
          <w:sz w:val="28"/>
          <w:szCs w:val="28"/>
          <w:lang w:val="en-US"/>
        </w:rPr>
        <w:t>fluorographic</w:t>
      </w:r>
      <w:proofErr w:type="spellEnd"/>
      <w:r w:rsidRPr="00615CCD">
        <w:rPr>
          <w:rFonts w:ascii="Times New Roman" w:hAnsi="Times New Roman" w:cs="Times New Roman"/>
          <w:sz w:val="28"/>
          <w:szCs w:val="28"/>
          <w:lang w:val="en-US"/>
        </w:rPr>
        <w:t xml:space="preserve"> examination of employees and obtaining permission to work;</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high-quality</w:t>
      </w:r>
      <w:proofErr w:type="gramEnd"/>
      <w:r w:rsidRPr="00615CCD">
        <w:rPr>
          <w:rFonts w:ascii="Times New Roman" w:hAnsi="Times New Roman" w:cs="Times New Roman"/>
          <w:sz w:val="28"/>
          <w:szCs w:val="28"/>
          <w:lang w:val="en-US"/>
        </w:rPr>
        <w:t xml:space="preserve"> documentation according to the nomenclature of cases;</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prevention</w:t>
      </w:r>
      <w:proofErr w:type="gramEnd"/>
      <w:r w:rsidRPr="00615CCD">
        <w:rPr>
          <w:rFonts w:ascii="Times New Roman" w:hAnsi="Times New Roman" w:cs="Times New Roman"/>
          <w:sz w:val="28"/>
          <w:szCs w:val="28"/>
          <w:lang w:val="en-US"/>
        </w:rPr>
        <w:t xml:space="preserve"> of corruption risks in the activities of the entrusted structural unit;</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compliance</w:t>
      </w:r>
      <w:proofErr w:type="gramEnd"/>
      <w:r w:rsidRPr="00615CCD">
        <w:rPr>
          <w:rFonts w:ascii="Times New Roman" w:hAnsi="Times New Roman" w:cs="Times New Roman"/>
          <w:sz w:val="28"/>
          <w:szCs w:val="28"/>
          <w:lang w:val="en-US"/>
        </w:rPr>
        <w:t xml:space="preserve"> with safety regulations by employees of the structural unit;</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compliance</w:t>
      </w:r>
      <w:proofErr w:type="gramEnd"/>
      <w:r w:rsidRPr="00615CCD">
        <w:rPr>
          <w:rFonts w:ascii="Times New Roman" w:hAnsi="Times New Roman" w:cs="Times New Roman"/>
          <w:sz w:val="28"/>
          <w:szCs w:val="28"/>
          <w:lang w:val="en-US"/>
        </w:rPr>
        <w:t xml:space="preserve"> with timely updating of information published on the educational portal of the University;</w:t>
      </w:r>
    </w:p>
    <w:p w:rsidR="00615CCD" w:rsidRPr="00615CCD"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lastRenderedPageBreak/>
        <w:t xml:space="preserve">- </w:t>
      </w:r>
      <w:proofErr w:type="gramStart"/>
      <w:r w:rsidRPr="00615CCD">
        <w:rPr>
          <w:rFonts w:ascii="Times New Roman" w:hAnsi="Times New Roman" w:cs="Times New Roman"/>
          <w:sz w:val="28"/>
          <w:szCs w:val="28"/>
          <w:lang w:val="en-US"/>
        </w:rPr>
        <w:t>compliance</w:t>
      </w:r>
      <w:proofErr w:type="gramEnd"/>
      <w:r w:rsidRPr="00615CCD">
        <w:rPr>
          <w:rFonts w:ascii="Times New Roman" w:hAnsi="Times New Roman" w:cs="Times New Roman"/>
          <w:sz w:val="28"/>
          <w:szCs w:val="28"/>
          <w:lang w:val="en-US"/>
        </w:rPr>
        <w:t xml:space="preserve"> with the quality management system in the activities of the structural unit;</w:t>
      </w:r>
    </w:p>
    <w:p w:rsidR="00CD4F32" w:rsidRPr="00CD4F32" w:rsidRDefault="00615CCD" w:rsidP="00607645">
      <w:pPr>
        <w:tabs>
          <w:tab w:val="center" w:pos="4960"/>
        </w:tabs>
        <w:spacing w:after="0" w:line="276" w:lineRule="auto"/>
        <w:ind w:firstLine="567"/>
        <w:jc w:val="both"/>
        <w:rPr>
          <w:rFonts w:ascii="Times New Roman" w:hAnsi="Times New Roman" w:cs="Times New Roman"/>
          <w:sz w:val="28"/>
          <w:szCs w:val="28"/>
          <w:lang w:val="en-US"/>
        </w:rPr>
      </w:pPr>
      <w:r w:rsidRPr="00615CCD">
        <w:rPr>
          <w:rFonts w:ascii="Times New Roman" w:hAnsi="Times New Roman" w:cs="Times New Roman"/>
          <w:sz w:val="28"/>
          <w:szCs w:val="28"/>
          <w:lang w:val="en-US"/>
        </w:rPr>
        <w:t xml:space="preserve">- </w:t>
      </w:r>
      <w:proofErr w:type="gramStart"/>
      <w:r w:rsidRPr="00615CCD">
        <w:rPr>
          <w:rFonts w:ascii="Times New Roman" w:hAnsi="Times New Roman" w:cs="Times New Roman"/>
          <w:sz w:val="28"/>
          <w:szCs w:val="28"/>
          <w:lang w:val="en-US"/>
        </w:rPr>
        <w:t>compliance</w:t>
      </w:r>
      <w:proofErr w:type="gramEnd"/>
      <w:r w:rsidRPr="00615CCD">
        <w:rPr>
          <w:rFonts w:ascii="Times New Roman" w:hAnsi="Times New Roman" w:cs="Times New Roman"/>
          <w:sz w:val="28"/>
          <w:szCs w:val="28"/>
          <w:lang w:val="en-US"/>
        </w:rPr>
        <w:t xml:space="preserve"> with the requirements of internal regulatory documentation of “</w:t>
      </w:r>
      <w:proofErr w:type="spellStart"/>
      <w:r w:rsidRPr="00615CCD">
        <w:rPr>
          <w:rFonts w:ascii="Times New Roman" w:hAnsi="Times New Roman" w:cs="Times New Roman"/>
          <w:sz w:val="28"/>
          <w:szCs w:val="28"/>
          <w:lang w:val="en-US"/>
        </w:rPr>
        <w:t>Toraig</w:t>
      </w:r>
      <w:r w:rsidR="00607645">
        <w:rPr>
          <w:rFonts w:ascii="Times New Roman" w:hAnsi="Times New Roman" w:cs="Times New Roman"/>
          <w:sz w:val="28"/>
          <w:szCs w:val="28"/>
          <w:lang w:val="en-US"/>
        </w:rPr>
        <w:t>h</w:t>
      </w:r>
      <w:r w:rsidRPr="00615CCD">
        <w:rPr>
          <w:rFonts w:ascii="Times New Roman" w:hAnsi="Times New Roman" w:cs="Times New Roman"/>
          <w:sz w:val="28"/>
          <w:szCs w:val="28"/>
          <w:lang w:val="en-US"/>
        </w:rPr>
        <w:t>yrov</w:t>
      </w:r>
      <w:proofErr w:type="spellEnd"/>
      <w:r w:rsidRPr="00615CCD">
        <w:rPr>
          <w:rFonts w:ascii="Times New Roman" w:hAnsi="Times New Roman" w:cs="Times New Roman"/>
          <w:sz w:val="28"/>
          <w:szCs w:val="28"/>
          <w:lang w:val="en-US"/>
        </w:rPr>
        <w:t xml:space="preserve"> University” and the current legislati</w:t>
      </w:r>
      <w:r w:rsidR="00607645">
        <w:rPr>
          <w:rFonts w:ascii="Times New Roman" w:hAnsi="Times New Roman" w:cs="Times New Roman"/>
          <w:sz w:val="28"/>
          <w:szCs w:val="28"/>
          <w:lang w:val="en-US"/>
        </w:rPr>
        <w:t>on of the RK</w:t>
      </w:r>
      <w:r w:rsidRPr="00615CCD">
        <w:rPr>
          <w:rFonts w:ascii="Times New Roman" w:hAnsi="Times New Roman" w:cs="Times New Roman"/>
          <w:sz w:val="28"/>
          <w:szCs w:val="28"/>
          <w:lang w:val="en-US"/>
        </w:rPr>
        <w:t>.</w:t>
      </w:r>
    </w:p>
    <w:p w:rsidR="00607645" w:rsidRDefault="00607645" w:rsidP="00607645">
      <w:pPr>
        <w:tabs>
          <w:tab w:val="center" w:pos="4960"/>
        </w:tabs>
        <w:spacing w:after="0" w:line="276" w:lineRule="auto"/>
        <w:ind w:firstLine="567"/>
        <w:rPr>
          <w:rFonts w:ascii="Times New Roman" w:hAnsi="Times New Roman" w:cs="Times New Roman"/>
          <w:sz w:val="28"/>
          <w:szCs w:val="28"/>
          <w:lang w:val="en-US"/>
        </w:rPr>
      </w:pPr>
    </w:p>
    <w:p w:rsidR="00607645" w:rsidRPr="00607645" w:rsidRDefault="00607645" w:rsidP="00607645">
      <w:pPr>
        <w:tabs>
          <w:tab w:val="center" w:pos="4960"/>
        </w:tabs>
        <w:spacing w:line="276" w:lineRule="auto"/>
        <w:ind w:firstLine="567"/>
        <w:rPr>
          <w:rFonts w:ascii="Times New Roman" w:hAnsi="Times New Roman" w:cs="Times New Roman"/>
          <w:b/>
          <w:sz w:val="28"/>
          <w:szCs w:val="28"/>
          <w:lang w:val="en-US"/>
        </w:rPr>
      </w:pPr>
      <w:proofErr w:type="gramStart"/>
      <w:r w:rsidRPr="00607645">
        <w:rPr>
          <w:rFonts w:ascii="Times New Roman" w:hAnsi="Times New Roman" w:cs="Times New Roman"/>
          <w:b/>
          <w:sz w:val="28"/>
          <w:szCs w:val="28"/>
          <w:lang w:val="en-US"/>
        </w:rPr>
        <w:t>3</w:t>
      </w:r>
      <w:proofErr w:type="gramEnd"/>
      <w:r w:rsidRPr="00607645">
        <w:rPr>
          <w:rFonts w:ascii="Times New Roman" w:hAnsi="Times New Roman" w:cs="Times New Roman"/>
          <w:b/>
          <w:sz w:val="28"/>
          <w:szCs w:val="28"/>
          <w:lang w:val="en-US"/>
        </w:rPr>
        <w:t xml:space="preserve"> Functions of the Registrar's Office</w:t>
      </w:r>
    </w:p>
    <w:p w:rsidR="00607645" w:rsidRPr="00607645" w:rsidRDefault="00607645" w:rsidP="00607645">
      <w:pPr>
        <w:tabs>
          <w:tab w:val="center" w:pos="4960"/>
        </w:tabs>
        <w:spacing w:after="0" w:line="276" w:lineRule="auto"/>
        <w:ind w:firstLine="567"/>
        <w:jc w:val="both"/>
        <w:rPr>
          <w:rFonts w:ascii="Times New Roman" w:hAnsi="Times New Roman" w:cs="Times New Roman"/>
          <w:sz w:val="28"/>
          <w:szCs w:val="28"/>
          <w:lang w:val="en-US"/>
        </w:rPr>
      </w:pPr>
      <w:r w:rsidRPr="00607645">
        <w:rPr>
          <w:rFonts w:ascii="Times New Roman" w:hAnsi="Times New Roman" w:cs="Times New Roman"/>
          <w:sz w:val="28"/>
          <w:szCs w:val="28"/>
          <w:lang w:val="en-US"/>
        </w:rPr>
        <w:t>3.1 Organization and registration of students in disciplines and teachers:</w:t>
      </w:r>
    </w:p>
    <w:p w:rsidR="00607645" w:rsidRPr="00607645" w:rsidRDefault="00607645" w:rsidP="00607645">
      <w:pPr>
        <w:tabs>
          <w:tab w:val="center" w:pos="4960"/>
        </w:tabs>
        <w:spacing w:after="0" w:line="276" w:lineRule="auto"/>
        <w:ind w:firstLine="567"/>
        <w:jc w:val="both"/>
        <w:rPr>
          <w:rFonts w:ascii="Times New Roman" w:hAnsi="Times New Roman" w:cs="Times New Roman"/>
          <w:sz w:val="28"/>
          <w:szCs w:val="28"/>
          <w:lang w:val="en-US"/>
        </w:rPr>
      </w:pPr>
      <w:r w:rsidRPr="00607645">
        <w:rPr>
          <w:rFonts w:ascii="Times New Roman" w:hAnsi="Times New Roman" w:cs="Times New Roman"/>
          <w:sz w:val="28"/>
          <w:szCs w:val="28"/>
          <w:lang w:val="en-US"/>
        </w:rPr>
        <w:t xml:space="preserve">- </w:t>
      </w:r>
      <w:proofErr w:type="gramStart"/>
      <w:r w:rsidRPr="00607645">
        <w:rPr>
          <w:rFonts w:ascii="Times New Roman" w:hAnsi="Times New Roman" w:cs="Times New Roman"/>
          <w:sz w:val="28"/>
          <w:szCs w:val="28"/>
          <w:lang w:val="en-US"/>
        </w:rPr>
        <w:t>approval</w:t>
      </w:r>
      <w:proofErr w:type="gramEnd"/>
      <w:r w:rsidRPr="00607645">
        <w:rPr>
          <w:rFonts w:ascii="Times New Roman" w:hAnsi="Times New Roman" w:cs="Times New Roman"/>
          <w:sz w:val="28"/>
          <w:szCs w:val="28"/>
          <w:lang w:val="en-US"/>
        </w:rPr>
        <w:t xml:space="preserve"> of the list of academic stream advisers;</w:t>
      </w:r>
    </w:p>
    <w:p w:rsidR="00607645" w:rsidRPr="00607645" w:rsidRDefault="00607645" w:rsidP="00607645">
      <w:pPr>
        <w:tabs>
          <w:tab w:val="center" w:pos="4960"/>
        </w:tabs>
        <w:spacing w:after="0" w:line="276" w:lineRule="auto"/>
        <w:ind w:firstLine="567"/>
        <w:jc w:val="both"/>
        <w:rPr>
          <w:rFonts w:ascii="Times New Roman" w:hAnsi="Times New Roman" w:cs="Times New Roman"/>
          <w:sz w:val="28"/>
          <w:szCs w:val="28"/>
          <w:lang w:val="en-US"/>
        </w:rPr>
      </w:pPr>
      <w:r w:rsidRPr="00607645">
        <w:rPr>
          <w:rFonts w:ascii="Times New Roman" w:hAnsi="Times New Roman" w:cs="Times New Roman"/>
          <w:sz w:val="28"/>
          <w:szCs w:val="28"/>
          <w:lang w:val="en-US"/>
        </w:rPr>
        <w:t xml:space="preserve">- </w:t>
      </w:r>
      <w:proofErr w:type="gramStart"/>
      <w:r w:rsidRPr="00607645">
        <w:rPr>
          <w:rFonts w:ascii="Times New Roman" w:hAnsi="Times New Roman" w:cs="Times New Roman"/>
          <w:sz w:val="28"/>
          <w:szCs w:val="28"/>
          <w:lang w:val="en-US"/>
        </w:rPr>
        <w:t>registration</w:t>
      </w:r>
      <w:proofErr w:type="gramEnd"/>
      <w:r w:rsidRPr="00607645">
        <w:rPr>
          <w:rFonts w:ascii="Times New Roman" w:hAnsi="Times New Roman" w:cs="Times New Roman"/>
          <w:sz w:val="28"/>
          <w:szCs w:val="28"/>
          <w:lang w:val="en-US"/>
        </w:rPr>
        <w:t xml:space="preserve"> of students in academic disciplines and teachers;</w:t>
      </w:r>
    </w:p>
    <w:p w:rsidR="00607645" w:rsidRPr="00607645" w:rsidRDefault="00607645" w:rsidP="00607645">
      <w:pPr>
        <w:tabs>
          <w:tab w:val="center" w:pos="4960"/>
        </w:tabs>
        <w:spacing w:after="0" w:line="276" w:lineRule="auto"/>
        <w:ind w:firstLine="567"/>
        <w:jc w:val="both"/>
        <w:rPr>
          <w:rFonts w:ascii="Times New Roman" w:hAnsi="Times New Roman" w:cs="Times New Roman"/>
          <w:sz w:val="28"/>
          <w:szCs w:val="28"/>
          <w:lang w:val="en-US"/>
        </w:rPr>
      </w:pPr>
      <w:r w:rsidRPr="00607645">
        <w:rPr>
          <w:rFonts w:ascii="Times New Roman" w:hAnsi="Times New Roman" w:cs="Times New Roman"/>
          <w:sz w:val="28"/>
          <w:szCs w:val="28"/>
          <w:lang w:val="en-US"/>
        </w:rPr>
        <w:t xml:space="preserve">- </w:t>
      </w:r>
      <w:proofErr w:type="gramStart"/>
      <w:r w:rsidRPr="00607645">
        <w:rPr>
          <w:rFonts w:ascii="Times New Roman" w:hAnsi="Times New Roman" w:cs="Times New Roman"/>
          <w:sz w:val="28"/>
          <w:szCs w:val="28"/>
          <w:lang w:val="en-US"/>
        </w:rPr>
        <w:t>control</w:t>
      </w:r>
      <w:proofErr w:type="gramEnd"/>
      <w:r w:rsidRPr="00607645">
        <w:rPr>
          <w:rFonts w:ascii="Times New Roman" w:hAnsi="Times New Roman" w:cs="Times New Roman"/>
          <w:sz w:val="28"/>
          <w:szCs w:val="28"/>
          <w:lang w:val="en-US"/>
        </w:rPr>
        <w:t xml:space="preserve"> over the registration of individual educational plans of students in the prescribed manner;</w:t>
      </w:r>
    </w:p>
    <w:p w:rsidR="00607645" w:rsidRPr="00607645" w:rsidRDefault="00607645" w:rsidP="00607645">
      <w:pPr>
        <w:tabs>
          <w:tab w:val="center" w:pos="4960"/>
        </w:tabs>
        <w:spacing w:after="0" w:line="276" w:lineRule="auto"/>
        <w:ind w:firstLine="567"/>
        <w:jc w:val="both"/>
        <w:rPr>
          <w:rFonts w:ascii="Times New Roman" w:hAnsi="Times New Roman" w:cs="Times New Roman"/>
          <w:sz w:val="28"/>
          <w:szCs w:val="28"/>
          <w:lang w:val="en-US"/>
        </w:rPr>
      </w:pPr>
      <w:r w:rsidRPr="00607645">
        <w:rPr>
          <w:rFonts w:ascii="Times New Roman" w:hAnsi="Times New Roman" w:cs="Times New Roman"/>
          <w:sz w:val="28"/>
          <w:szCs w:val="28"/>
          <w:lang w:val="en-US"/>
        </w:rPr>
        <w:t xml:space="preserve">- </w:t>
      </w:r>
      <w:proofErr w:type="gramStart"/>
      <w:r w:rsidRPr="00607645">
        <w:rPr>
          <w:rFonts w:ascii="Times New Roman" w:hAnsi="Times New Roman" w:cs="Times New Roman"/>
          <w:sz w:val="28"/>
          <w:szCs w:val="28"/>
          <w:lang w:val="en-US"/>
        </w:rPr>
        <w:t>formation</w:t>
      </w:r>
      <w:proofErr w:type="gramEnd"/>
      <w:r w:rsidRPr="00607645">
        <w:rPr>
          <w:rFonts w:ascii="Times New Roman" w:hAnsi="Times New Roman" w:cs="Times New Roman"/>
          <w:sz w:val="28"/>
          <w:szCs w:val="28"/>
          <w:lang w:val="en-US"/>
        </w:rPr>
        <w:t xml:space="preserve"> of academic streams and groups;</w:t>
      </w:r>
    </w:p>
    <w:p w:rsidR="00CD4F32" w:rsidRPr="00CD4F32" w:rsidRDefault="00607645" w:rsidP="009F0D9F">
      <w:pPr>
        <w:tabs>
          <w:tab w:val="center" w:pos="4960"/>
        </w:tabs>
        <w:spacing w:after="0" w:line="276" w:lineRule="auto"/>
        <w:ind w:firstLine="567"/>
        <w:jc w:val="both"/>
        <w:rPr>
          <w:rFonts w:ascii="Times New Roman" w:hAnsi="Times New Roman" w:cs="Times New Roman"/>
          <w:sz w:val="28"/>
          <w:szCs w:val="28"/>
          <w:lang w:val="en-US"/>
        </w:rPr>
      </w:pPr>
      <w:r w:rsidRPr="00607645">
        <w:rPr>
          <w:rFonts w:ascii="Times New Roman" w:hAnsi="Times New Roman" w:cs="Times New Roman"/>
          <w:sz w:val="28"/>
          <w:szCs w:val="28"/>
          <w:lang w:val="en-US"/>
        </w:rPr>
        <w:t xml:space="preserve">- </w:t>
      </w:r>
      <w:proofErr w:type="gramStart"/>
      <w:r w:rsidRPr="00607645">
        <w:rPr>
          <w:rFonts w:ascii="Times New Roman" w:hAnsi="Times New Roman" w:cs="Times New Roman"/>
          <w:sz w:val="28"/>
          <w:szCs w:val="28"/>
          <w:lang w:val="en-US"/>
        </w:rPr>
        <w:t>analysis</w:t>
      </w:r>
      <w:proofErr w:type="gramEnd"/>
      <w:r w:rsidRPr="00607645">
        <w:rPr>
          <w:rFonts w:ascii="Times New Roman" w:hAnsi="Times New Roman" w:cs="Times New Roman"/>
          <w:sz w:val="28"/>
          <w:szCs w:val="28"/>
          <w:lang w:val="en-US"/>
        </w:rPr>
        <w:t xml:space="preserve"> and processing of information based on the results of registration and preparation of a report for the management of the university, the Academic Council and the administration.</w:t>
      </w:r>
    </w:p>
    <w:p w:rsidR="009C0FB3" w:rsidRPr="009C0FB3" w:rsidRDefault="009C0FB3" w:rsidP="00D0107B">
      <w:pPr>
        <w:tabs>
          <w:tab w:val="center" w:pos="4960"/>
        </w:tabs>
        <w:spacing w:after="0" w:line="276" w:lineRule="auto"/>
        <w:ind w:firstLine="567"/>
        <w:jc w:val="both"/>
        <w:rPr>
          <w:rFonts w:ascii="Times New Roman" w:hAnsi="Times New Roman" w:cs="Times New Roman"/>
          <w:sz w:val="28"/>
          <w:szCs w:val="28"/>
          <w:lang w:val="en-US"/>
        </w:rPr>
      </w:pPr>
      <w:r w:rsidRPr="009C0FB3">
        <w:rPr>
          <w:rFonts w:ascii="Times New Roman" w:hAnsi="Times New Roman" w:cs="Times New Roman"/>
          <w:sz w:val="28"/>
          <w:szCs w:val="28"/>
          <w:lang w:val="en-US"/>
        </w:rPr>
        <w:t xml:space="preserve">- </w:t>
      </w:r>
      <w:proofErr w:type="gramStart"/>
      <w:r w:rsidRPr="009C0FB3">
        <w:rPr>
          <w:rFonts w:ascii="Times New Roman" w:hAnsi="Times New Roman" w:cs="Times New Roman"/>
          <w:sz w:val="28"/>
          <w:szCs w:val="28"/>
          <w:lang w:val="en-US"/>
        </w:rPr>
        <w:t>organization</w:t>
      </w:r>
      <w:proofErr w:type="gramEnd"/>
      <w:r w:rsidRPr="009C0FB3">
        <w:rPr>
          <w:rFonts w:ascii="Times New Roman" w:hAnsi="Times New Roman" w:cs="Times New Roman"/>
          <w:sz w:val="28"/>
          <w:szCs w:val="28"/>
          <w:lang w:val="en-US"/>
        </w:rPr>
        <w:t xml:space="preserve"> of mastering the prerequisites necessary for mastering the relevant professional training program for master’s and doctoral studies.</w:t>
      </w:r>
    </w:p>
    <w:p w:rsidR="009C0FB3" w:rsidRPr="009C0FB3" w:rsidRDefault="009C0FB3" w:rsidP="00D0107B">
      <w:pPr>
        <w:tabs>
          <w:tab w:val="center" w:pos="4960"/>
        </w:tabs>
        <w:spacing w:after="0" w:line="276" w:lineRule="auto"/>
        <w:ind w:firstLine="567"/>
        <w:jc w:val="both"/>
        <w:rPr>
          <w:rFonts w:ascii="Times New Roman" w:hAnsi="Times New Roman" w:cs="Times New Roman"/>
          <w:sz w:val="28"/>
          <w:szCs w:val="28"/>
          <w:lang w:val="en-US"/>
        </w:rPr>
      </w:pPr>
      <w:r w:rsidRPr="009C0FB3">
        <w:rPr>
          <w:rFonts w:ascii="Times New Roman" w:hAnsi="Times New Roman" w:cs="Times New Roman"/>
          <w:sz w:val="28"/>
          <w:szCs w:val="28"/>
          <w:lang w:val="en-US"/>
        </w:rPr>
        <w:t>3.2 Organization and conduct of ongoing monitoring, intermediate and final certification of students:</w:t>
      </w:r>
    </w:p>
    <w:p w:rsidR="00CD4F32" w:rsidRDefault="009C0FB3" w:rsidP="00D0107B">
      <w:pPr>
        <w:tabs>
          <w:tab w:val="center" w:pos="4960"/>
        </w:tabs>
        <w:spacing w:after="0" w:line="276" w:lineRule="auto"/>
        <w:ind w:firstLine="567"/>
        <w:jc w:val="both"/>
        <w:rPr>
          <w:rFonts w:ascii="Times New Roman" w:hAnsi="Times New Roman" w:cs="Times New Roman"/>
          <w:sz w:val="28"/>
          <w:szCs w:val="28"/>
          <w:lang w:val="en-US"/>
        </w:rPr>
      </w:pPr>
      <w:r w:rsidRPr="009C0FB3">
        <w:rPr>
          <w:rFonts w:ascii="Times New Roman" w:hAnsi="Times New Roman" w:cs="Times New Roman"/>
          <w:sz w:val="28"/>
          <w:szCs w:val="28"/>
          <w:lang w:val="en-US"/>
        </w:rPr>
        <w:t xml:space="preserve">- </w:t>
      </w:r>
      <w:proofErr w:type="gramStart"/>
      <w:r w:rsidRPr="009C0FB3">
        <w:rPr>
          <w:rFonts w:ascii="Times New Roman" w:hAnsi="Times New Roman" w:cs="Times New Roman"/>
          <w:sz w:val="28"/>
          <w:szCs w:val="28"/>
          <w:lang w:val="en-US"/>
        </w:rPr>
        <w:t>control</w:t>
      </w:r>
      <w:proofErr w:type="gramEnd"/>
      <w:r w:rsidRPr="009C0FB3">
        <w:rPr>
          <w:rFonts w:ascii="Times New Roman" w:hAnsi="Times New Roman" w:cs="Times New Roman"/>
          <w:sz w:val="28"/>
          <w:szCs w:val="28"/>
          <w:lang w:val="en-US"/>
        </w:rPr>
        <w:t xml:space="preserve"> over the timely completion of the electronic journal of students’ current progress;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monthly</w:t>
      </w:r>
      <w:proofErr w:type="gramEnd"/>
      <w:r w:rsidRPr="009F0D9F">
        <w:rPr>
          <w:rFonts w:ascii="Times New Roman" w:hAnsi="Times New Roman" w:cs="Times New Roman"/>
          <w:sz w:val="28"/>
          <w:szCs w:val="28"/>
          <w:lang w:val="en-US"/>
        </w:rPr>
        <w:t xml:space="preserve"> monitoring of students’ educational achievements;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planning for intermediate and final certification of students;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approval</w:t>
      </w:r>
      <w:proofErr w:type="gramEnd"/>
      <w:r w:rsidRPr="009F0D9F">
        <w:rPr>
          <w:rFonts w:ascii="Times New Roman" w:hAnsi="Times New Roman" w:cs="Times New Roman"/>
          <w:sz w:val="28"/>
          <w:szCs w:val="28"/>
          <w:lang w:val="en-US"/>
        </w:rPr>
        <w:t xml:space="preserve"> of forms for conducting examinations in disciplines;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approval</w:t>
      </w:r>
      <w:proofErr w:type="gramEnd"/>
      <w:r w:rsidRPr="009F0D9F">
        <w:rPr>
          <w:rFonts w:ascii="Times New Roman" w:hAnsi="Times New Roman" w:cs="Times New Roman"/>
          <w:sz w:val="28"/>
          <w:szCs w:val="28"/>
          <w:lang w:val="en-US"/>
        </w:rPr>
        <w:t xml:space="preserve"> of the composition of appeal commissions for disciplines;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conducting intermediate and final certification of students;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control</w:t>
      </w:r>
      <w:proofErr w:type="gramEnd"/>
      <w:r w:rsidRPr="009F0D9F">
        <w:rPr>
          <w:rFonts w:ascii="Times New Roman" w:hAnsi="Times New Roman" w:cs="Times New Roman"/>
          <w:sz w:val="28"/>
          <w:szCs w:val="28"/>
          <w:lang w:val="en-US"/>
        </w:rPr>
        <w:t xml:space="preserve"> over the implementation of intermediate and final certification of students;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generation</w:t>
      </w:r>
      <w:proofErr w:type="gramEnd"/>
      <w:r w:rsidRPr="009F0D9F">
        <w:rPr>
          <w:rFonts w:ascii="Times New Roman" w:hAnsi="Times New Roman" w:cs="Times New Roman"/>
          <w:sz w:val="28"/>
          <w:szCs w:val="28"/>
          <w:lang w:val="en-US"/>
        </w:rPr>
        <w:t xml:space="preserve"> of electronic examination sheets for intermediate and final certification;</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organization</w:t>
      </w:r>
      <w:proofErr w:type="gramEnd"/>
      <w:r w:rsidRPr="009F0D9F">
        <w:rPr>
          <w:rFonts w:ascii="Times New Roman" w:hAnsi="Times New Roman" w:cs="Times New Roman"/>
          <w:sz w:val="28"/>
          <w:szCs w:val="28"/>
          <w:lang w:val="en-US"/>
        </w:rPr>
        <w:t xml:space="preserve"> of calculation of the academic rating of students;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organization</w:t>
      </w:r>
      <w:proofErr w:type="gramEnd"/>
      <w:r w:rsidRPr="009F0D9F">
        <w:rPr>
          <w:rFonts w:ascii="Times New Roman" w:hAnsi="Times New Roman" w:cs="Times New Roman"/>
          <w:sz w:val="28"/>
          <w:szCs w:val="28"/>
          <w:lang w:val="en-US"/>
        </w:rPr>
        <w:t xml:space="preserve"> of accounting of credits earned by students during the entire period of study and for the entire period of study;</w:t>
      </w:r>
    </w:p>
    <w:p w:rsid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organizing the formation and issuance of transcripts for students, including those leaving for academic mobility.</w:t>
      </w:r>
    </w:p>
    <w:p w:rsidR="009C0FB3" w:rsidRPr="00CD4F32"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drawing up a progress report based on the results of each semester;</w:t>
      </w:r>
      <w:r>
        <w:rPr>
          <w:rFonts w:ascii="Times New Roman" w:hAnsi="Times New Roman" w:cs="Times New Roman"/>
          <w:sz w:val="28"/>
          <w:szCs w:val="28"/>
          <w:lang w:val="en-US"/>
        </w:rPr>
        <w:t xml:space="preserve"> </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assignment</w:t>
      </w:r>
      <w:proofErr w:type="gramEnd"/>
      <w:r w:rsidRPr="009F0D9F">
        <w:rPr>
          <w:rFonts w:ascii="Times New Roman" w:hAnsi="Times New Roman" w:cs="Times New Roman"/>
          <w:sz w:val="28"/>
          <w:szCs w:val="28"/>
          <w:lang w:val="en-US"/>
        </w:rPr>
        <w:t xml:space="preserve"> of scholarships to students based on the results of each semester;</w:t>
      </w:r>
    </w:p>
    <w:p w:rsidR="00CD4F32"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lastRenderedPageBreak/>
        <w:t xml:space="preserve">- </w:t>
      </w:r>
      <w:proofErr w:type="gramStart"/>
      <w:r w:rsidRPr="009F0D9F">
        <w:rPr>
          <w:rFonts w:ascii="Times New Roman" w:hAnsi="Times New Roman" w:cs="Times New Roman"/>
          <w:sz w:val="28"/>
          <w:szCs w:val="28"/>
          <w:lang w:val="en-US"/>
        </w:rPr>
        <w:t>analysis</w:t>
      </w:r>
      <w:proofErr w:type="gramEnd"/>
      <w:r w:rsidRPr="009F0D9F">
        <w:rPr>
          <w:rFonts w:ascii="Times New Roman" w:hAnsi="Times New Roman" w:cs="Times New Roman"/>
          <w:sz w:val="28"/>
          <w:szCs w:val="28"/>
          <w:lang w:val="en-US"/>
        </w:rPr>
        <w:t xml:space="preserve"> and processing of information based on the results of the interim and final certification and preparation of a report for the university management, the Academic Council and the rector’s office;</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organization</w:t>
      </w:r>
      <w:proofErr w:type="gramEnd"/>
      <w:r w:rsidRPr="009F0D9F">
        <w:rPr>
          <w:rFonts w:ascii="Times New Roman" w:hAnsi="Times New Roman" w:cs="Times New Roman"/>
          <w:sz w:val="28"/>
          <w:szCs w:val="28"/>
          <w:lang w:val="en-US"/>
        </w:rPr>
        <w:t xml:space="preserve"> of work to eliminate academic debt of students (registration of students to re-study disciplines, formation of academic streams for disciplines), together with the department for academic activities;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formation of an order to transfer students from course to course, a list of advisers, the composition of certification commissions, the composition of appeal commissions;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ensuring the organization of additional development of pedagogical programs by masters who have completed a specialized master's program.</w:t>
      </w:r>
    </w:p>
    <w:p w:rsid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holding seminars and providing advisory support to the heads of structural divisions of the university and teaching staff on issues of ongoing monitoring, intermediate and final certification of students.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3.3 Maintaining documentation and preparing reports:</w:t>
      </w:r>
    </w:p>
    <w:p w:rsidR="009F0D9F" w:rsidRPr="00CD4F32"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reception</w:t>
      </w:r>
      <w:proofErr w:type="gramEnd"/>
      <w:r w:rsidRPr="009F0D9F">
        <w:rPr>
          <w:rFonts w:ascii="Times New Roman" w:hAnsi="Times New Roman" w:cs="Times New Roman"/>
          <w:sz w:val="28"/>
          <w:szCs w:val="28"/>
          <w:lang w:val="en-US"/>
        </w:rPr>
        <w:t>, registration and execution of incoming department documents;</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preparation</w:t>
      </w:r>
      <w:proofErr w:type="gramEnd"/>
      <w:r w:rsidRPr="009F0D9F">
        <w:rPr>
          <w:rFonts w:ascii="Times New Roman" w:hAnsi="Times New Roman" w:cs="Times New Roman"/>
          <w:sz w:val="28"/>
          <w:szCs w:val="28"/>
          <w:lang w:val="en-US"/>
        </w:rPr>
        <w:t>, registration and distribution of outgoing documents in agreement with the director of the OR;</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preparation of materials on the areas of activity of the department for consideration at meetings of the Academic Council, rector’s office and other collegial governing bodies in agreement with the director of the OR;</w:t>
      </w:r>
    </w:p>
    <w:p w:rsidR="009F0D9F" w:rsidRPr="009F0D9F"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preparation</w:t>
      </w:r>
      <w:proofErr w:type="gramEnd"/>
      <w:r w:rsidRPr="009F0D9F">
        <w:rPr>
          <w:rFonts w:ascii="Times New Roman" w:hAnsi="Times New Roman" w:cs="Times New Roman"/>
          <w:sz w:val="28"/>
          <w:szCs w:val="28"/>
          <w:lang w:val="en-US"/>
        </w:rPr>
        <w:t xml:space="preserve"> of information on behalf of the university management in agreement with the director of the OR;</w:t>
      </w:r>
    </w:p>
    <w:p w:rsidR="00CD4F32" w:rsidRDefault="009F0D9F" w:rsidP="00D0107B">
      <w:pPr>
        <w:tabs>
          <w:tab w:val="center" w:pos="4960"/>
        </w:tabs>
        <w:spacing w:after="0" w:line="276" w:lineRule="auto"/>
        <w:ind w:firstLine="567"/>
        <w:jc w:val="both"/>
        <w:rPr>
          <w:rFonts w:ascii="Times New Roman" w:hAnsi="Times New Roman" w:cs="Times New Roman"/>
          <w:sz w:val="28"/>
          <w:szCs w:val="28"/>
          <w:lang w:val="en-US"/>
        </w:rPr>
      </w:pPr>
      <w:r w:rsidRPr="009F0D9F">
        <w:rPr>
          <w:rFonts w:ascii="Times New Roman" w:hAnsi="Times New Roman" w:cs="Times New Roman"/>
          <w:sz w:val="28"/>
          <w:szCs w:val="28"/>
          <w:lang w:val="en-US"/>
        </w:rPr>
        <w:t xml:space="preserve">- </w:t>
      </w:r>
      <w:proofErr w:type="gramStart"/>
      <w:r w:rsidRPr="009F0D9F">
        <w:rPr>
          <w:rFonts w:ascii="Times New Roman" w:hAnsi="Times New Roman" w:cs="Times New Roman"/>
          <w:sz w:val="28"/>
          <w:szCs w:val="28"/>
          <w:lang w:val="en-US"/>
        </w:rPr>
        <w:t>preparation</w:t>
      </w:r>
      <w:proofErr w:type="gramEnd"/>
      <w:r w:rsidRPr="009F0D9F">
        <w:rPr>
          <w:rFonts w:ascii="Times New Roman" w:hAnsi="Times New Roman" w:cs="Times New Roman"/>
          <w:sz w:val="28"/>
          <w:szCs w:val="28"/>
          <w:lang w:val="en-US"/>
        </w:rPr>
        <w:t xml:space="preserve"> of current and annual reports on the results of work in the department’s areas of activity.</w:t>
      </w:r>
    </w:p>
    <w:p w:rsid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3.4 Compliance with the requirements of the Company’s internal regulatory documents and the current legisla</w:t>
      </w:r>
      <w:r>
        <w:rPr>
          <w:rFonts w:ascii="Times New Roman" w:hAnsi="Times New Roman" w:cs="Times New Roman"/>
          <w:sz w:val="28"/>
          <w:szCs w:val="28"/>
          <w:lang w:val="en-US"/>
        </w:rPr>
        <w:t>tion of the RK</w:t>
      </w:r>
      <w:r w:rsidRPr="003B4DEA">
        <w:rPr>
          <w:rFonts w:ascii="Times New Roman" w:hAnsi="Times New Roman" w:cs="Times New Roman"/>
          <w:sz w:val="28"/>
          <w:szCs w:val="28"/>
          <w:lang w:val="en-US"/>
        </w:rPr>
        <w:t>.</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p>
    <w:p w:rsidR="003B4DEA" w:rsidRPr="003B4DEA" w:rsidRDefault="003B4DEA" w:rsidP="00D0107B">
      <w:pPr>
        <w:tabs>
          <w:tab w:val="center" w:pos="4960"/>
        </w:tabs>
        <w:spacing w:line="276" w:lineRule="auto"/>
        <w:ind w:firstLine="567"/>
        <w:rPr>
          <w:rFonts w:ascii="Times New Roman" w:hAnsi="Times New Roman" w:cs="Times New Roman"/>
          <w:b/>
          <w:sz w:val="28"/>
          <w:szCs w:val="28"/>
          <w:lang w:val="en-US"/>
        </w:rPr>
      </w:pPr>
      <w:proofErr w:type="gramStart"/>
      <w:r w:rsidRPr="003B4DEA">
        <w:rPr>
          <w:rFonts w:ascii="Times New Roman" w:hAnsi="Times New Roman" w:cs="Times New Roman"/>
          <w:b/>
          <w:sz w:val="28"/>
          <w:szCs w:val="28"/>
          <w:lang w:val="en-US"/>
        </w:rPr>
        <w:t>4</w:t>
      </w:r>
      <w:proofErr w:type="gramEnd"/>
      <w:r w:rsidRPr="003B4DEA">
        <w:rPr>
          <w:rFonts w:ascii="Times New Roman" w:hAnsi="Times New Roman" w:cs="Times New Roman"/>
          <w:b/>
          <w:sz w:val="28"/>
          <w:szCs w:val="28"/>
          <w:lang w:val="en-US"/>
        </w:rPr>
        <w:t xml:space="preserve"> Relationships Registrar's Office</w:t>
      </w:r>
    </w:p>
    <w:p w:rsidR="003B4DEA" w:rsidRPr="003B4DEA" w:rsidRDefault="003B4DEA" w:rsidP="003B4DEA">
      <w:pPr>
        <w:tabs>
          <w:tab w:val="center" w:pos="4960"/>
        </w:tabs>
        <w:spacing w:after="0" w:line="276"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4.1 OR</w:t>
      </w:r>
      <w:proofErr w:type="gramEnd"/>
      <w:r w:rsidRPr="003B4DEA">
        <w:rPr>
          <w:rFonts w:ascii="Times New Roman" w:hAnsi="Times New Roman" w:cs="Times New Roman"/>
          <w:sz w:val="28"/>
          <w:szCs w:val="28"/>
          <w:lang w:val="en-US"/>
        </w:rPr>
        <w:t xml:space="preserve"> interacts directly with the Member of the Bo</w:t>
      </w:r>
      <w:r w:rsidR="00D0107B">
        <w:rPr>
          <w:rFonts w:ascii="Times New Roman" w:hAnsi="Times New Roman" w:cs="Times New Roman"/>
          <w:sz w:val="28"/>
          <w:szCs w:val="28"/>
          <w:lang w:val="en-US"/>
        </w:rPr>
        <w:t>ard for Academic Affairs - the vice-r</w:t>
      </w:r>
      <w:r w:rsidRPr="003B4DEA">
        <w:rPr>
          <w:rFonts w:ascii="Times New Roman" w:hAnsi="Times New Roman" w:cs="Times New Roman"/>
          <w:sz w:val="28"/>
          <w:szCs w:val="28"/>
          <w:lang w:val="en-US"/>
        </w:rPr>
        <w:t>ector.</w:t>
      </w:r>
    </w:p>
    <w:p w:rsidR="003B4DEA" w:rsidRPr="003B4DEA" w:rsidRDefault="003B4DEA" w:rsidP="003B4DEA">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4.2 Interaction with structural divisions </w:t>
      </w:r>
      <w:proofErr w:type="gramStart"/>
      <w:r w:rsidRPr="003B4DEA">
        <w:rPr>
          <w:rFonts w:ascii="Times New Roman" w:hAnsi="Times New Roman" w:cs="Times New Roman"/>
          <w:sz w:val="28"/>
          <w:szCs w:val="28"/>
          <w:lang w:val="en-US"/>
        </w:rPr>
        <w:t>is carried out</w:t>
      </w:r>
      <w:proofErr w:type="gramEnd"/>
      <w:r w:rsidRPr="003B4DEA">
        <w:rPr>
          <w:rFonts w:ascii="Times New Roman" w:hAnsi="Times New Roman" w:cs="Times New Roman"/>
          <w:sz w:val="28"/>
          <w:szCs w:val="28"/>
          <w:lang w:val="en-US"/>
        </w:rPr>
        <w:t xml:space="preserve"> in agreement with the director of the OR and with the participation of the heads of the relevant divisions.</w:t>
      </w:r>
    </w:p>
    <w:p w:rsidR="00D0107B" w:rsidRDefault="00D0107B" w:rsidP="00D0107B">
      <w:pPr>
        <w:tabs>
          <w:tab w:val="center" w:pos="4960"/>
        </w:tabs>
        <w:spacing w:after="0" w:line="276" w:lineRule="auto"/>
        <w:rPr>
          <w:rFonts w:ascii="Times New Roman" w:hAnsi="Times New Roman" w:cs="Times New Roman"/>
          <w:sz w:val="28"/>
          <w:szCs w:val="28"/>
          <w:lang w:val="en-US"/>
        </w:rPr>
      </w:pPr>
    </w:p>
    <w:p w:rsidR="003B4DEA" w:rsidRPr="00D0107B" w:rsidRDefault="003B4DEA" w:rsidP="00D0107B">
      <w:pPr>
        <w:tabs>
          <w:tab w:val="center" w:pos="4960"/>
        </w:tabs>
        <w:spacing w:line="276" w:lineRule="auto"/>
        <w:ind w:firstLine="567"/>
        <w:rPr>
          <w:rFonts w:ascii="Times New Roman" w:hAnsi="Times New Roman" w:cs="Times New Roman"/>
          <w:b/>
          <w:sz w:val="28"/>
          <w:szCs w:val="28"/>
          <w:lang w:val="en-US"/>
        </w:rPr>
      </w:pPr>
      <w:proofErr w:type="gramStart"/>
      <w:r w:rsidRPr="00D0107B">
        <w:rPr>
          <w:rFonts w:ascii="Times New Roman" w:hAnsi="Times New Roman" w:cs="Times New Roman"/>
          <w:b/>
          <w:sz w:val="28"/>
          <w:szCs w:val="28"/>
          <w:lang w:val="en-US"/>
        </w:rPr>
        <w:t>5</w:t>
      </w:r>
      <w:proofErr w:type="gramEnd"/>
      <w:r w:rsidRPr="00D0107B">
        <w:rPr>
          <w:rFonts w:ascii="Times New Roman" w:hAnsi="Times New Roman" w:cs="Times New Roman"/>
          <w:b/>
          <w:sz w:val="28"/>
          <w:szCs w:val="28"/>
          <w:lang w:val="en-US"/>
        </w:rPr>
        <w:t xml:space="preserve"> Responsibilities of the Registrar's Office</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5.1 The director of the OR is responsible for the proper implementation of the tasks and functions assigned to the department by these regulations, including </w:t>
      </w:r>
      <w:proofErr w:type="gramStart"/>
      <w:r w:rsidRPr="003B4DEA">
        <w:rPr>
          <w:rFonts w:ascii="Times New Roman" w:hAnsi="Times New Roman" w:cs="Times New Roman"/>
          <w:sz w:val="28"/>
          <w:szCs w:val="28"/>
          <w:lang w:val="en-US"/>
        </w:rPr>
        <w:t>for</w:t>
      </w:r>
      <w:proofErr w:type="gramEnd"/>
      <w:r w:rsidRPr="003B4DEA">
        <w:rPr>
          <w:rFonts w:ascii="Times New Roman" w:hAnsi="Times New Roman" w:cs="Times New Roman"/>
          <w:sz w:val="28"/>
          <w:szCs w:val="28"/>
          <w:lang w:val="en-US"/>
        </w:rPr>
        <w:t>:</w:t>
      </w:r>
    </w:p>
    <w:p w:rsidR="003B4DEA" w:rsidRPr="009F0D9F"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lastRenderedPageBreak/>
        <w:t>- organization of the work of the department, timely and high-quality implementation of orders, instructions, instructions of the rector of the university, in accordance with the current regulatio</w:t>
      </w:r>
      <w:r>
        <w:rPr>
          <w:rFonts w:ascii="Times New Roman" w:hAnsi="Times New Roman" w:cs="Times New Roman"/>
          <w:sz w:val="28"/>
          <w:szCs w:val="28"/>
          <w:lang w:val="en-US"/>
        </w:rPr>
        <w:t>ns of the RK</w:t>
      </w:r>
      <w:r w:rsidRPr="003B4DEA">
        <w:rPr>
          <w:rFonts w:ascii="Times New Roman" w:hAnsi="Times New Roman" w:cs="Times New Roman"/>
          <w:sz w:val="28"/>
          <w:szCs w:val="28"/>
          <w:lang w:val="en-US"/>
        </w:rPr>
        <w:t>;</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 </w:t>
      </w:r>
      <w:proofErr w:type="gramStart"/>
      <w:r w:rsidRPr="003B4DEA">
        <w:rPr>
          <w:rFonts w:ascii="Times New Roman" w:hAnsi="Times New Roman" w:cs="Times New Roman"/>
          <w:sz w:val="28"/>
          <w:szCs w:val="28"/>
          <w:lang w:val="en-US"/>
        </w:rPr>
        <w:t>rational</w:t>
      </w:r>
      <w:proofErr w:type="gramEnd"/>
      <w:r w:rsidRPr="003B4DEA">
        <w:rPr>
          <w:rFonts w:ascii="Times New Roman" w:hAnsi="Times New Roman" w:cs="Times New Roman"/>
          <w:sz w:val="28"/>
          <w:szCs w:val="28"/>
          <w:lang w:val="en-US"/>
        </w:rPr>
        <w:t xml:space="preserve"> and effective use of material and human resources entrusted to the department;</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 </w:t>
      </w:r>
      <w:proofErr w:type="gramStart"/>
      <w:r w:rsidRPr="003B4DEA">
        <w:rPr>
          <w:rFonts w:ascii="Times New Roman" w:hAnsi="Times New Roman" w:cs="Times New Roman"/>
          <w:sz w:val="28"/>
          <w:szCs w:val="28"/>
          <w:lang w:val="en-US"/>
        </w:rPr>
        <w:t>the</w:t>
      </w:r>
      <w:proofErr w:type="gramEnd"/>
      <w:r w:rsidRPr="003B4DEA">
        <w:rPr>
          <w:rFonts w:ascii="Times New Roman" w:hAnsi="Times New Roman" w:cs="Times New Roman"/>
          <w:sz w:val="28"/>
          <w:szCs w:val="28"/>
          <w:lang w:val="en-US"/>
        </w:rPr>
        <w:t xml:space="preserve"> state of labor and performance discipline in the department, the performance by its employees of their official duties;</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 </w:t>
      </w:r>
      <w:proofErr w:type="gramStart"/>
      <w:r w:rsidRPr="003B4DEA">
        <w:rPr>
          <w:rFonts w:ascii="Times New Roman" w:hAnsi="Times New Roman" w:cs="Times New Roman"/>
          <w:sz w:val="28"/>
          <w:szCs w:val="28"/>
          <w:lang w:val="en-US"/>
        </w:rPr>
        <w:t>compliance</w:t>
      </w:r>
      <w:proofErr w:type="gramEnd"/>
      <w:r w:rsidRPr="003B4DEA">
        <w:rPr>
          <w:rFonts w:ascii="Times New Roman" w:hAnsi="Times New Roman" w:cs="Times New Roman"/>
          <w:sz w:val="28"/>
          <w:szCs w:val="28"/>
          <w:lang w:val="en-US"/>
        </w:rPr>
        <w:t xml:space="preserve"> by department employees with internal</w:t>
      </w:r>
      <w:r>
        <w:rPr>
          <w:rFonts w:ascii="Times New Roman" w:hAnsi="Times New Roman" w:cs="Times New Roman"/>
          <w:sz w:val="28"/>
          <w:szCs w:val="28"/>
          <w:lang w:val="en-US"/>
        </w:rPr>
        <w:t xml:space="preserve"> regulations, sanitary and anti-</w:t>
      </w:r>
      <w:r w:rsidRPr="003B4DEA">
        <w:rPr>
          <w:rFonts w:ascii="Times New Roman" w:hAnsi="Times New Roman" w:cs="Times New Roman"/>
          <w:sz w:val="28"/>
          <w:szCs w:val="28"/>
          <w:lang w:val="en-US"/>
        </w:rPr>
        <w:t>epidemic regime, fire safety and safety precautions;</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maintaining documentation provided for by current regulatory documents, documentation of management systems;</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 </w:t>
      </w:r>
      <w:proofErr w:type="gramStart"/>
      <w:r w:rsidRPr="003B4DEA">
        <w:rPr>
          <w:rFonts w:ascii="Times New Roman" w:hAnsi="Times New Roman" w:cs="Times New Roman"/>
          <w:sz w:val="28"/>
          <w:szCs w:val="28"/>
          <w:lang w:val="en-US"/>
        </w:rPr>
        <w:t>provision</w:t>
      </w:r>
      <w:proofErr w:type="gramEnd"/>
      <w:r w:rsidRPr="003B4DEA">
        <w:rPr>
          <w:rFonts w:ascii="Times New Roman" w:hAnsi="Times New Roman" w:cs="Times New Roman"/>
          <w:sz w:val="28"/>
          <w:szCs w:val="28"/>
          <w:lang w:val="en-US"/>
        </w:rPr>
        <w:t xml:space="preserve"> in the prescribed manner of reliable statistical and other information about the activities of the department;</w:t>
      </w:r>
    </w:p>
    <w:p w:rsidR="003B4DEA" w:rsidRPr="003B4DEA" w:rsidRDefault="003B4DEA" w:rsidP="00D0107B">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 </w:t>
      </w:r>
      <w:proofErr w:type="gramStart"/>
      <w:r w:rsidRPr="003B4DEA">
        <w:rPr>
          <w:rFonts w:ascii="Times New Roman" w:hAnsi="Times New Roman" w:cs="Times New Roman"/>
          <w:sz w:val="28"/>
          <w:szCs w:val="28"/>
          <w:lang w:val="en-US"/>
        </w:rPr>
        <w:t>provision</w:t>
      </w:r>
      <w:proofErr w:type="gramEnd"/>
      <w:r w:rsidRPr="003B4DEA">
        <w:rPr>
          <w:rFonts w:ascii="Times New Roman" w:hAnsi="Times New Roman" w:cs="Times New Roman"/>
          <w:sz w:val="28"/>
          <w:szCs w:val="28"/>
          <w:lang w:val="en-US"/>
        </w:rPr>
        <w:t xml:space="preserve"> of reliable and high-quality information at the request of management;</w:t>
      </w:r>
    </w:p>
    <w:p w:rsidR="003B4DEA" w:rsidRPr="00CD4F32" w:rsidRDefault="003B4DEA" w:rsidP="008E7B18">
      <w:pPr>
        <w:tabs>
          <w:tab w:val="center" w:pos="4960"/>
        </w:tabs>
        <w:spacing w:after="0" w:line="276" w:lineRule="auto"/>
        <w:ind w:firstLine="567"/>
        <w:jc w:val="both"/>
        <w:rPr>
          <w:rFonts w:ascii="Times New Roman" w:hAnsi="Times New Roman" w:cs="Times New Roman"/>
          <w:sz w:val="28"/>
          <w:szCs w:val="28"/>
          <w:lang w:val="en-US"/>
        </w:rPr>
      </w:pPr>
      <w:r w:rsidRPr="003B4DEA">
        <w:rPr>
          <w:rFonts w:ascii="Times New Roman" w:hAnsi="Times New Roman" w:cs="Times New Roman"/>
          <w:sz w:val="28"/>
          <w:szCs w:val="28"/>
          <w:lang w:val="en-US"/>
        </w:rPr>
        <w:t xml:space="preserve">- </w:t>
      </w:r>
      <w:proofErr w:type="gramStart"/>
      <w:r w:rsidRPr="003B4DEA">
        <w:rPr>
          <w:rFonts w:ascii="Times New Roman" w:hAnsi="Times New Roman" w:cs="Times New Roman"/>
          <w:sz w:val="28"/>
          <w:szCs w:val="28"/>
          <w:lang w:val="en-US"/>
        </w:rPr>
        <w:t>timely</w:t>
      </w:r>
      <w:proofErr w:type="gramEnd"/>
      <w:r w:rsidRPr="003B4DEA">
        <w:rPr>
          <w:rFonts w:ascii="Times New Roman" w:hAnsi="Times New Roman" w:cs="Times New Roman"/>
          <w:sz w:val="28"/>
          <w:szCs w:val="28"/>
          <w:lang w:val="en-US"/>
        </w:rPr>
        <w:t xml:space="preserve"> execution of applications for the formation of a plan for public procurement of goods and services;</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 </w:t>
      </w:r>
      <w:proofErr w:type="gramStart"/>
      <w:r w:rsidRPr="0039444D">
        <w:rPr>
          <w:rFonts w:ascii="Times New Roman" w:hAnsi="Times New Roman" w:cs="Times New Roman"/>
          <w:sz w:val="28"/>
          <w:szCs w:val="28"/>
          <w:lang w:val="en-US"/>
        </w:rPr>
        <w:t>creation</w:t>
      </w:r>
      <w:proofErr w:type="gramEnd"/>
      <w:r w:rsidRPr="0039444D">
        <w:rPr>
          <w:rFonts w:ascii="Times New Roman" w:hAnsi="Times New Roman" w:cs="Times New Roman"/>
          <w:sz w:val="28"/>
          <w:szCs w:val="28"/>
          <w:lang w:val="en-US"/>
        </w:rPr>
        <w:t xml:space="preserve"> of a favorable moral and psychological climate in the team;</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 </w:t>
      </w:r>
      <w:proofErr w:type="gramStart"/>
      <w:r w:rsidRPr="0039444D">
        <w:rPr>
          <w:rFonts w:ascii="Times New Roman" w:hAnsi="Times New Roman" w:cs="Times New Roman"/>
          <w:sz w:val="28"/>
          <w:szCs w:val="28"/>
          <w:lang w:val="en-US"/>
        </w:rPr>
        <w:t>material</w:t>
      </w:r>
      <w:proofErr w:type="gramEnd"/>
      <w:r w:rsidRPr="0039444D">
        <w:rPr>
          <w:rFonts w:ascii="Times New Roman" w:hAnsi="Times New Roman" w:cs="Times New Roman"/>
          <w:sz w:val="28"/>
          <w:szCs w:val="28"/>
          <w:lang w:val="en-US"/>
        </w:rPr>
        <w:t xml:space="preserve"> liability.</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5.2 Department employees are personally responsible </w:t>
      </w:r>
      <w:proofErr w:type="gramStart"/>
      <w:r w:rsidRPr="0039444D">
        <w:rPr>
          <w:rFonts w:ascii="Times New Roman" w:hAnsi="Times New Roman" w:cs="Times New Roman"/>
          <w:sz w:val="28"/>
          <w:szCs w:val="28"/>
          <w:lang w:val="en-US"/>
        </w:rPr>
        <w:t>for</w:t>
      </w:r>
      <w:proofErr w:type="gramEnd"/>
      <w:r w:rsidRPr="0039444D">
        <w:rPr>
          <w:rFonts w:ascii="Times New Roman" w:hAnsi="Times New Roman" w:cs="Times New Roman"/>
          <w:sz w:val="28"/>
          <w:szCs w:val="28"/>
          <w:lang w:val="en-US"/>
        </w:rPr>
        <w:t>:</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 </w:t>
      </w:r>
      <w:proofErr w:type="gramStart"/>
      <w:r w:rsidRPr="0039444D">
        <w:rPr>
          <w:rFonts w:ascii="Times New Roman" w:hAnsi="Times New Roman" w:cs="Times New Roman"/>
          <w:sz w:val="28"/>
          <w:szCs w:val="28"/>
          <w:lang w:val="en-US"/>
        </w:rPr>
        <w:t>for</w:t>
      </w:r>
      <w:proofErr w:type="gramEnd"/>
      <w:r w:rsidRPr="0039444D">
        <w:rPr>
          <w:rFonts w:ascii="Times New Roman" w:hAnsi="Times New Roman" w:cs="Times New Roman"/>
          <w:sz w:val="28"/>
          <w:szCs w:val="28"/>
          <w:lang w:val="en-US"/>
        </w:rPr>
        <w:t xml:space="preserve"> failure to perform or improper performance of their official duties as provided for in the job description;</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 </w:t>
      </w:r>
      <w:proofErr w:type="gramStart"/>
      <w:r w:rsidRPr="0039444D">
        <w:rPr>
          <w:rFonts w:ascii="Times New Roman" w:hAnsi="Times New Roman" w:cs="Times New Roman"/>
          <w:sz w:val="28"/>
          <w:szCs w:val="28"/>
          <w:lang w:val="en-US"/>
        </w:rPr>
        <w:t>violation</w:t>
      </w:r>
      <w:proofErr w:type="gramEnd"/>
      <w:r w:rsidRPr="0039444D">
        <w:rPr>
          <w:rFonts w:ascii="Times New Roman" w:hAnsi="Times New Roman" w:cs="Times New Roman"/>
          <w:sz w:val="28"/>
          <w:szCs w:val="28"/>
          <w:lang w:val="en-US"/>
        </w:rPr>
        <w:t xml:space="preserve"> of labor discipline;</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 </w:t>
      </w:r>
      <w:proofErr w:type="gramStart"/>
      <w:r w:rsidRPr="0039444D">
        <w:rPr>
          <w:rFonts w:ascii="Times New Roman" w:hAnsi="Times New Roman" w:cs="Times New Roman"/>
          <w:sz w:val="28"/>
          <w:szCs w:val="28"/>
          <w:lang w:val="en-US"/>
        </w:rPr>
        <w:t>offenses</w:t>
      </w:r>
      <w:proofErr w:type="gramEnd"/>
      <w:r w:rsidRPr="0039444D">
        <w:rPr>
          <w:rFonts w:ascii="Times New Roman" w:hAnsi="Times New Roman" w:cs="Times New Roman"/>
          <w:sz w:val="28"/>
          <w:szCs w:val="28"/>
          <w:lang w:val="en-US"/>
        </w:rPr>
        <w:t xml:space="preserve"> committed in the course of carrying out their activities;</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causing material damage to the Company.</w:t>
      </w:r>
    </w:p>
    <w:p w:rsidR="0039444D" w:rsidRPr="0039444D"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 xml:space="preserve">5.3 The degree of responsibility of department employees </w:t>
      </w:r>
      <w:proofErr w:type="gramStart"/>
      <w:r w:rsidRPr="0039444D">
        <w:rPr>
          <w:rFonts w:ascii="Times New Roman" w:hAnsi="Times New Roman" w:cs="Times New Roman"/>
          <w:sz w:val="28"/>
          <w:szCs w:val="28"/>
          <w:lang w:val="en-US"/>
        </w:rPr>
        <w:t>is established</w:t>
      </w:r>
      <w:proofErr w:type="gramEnd"/>
      <w:r w:rsidRPr="0039444D">
        <w:rPr>
          <w:rFonts w:ascii="Times New Roman" w:hAnsi="Times New Roman" w:cs="Times New Roman"/>
          <w:sz w:val="28"/>
          <w:szCs w:val="28"/>
          <w:lang w:val="en-US"/>
        </w:rPr>
        <w:t xml:space="preserve"> by their job descriptions.</w:t>
      </w:r>
    </w:p>
    <w:p w:rsidR="00CD4F32" w:rsidRPr="00CD4F32" w:rsidRDefault="0039444D" w:rsidP="003B4DDD">
      <w:pPr>
        <w:tabs>
          <w:tab w:val="center" w:pos="4960"/>
        </w:tabs>
        <w:spacing w:after="0" w:line="276" w:lineRule="auto"/>
        <w:ind w:firstLine="567"/>
        <w:jc w:val="both"/>
        <w:rPr>
          <w:rFonts w:ascii="Times New Roman" w:hAnsi="Times New Roman" w:cs="Times New Roman"/>
          <w:sz w:val="28"/>
          <w:szCs w:val="28"/>
          <w:lang w:val="en-US"/>
        </w:rPr>
      </w:pPr>
      <w:r w:rsidRPr="0039444D">
        <w:rPr>
          <w:rFonts w:ascii="Times New Roman" w:hAnsi="Times New Roman" w:cs="Times New Roman"/>
          <w:sz w:val="28"/>
          <w:szCs w:val="28"/>
          <w:lang w:val="en-US"/>
        </w:rPr>
        <w:t>5.4 For causing material damage to the Company, employees of the department bear responsibility as provided for by the current legislati</w:t>
      </w:r>
      <w:r>
        <w:rPr>
          <w:rFonts w:ascii="Times New Roman" w:hAnsi="Times New Roman" w:cs="Times New Roman"/>
          <w:sz w:val="28"/>
          <w:szCs w:val="28"/>
          <w:lang w:val="en-US"/>
        </w:rPr>
        <w:t>on of the RK</w:t>
      </w:r>
      <w:r w:rsidRPr="0039444D">
        <w:rPr>
          <w:rFonts w:ascii="Times New Roman" w:hAnsi="Times New Roman" w:cs="Times New Roman"/>
          <w:sz w:val="28"/>
          <w:szCs w:val="28"/>
          <w:lang w:val="en-US"/>
        </w:rPr>
        <w:t>.</w:t>
      </w:r>
    </w:p>
    <w:p w:rsidR="007F470D" w:rsidRDefault="007F470D" w:rsidP="00D04BDC">
      <w:pPr>
        <w:spacing w:after="0"/>
        <w:rPr>
          <w:rFonts w:ascii="Times New Roman" w:hAnsi="Times New Roman" w:cs="Times New Roman"/>
          <w:sz w:val="28"/>
          <w:szCs w:val="28"/>
          <w:lang w:val="en-US"/>
        </w:rPr>
      </w:pPr>
    </w:p>
    <w:p w:rsidR="007F470D" w:rsidRDefault="007F470D" w:rsidP="00D04BDC">
      <w:pPr>
        <w:spacing w:after="0"/>
        <w:rPr>
          <w:rFonts w:ascii="Times New Roman" w:hAnsi="Times New Roman" w:cs="Times New Roman"/>
          <w:sz w:val="28"/>
          <w:szCs w:val="28"/>
          <w:lang w:val="en-US"/>
        </w:rPr>
      </w:pPr>
    </w:p>
    <w:p w:rsidR="007F470D" w:rsidRDefault="007F470D" w:rsidP="00D04BDC">
      <w:pPr>
        <w:spacing w:after="0"/>
        <w:rPr>
          <w:rFonts w:ascii="Times New Roman" w:hAnsi="Times New Roman" w:cs="Times New Roman"/>
          <w:sz w:val="28"/>
          <w:szCs w:val="28"/>
          <w:lang w:val="en-US"/>
        </w:rPr>
      </w:pPr>
    </w:p>
    <w:p w:rsidR="007F470D" w:rsidRDefault="007F470D" w:rsidP="00D04BDC">
      <w:pPr>
        <w:spacing w:after="0"/>
        <w:rPr>
          <w:rFonts w:ascii="Times New Roman" w:hAnsi="Times New Roman" w:cs="Times New Roman"/>
          <w:sz w:val="28"/>
          <w:szCs w:val="28"/>
          <w:lang w:val="en-US"/>
        </w:rPr>
      </w:pPr>
    </w:p>
    <w:p w:rsidR="007F470D" w:rsidRDefault="007F470D">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F470D" w:rsidRPr="007048AB" w:rsidRDefault="007F470D" w:rsidP="007F470D">
      <w:pPr>
        <w:tabs>
          <w:tab w:val="center" w:pos="4960"/>
        </w:tabs>
        <w:spacing w:after="0" w:line="276" w:lineRule="auto"/>
        <w:jc w:val="center"/>
        <w:rPr>
          <w:rFonts w:ascii="Times New Roman" w:hAnsi="Times New Roman" w:cs="Times New Roman"/>
          <w:b/>
          <w:sz w:val="28"/>
          <w:szCs w:val="28"/>
          <w:lang w:val="en-US"/>
        </w:rPr>
      </w:pPr>
      <w:r w:rsidRPr="007048AB">
        <w:rPr>
          <w:rFonts w:ascii="Times New Roman" w:hAnsi="Times New Roman" w:cs="Times New Roman"/>
          <w:b/>
          <w:sz w:val="28"/>
          <w:szCs w:val="28"/>
          <w:lang w:val="en-US"/>
        </w:rPr>
        <w:lastRenderedPageBreak/>
        <w:t>Appendix A</w:t>
      </w:r>
    </w:p>
    <w:p w:rsidR="007F470D" w:rsidRDefault="007F470D" w:rsidP="007F470D">
      <w:pPr>
        <w:tabs>
          <w:tab w:val="center" w:pos="4960"/>
        </w:tabs>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sidRPr="007048AB">
        <w:rPr>
          <w:rFonts w:ascii="Times New Roman" w:hAnsi="Times New Roman" w:cs="Times New Roman"/>
          <w:sz w:val="28"/>
          <w:szCs w:val="28"/>
          <w:lang w:val="kk-KZ"/>
        </w:rPr>
        <w:t>reference</w:t>
      </w:r>
      <w:proofErr w:type="gramEnd"/>
      <w:r>
        <w:rPr>
          <w:rFonts w:ascii="Times New Roman" w:hAnsi="Times New Roman" w:cs="Times New Roman"/>
          <w:sz w:val="28"/>
          <w:szCs w:val="28"/>
          <w:lang w:val="en-US"/>
        </w:rPr>
        <w:t>)</w:t>
      </w:r>
    </w:p>
    <w:p w:rsidR="007F470D" w:rsidRDefault="007F470D" w:rsidP="007F470D">
      <w:pPr>
        <w:tabs>
          <w:tab w:val="center" w:pos="4960"/>
        </w:tabs>
        <w:spacing w:after="0" w:line="276" w:lineRule="auto"/>
        <w:jc w:val="center"/>
        <w:rPr>
          <w:rFonts w:ascii="Times New Roman" w:hAnsi="Times New Roman" w:cs="Times New Roman"/>
          <w:b/>
          <w:sz w:val="28"/>
          <w:szCs w:val="28"/>
          <w:lang w:val="en-US"/>
        </w:rPr>
      </w:pPr>
    </w:p>
    <w:p w:rsidR="007F470D" w:rsidRDefault="007F470D" w:rsidP="007F470D">
      <w:pPr>
        <w:tabs>
          <w:tab w:val="center" w:pos="4960"/>
        </w:tabs>
        <w:spacing w:after="0" w:line="276" w:lineRule="auto"/>
        <w:jc w:val="center"/>
        <w:rPr>
          <w:rFonts w:ascii="Times New Roman" w:hAnsi="Times New Roman" w:cs="Times New Roman"/>
          <w:b/>
          <w:sz w:val="28"/>
          <w:szCs w:val="28"/>
          <w:lang w:val="en-US"/>
        </w:rPr>
      </w:pPr>
      <w:r w:rsidRPr="007F470D">
        <w:rPr>
          <w:rFonts w:ascii="Times New Roman" w:hAnsi="Times New Roman" w:cs="Times New Roman"/>
          <w:b/>
          <w:sz w:val="28"/>
          <w:szCs w:val="28"/>
          <w:lang w:val="en-US"/>
        </w:rPr>
        <w:t xml:space="preserve">The scheme of administrative and functional subordination </w:t>
      </w:r>
    </w:p>
    <w:p w:rsidR="007F470D" w:rsidRPr="007F470D" w:rsidRDefault="007F470D" w:rsidP="007F470D">
      <w:pPr>
        <w:tabs>
          <w:tab w:val="center" w:pos="4960"/>
        </w:tabs>
        <w:spacing w:after="0" w:line="276" w:lineRule="auto"/>
        <w:jc w:val="center"/>
        <w:rPr>
          <w:rFonts w:ascii="Times New Roman" w:hAnsi="Times New Roman" w:cs="Times New Roman"/>
          <w:b/>
          <w:sz w:val="28"/>
          <w:szCs w:val="28"/>
          <w:lang w:val="en-US"/>
        </w:rPr>
      </w:pPr>
      <w:proofErr w:type="gramStart"/>
      <w:r w:rsidRPr="007F470D">
        <w:rPr>
          <w:rFonts w:ascii="Times New Roman" w:hAnsi="Times New Roman" w:cs="Times New Roman"/>
          <w:b/>
          <w:sz w:val="28"/>
          <w:szCs w:val="28"/>
          <w:lang w:val="en-US"/>
        </w:rPr>
        <w:t>of</w:t>
      </w:r>
      <w:proofErr w:type="gramEnd"/>
      <w:r w:rsidRPr="007F470D">
        <w:rPr>
          <w:rFonts w:ascii="Times New Roman" w:hAnsi="Times New Roman" w:cs="Times New Roman"/>
          <w:b/>
          <w:sz w:val="28"/>
          <w:szCs w:val="28"/>
          <w:lang w:val="en-US"/>
        </w:rPr>
        <w:t xml:space="preserve"> the Registrar's Office</w:t>
      </w:r>
    </w:p>
    <w:p w:rsidR="007F470D" w:rsidRDefault="007F470D" w:rsidP="007F470D">
      <w:pPr>
        <w:tabs>
          <w:tab w:val="center" w:pos="4960"/>
        </w:tabs>
        <w:spacing w:line="276" w:lineRule="auto"/>
        <w:rPr>
          <w:rFonts w:ascii="Times New Roman" w:hAnsi="Times New Roman" w:cs="Times New Roman"/>
          <w:sz w:val="28"/>
          <w:szCs w:val="28"/>
          <w:lang w:val="en-US"/>
        </w:rPr>
      </w:pPr>
    </w:p>
    <w:p w:rsidR="007F470D" w:rsidRDefault="007F470D" w:rsidP="007F470D">
      <w:pPr>
        <w:tabs>
          <w:tab w:val="center" w:pos="4960"/>
        </w:tabs>
        <w:spacing w:after="0" w:line="276" w:lineRule="auto"/>
        <w:rPr>
          <w:rFonts w:ascii="Times New Roman" w:hAnsi="Times New Roman" w:cs="Times New Roman"/>
          <w:sz w:val="28"/>
          <w:szCs w:val="28"/>
          <w:lang w:val="en-US"/>
        </w:rPr>
      </w:pPr>
    </w:p>
    <w:p w:rsidR="007F470D" w:rsidRPr="00CD4F32" w:rsidRDefault="007F470D" w:rsidP="007F470D">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E3B58A1" wp14:editId="25C3FDF1">
                <wp:simplePos x="0" y="0"/>
                <wp:positionH relativeFrom="column">
                  <wp:posOffset>1351901</wp:posOffset>
                </wp:positionH>
                <wp:positionV relativeFrom="paragraph">
                  <wp:posOffset>22671</wp:posOffset>
                </wp:positionV>
                <wp:extent cx="3705779" cy="604993"/>
                <wp:effectExtent l="0" t="0" r="28575" b="24130"/>
                <wp:wrapNone/>
                <wp:docPr id="2" name="Прямоугольник 2"/>
                <wp:cNvGraphicFramePr/>
                <a:graphic xmlns:a="http://schemas.openxmlformats.org/drawingml/2006/main">
                  <a:graphicData uri="http://schemas.microsoft.com/office/word/2010/wordprocessingShape">
                    <wps:wsp>
                      <wps:cNvSpPr/>
                      <wps:spPr>
                        <a:xfrm>
                          <a:off x="0" y="0"/>
                          <a:ext cx="3705779" cy="604993"/>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3BF4" w:rsidRPr="00681881" w:rsidRDefault="00943BF4" w:rsidP="00943BF4">
                            <w:pPr>
                              <w:tabs>
                                <w:tab w:val="center" w:pos="4960"/>
                              </w:tabs>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Member of the Board for Academic A</w:t>
                            </w:r>
                            <w:r w:rsidRPr="00681881">
                              <w:rPr>
                                <w:rFonts w:ascii="Times New Roman" w:hAnsi="Times New Roman" w:cs="Times New Roman"/>
                                <w:sz w:val="28"/>
                                <w:szCs w:val="28"/>
                                <w:lang w:val="en-US"/>
                              </w:rPr>
                              <w:t>ffairs</w:t>
                            </w:r>
                            <w:r>
                              <w:rPr>
                                <w:rFonts w:ascii="Times New Roman" w:hAnsi="Times New Roman" w:cs="Times New Roman"/>
                                <w:sz w:val="28"/>
                                <w:szCs w:val="28"/>
                                <w:lang w:val="en-US"/>
                              </w:rPr>
                              <w:t xml:space="preserve"> - Vice-Rector</w:t>
                            </w:r>
                          </w:p>
                          <w:p w:rsidR="007F470D" w:rsidRPr="007048AB" w:rsidRDefault="007F470D" w:rsidP="007F470D">
                            <w:pPr>
                              <w:jc w:val="center"/>
                              <w:rPr>
                                <w:rFonts w:ascii="Times New Roman" w:hAnsi="Times New Roman" w:cs="Times New Roman"/>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58A1" id="Прямоугольник 2" o:spid="_x0000_s1026" style="position:absolute;margin-left:106.45pt;margin-top:1.8pt;width:291.8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D5sQIAAHkFAAAOAAAAZHJzL2Uyb0RvYy54bWysVEtu2zAQ3RfoHQjuG8mOE9dG5MBIkKJA&#10;kARNiqxpioyF8leStuSuCmRboEfoIbop+skZ5Bt1SMmKm3pVdENxNG++fDNHx5UUaMmsK7TKcG8v&#10;xYgpqvNC3WX47c3Zi5cYOU9UToRWLMMr5vDx5Pmzo9KMWV/PtciZReBEuXFpMjz33oyTxNE5k8Tt&#10;acMUKLm2kngQ7V2SW1KCdymSfpoeJqW2ubGaMufg72mjxJPon3NG/SXnjnkkMgy5+XjaeM7CmUyO&#10;yPjOEjMvaJsG+YcsJCkUBO1cnRJP0MIWf7mSBbXaae73qJaJ5rygLNYA1fTSJ9Vcz4lhsRZojjNd&#10;m9z/c0svllcWFXmG+xgpIuGJ6i/rj+vP9c/6YX1ff60f6h/rT/Wv+lv9HfVDv0rjxmB2ba5sKzm4&#10;huIrbmX4Qlmoij1edT1mlUcUfu4P04PhcIQRBd1hOhiN9oPT5NHaWOdfMS1RuGTYwhvG1pLlufMN&#10;dAMJwYRCVBooIJ+JiHNaFPlZIUTQRiKxE2HRkgAFfNVro22hILZQkEIorCkl3vxKsCbAG8ahRZB8&#10;vwkQyPnok1DKlD9s/QoF6GDGIYPOsLfLUPhNMi02mLFI2s4w3WX4Z8TOIkbVynfGslDa7nKQv+si&#10;N/hN9U3NoXxfzar2eWc6XwFJrG6mxxl6VsDTnBPnr4iFcYHBghXgL+HgQpcZ1u0No7m2H3b9D3hg&#10;MWgxKmH8MuzeL4hlGInXCvg96g0GYV6jMDgY9kGw25rZtkYt5ImG5+3BsjE0XgPei82VWy1vYVNM&#10;Q1RQEUUhdoaptxvhxDdrAXYNZdNphMGMGuLP1bWhwXlocKDeTXVLrGn56YHZF3ozqmT8hKYNNlgq&#10;PV14zYvI4dDipq9t62G+4xS0uygskG05oh435uQ3AAAA//8DAFBLAwQUAAYACAAAACEALLlQltwA&#10;AAAIAQAADwAAAGRycy9kb3ducmV2LnhtbEyPQU7DMBBF90jcwRokdtRpgJCkcaoKqUJdAaUHmNjT&#10;JCIeR7HbprfHrGA5+k//v6nWsx3EmSbfO1awXCQgiLUzPbcKDl/bhxyED8gGB8ek4Eoe1vXtTYWl&#10;cRf+pPM+tCKWsC9RQRfCWErpdUcW/cKNxDE7usliiOfUSjPhJZbbQaZJkkmLPceFDkd67Uh/709W&#10;Ab7lYac3782Oxw/9FDHaXo9K3d/NmxWIQHP4g+FXP6pDHZ0ad2LjxaAgXaZFRBU8ZiBi/lJkzyAa&#10;BUVegKwr+f+B+gcAAP//AwBQSwECLQAUAAYACAAAACEAtoM4kv4AAADhAQAAEwAAAAAAAAAAAAAA&#10;AAAAAAAAW0NvbnRlbnRfVHlwZXNdLnhtbFBLAQItABQABgAIAAAAIQA4/SH/1gAAAJQBAAALAAAA&#10;AAAAAAAAAAAAAC8BAABfcmVscy8ucmVsc1BLAQItABQABgAIAAAAIQCcgjD5sQIAAHkFAAAOAAAA&#10;AAAAAAAAAAAAAC4CAABkcnMvZTJvRG9jLnhtbFBLAQItABQABgAIAAAAIQAsuVCW3AAAAAgBAAAP&#10;AAAAAAAAAAAAAAAAAAsFAABkcnMvZG93bnJldi54bWxQSwUGAAAAAAQABADzAAAAFAYAAAAA&#10;" fillcolor="white [3201]" strokecolor="black [3213]" strokeweight="1pt">
                <v:stroke linestyle="thinThin"/>
                <v:textbox>
                  <w:txbxContent>
                    <w:p w:rsidR="00943BF4" w:rsidRPr="00681881" w:rsidRDefault="00943BF4" w:rsidP="00943BF4">
                      <w:pPr>
                        <w:tabs>
                          <w:tab w:val="center" w:pos="4960"/>
                        </w:tabs>
                        <w:spacing w:after="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Member of the Board for Academic A</w:t>
                      </w:r>
                      <w:r w:rsidRPr="00681881">
                        <w:rPr>
                          <w:rFonts w:ascii="Times New Roman" w:hAnsi="Times New Roman" w:cs="Times New Roman"/>
                          <w:sz w:val="28"/>
                          <w:szCs w:val="28"/>
                          <w:lang w:val="en-US"/>
                        </w:rPr>
                        <w:t>ffairs</w:t>
                      </w:r>
                      <w:r>
                        <w:rPr>
                          <w:rFonts w:ascii="Times New Roman" w:hAnsi="Times New Roman" w:cs="Times New Roman"/>
                          <w:sz w:val="28"/>
                          <w:szCs w:val="28"/>
                          <w:lang w:val="en-US"/>
                        </w:rPr>
                        <w:t xml:space="preserve"> - Vice-Rector</w:t>
                      </w:r>
                    </w:p>
                    <w:p w:rsidR="007F470D" w:rsidRPr="007048AB" w:rsidRDefault="007F470D" w:rsidP="007F470D">
                      <w:pPr>
                        <w:jc w:val="center"/>
                        <w:rPr>
                          <w:rFonts w:ascii="Times New Roman" w:hAnsi="Times New Roman" w:cs="Times New Roman"/>
                          <w:sz w:val="28"/>
                          <w:szCs w:val="28"/>
                          <w:lang w:val="en-US"/>
                        </w:rPr>
                      </w:pPr>
                    </w:p>
                  </w:txbxContent>
                </v:textbox>
              </v:rect>
            </w:pict>
          </mc:Fallback>
        </mc:AlternateContent>
      </w:r>
    </w:p>
    <w:p w:rsidR="007F470D" w:rsidRPr="00CD4F32" w:rsidRDefault="007F470D" w:rsidP="007F470D">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AF1DE24" wp14:editId="5BE3F1E1">
                <wp:simplePos x="0" y="0"/>
                <wp:positionH relativeFrom="column">
                  <wp:posOffset>3148525</wp:posOffset>
                </wp:positionH>
                <wp:positionV relativeFrom="paragraph">
                  <wp:posOffset>289393</wp:posOffset>
                </wp:positionV>
                <wp:extent cx="10049" cy="856294"/>
                <wp:effectExtent l="0" t="0" r="28575" b="2032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0049" cy="8562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C3F0BD6" id="Прямая соединительная линия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7.9pt,22.8pt" to="248.7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rD5QEAANwDAAAOAAAAZHJzL2Uyb0RvYy54bWysU0uO1DAQ3SNxB8t7OunWMOqJOj2LGcEG&#10;QYvPATyO3bHwT7bppHfAGqmPwBVYMNJIA5whuRFlJ51BgBBCbBzbVe9VvefK6rxVEu2Y88LoEs9n&#10;OUZMU1MJvS3xq5ePHiwx8oHoikijWYn3zOPz9f17q8YWbGFqIyvmEJBoXzS2xHUItsgyT2umiJ8Z&#10;yzQEuXGKBDi6bVY50gC7ktkiz0+zxrjKOkOZ93B7OQTxOvFzzmh4xrlnAckSQ28hrS6tV3HN1itS&#10;bB2xtaBjG+QfulBEaCg6UV2SQNAbJ36hUoI64w0PM2pUZjgXlCUNoGae/6TmRU0sS1rAHG8nm/z/&#10;o6VPdxuHRFVieChNFDxR97F/2x+6L92n/oD6d9237rr73N10X7ub/j3sb/sPsI/B7na8PqBldLKx&#10;vgDCC71x48nbjYu2tNyp+AXBqE3u7yf3WRsQhct5np+cYUQhsnx4ujg7iZTZHdY6Hx4zo1DclFgK&#10;Hb0hBdk98WFIPaYALvYyVE+7sJcsJkv9nHHQG+sldJo0diEd2hGYker1fCybMiOECyknUP5n0Jgb&#10;YSxN398Cp+xU0egwAZXQxv2uamiPrfIh/6h60BplX5lqn94i2QEjlAwdxz3O6I/nBL/7KdffAQAA&#10;//8DAFBLAwQUAAYACAAAACEAeg6q898AAAAKAQAADwAAAGRycy9kb3ducmV2LnhtbEyPwU7DMAyG&#10;70i8Q2Qkbixl6spWmk7TJIS4INbBPWuytJA4VZJ25e0xJ7jZ8qff319tZ2fZpEPsPQq4X2TANLZe&#10;9WgEvB+f7tbAYpKopPWoBXzrCNv6+qqSpfIXPOipSYZRCMZSCuhSGkrOY9tpJ+PCDxrpdvbByURr&#10;MFwFeaFwZ/kyywruZI/0oZOD3ne6/WpGJ8C+hOnD7M0ujs+Hovl8Oy9fj5MQtzfz7hFY0nP6g+FX&#10;n9ShJqeTH1FFZgXkmxWpJxpWBTAC8s1DDuxE5DrLgdcV/1+h/gEAAP//AwBQSwECLQAUAAYACAAA&#10;ACEAtoM4kv4AAADhAQAAEwAAAAAAAAAAAAAAAAAAAAAAW0NvbnRlbnRfVHlwZXNdLnhtbFBLAQIt&#10;ABQABgAIAAAAIQA4/SH/1gAAAJQBAAALAAAAAAAAAAAAAAAAAC8BAABfcmVscy8ucmVsc1BLAQIt&#10;ABQABgAIAAAAIQDLcSrD5QEAANwDAAAOAAAAAAAAAAAAAAAAAC4CAABkcnMvZTJvRG9jLnhtbFBL&#10;AQItABQABgAIAAAAIQB6Dqrz3wAAAAoBAAAPAAAAAAAAAAAAAAAAAD8EAABkcnMvZG93bnJldi54&#10;bWxQSwUGAAAAAAQABADzAAAASwUAAAAA&#10;" strokecolor="black [3200]" strokeweight=".5pt">
                <v:stroke joinstyle="miter"/>
              </v:line>
            </w:pict>
          </mc:Fallback>
        </mc:AlternateContent>
      </w:r>
    </w:p>
    <w:p w:rsidR="007F470D" w:rsidRPr="00CD4F32" w:rsidRDefault="007F470D" w:rsidP="007F470D">
      <w:pPr>
        <w:tabs>
          <w:tab w:val="center" w:pos="4960"/>
        </w:tabs>
        <w:spacing w:line="276" w:lineRule="auto"/>
        <w:rPr>
          <w:rFonts w:ascii="Times New Roman" w:hAnsi="Times New Roman" w:cs="Times New Roman"/>
          <w:sz w:val="28"/>
          <w:szCs w:val="28"/>
          <w:lang w:val="en-US"/>
        </w:rPr>
      </w:pPr>
    </w:p>
    <w:p w:rsidR="007F470D" w:rsidRPr="00CD4F32" w:rsidRDefault="007F470D" w:rsidP="007F470D">
      <w:pPr>
        <w:tabs>
          <w:tab w:val="center" w:pos="4960"/>
        </w:tabs>
        <w:spacing w:line="276" w:lineRule="auto"/>
        <w:rPr>
          <w:rFonts w:ascii="Times New Roman" w:hAnsi="Times New Roman" w:cs="Times New Roman"/>
          <w:sz w:val="28"/>
          <w:szCs w:val="28"/>
          <w:lang w:val="en-US"/>
        </w:rPr>
      </w:pPr>
    </w:p>
    <w:p w:rsidR="007F470D" w:rsidRPr="00CD4F32" w:rsidRDefault="007F470D" w:rsidP="007F470D">
      <w:pPr>
        <w:tabs>
          <w:tab w:val="center" w:pos="4960"/>
        </w:tabs>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2C326AB" wp14:editId="23AF5779">
                <wp:simplePos x="0" y="0"/>
                <wp:positionH relativeFrom="column">
                  <wp:posOffset>1814766</wp:posOffset>
                </wp:positionH>
                <wp:positionV relativeFrom="paragraph">
                  <wp:posOffset>132523</wp:posOffset>
                </wp:positionV>
                <wp:extent cx="2697621" cy="740780"/>
                <wp:effectExtent l="0" t="0" r="26670" b="21590"/>
                <wp:wrapNone/>
                <wp:docPr id="4" name="Прямоугольник 4"/>
                <wp:cNvGraphicFramePr/>
                <a:graphic xmlns:a="http://schemas.openxmlformats.org/drawingml/2006/main">
                  <a:graphicData uri="http://schemas.microsoft.com/office/word/2010/wordprocessingShape">
                    <wps:wsp>
                      <wps:cNvSpPr/>
                      <wps:spPr>
                        <a:xfrm>
                          <a:off x="0" y="0"/>
                          <a:ext cx="2697621" cy="740780"/>
                        </a:xfrm>
                        <a:prstGeom prst="rect">
                          <a:avLst/>
                        </a:prstGeom>
                        <a:ln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470D" w:rsidRPr="007048AB" w:rsidRDefault="00943BF4" w:rsidP="007F470D">
                            <w:pPr>
                              <w:jc w:val="center"/>
                              <w:rPr>
                                <w:rFonts w:ascii="Times New Roman" w:hAnsi="Times New Roman" w:cs="Times New Roman"/>
                                <w:sz w:val="28"/>
                                <w:szCs w:val="28"/>
                                <w:lang w:val="en-US"/>
                              </w:rPr>
                            </w:pPr>
                            <w:r w:rsidRPr="00943BF4">
                              <w:rPr>
                                <w:rFonts w:ascii="Times New Roman" w:hAnsi="Times New Roman" w:cs="Times New Roman"/>
                                <w:sz w:val="28"/>
                                <w:szCs w:val="28"/>
                                <w:lang w:val="en-US"/>
                              </w:rPr>
                              <w:t>Registrar's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326AB" id="Прямоугольник 4" o:spid="_x0000_s1027" style="position:absolute;margin-left:142.9pt;margin-top:10.45pt;width:212.4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hwsQIAAIAFAAAOAAAAZHJzL2Uyb0RvYy54bWysVM1uEzEQviPxDpbvdJMoJG3UTRWlKkKq&#10;2ooW9ex47WSF/7Cd7IYTEtdKPAIPwQXx02fYvBFj72YTSk6Iy67H882vv5nTs1IKtGLW5VqluHvU&#10;wYgpqrNczVP89u7ixTFGzhOVEaEVS/GaOXw2fv7stDAj1tMLLTJmEThRblSYFC+8N6MkcXTBJHFH&#10;2jAFSq6tJB5EO08ySwrwLkXS63QGSaFtZqymzDm4Pa+VeBz9c86ov+bcMY9EiiE3H782fmfhm4xP&#10;yWhuiVnktEmD/EMWkuQKgrauzoknaGnzv1zJnFrtNPdHVMtEc55TFmuAarqdJ9XcLohhsRZojjNt&#10;m9z/c0uvVjcW5VmK+xgpIuGJqi+bj5vP1c/qcfOp+lo9Vj82D9Wv6lv1HfVDvwrjRmB2a25sIzk4&#10;huJLbmX4Q1mojD1etz1mpUcULnuDk+Gg18WIgm7Y7wyP4yMkO2tjnX/FtEThkGILbxhbS1aXzkNE&#10;gG4hIZhQiEoDBWQzEXFOizy7yIUI2kgkNhUWrQhQwJfdUAK42EOBJBRchsLqUuLJrwWrA7xhHFoU&#10;kq8DBHLufBJKmfKDxq9QgA5mHDJoDbuHDIXfJtNggxmLpG0NO4cM/4zYWsSoWvnWWOZK20MOsndt&#10;5Bq/rb6uOZTvy1kZeRGR4WamszVwxep6iJyhFzm80CVx/oZYmBqYL9gE/ho+XOgixbo5YbTQ9sOh&#10;+4AHMoMWowKmMMXu/ZJYhpF4rYDmJ91+P4xtFPovhz0Q7L5mtq9RSznV8MrALsguHgPei+2RWy3v&#10;YWFMQlRQEUUhdoqpt1th6uvtACuHsskkwmBUDfGX6tbQ4Dz0OTDwrrwn1jQ09UDwK72dWDJ6wtYa&#10;GyyVniy95nmk8q6vzQvAmEd6Nisp7JF9OaJ2i3P8GwAA//8DAFBLAwQUAAYACAAAACEAROO2Kt0A&#10;AAAKAQAADwAAAGRycy9kb3ducmV2LnhtbEyPwU7DMAyG70i8Q2QkbizZgK7rmk4T0oR2AgYPkCZe&#10;W9E4VZNt3dtjTnCz5U+/v7/cTL4XZxxjF0jDfKZAINngOmo0fH3uHnIQMRlypg+EGq4YYVPd3pSm&#10;cOFCH3g+pEZwCMXCaGhTGgopo23RmzgLAxLfjmH0JvE6NtKN5sLhvpcLpTLpTUf8oTUDvrRovw8n&#10;r8G85mlvt2/1noZ3+8QY7q5Hre/vpu0aRMIp/cHwq8/qULFTHU7koug1LPJnVk88qBUIBpZzlYGo&#10;mXxcZiCrUv6vUP0AAAD//wMAUEsBAi0AFAAGAAgAAAAhALaDOJL+AAAA4QEAABMAAAAAAAAAAAAA&#10;AAAAAAAAAFtDb250ZW50X1R5cGVzXS54bWxQSwECLQAUAAYACAAAACEAOP0h/9YAAACUAQAACwAA&#10;AAAAAAAAAAAAAAAvAQAAX3JlbHMvLnJlbHNQSwECLQAUAAYACAAAACEA8i5ocLECAACABQAADgAA&#10;AAAAAAAAAAAAAAAuAgAAZHJzL2Uyb0RvYy54bWxQSwECLQAUAAYACAAAACEAROO2Kt0AAAAKAQAA&#10;DwAAAAAAAAAAAAAAAAALBQAAZHJzL2Rvd25yZXYueG1sUEsFBgAAAAAEAAQA8wAAABUGAAAAAA==&#10;" fillcolor="white [3201]" strokecolor="black [3213]" strokeweight="1pt">
                <v:stroke linestyle="thinThin"/>
                <v:textbox>
                  <w:txbxContent>
                    <w:p w:rsidR="007F470D" w:rsidRPr="007048AB" w:rsidRDefault="00943BF4" w:rsidP="007F470D">
                      <w:pPr>
                        <w:jc w:val="center"/>
                        <w:rPr>
                          <w:rFonts w:ascii="Times New Roman" w:hAnsi="Times New Roman" w:cs="Times New Roman"/>
                          <w:sz w:val="28"/>
                          <w:szCs w:val="28"/>
                          <w:lang w:val="en-US"/>
                        </w:rPr>
                      </w:pPr>
                      <w:r w:rsidRPr="00943BF4">
                        <w:rPr>
                          <w:rFonts w:ascii="Times New Roman" w:hAnsi="Times New Roman" w:cs="Times New Roman"/>
                          <w:sz w:val="28"/>
                          <w:szCs w:val="28"/>
                          <w:lang w:val="en-US"/>
                        </w:rPr>
                        <w:t>Registrar's Office</w:t>
                      </w:r>
                    </w:p>
                  </w:txbxContent>
                </v:textbox>
              </v:rect>
            </w:pict>
          </mc:Fallback>
        </mc:AlternateContent>
      </w:r>
    </w:p>
    <w:p w:rsidR="007F470D" w:rsidRPr="00CD4F32" w:rsidRDefault="007F470D" w:rsidP="007F470D">
      <w:pPr>
        <w:tabs>
          <w:tab w:val="center" w:pos="4960"/>
        </w:tabs>
        <w:spacing w:line="276" w:lineRule="auto"/>
        <w:rPr>
          <w:rFonts w:ascii="Times New Roman" w:hAnsi="Times New Roman" w:cs="Times New Roman"/>
          <w:sz w:val="28"/>
          <w:szCs w:val="28"/>
          <w:lang w:val="en-US"/>
        </w:rPr>
      </w:pPr>
    </w:p>
    <w:p w:rsidR="007F470D" w:rsidRPr="00CD4F32" w:rsidRDefault="007F470D" w:rsidP="007F470D">
      <w:pPr>
        <w:tabs>
          <w:tab w:val="center" w:pos="4960"/>
        </w:tabs>
        <w:spacing w:line="276" w:lineRule="auto"/>
        <w:rPr>
          <w:rFonts w:ascii="Times New Roman" w:hAnsi="Times New Roman" w:cs="Times New Roman"/>
          <w:sz w:val="28"/>
          <w:szCs w:val="28"/>
          <w:lang w:val="en-US"/>
        </w:rPr>
      </w:pPr>
    </w:p>
    <w:p w:rsidR="007F470D" w:rsidRPr="008D5D50" w:rsidRDefault="007F470D" w:rsidP="007F470D">
      <w:pPr>
        <w:tabs>
          <w:tab w:val="center" w:pos="4960"/>
        </w:tabs>
        <w:spacing w:line="276" w:lineRule="auto"/>
        <w:rPr>
          <w:rFonts w:ascii="Times New Roman" w:hAnsi="Times New Roman" w:cs="Times New Roman"/>
          <w:sz w:val="28"/>
          <w:szCs w:val="28"/>
          <w:lang w:val="en-US"/>
        </w:rPr>
      </w:pPr>
    </w:p>
    <w:p w:rsidR="00943BF4" w:rsidRDefault="00943BF4">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34D8C" w:rsidRPr="007048AB" w:rsidRDefault="00F34D8C" w:rsidP="00F34D8C">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B</w:t>
      </w:r>
    </w:p>
    <w:p w:rsidR="00F34D8C" w:rsidRPr="00270DB3" w:rsidRDefault="00F34D8C" w:rsidP="00F34D8C">
      <w:pPr>
        <w:tabs>
          <w:tab w:val="center" w:pos="4960"/>
        </w:tabs>
        <w:spacing w:line="276" w:lineRule="auto"/>
        <w:jc w:val="center"/>
        <w:rPr>
          <w:rFonts w:ascii="Times New Roman" w:hAnsi="Times New Roman" w:cs="Times New Roman"/>
          <w:sz w:val="28"/>
          <w:szCs w:val="28"/>
          <w:lang w:val="en-US"/>
        </w:rPr>
      </w:pPr>
      <w:r w:rsidRPr="00270DB3">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270DB3">
        <w:rPr>
          <w:rFonts w:ascii="Times New Roman" w:hAnsi="Times New Roman" w:cs="Times New Roman"/>
          <w:sz w:val="28"/>
          <w:szCs w:val="28"/>
          <w:lang w:val="en-US"/>
        </w:rPr>
        <w:t>)</w:t>
      </w:r>
    </w:p>
    <w:p w:rsidR="00F34D8C" w:rsidRPr="00F34D8C" w:rsidRDefault="00F34D8C" w:rsidP="00F34D8C">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F34D8C">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F34D8C">
        <w:rPr>
          <w:rFonts w:ascii="Times New Roman" w:hAnsi="Times New Roman" w:cs="Times New Roman"/>
          <w:sz w:val="28"/>
          <w:szCs w:val="28"/>
          <w:lang w:val="en-US"/>
        </w:rPr>
        <w:t xml:space="preserve"> </w:t>
      </w:r>
      <w:r>
        <w:rPr>
          <w:rFonts w:ascii="Times New Roman" w:hAnsi="Times New Roman" w:cs="Times New Roman"/>
          <w:sz w:val="28"/>
          <w:szCs w:val="28"/>
        </w:rPr>
        <w:t>СМК</w:t>
      </w:r>
      <w:r w:rsidRPr="00F34D8C">
        <w:rPr>
          <w:rFonts w:ascii="Times New Roman" w:hAnsi="Times New Roman" w:cs="Times New Roman"/>
          <w:sz w:val="28"/>
          <w:szCs w:val="28"/>
          <w:lang w:val="en-US"/>
        </w:rPr>
        <w:t xml:space="preserve"> 4.01.6/01</w:t>
      </w:r>
    </w:p>
    <w:tbl>
      <w:tblPr>
        <w:tblStyle w:val="a7"/>
        <w:tblW w:w="0" w:type="auto"/>
        <w:tblLook w:val="04A0" w:firstRow="1" w:lastRow="0" w:firstColumn="1" w:lastColumn="0" w:noHBand="0" w:noVBand="1"/>
      </w:tblPr>
      <w:tblGrid>
        <w:gridCol w:w="3303"/>
        <w:gridCol w:w="3304"/>
        <w:gridCol w:w="3304"/>
      </w:tblGrid>
      <w:tr w:rsidR="00F34D8C" w:rsidTr="00074C42">
        <w:tc>
          <w:tcPr>
            <w:tcW w:w="9911" w:type="dxa"/>
            <w:gridSpan w:val="3"/>
          </w:tcPr>
          <w:p w:rsidR="00F34D8C" w:rsidRPr="008D5D50" w:rsidRDefault="00F34D8C" w:rsidP="00074C42">
            <w:pPr>
              <w:tabs>
                <w:tab w:val="center" w:pos="4960"/>
              </w:tabs>
              <w:spacing w:line="276" w:lineRule="auto"/>
              <w:jc w:val="center"/>
              <w:rPr>
                <w:rFonts w:ascii="Times New Roman" w:hAnsi="Times New Roman" w:cs="Times New Roman"/>
                <w:b/>
                <w:sz w:val="28"/>
                <w:szCs w:val="28"/>
              </w:rPr>
            </w:pPr>
            <w:r w:rsidRPr="008D5D50">
              <w:rPr>
                <w:rFonts w:ascii="Times New Roman" w:hAnsi="Times New Roman" w:cs="Times New Roman"/>
                <w:b/>
                <w:sz w:val="28"/>
                <w:szCs w:val="28"/>
              </w:rPr>
              <w:t>APPROVAL SHEET</w:t>
            </w:r>
          </w:p>
        </w:tc>
      </w:tr>
      <w:tr w:rsidR="00F34D8C" w:rsidRPr="008D5D50" w:rsidTr="00074C42">
        <w:tc>
          <w:tcPr>
            <w:tcW w:w="3303" w:type="dxa"/>
          </w:tcPr>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sidRPr="008D5D50">
              <w:rPr>
                <w:rFonts w:ascii="Times New Roman" w:hAnsi="Times New Roman" w:cs="Times New Roman"/>
                <w:sz w:val="28"/>
                <w:szCs w:val="28"/>
                <w:lang w:val="en-US"/>
              </w:rPr>
              <w:t>osition, full name</w:t>
            </w:r>
          </w:p>
        </w:tc>
        <w:tc>
          <w:tcPr>
            <w:tcW w:w="3304" w:type="dxa"/>
          </w:tcPr>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8D5D50">
              <w:rPr>
                <w:rFonts w:ascii="Times New Roman" w:hAnsi="Times New Roman" w:cs="Times New Roman"/>
                <w:sz w:val="28"/>
                <w:szCs w:val="28"/>
                <w:lang w:val="en-US"/>
              </w:rPr>
              <w:t>ate of approval</w:t>
            </w:r>
          </w:p>
        </w:tc>
        <w:tc>
          <w:tcPr>
            <w:tcW w:w="3304" w:type="dxa"/>
          </w:tcPr>
          <w:p w:rsidR="00F34D8C" w:rsidRPr="008D5D50" w:rsidRDefault="00F34D8C" w:rsidP="00074C42">
            <w:pPr>
              <w:tabs>
                <w:tab w:val="center" w:pos="4960"/>
              </w:tabs>
              <w:spacing w:line="276" w:lineRule="auto"/>
              <w:jc w:val="center"/>
              <w:rPr>
                <w:rFonts w:ascii="Times New Roman" w:hAnsi="Times New Roman" w:cs="Times New Roman"/>
                <w:sz w:val="28"/>
                <w:szCs w:val="28"/>
              </w:rPr>
            </w:pPr>
            <w:proofErr w:type="spellStart"/>
            <w:r>
              <w:rPr>
                <w:rFonts w:ascii="Times New Roman" w:hAnsi="Times New Roman" w:cs="Times New Roman"/>
                <w:sz w:val="28"/>
                <w:szCs w:val="28"/>
              </w:rPr>
              <w:t>Signature</w:t>
            </w:r>
            <w:proofErr w:type="spellEnd"/>
          </w:p>
        </w:tc>
      </w:tr>
      <w:tr w:rsidR="00F34D8C" w:rsidRPr="008D5D50" w:rsidTr="00074C42">
        <w:tc>
          <w:tcPr>
            <w:tcW w:w="3303" w:type="dxa"/>
          </w:tcPr>
          <w:p w:rsidR="00F34D8C" w:rsidRDefault="00F34D8C" w:rsidP="00074C42">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8"/>
                <w:szCs w:val="28"/>
                <w:lang w:val="en-US"/>
              </w:rPr>
              <w:t>Direct</w:t>
            </w:r>
            <w:r>
              <w:rPr>
                <w:rFonts w:ascii="Times New Roman" w:hAnsi="Times New Roman" w:cs="Times New Roman"/>
                <w:sz w:val="28"/>
                <w:szCs w:val="28"/>
                <w:lang w:val="en-US"/>
              </w:rPr>
              <w:t xml:space="preserve">or of HR service </w:t>
            </w:r>
          </w:p>
          <w:p w:rsidR="00F34D8C" w:rsidRPr="0093719D" w:rsidRDefault="00F34D8C" w:rsidP="00074C42">
            <w:pPr>
              <w:tabs>
                <w:tab w:val="center" w:pos="4960"/>
              </w:tabs>
              <w:spacing w:line="276" w:lineRule="auto"/>
              <w:jc w:val="center"/>
              <w:rPr>
                <w:rFonts w:ascii="Times New Roman" w:hAnsi="Times New Roman" w:cs="Times New Roman"/>
                <w:sz w:val="28"/>
                <w:szCs w:val="28"/>
                <w:lang w:val="en-US"/>
              </w:rPr>
            </w:pPr>
            <w:r w:rsidRPr="004719FF">
              <w:rPr>
                <w:rFonts w:ascii="Times New Roman" w:hAnsi="Times New Roman" w:cs="Times New Roman"/>
                <w:sz w:val="28"/>
                <w:szCs w:val="28"/>
                <w:lang w:val="en-US"/>
              </w:rPr>
              <w:t>A. E.</w:t>
            </w:r>
            <w:r>
              <w:rPr>
                <w:rFonts w:ascii="Times New Roman" w:hAnsi="Times New Roman" w:cs="Times New Roman"/>
                <w:sz w:val="28"/>
                <w:szCs w:val="28"/>
                <w:lang w:val="en-US"/>
              </w:rPr>
              <w:t xml:space="preserve"> </w:t>
            </w:r>
            <w:proofErr w:type="spellStart"/>
            <w:r w:rsidRPr="004719FF">
              <w:rPr>
                <w:rFonts w:ascii="Times New Roman" w:hAnsi="Times New Roman" w:cs="Times New Roman"/>
                <w:sz w:val="28"/>
                <w:szCs w:val="28"/>
                <w:lang w:val="en-US"/>
              </w:rPr>
              <w:t>Zhakisheva</w:t>
            </w:r>
            <w:proofErr w:type="spellEnd"/>
          </w:p>
        </w:tc>
        <w:tc>
          <w:tcPr>
            <w:tcW w:w="3304" w:type="dxa"/>
          </w:tcPr>
          <w:p w:rsidR="00F34D8C" w:rsidRDefault="00F34D8C" w:rsidP="00074C42">
            <w:pPr>
              <w:tabs>
                <w:tab w:val="center" w:pos="4960"/>
              </w:tabs>
              <w:spacing w:line="276" w:lineRule="auto"/>
              <w:jc w:val="center"/>
              <w:rPr>
                <w:rFonts w:ascii="Times New Roman" w:hAnsi="Times New Roman" w:cs="Times New Roman"/>
                <w:sz w:val="28"/>
                <w:szCs w:val="28"/>
                <w:u w:val="single"/>
                <w:lang w:val="en-US"/>
              </w:rPr>
            </w:pPr>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08</w:t>
            </w:r>
            <w:r>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tc>
        <w:tc>
          <w:tcPr>
            <w:tcW w:w="3304" w:type="dxa"/>
          </w:tcPr>
          <w:p w:rsidR="00F34D8C" w:rsidRDefault="00F34D8C" w:rsidP="00074C42">
            <w:pPr>
              <w:tabs>
                <w:tab w:val="center" w:pos="496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34D8C" w:rsidRPr="0093719D" w:rsidRDefault="00F34D8C" w:rsidP="00074C42">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F34D8C" w:rsidRPr="0093719D" w:rsidRDefault="00F34D8C" w:rsidP="00074C42">
            <w:pPr>
              <w:tabs>
                <w:tab w:val="center" w:pos="4960"/>
              </w:tabs>
              <w:jc w:val="center"/>
              <w:rPr>
                <w:rFonts w:ascii="Times New Roman" w:hAnsi="Times New Roman" w:cs="Times New Roman"/>
                <w:sz w:val="20"/>
                <w:szCs w:val="20"/>
                <w:lang w:val="en-US"/>
              </w:rPr>
            </w:pPr>
            <w:r w:rsidRPr="0093719D">
              <w:rPr>
                <w:rFonts w:ascii="Times New Roman" w:hAnsi="Times New Roman" w:cs="Times New Roman"/>
                <w:sz w:val="20"/>
                <w:szCs w:val="20"/>
                <w:lang w:val="en-US"/>
              </w:rPr>
              <w:t>(signature)</w:t>
            </w:r>
          </w:p>
        </w:tc>
      </w:tr>
      <w:tr w:rsidR="00F34D8C" w:rsidRPr="008D5D50" w:rsidTr="00074C42">
        <w:tc>
          <w:tcPr>
            <w:tcW w:w="3303" w:type="dxa"/>
          </w:tcPr>
          <w:p w:rsidR="00F34D8C" w:rsidRDefault="00F34D8C" w:rsidP="00074C42">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A.H. of the DLSPP</w:t>
            </w:r>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R. A. </w:t>
            </w:r>
            <w:proofErr w:type="spellStart"/>
            <w:r>
              <w:rPr>
                <w:rFonts w:ascii="Times New Roman" w:hAnsi="Times New Roman" w:cs="Times New Roman"/>
                <w:sz w:val="28"/>
                <w:szCs w:val="28"/>
                <w:lang w:val="en-US"/>
              </w:rPr>
              <w:t>Sabitova</w:t>
            </w:r>
            <w:proofErr w:type="spellEnd"/>
            <w:r>
              <w:rPr>
                <w:rFonts w:ascii="Times New Roman" w:hAnsi="Times New Roman" w:cs="Times New Roman"/>
                <w:sz w:val="28"/>
                <w:szCs w:val="28"/>
                <w:lang w:val="en-US"/>
              </w:rPr>
              <w:t xml:space="preserve"> </w:t>
            </w:r>
          </w:p>
        </w:tc>
        <w:tc>
          <w:tcPr>
            <w:tcW w:w="3304" w:type="dxa"/>
          </w:tcPr>
          <w:p w:rsidR="00F34D8C" w:rsidRDefault="00F34D8C" w:rsidP="00074C42">
            <w:pPr>
              <w:tabs>
                <w:tab w:val="center" w:pos="4960"/>
              </w:tabs>
              <w:spacing w:line="276" w:lineRule="auto"/>
              <w:jc w:val="center"/>
              <w:rPr>
                <w:rFonts w:ascii="Times New Roman" w:hAnsi="Times New Roman" w:cs="Times New Roman"/>
                <w:sz w:val="28"/>
                <w:szCs w:val="28"/>
                <w:u w:val="single"/>
                <w:lang w:val="en-US"/>
              </w:rPr>
            </w:pPr>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sidRPr="00A7064A">
              <w:rPr>
                <w:rFonts w:ascii="Times New Roman" w:hAnsi="Times New Roman" w:cs="Times New Roman"/>
                <w:sz w:val="28"/>
                <w:szCs w:val="28"/>
                <w:u w:val="single"/>
                <w:lang w:val="en-US"/>
              </w:rPr>
              <w:t xml:space="preserve"> </w:t>
            </w: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08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tc>
        <w:tc>
          <w:tcPr>
            <w:tcW w:w="3304" w:type="dxa"/>
          </w:tcPr>
          <w:p w:rsidR="00F34D8C" w:rsidRDefault="00F34D8C" w:rsidP="00074C42">
            <w:pPr>
              <w:tabs>
                <w:tab w:val="center" w:pos="4960"/>
              </w:tabs>
              <w:rPr>
                <w:rFonts w:ascii="Times New Roman" w:hAnsi="Times New Roman" w:cs="Times New Roman"/>
                <w:sz w:val="28"/>
                <w:szCs w:val="28"/>
                <w:lang w:val="en-US"/>
              </w:rPr>
            </w:pPr>
          </w:p>
          <w:p w:rsidR="00F34D8C" w:rsidRPr="0093719D" w:rsidRDefault="00F34D8C" w:rsidP="00074C42">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0"/>
                <w:szCs w:val="20"/>
                <w:lang w:val="en-US"/>
              </w:rPr>
              <w:t>(signature)</w:t>
            </w:r>
          </w:p>
        </w:tc>
      </w:tr>
      <w:tr w:rsidR="00F34D8C" w:rsidRPr="008D5D50" w:rsidTr="00074C42">
        <w:tc>
          <w:tcPr>
            <w:tcW w:w="3303" w:type="dxa"/>
          </w:tcPr>
          <w:p w:rsidR="00F34D8C" w:rsidRDefault="00F34D8C" w:rsidP="00074C42">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Standard control:</w:t>
            </w:r>
          </w:p>
          <w:p w:rsidR="00F34D8C" w:rsidRDefault="00F34D8C" w:rsidP="00074C42">
            <w:pPr>
              <w:tabs>
                <w:tab w:val="center" w:pos="4960"/>
              </w:tabs>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Quality Engineer of the </w:t>
            </w:r>
            <w:r w:rsidR="00646FB0" w:rsidRPr="00646FB0">
              <w:rPr>
                <w:rFonts w:ascii="Times New Roman" w:hAnsi="Times New Roman" w:cs="Times New Roman"/>
                <w:sz w:val="28"/>
                <w:szCs w:val="28"/>
                <w:lang w:val="en-US"/>
              </w:rPr>
              <w:t>Accreditation and Quality Management System Office</w:t>
            </w:r>
            <w:bookmarkStart w:id="0" w:name="_GoBack"/>
            <w:bookmarkEnd w:id="0"/>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sidRPr="004719FF">
              <w:rPr>
                <w:rFonts w:ascii="Times New Roman" w:hAnsi="Times New Roman" w:cs="Times New Roman"/>
                <w:sz w:val="28"/>
                <w:szCs w:val="28"/>
                <w:lang w:val="en-US"/>
              </w:rPr>
              <w:t>G.</w:t>
            </w:r>
            <w:r>
              <w:rPr>
                <w:rFonts w:ascii="Times New Roman" w:hAnsi="Times New Roman" w:cs="Times New Roman"/>
                <w:sz w:val="28"/>
                <w:szCs w:val="28"/>
                <w:lang w:val="en-US"/>
              </w:rPr>
              <w:t xml:space="preserve"> </w:t>
            </w:r>
            <w:r w:rsidRPr="004719FF">
              <w:rPr>
                <w:rFonts w:ascii="Times New Roman" w:hAnsi="Times New Roman" w:cs="Times New Roman"/>
                <w:sz w:val="28"/>
                <w:szCs w:val="28"/>
                <w:lang w:val="en-US"/>
              </w:rPr>
              <w:t xml:space="preserve">S. </w:t>
            </w:r>
            <w:proofErr w:type="spellStart"/>
            <w:r w:rsidRPr="004719FF">
              <w:rPr>
                <w:rFonts w:ascii="Times New Roman" w:hAnsi="Times New Roman" w:cs="Times New Roman"/>
                <w:sz w:val="28"/>
                <w:szCs w:val="28"/>
                <w:lang w:val="en-US"/>
              </w:rPr>
              <w:t>Bayakhmetova</w:t>
            </w:r>
            <w:proofErr w:type="spellEnd"/>
          </w:p>
        </w:tc>
        <w:tc>
          <w:tcPr>
            <w:tcW w:w="3304" w:type="dxa"/>
          </w:tcPr>
          <w:p w:rsidR="00F34D8C" w:rsidRDefault="00F34D8C" w:rsidP="00074C42">
            <w:pPr>
              <w:tabs>
                <w:tab w:val="center" w:pos="4960"/>
              </w:tabs>
              <w:spacing w:line="276" w:lineRule="auto"/>
              <w:jc w:val="center"/>
              <w:rPr>
                <w:rFonts w:ascii="Times New Roman" w:hAnsi="Times New Roman" w:cs="Times New Roman"/>
                <w:sz w:val="28"/>
                <w:szCs w:val="28"/>
                <w:u w:val="single"/>
                <w:lang w:val="en-US"/>
              </w:rPr>
            </w:pPr>
          </w:p>
          <w:p w:rsidR="00F34D8C" w:rsidRDefault="00F34D8C" w:rsidP="00074C42">
            <w:pPr>
              <w:tabs>
                <w:tab w:val="center" w:pos="4960"/>
              </w:tabs>
              <w:spacing w:line="276" w:lineRule="auto"/>
              <w:jc w:val="center"/>
              <w:rPr>
                <w:rFonts w:ascii="Times New Roman" w:hAnsi="Times New Roman" w:cs="Times New Roman"/>
                <w:sz w:val="28"/>
                <w:szCs w:val="28"/>
                <w:u w:val="single"/>
                <w:lang w:val="en-US"/>
              </w:rPr>
            </w:pPr>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sidRPr="00DD1BEB">
              <w:rPr>
                <w:rFonts w:ascii="Times New Roman" w:hAnsi="Times New Roman" w:cs="Times New Roman"/>
                <w:sz w:val="28"/>
                <w:szCs w:val="28"/>
                <w:u w:val="single"/>
                <w:lang w:val="en-US"/>
              </w:rPr>
              <w:t xml:space="preserve">02  </w:t>
            </w:r>
            <w:r>
              <w:rPr>
                <w:rFonts w:ascii="Times New Roman" w:hAnsi="Times New Roman" w:cs="Times New Roman"/>
                <w:sz w:val="28"/>
                <w:szCs w:val="28"/>
                <w:lang w:val="en-US"/>
              </w:rPr>
              <w:t xml:space="preserve">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u w:val="single"/>
                <w:lang w:val="en-US"/>
              </w:rPr>
              <w:t xml:space="preserve">08    </w:t>
            </w:r>
            <w:r w:rsidRPr="00DD1BEB">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 xml:space="preserve"> </w:t>
            </w:r>
            <w:r w:rsidRPr="00A7064A">
              <w:rPr>
                <w:rFonts w:ascii="Times New Roman" w:hAnsi="Times New Roman" w:cs="Times New Roman"/>
                <w:sz w:val="28"/>
                <w:szCs w:val="28"/>
                <w:lang w:val="en-US"/>
              </w:rPr>
              <w:t xml:space="preserve"> 20</w:t>
            </w:r>
            <w:r w:rsidRPr="00A7064A">
              <w:rPr>
                <w:rFonts w:ascii="Times New Roman" w:hAnsi="Times New Roman" w:cs="Times New Roman"/>
                <w:sz w:val="28"/>
                <w:szCs w:val="28"/>
                <w:u w:val="single"/>
                <w:lang w:val="en-US"/>
              </w:rPr>
              <w:t>23</w:t>
            </w:r>
            <w:r w:rsidRPr="00A7064A">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p>
        </w:tc>
        <w:tc>
          <w:tcPr>
            <w:tcW w:w="3304" w:type="dxa"/>
          </w:tcPr>
          <w:p w:rsidR="00F34D8C" w:rsidRDefault="00F34D8C" w:rsidP="00074C42">
            <w:pPr>
              <w:tabs>
                <w:tab w:val="center" w:pos="4960"/>
              </w:tabs>
              <w:rPr>
                <w:rFonts w:ascii="Times New Roman" w:hAnsi="Times New Roman" w:cs="Times New Roman"/>
                <w:sz w:val="28"/>
                <w:szCs w:val="28"/>
                <w:lang w:val="en-US"/>
              </w:rPr>
            </w:pPr>
          </w:p>
          <w:p w:rsidR="00F34D8C" w:rsidRDefault="00F34D8C" w:rsidP="00074C42">
            <w:pPr>
              <w:tabs>
                <w:tab w:val="center" w:pos="4960"/>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F34D8C" w:rsidRPr="0093719D" w:rsidRDefault="00F34D8C" w:rsidP="00074C42">
            <w:pPr>
              <w:tabs>
                <w:tab w:val="center" w:pos="4960"/>
              </w:tabs>
              <w:jc w:val="center"/>
              <w:rPr>
                <w:rFonts w:ascii="Times New Roman" w:hAnsi="Times New Roman" w:cs="Times New Roman"/>
                <w:sz w:val="28"/>
                <w:szCs w:val="28"/>
                <w:lang w:val="en-US"/>
              </w:rPr>
            </w:pPr>
            <w:r>
              <w:rPr>
                <w:rFonts w:ascii="Times New Roman" w:hAnsi="Times New Roman" w:cs="Times New Roman"/>
                <w:sz w:val="28"/>
                <w:szCs w:val="28"/>
                <w:lang w:val="en-US"/>
              </w:rPr>
              <w:t>___________________</w:t>
            </w:r>
          </w:p>
          <w:p w:rsidR="00F34D8C" w:rsidRPr="008D5D50" w:rsidRDefault="00F34D8C" w:rsidP="00074C42">
            <w:pPr>
              <w:tabs>
                <w:tab w:val="center" w:pos="4960"/>
              </w:tabs>
              <w:spacing w:line="276" w:lineRule="auto"/>
              <w:jc w:val="center"/>
              <w:rPr>
                <w:rFonts w:ascii="Times New Roman" w:hAnsi="Times New Roman" w:cs="Times New Roman"/>
                <w:sz w:val="28"/>
                <w:szCs w:val="28"/>
                <w:lang w:val="en-US"/>
              </w:rPr>
            </w:pPr>
            <w:r w:rsidRPr="0093719D">
              <w:rPr>
                <w:rFonts w:ascii="Times New Roman" w:hAnsi="Times New Roman" w:cs="Times New Roman"/>
                <w:sz w:val="20"/>
                <w:szCs w:val="20"/>
                <w:lang w:val="en-US"/>
              </w:rPr>
              <w:t>(signature)</w:t>
            </w:r>
          </w:p>
        </w:tc>
      </w:tr>
    </w:tbl>
    <w:p w:rsidR="007F470D" w:rsidRPr="00CD4F32" w:rsidRDefault="007F470D" w:rsidP="007F470D">
      <w:pPr>
        <w:tabs>
          <w:tab w:val="center" w:pos="4960"/>
        </w:tabs>
        <w:spacing w:line="276" w:lineRule="auto"/>
        <w:rPr>
          <w:rFonts w:ascii="Times New Roman" w:hAnsi="Times New Roman" w:cs="Times New Roman"/>
          <w:sz w:val="28"/>
          <w:szCs w:val="28"/>
          <w:lang w:val="en-US"/>
        </w:rPr>
      </w:pPr>
    </w:p>
    <w:p w:rsidR="0070272D" w:rsidRDefault="0070272D">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70272D" w:rsidRPr="007048AB" w:rsidRDefault="0070272D" w:rsidP="0070272D">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C</w:t>
      </w:r>
    </w:p>
    <w:p w:rsidR="0070272D" w:rsidRPr="00B82DC6" w:rsidRDefault="0070272D" w:rsidP="0070272D">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70272D" w:rsidRPr="00B82DC6" w:rsidRDefault="0070272D" w:rsidP="0070272D">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70272D">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70272D">
        <w:rPr>
          <w:rFonts w:ascii="Times New Roman" w:hAnsi="Times New Roman" w:cs="Times New Roman"/>
          <w:sz w:val="28"/>
          <w:szCs w:val="28"/>
          <w:lang w:val="en-US"/>
        </w:rPr>
        <w:t xml:space="preserve"> </w:t>
      </w:r>
      <w:r>
        <w:rPr>
          <w:rFonts w:ascii="Times New Roman" w:hAnsi="Times New Roman" w:cs="Times New Roman"/>
          <w:sz w:val="28"/>
          <w:szCs w:val="28"/>
        </w:rPr>
        <w:t>СМК</w:t>
      </w:r>
      <w:r w:rsidRPr="00B82DC6">
        <w:rPr>
          <w:rFonts w:ascii="Times New Roman" w:hAnsi="Times New Roman" w:cs="Times New Roman"/>
          <w:sz w:val="28"/>
          <w:szCs w:val="28"/>
          <w:lang w:val="en-US"/>
        </w:rPr>
        <w:t xml:space="preserve"> 4.01.6/</w:t>
      </w:r>
      <w:r>
        <w:rPr>
          <w:rFonts w:ascii="Times New Roman" w:hAnsi="Times New Roman" w:cs="Times New Roman"/>
          <w:sz w:val="28"/>
          <w:szCs w:val="28"/>
          <w:lang w:val="en-US"/>
        </w:rPr>
        <w:t>02</w:t>
      </w:r>
    </w:p>
    <w:tbl>
      <w:tblPr>
        <w:tblStyle w:val="a7"/>
        <w:tblW w:w="0" w:type="auto"/>
        <w:tblLook w:val="04A0" w:firstRow="1" w:lastRow="0" w:firstColumn="1" w:lastColumn="0" w:noHBand="0" w:noVBand="1"/>
      </w:tblPr>
      <w:tblGrid>
        <w:gridCol w:w="3303"/>
        <w:gridCol w:w="3304"/>
        <w:gridCol w:w="3304"/>
      </w:tblGrid>
      <w:tr w:rsidR="0070272D" w:rsidTr="00074C42">
        <w:tc>
          <w:tcPr>
            <w:tcW w:w="9911" w:type="dxa"/>
            <w:gridSpan w:val="3"/>
          </w:tcPr>
          <w:p w:rsidR="0070272D" w:rsidRPr="00A72376" w:rsidRDefault="0070272D" w:rsidP="00074C42">
            <w:pPr>
              <w:jc w:val="center"/>
              <w:rPr>
                <w:rFonts w:ascii="Times New Roman" w:hAnsi="Times New Roman" w:cs="Times New Roman"/>
                <w:b/>
                <w:sz w:val="28"/>
                <w:szCs w:val="28"/>
                <w:lang w:val="en-US"/>
              </w:rPr>
            </w:pPr>
            <w:r w:rsidRPr="00A72376">
              <w:rPr>
                <w:rFonts w:ascii="Times New Roman" w:hAnsi="Times New Roman" w:cs="Times New Roman"/>
                <w:b/>
                <w:sz w:val="28"/>
                <w:szCs w:val="28"/>
                <w:lang w:val="en-US"/>
              </w:rPr>
              <w:t>REFERENCE LIST</w:t>
            </w:r>
          </w:p>
        </w:tc>
      </w:tr>
      <w:tr w:rsidR="0070272D" w:rsidTr="00074C42">
        <w:tc>
          <w:tcPr>
            <w:tcW w:w="3303" w:type="dxa"/>
          </w:tcPr>
          <w:p w:rsidR="0070272D" w:rsidRDefault="0070272D" w:rsidP="00074C42">
            <w:pPr>
              <w:jc w:val="center"/>
              <w:rPr>
                <w:rFonts w:ascii="Times New Roman" w:hAnsi="Times New Roman" w:cs="Times New Roman"/>
                <w:sz w:val="28"/>
                <w:szCs w:val="28"/>
                <w:lang w:val="en-US"/>
              </w:rPr>
            </w:pPr>
            <w:r>
              <w:rPr>
                <w:rFonts w:ascii="Times New Roman" w:hAnsi="Times New Roman" w:cs="Times New Roman"/>
                <w:sz w:val="28"/>
                <w:szCs w:val="28"/>
                <w:lang w:val="en-US"/>
              </w:rPr>
              <w:t>Full name,</w:t>
            </w:r>
            <w:r w:rsidRPr="00A72376">
              <w:rPr>
                <w:rFonts w:ascii="Times New Roman" w:hAnsi="Times New Roman" w:cs="Times New Roman"/>
                <w:sz w:val="28"/>
                <w:szCs w:val="28"/>
                <w:lang w:val="en-US"/>
              </w:rPr>
              <w:t xml:space="preserve"> person who has read the document</w:t>
            </w:r>
          </w:p>
        </w:tc>
        <w:tc>
          <w:tcPr>
            <w:tcW w:w="3304" w:type="dxa"/>
          </w:tcPr>
          <w:p w:rsidR="0070272D" w:rsidRPr="00A72376" w:rsidRDefault="0070272D" w:rsidP="00074C42">
            <w:pPr>
              <w:jc w:val="center"/>
              <w:rPr>
                <w:rFonts w:ascii="Times New Roman" w:hAnsi="Times New Roman" w:cs="Times New Roman"/>
                <w:sz w:val="28"/>
                <w:szCs w:val="28"/>
                <w:lang w:val="en-US"/>
              </w:rPr>
            </w:pPr>
            <w:r>
              <w:rPr>
                <w:rFonts w:ascii="Times New Roman" w:hAnsi="Times New Roman" w:cs="Times New Roman"/>
                <w:sz w:val="28"/>
                <w:szCs w:val="28"/>
                <w:lang w:val="en-US"/>
              </w:rPr>
              <w:t>D</w:t>
            </w:r>
            <w:r w:rsidRPr="00A72376">
              <w:rPr>
                <w:rFonts w:ascii="Times New Roman" w:hAnsi="Times New Roman" w:cs="Times New Roman"/>
                <w:sz w:val="28"/>
                <w:szCs w:val="28"/>
                <w:lang w:val="en-US"/>
              </w:rPr>
              <w:t>ate of acquaintance with the document</w:t>
            </w:r>
          </w:p>
        </w:tc>
        <w:tc>
          <w:tcPr>
            <w:tcW w:w="3304" w:type="dxa"/>
          </w:tcPr>
          <w:p w:rsidR="0070272D" w:rsidRDefault="0070272D" w:rsidP="00074C42">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Signature</w:t>
            </w:r>
            <w:proofErr w:type="spellEnd"/>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r w:rsidR="0070272D" w:rsidTr="00074C42">
        <w:tc>
          <w:tcPr>
            <w:tcW w:w="3303"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c>
          <w:tcPr>
            <w:tcW w:w="3304" w:type="dxa"/>
          </w:tcPr>
          <w:p w:rsidR="0070272D" w:rsidRDefault="0070272D" w:rsidP="00074C42">
            <w:pPr>
              <w:rPr>
                <w:rFonts w:ascii="Times New Roman" w:hAnsi="Times New Roman" w:cs="Times New Roman"/>
                <w:sz w:val="28"/>
                <w:szCs w:val="28"/>
                <w:lang w:val="en-US"/>
              </w:rPr>
            </w:pPr>
          </w:p>
        </w:tc>
      </w:tr>
    </w:tbl>
    <w:p w:rsidR="002858F1" w:rsidRDefault="002858F1" w:rsidP="007F470D">
      <w:pPr>
        <w:tabs>
          <w:tab w:val="center" w:pos="4960"/>
        </w:tabs>
        <w:spacing w:line="276" w:lineRule="auto"/>
        <w:rPr>
          <w:rFonts w:ascii="Times New Roman" w:hAnsi="Times New Roman" w:cs="Times New Roman"/>
          <w:sz w:val="28"/>
          <w:szCs w:val="28"/>
          <w:lang w:val="en-US"/>
        </w:rPr>
      </w:pPr>
    </w:p>
    <w:p w:rsidR="002858F1" w:rsidRDefault="002858F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858F1" w:rsidRPr="007048AB" w:rsidRDefault="002858F1" w:rsidP="002858F1">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D</w:t>
      </w:r>
    </w:p>
    <w:p w:rsidR="002858F1" w:rsidRPr="00B82DC6" w:rsidRDefault="002858F1" w:rsidP="002858F1">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2858F1" w:rsidRPr="00B82DC6" w:rsidRDefault="002858F1" w:rsidP="002858F1">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2858F1">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2858F1">
        <w:rPr>
          <w:rFonts w:ascii="Times New Roman" w:hAnsi="Times New Roman" w:cs="Times New Roman"/>
          <w:sz w:val="28"/>
          <w:szCs w:val="28"/>
          <w:lang w:val="en-US"/>
        </w:rPr>
        <w:t xml:space="preserve"> </w:t>
      </w:r>
      <w:r>
        <w:rPr>
          <w:rFonts w:ascii="Times New Roman" w:hAnsi="Times New Roman" w:cs="Times New Roman"/>
          <w:sz w:val="28"/>
          <w:szCs w:val="28"/>
        </w:rPr>
        <w:t>СМК</w:t>
      </w:r>
      <w:r w:rsidRPr="00B82DC6">
        <w:rPr>
          <w:rFonts w:ascii="Times New Roman" w:hAnsi="Times New Roman" w:cs="Times New Roman"/>
          <w:sz w:val="28"/>
          <w:szCs w:val="28"/>
          <w:lang w:val="en-US"/>
        </w:rPr>
        <w:t xml:space="preserve"> 4.01.6/</w:t>
      </w:r>
      <w:r>
        <w:rPr>
          <w:rFonts w:ascii="Times New Roman" w:hAnsi="Times New Roman" w:cs="Times New Roman"/>
          <w:sz w:val="28"/>
          <w:szCs w:val="28"/>
          <w:lang w:val="en-US"/>
        </w:rPr>
        <w:t>03</w:t>
      </w:r>
    </w:p>
    <w:tbl>
      <w:tblPr>
        <w:tblStyle w:val="a7"/>
        <w:tblW w:w="0" w:type="auto"/>
        <w:tblLook w:val="04A0" w:firstRow="1" w:lastRow="0" w:firstColumn="1" w:lastColumn="0" w:noHBand="0" w:noVBand="1"/>
      </w:tblPr>
      <w:tblGrid>
        <w:gridCol w:w="1982"/>
        <w:gridCol w:w="1982"/>
        <w:gridCol w:w="1982"/>
        <w:gridCol w:w="1982"/>
        <w:gridCol w:w="1983"/>
      </w:tblGrid>
      <w:tr w:rsidR="002858F1" w:rsidTr="00074C42">
        <w:tc>
          <w:tcPr>
            <w:tcW w:w="9911" w:type="dxa"/>
            <w:gridSpan w:val="5"/>
          </w:tcPr>
          <w:p w:rsidR="002858F1" w:rsidRPr="00415298" w:rsidRDefault="002858F1" w:rsidP="00074C42">
            <w:pPr>
              <w:jc w:val="center"/>
              <w:rPr>
                <w:rFonts w:ascii="Times New Roman" w:hAnsi="Times New Roman" w:cs="Times New Roman"/>
                <w:b/>
                <w:sz w:val="28"/>
                <w:szCs w:val="28"/>
                <w:lang w:val="en-US"/>
              </w:rPr>
            </w:pPr>
            <w:r w:rsidRPr="00415298">
              <w:rPr>
                <w:rFonts w:ascii="Times New Roman" w:hAnsi="Times New Roman" w:cs="Times New Roman"/>
                <w:b/>
                <w:sz w:val="28"/>
                <w:szCs w:val="28"/>
                <w:lang w:val="en-US"/>
              </w:rPr>
              <w:t>PERIODIC INSPECTION SHEET</w:t>
            </w:r>
          </w:p>
        </w:tc>
      </w:tr>
      <w:tr w:rsidR="002858F1" w:rsidRPr="00646FB0" w:rsidTr="00074C42">
        <w:tc>
          <w:tcPr>
            <w:tcW w:w="1982" w:type="dxa"/>
          </w:tcPr>
          <w:p w:rsidR="002858F1" w:rsidRPr="00415298" w:rsidRDefault="002858F1" w:rsidP="00074C42">
            <w:pPr>
              <w:rPr>
                <w:rFonts w:ascii="Times New Roman" w:hAnsi="Times New Roman" w:cs="Times New Roman"/>
                <w:sz w:val="28"/>
                <w:szCs w:val="28"/>
                <w:lang w:val="en-US"/>
              </w:rPr>
            </w:pPr>
            <w:r w:rsidRPr="009671B5">
              <w:rPr>
                <w:rFonts w:ascii="Times New Roman" w:hAnsi="Times New Roman" w:cs="Times New Roman"/>
                <w:sz w:val="28"/>
                <w:szCs w:val="28"/>
                <w:lang w:val="en-US"/>
              </w:rPr>
              <w:t>Order number and date</w:t>
            </w:r>
          </w:p>
        </w:tc>
        <w:tc>
          <w:tcPr>
            <w:tcW w:w="1982" w:type="dxa"/>
          </w:tcPr>
          <w:p w:rsidR="002858F1" w:rsidRDefault="002858F1" w:rsidP="00074C42">
            <w:pPr>
              <w:rPr>
                <w:rFonts w:ascii="Times New Roman" w:hAnsi="Times New Roman" w:cs="Times New Roman"/>
                <w:sz w:val="28"/>
                <w:szCs w:val="28"/>
                <w:lang w:val="en-US"/>
              </w:rPr>
            </w:pPr>
            <w:r>
              <w:rPr>
                <w:rFonts w:ascii="Times New Roman" w:hAnsi="Times New Roman" w:cs="Times New Roman"/>
                <w:sz w:val="28"/>
                <w:szCs w:val="28"/>
                <w:lang w:val="en-US"/>
              </w:rPr>
              <w:t>I</w:t>
            </w:r>
            <w:r w:rsidRPr="00415298">
              <w:rPr>
                <w:rFonts w:ascii="Times New Roman" w:hAnsi="Times New Roman" w:cs="Times New Roman"/>
                <w:sz w:val="28"/>
                <w:szCs w:val="28"/>
                <w:lang w:val="en-US"/>
              </w:rPr>
              <w:t>nspection result</w:t>
            </w:r>
            <w:r>
              <w:rPr>
                <w:rFonts w:ascii="Times New Roman" w:hAnsi="Times New Roman" w:cs="Times New Roman"/>
                <w:sz w:val="28"/>
                <w:szCs w:val="28"/>
                <w:lang w:val="en-US"/>
              </w:rPr>
              <w:t>s</w:t>
            </w:r>
          </w:p>
        </w:tc>
        <w:tc>
          <w:tcPr>
            <w:tcW w:w="1982" w:type="dxa"/>
          </w:tcPr>
          <w:p w:rsidR="002858F1" w:rsidRDefault="002858F1" w:rsidP="00074C42">
            <w:pPr>
              <w:rPr>
                <w:rFonts w:ascii="Times New Roman" w:hAnsi="Times New Roman" w:cs="Times New Roman"/>
                <w:sz w:val="28"/>
                <w:szCs w:val="28"/>
                <w:lang w:val="en-US"/>
              </w:rPr>
            </w:pPr>
            <w:r>
              <w:rPr>
                <w:rFonts w:ascii="Times New Roman" w:hAnsi="Times New Roman" w:cs="Times New Roman"/>
                <w:sz w:val="28"/>
                <w:szCs w:val="28"/>
                <w:lang w:val="en-US"/>
              </w:rPr>
              <w:t>D</w:t>
            </w:r>
            <w:r w:rsidRPr="00415298">
              <w:rPr>
                <w:rFonts w:ascii="Times New Roman" w:hAnsi="Times New Roman" w:cs="Times New Roman"/>
                <w:sz w:val="28"/>
                <w:szCs w:val="28"/>
                <w:lang w:val="en-US"/>
              </w:rPr>
              <w:t>ate of entry</w:t>
            </w:r>
          </w:p>
        </w:tc>
        <w:tc>
          <w:tcPr>
            <w:tcW w:w="1982" w:type="dxa"/>
          </w:tcPr>
          <w:p w:rsidR="002858F1" w:rsidRPr="00415298" w:rsidRDefault="002858F1" w:rsidP="00074C42">
            <w:pPr>
              <w:rPr>
                <w:rFonts w:ascii="Times New Roman" w:hAnsi="Times New Roman" w:cs="Times New Roman"/>
                <w:sz w:val="28"/>
                <w:szCs w:val="28"/>
                <w:lang w:val="en-US"/>
              </w:rPr>
            </w:pPr>
            <w:r>
              <w:rPr>
                <w:rFonts w:ascii="Times New Roman" w:hAnsi="Times New Roman" w:cs="Times New Roman"/>
                <w:sz w:val="28"/>
                <w:szCs w:val="28"/>
                <w:lang w:val="en-US"/>
              </w:rPr>
              <w:t xml:space="preserve">Full name, </w:t>
            </w:r>
            <w:r w:rsidRPr="00415298">
              <w:rPr>
                <w:rFonts w:ascii="Times New Roman" w:hAnsi="Times New Roman" w:cs="Times New Roman"/>
                <w:sz w:val="28"/>
                <w:szCs w:val="28"/>
                <w:lang w:val="en-US"/>
              </w:rPr>
              <w:t>person who made the entry</w:t>
            </w:r>
          </w:p>
        </w:tc>
        <w:tc>
          <w:tcPr>
            <w:tcW w:w="1983" w:type="dxa"/>
          </w:tcPr>
          <w:p w:rsidR="002858F1" w:rsidRDefault="002858F1" w:rsidP="00074C42">
            <w:pPr>
              <w:rPr>
                <w:rFonts w:ascii="Times New Roman" w:hAnsi="Times New Roman" w:cs="Times New Roman"/>
                <w:sz w:val="28"/>
                <w:szCs w:val="28"/>
                <w:lang w:val="en-US"/>
              </w:rPr>
            </w:pPr>
            <w:r>
              <w:rPr>
                <w:rFonts w:ascii="Times New Roman" w:hAnsi="Times New Roman" w:cs="Times New Roman"/>
                <w:sz w:val="28"/>
                <w:szCs w:val="28"/>
                <w:lang w:val="en-US"/>
              </w:rPr>
              <w:t>S</w:t>
            </w:r>
            <w:r w:rsidRPr="00415298">
              <w:rPr>
                <w:rFonts w:ascii="Times New Roman" w:hAnsi="Times New Roman" w:cs="Times New Roman"/>
                <w:sz w:val="28"/>
                <w:szCs w:val="28"/>
                <w:lang w:val="en-US"/>
              </w:rPr>
              <w:t>ignature of the person making the entry</w:t>
            </w: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r w:rsidR="002858F1" w:rsidRPr="00646FB0" w:rsidTr="00074C42">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2" w:type="dxa"/>
          </w:tcPr>
          <w:p w:rsidR="002858F1" w:rsidRDefault="002858F1" w:rsidP="00074C42">
            <w:pPr>
              <w:rPr>
                <w:rFonts w:ascii="Times New Roman" w:hAnsi="Times New Roman" w:cs="Times New Roman"/>
                <w:sz w:val="28"/>
                <w:szCs w:val="28"/>
                <w:lang w:val="en-US"/>
              </w:rPr>
            </w:pPr>
          </w:p>
        </w:tc>
        <w:tc>
          <w:tcPr>
            <w:tcW w:w="1983" w:type="dxa"/>
          </w:tcPr>
          <w:p w:rsidR="002858F1" w:rsidRDefault="002858F1" w:rsidP="00074C42">
            <w:pPr>
              <w:rPr>
                <w:rFonts w:ascii="Times New Roman" w:hAnsi="Times New Roman" w:cs="Times New Roman"/>
                <w:sz w:val="28"/>
                <w:szCs w:val="28"/>
                <w:lang w:val="en-US"/>
              </w:rPr>
            </w:pPr>
          </w:p>
        </w:tc>
      </w:tr>
    </w:tbl>
    <w:p w:rsidR="007F470D" w:rsidRPr="00CD4F32" w:rsidRDefault="007F470D" w:rsidP="007F470D">
      <w:pPr>
        <w:tabs>
          <w:tab w:val="center" w:pos="4960"/>
        </w:tabs>
        <w:spacing w:line="276" w:lineRule="auto"/>
        <w:rPr>
          <w:rFonts w:ascii="Times New Roman" w:hAnsi="Times New Roman" w:cs="Times New Roman"/>
          <w:sz w:val="28"/>
          <w:szCs w:val="28"/>
          <w:lang w:val="en-US"/>
        </w:rPr>
      </w:pPr>
    </w:p>
    <w:p w:rsidR="00BE228B" w:rsidRDefault="00BE228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E228B" w:rsidRPr="007048AB" w:rsidRDefault="00BE228B" w:rsidP="00BE228B">
      <w:pPr>
        <w:tabs>
          <w:tab w:val="center" w:pos="4960"/>
        </w:tabs>
        <w:spacing w:after="0"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Appendix E</w:t>
      </w:r>
    </w:p>
    <w:p w:rsidR="00BE228B" w:rsidRPr="00B82DC6" w:rsidRDefault="00BE228B" w:rsidP="00BE228B">
      <w:pPr>
        <w:tabs>
          <w:tab w:val="center" w:pos="4960"/>
        </w:tabs>
        <w:spacing w:line="276" w:lineRule="auto"/>
        <w:jc w:val="center"/>
        <w:rPr>
          <w:rFonts w:ascii="Times New Roman" w:hAnsi="Times New Roman" w:cs="Times New Roman"/>
          <w:sz w:val="28"/>
          <w:szCs w:val="28"/>
          <w:lang w:val="en-US"/>
        </w:rPr>
      </w:pPr>
      <w:r w:rsidRPr="00B82DC6">
        <w:rPr>
          <w:rFonts w:ascii="Times New Roman" w:hAnsi="Times New Roman" w:cs="Times New Roman"/>
          <w:sz w:val="28"/>
          <w:szCs w:val="28"/>
          <w:lang w:val="en-US"/>
        </w:rPr>
        <w:t>(</w:t>
      </w:r>
      <w:proofErr w:type="gramStart"/>
      <w:r w:rsidRPr="008D5D50">
        <w:rPr>
          <w:rFonts w:ascii="Times New Roman" w:hAnsi="Times New Roman" w:cs="Times New Roman"/>
          <w:sz w:val="28"/>
          <w:szCs w:val="28"/>
          <w:lang w:val="en-US"/>
        </w:rPr>
        <w:t>mandatory</w:t>
      </w:r>
      <w:proofErr w:type="gramEnd"/>
      <w:r w:rsidRPr="00B82DC6">
        <w:rPr>
          <w:rFonts w:ascii="Times New Roman" w:hAnsi="Times New Roman" w:cs="Times New Roman"/>
          <w:sz w:val="28"/>
          <w:szCs w:val="28"/>
          <w:lang w:val="en-US"/>
        </w:rPr>
        <w:t>)</w:t>
      </w:r>
    </w:p>
    <w:p w:rsidR="00BE228B" w:rsidRPr="00B82DC6" w:rsidRDefault="00BE228B" w:rsidP="00BE228B">
      <w:pPr>
        <w:tabs>
          <w:tab w:val="center" w:pos="4960"/>
        </w:tabs>
        <w:spacing w:line="276" w:lineRule="auto"/>
        <w:jc w:val="right"/>
        <w:rPr>
          <w:rFonts w:ascii="Times New Roman" w:hAnsi="Times New Roman" w:cs="Times New Roman"/>
          <w:sz w:val="28"/>
          <w:szCs w:val="28"/>
          <w:lang w:val="en-US"/>
        </w:rPr>
      </w:pPr>
      <w:r>
        <w:rPr>
          <w:rFonts w:ascii="Times New Roman" w:hAnsi="Times New Roman" w:cs="Times New Roman"/>
          <w:sz w:val="28"/>
          <w:szCs w:val="28"/>
        </w:rPr>
        <w:t>Ф</w:t>
      </w:r>
      <w:r w:rsidRPr="00F33974">
        <w:rPr>
          <w:rFonts w:ascii="Times New Roman" w:hAnsi="Times New Roman" w:cs="Times New Roman"/>
          <w:sz w:val="28"/>
          <w:szCs w:val="28"/>
          <w:lang w:val="en-US"/>
        </w:rPr>
        <w:t xml:space="preserve"> </w:t>
      </w:r>
      <w:r>
        <w:rPr>
          <w:rFonts w:ascii="Times New Roman" w:hAnsi="Times New Roman" w:cs="Times New Roman"/>
          <w:sz w:val="28"/>
          <w:szCs w:val="28"/>
        </w:rPr>
        <w:t>СО</w:t>
      </w:r>
      <w:r w:rsidRPr="00F33974">
        <w:rPr>
          <w:rFonts w:ascii="Times New Roman" w:hAnsi="Times New Roman" w:cs="Times New Roman"/>
          <w:sz w:val="28"/>
          <w:szCs w:val="28"/>
          <w:lang w:val="en-US"/>
        </w:rPr>
        <w:t xml:space="preserve"> </w:t>
      </w:r>
      <w:r>
        <w:rPr>
          <w:rFonts w:ascii="Times New Roman" w:hAnsi="Times New Roman" w:cs="Times New Roman"/>
          <w:sz w:val="28"/>
          <w:szCs w:val="28"/>
        </w:rPr>
        <w:t>СМК</w:t>
      </w:r>
      <w:r w:rsidRPr="00B82DC6">
        <w:rPr>
          <w:rFonts w:ascii="Times New Roman" w:hAnsi="Times New Roman" w:cs="Times New Roman"/>
          <w:sz w:val="28"/>
          <w:szCs w:val="28"/>
          <w:lang w:val="en-US"/>
        </w:rPr>
        <w:t xml:space="preserve"> 4.01.6/</w:t>
      </w:r>
      <w:r>
        <w:rPr>
          <w:rFonts w:ascii="Times New Roman" w:hAnsi="Times New Roman" w:cs="Times New Roman"/>
          <w:sz w:val="28"/>
          <w:szCs w:val="28"/>
          <w:lang w:val="en-US"/>
        </w:rPr>
        <w:t>04</w:t>
      </w:r>
    </w:p>
    <w:tbl>
      <w:tblPr>
        <w:tblStyle w:val="a7"/>
        <w:tblW w:w="0" w:type="auto"/>
        <w:tblLook w:val="04A0" w:firstRow="1" w:lastRow="0" w:firstColumn="1" w:lastColumn="0" w:noHBand="0" w:noVBand="1"/>
      </w:tblPr>
      <w:tblGrid>
        <w:gridCol w:w="1838"/>
        <w:gridCol w:w="1465"/>
        <w:gridCol w:w="1652"/>
        <w:gridCol w:w="1419"/>
        <w:gridCol w:w="1885"/>
        <w:gridCol w:w="1652"/>
      </w:tblGrid>
      <w:tr w:rsidR="00BE228B" w:rsidRPr="00646FB0" w:rsidTr="00074C42">
        <w:tc>
          <w:tcPr>
            <w:tcW w:w="9911" w:type="dxa"/>
            <w:gridSpan w:val="6"/>
          </w:tcPr>
          <w:p w:rsidR="00BE228B" w:rsidRPr="00F33974" w:rsidRDefault="00BE228B" w:rsidP="00074C42">
            <w:pPr>
              <w:jc w:val="center"/>
              <w:rPr>
                <w:rFonts w:ascii="Times New Roman" w:hAnsi="Times New Roman" w:cs="Times New Roman"/>
                <w:b/>
                <w:sz w:val="28"/>
                <w:szCs w:val="28"/>
                <w:lang w:val="en-US"/>
              </w:rPr>
            </w:pPr>
            <w:r w:rsidRPr="00F33974">
              <w:rPr>
                <w:rFonts w:ascii="Times New Roman" w:hAnsi="Times New Roman" w:cs="Times New Roman"/>
                <w:b/>
                <w:sz w:val="28"/>
                <w:szCs w:val="28"/>
                <w:lang w:val="en-US"/>
              </w:rPr>
              <w:t>REGISTRATION SHEET OF CHANGES AND ADDITIONS</w:t>
            </w: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r>
              <w:rPr>
                <w:rFonts w:ascii="Times New Roman" w:hAnsi="Times New Roman" w:cs="Times New Roman"/>
                <w:sz w:val="28"/>
                <w:szCs w:val="28"/>
                <w:lang w:val="en-US"/>
              </w:rPr>
              <w:t>T</w:t>
            </w:r>
            <w:r w:rsidRPr="00F33974">
              <w:rPr>
                <w:rFonts w:ascii="Times New Roman" w:hAnsi="Times New Roman" w:cs="Times New Roman"/>
                <w:sz w:val="28"/>
                <w:szCs w:val="28"/>
                <w:lang w:val="en-US"/>
              </w:rPr>
              <w:t>he sequence number of the change</w:t>
            </w:r>
          </w:p>
        </w:tc>
        <w:tc>
          <w:tcPr>
            <w:tcW w:w="1465" w:type="dxa"/>
          </w:tcPr>
          <w:p w:rsidR="00BE228B" w:rsidRPr="00F33974" w:rsidRDefault="00BE228B" w:rsidP="00074C42">
            <w:pPr>
              <w:rPr>
                <w:rFonts w:ascii="Times New Roman" w:hAnsi="Times New Roman" w:cs="Times New Roman"/>
                <w:sz w:val="28"/>
                <w:szCs w:val="28"/>
                <w:lang w:val="en-US"/>
              </w:rPr>
            </w:pPr>
            <w:r>
              <w:rPr>
                <w:rFonts w:ascii="Times New Roman" w:hAnsi="Times New Roman" w:cs="Times New Roman"/>
                <w:sz w:val="28"/>
                <w:szCs w:val="28"/>
                <w:lang w:val="en-US"/>
              </w:rPr>
              <w:t>The basis (№</w:t>
            </w:r>
            <w:r w:rsidRPr="00F33974">
              <w:rPr>
                <w:rFonts w:ascii="Times New Roman" w:hAnsi="Times New Roman" w:cs="Times New Roman"/>
                <w:sz w:val="28"/>
                <w:szCs w:val="28"/>
                <w:lang w:val="en-US"/>
              </w:rPr>
              <w:t>, date of order)</w:t>
            </w:r>
          </w:p>
        </w:tc>
        <w:tc>
          <w:tcPr>
            <w:tcW w:w="1652" w:type="dxa"/>
          </w:tcPr>
          <w:p w:rsidR="00BE228B" w:rsidRPr="00D1423B" w:rsidRDefault="00BE228B" w:rsidP="00074C42">
            <w:pPr>
              <w:rPr>
                <w:rFonts w:ascii="Times New Roman" w:hAnsi="Times New Roman" w:cs="Times New Roman"/>
                <w:sz w:val="28"/>
                <w:szCs w:val="28"/>
                <w:lang w:val="en-US"/>
              </w:rPr>
            </w:pPr>
            <w:r>
              <w:rPr>
                <w:rFonts w:ascii="Times New Roman" w:hAnsi="Times New Roman" w:cs="Times New Roman"/>
                <w:sz w:val="28"/>
                <w:szCs w:val="28"/>
                <w:lang w:val="en-US"/>
              </w:rPr>
              <w:t xml:space="preserve">Date of introduction of the </w:t>
            </w:r>
            <w:r w:rsidRPr="00D1423B">
              <w:rPr>
                <w:rFonts w:ascii="Times New Roman" w:hAnsi="Times New Roman" w:cs="Times New Roman"/>
                <w:sz w:val="28"/>
                <w:szCs w:val="28"/>
                <w:lang w:val="en-US"/>
              </w:rPr>
              <w:t>change</w:t>
            </w:r>
          </w:p>
        </w:tc>
        <w:tc>
          <w:tcPr>
            <w:tcW w:w="1419" w:type="dxa"/>
          </w:tcPr>
          <w:p w:rsidR="00BE228B" w:rsidRDefault="00BE228B" w:rsidP="00074C42">
            <w:pPr>
              <w:rPr>
                <w:rFonts w:ascii="Times New Roman" w:hAnsi="Times New Roman" w:cs="Times New Roman"/>
                <w:sz w:val="28"/>
                <w:szCs w:val="28"/>
                <w:lang w:val="en-US"/>
              </w:rPr>
            </w:pPr>
            <w:r w:rsidRPr="00D1423B">
              <w:rPr>
                <w:rFonts w:ascii="Times New Roman" w:hAnsi="Times New Roman" w:cs="Times New Roman"/>
                <w:sz w:val="28"/>
                <w:szCs w:val="28"/>
                <w:lang w:val="en-US"/>
              </w:rPr>
              <w:t>Date of the change</w:t>
            </w:r>
          </w:p>
        </w:tc>
        <w:tc>
          <w:tcPr>
            <w:tcW w:w="1885" w:type="dxa"/>
          </w:tcPr>
          <w:p w:rsidR="00BE228B" w:rsidRDefault="00BE228B" w:rsidP="00074C42">
            <w:pPr>
              <w:rPr>
                <w:rFonts w:ascii="Times New Roman" w:hAnsi="Times New Roman" w:cs="Times New Roman"/>
                <w:sz w:val="28"/>
                <w:szCs w:val="28"/>
                <w:lang w:val="en-US"/>
              </w:rPr>
            </w:pPr>
            <w:r>
              <w:rPr>
                <w:rFonts w:ascii="Times New Roman" w:hAnsi="Times New Roman" w:cs="Times New Roman"/>
                <w:sz w:val="28"/>
                <w:szCs w:val="28"/>
                <w:lang w:val="en-US"/>
              </w:rPr>
              <w:t xml:space="preserve">Full name, </w:t>
            </w:r>
            <w:r w:rsidRPr="00D1423B">
              <w:rPr>
                <w:rFonts w:ascii="Times New Roman" w:hAnsi="Times New Roman" w:cs="Times New Roman"/>
                <w:sz w:val="28"/>
                <w:szCs w:val="28"/>
                <w:lang w:val="en-US"/>
              </w:rPr>
              <w:t>person who made the change</w:t>
            </w:r>
          </w:p>
        </w:tc>
        <w:tc>
          <w:tcPr>
            <w:tcW w:w="1652" w:type="dxa"/>
          </w:tcPr>
          <w:p w:rsidR="00BE228B" w:rsidRDefault="00BE228B" w:rsidP="00074C42">
            <w:pPr>
              <w:rPr>
                <w:rFonts w:ascii="Times New Roman" w:hAnsi="Times New Roman" w:cs="Times New Roman"/>
                <w:sz w:val="28"/>
                <w:szCs w:val="28"/>
                <w:lang w:val="en-US"/>
              </w:rPr>
            </w:pPr>
            <w:r w:rsidRPr="00D1423B">
              <w:rPr>
                <w:rFonts w:ascii="Times New Roman" w:hAnsi="Times New Roman" w:cs="Times New Roman"/>
                <w:sz w:val="28"/>
                <w:szCs w:val="28"/>
                <w:lang w:val="en-US"/>
              </w:rPr>
              <w:t>Signature of the person who made the change</w:t>
            </w: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r w:rsidR="00BE228B" w:rsidRPr="00646FB0" w:rsidTr="00074C42">
        <w:tc>
          <w:tcPr>
            <w:tcW w:w="1838" w:type="dxa"/>
          </w:tcPr>
          <w:p w:rsidR="00BE228B" w:rsidRDefault="00BE228B" w:rsidP="00074C42">
            <w:pPr>
              <w:rPr>
                <w:rFonts w:ascii="Times New Roman" w:hAnsi="Times New Roman" w:cs="Times New Roman"/>
                <w:sz w:val="28"/>
                <w:szCs w:val="28"/>
                <w:lang w:val="en-US"/>
              </w:rPr>
            </w:pPr>
          </w:p>
        </w:tc>
        <w:tc>
          <w:tcPr>
            <w:tcW w:w="146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c>
          <w:tcPr>
            <w:tcW w:w="1419" w:type="dxa"/>
          </w:tcPr>
          <w:p w:rsidR="00BE228B" w:rsidRDefault="00BE228B" w:rsidP="00074C42">
            <w:pPr>
              <w:rPr>
                <w:rFonts w:ascii="Times New Roman" w:hAnsi="Times New Roman" w:cs="Times New Roman"/>
                <w:sz w:val="28"/>
                <w:szCs w:val="28"/>
                <w:lang w:val="en-US"/>
              </w:rPr>
            </w:pPr>
          </w:p>
        </w:tc>
        <w:tc>
          <w:tcPr>
            <w:tcW w:w="1885" w:type="dxa"/>
          </w:tcPr>
          <w:p w:rsidR="00BE228B" w:rsidRDefault="00BE228B" w:rsidP="00074C42">
            <w:pPr>
              <w:rPr>
                <w:rFonts w:ascii="Times New Roman" w:hAnsi="Times New Roman" w:cs="Times New Roman"/>
                <w:sz w:val="28"/>
                <w:szCs w:val="28"/>
                <w:lang w:val="en-US"/>
              </w:rPr>
            </w:pPr>
          </w:p>
        </w:tc>
        <w:tc>
          <w:tcPr>
            <w:tcW w:w="1652" w:type="dxa"/>
          </w:tcPr>
          <w:p w:rsidR="00BE228B" w:rsidRDefault="00BE228B" w:rsidP="00074C42">
            <w:pPr>
              <w:rPr>
                <w:rFonts w:ascii="Times New Roman" w:hAnsi="Times New Roman" w:cs="Times New Roman"/>
                <w:sz w:val="28"/>
                <w:szCs w:val="28"/>
                <w:lang w:val="en-US"/>
              </w:rPr>
            </w:pPr>
          </w:p>
        </w:tc>
      </w:tr>
    </w:tbl>
    <w:p w:rsidR="007F470D" w:rsidRPr="007F470D" w:rsidRDefault="007F470D" w:rsidP="00D04BDC">
      <w:pPr>
        <w:spacing w:after="0"/>
        <w:rPr>
          <w:rFonts w:ascii="Times New Roman" w:hAnsi="Times New Roman" w:cs="Times New Roman"/>
          <w:sz w:val="28"/>
          <w:szCs w:val="28"/>
          <w:lang w:val="en-US"/>
        </w:rPr>
      </w:pPr>
    </w:p>
    <w:sectPr w:rsidR="007F470D" w:rsidRPr="007F470D" w:rsidSect="003152EF">
      <w:headerReference w:type="default" r:id="rId8"/>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D9" w:rsidRDefault="00AF19D9" w:rsidP="006E34D7">
      <w:pPr>
        <w:spacing w:after="0" w:line="240" w:lineRule="auto"/>
      </w:pPr>
      <w:r>
        <w:separator/>
      </w:r>
    </w:p>
  </w:endnote>
  <w:endnote w:type="continuationSeparator" w:id="0">
    <w:p w:rsidR="00AF19D9" w:rsidRDefault="00AF19D9" w:rsidP="006E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D0D0D" w:themeColor="text1" w:themeTint="F2"/>
      </w:rPr>
      <w:id w:val="401498957"/>
      <w:docPartObj>
        <w:docPartGallery w:val="Page Numbers (Bottom of Page)"/>
        <w:docPartUnique/>
      </w:docPartObj>
    </w:sdtPr>
    <w:sdtEndPr>
      <w:rPr>
        <w:rFonts w:ascii="Times New Roman" w:hAnsi="Times New Roman" w:cs="Times New Roman"/>
      </w:rPr>
    </w:sdtEndPr>
    <w:sdtContent>
      <w:p w:rsidR="003152EF" w:rsidRPr="00AB0870" w:rsidRDefault="003152EF" w:rsidP="003152EF">
        <w:pPr>
          <w:pStyle w:val="a5"/>
          <w:jc w:val="center"/>
          <w:rPr>
            <w:rFonts w:ascii="Times New Roman" w:hAnsi="Times New Roman" w:cs="Times New Roman"/>
            <w:color w:val="0D0D0D" w:themeColor="text1" w:themeTint="F2"/>
          </w:rPr>
        </w:pPr>
        <w:r w:rsidRPr="00AB0870">
          <w:rPr>
            <w:rFonts w:ascii="Times New Roman" w:hAnsi="Times New Roman" w:cs="Times New Roman"/>
            <w:color w:val="0D0D0D" w:themeColor="text1" w:themeTint="F2"/>
          </w:rPr>
          <w:fldChar w:fldCharType="begin"/>
        </w:r>
        <w:r w:rsidRPr="00AB0870">
          <w:rPr>
            <w:rFonts w:ascii="Times New Roman" w:hAnsi="Times New Roman" w:cs="Times New Roman"/>
            <w:color w:val="0D0D0D" w:themeColor="text1" w:themeTint="F2"/>
          </w:rPr>
          <w:instrText>PAGE   \* MERGEFORMAT</w:instrText>
        </w:r>
        <w:r w:rsidRPr="00AB0870">
          <w:rPr>
            <w:rFonts w:ascii="Times New Roman" w:hAnsi="Times New Roman" w:cs="Times New Roman"/>
            <w:color w:val="0D0D0D" w:themeColor="text1" w:themeTint="F2"/>
          </w:rPr>
          <w:fldChar w:fldCharType="separate"/>
        </w:r>
        <w:r w:rsidR="00646FB0">
          <w:rPr>
            <w:rFonts w:ascii="Times New Roman" w:hAnsi="Times New Roman" w:cs="Times New Roman"/>
            <w:noProof/>
            <w:color w:val="0D0D0D" w:themeColor="text1" w:themeTint="F2"/>
          </w:rPr>
          <w:t>14</w:t>
        </w:r>
        <w:r w:rsidRPr="00AB0870">
          <w:rPr>
            <w:rFonts w:ascii="Times New Roman" w:hAnsi="Times New Roman" w:cs="Times New Roman"/>
            <w:color w:val="0D0D0D" w:themeColor="text1" w:themeTint="F2"/>
          </w:rPr>
          <w:fldChar w:fldCharType="end"/>
        </w:r>
      </w:p>
      <w:p w:rsidR="003152EF" w:rsidRPr="00AB0870" w:rsidRDefault="003152EF" w:rsidP="003152EF">
        <w:pPr>
          <w:pStyle w:val="a5"/>
          <w:jc w:val="center"/>
          <w:rPr>
            <w:rFonts w:ascii="Times New Roman" w:hAnsi="Times New Roman" w:cs="Times New Roman"/>
            <w:b/>
            <w:color w:val="0D0D0D" w:themeColor="text1" w:themeTint="F2"/>
          </w:rPr>
        </w:pPr>
        <w:r w:rsidRPr="00AB0870">
          <w:rPr>
            <w:rFonts w:ascii="Times New Roman" w:hAnsi="Times New Roman" w:cs="Times New Roman"/>
            <w:b/>
            <w:color w:val="0D0D0D" w:themeColor="text1" w:themeTint="F2"/>
          </w:rPr>
          <w:t>ЗАПРЕЩАЕТСЯ НЕСАНКЦИОНИРОВАННОЕ КОПИРОВАНИЕ ДОКУМЕНТА!</w:t>
        </w:r>
      </w:p>
      <w:p w:rsidR="00E663BA" w:rsidRPr="00AB0870" w:rsidRDefault="003152EF" w:rsidP="003152EF">
        <w:pPr>
          <w:pStyle w:val="a5"/>
          <w:jc w:val="center"/>
          <w:rPr>
            <w:rFonts w:ascii="Times New Roman" w:hAnsi="Times New Roman" w:cs="Times New Roman"/>
            <w:i/>
            <w:color w:val="0D0D0D" w:themeColor="text1" w:themeTint="F2"/>
          </w:rPr>
        </w:pPr>
        <w:r w:rsidRPr="00AB0870">
          <w:rPr>
            <w:rFonts w:ascii="Times New Roman" w:hAnsi="Times New Roman" w:cs="Times New Roman"/>
            <w:i/>
            <w:color w:val="0D0D0D" w:themeColor="text1" w:themeTint="F2"/>
          </w:rPr>
          <w:t xml:space="preserve">Настоящий </w:t>
        </w:r>
        <w:r w:rsidR="00E663BA" w:rsidRPr="00AB0870">
          <w:rPr>
            <w:rFonts w:ascii="Times New Roman" w:hAnsi="Times New Roman" w:cs="Times New Roman"/>
            <w:i/>
            <w:color w:val="0D0D0D" w:themeColor="text1" w:themeTint="F2"/>
          </w:rPr>
          <w:t>документ не может быть полностью или частично воспроизведен, тиражирован и</w:t>
        </w:r>
      </w:p>
      <w:p w:rsidR="006E34D7" w:rsidRPr="00AB0870" w:rsidRDefault="00E663BA" w:rsidP="003152EF">
        <w:pPr>
          <w:pStyle w:val="a5"/>
          <w:jc w:val="center"/>
          <w:rPr>
            <w:rFonts w:ascii="Times New Roman" w:hAnsi="Times New Roman" w:cs="Times New Roman"/>
            <w:color w:val="0D0D0D" w:themeColor="text1" w:themeTint="F2"/>
          </w:rPr>
        </w:pPr>
        <w:r w:rsidRPr="00AB0870">
          <w:rPr>
            <w:rFonts w:ascii="Times New Roman" w:hAnsi="Times New Roman" w:cs="Times New Roman"/>
            <w:i/>
            <w:color w:val="0D0D0D" w:themeColor="text1" w:themeTint="F2"/>
          </w:rPr>
          <w:t>распространен без разрешения Председателя</w:t>
        </w:r>
        <w:r w:rsidRPr="00AB0870">
          <w:rPr>
            <w:rFonts w:ascii="Times New Roman" w:hAnsi="Times New Roman" w:cs="Times New Roman"/>
            <w:color w:val="0D0D0D" w:themeColor="text1" w:themeTint="F2"/>
          </w:rPr>
          <w:t xml:space="preserve"> </w:t>
        </w:r>
        <w:r w:rsidRPr="00AB0870">
          <w:rPr>
            <w:rFonts w:ascii="Times New Roman" w:hAnsi="Times New Roman" w:cs="Times New Roman"/>
            <w:i/>
            <w:color w:val="0D0D0D" w:themeColor="text1" w:themeTint="F2"/>
          </w:rPr>
          <w:t>Правления-ректора НАО «</w:t>
        </w:r>
        <w:proofErr w:type="spellStart"/>
        <w:r w:rsidRPr="00AB0870">
          <w:rPr>
            <w:rFonts w:ascii="Times New Roman" w:hAnsi="Times New Roman" w:cs="Times New Roman"/>
            <w:i/>
            <w:color w:val="0D0D0D" w:themeColor="text1" w:themeTint="F2"/>
          </w:rPr>
          <w:t>Торайгыров</w:t>
        </w:r>
        <w:proofErr w:type="spellEnd"/>
        <w:r w:rsidRPr="00AB0870">
          <w:rPr>
            <w:rFonts w:ascii="Times New Roman" w:hAnsi="Times New Roman" w:cs="Times New Roman"/>
            <w:i/>
            <w:color w:val="0D0D0D" w:themeColor="text1" w:themeTint="F2"/>
          </w:rPr>
          <w:t xml:space="preserve"> университет»</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D9" w:rsidRDefault="00AF19D9" w:rsidP="006E34D7">
      <w:pPr>
        <w:spacing w:after="0" w:line="240" w:lineRule="auto"/>
      </w:pPr>
      <w:r>
        <w:separator/>
      </w:r>
    </w:p>
  </w:footnote>
  <w:footnote w:type="continuationSeparator" w:id="0">
    <w:p w:rsidR="00AF19D9" w:rsidRDefault="00AF19D9" w:rsidP="006E3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74" w:rsidRPr="000A7774" w:rsidRDefault="000A7774">
    <w:pPr>
      <w:pStyle w:val="a3"/>
      <w:rPr>
        <w:color w:val="000000" w:themeColor="text1"/>
      </w:rPr>
    </w:pPr>
    <w:r w:rsidRPr="000A7774">
      <w:rPr>
        <w:color w:val="000000" w:themeColor="text1"/>
      </w:rPr>
      <w:ptab w:relativeTo="margin" w:alignment="center" w:leader="none"/>
    </w:r>
    <w:r w:rsidRPr="000A7774">
      <w:rPr>
        <w:rFonts w:ascii="Times New Roman" w:hAnsi="Times New Roman" w:cs="Times New Roman"/>
        <w:color w:val="000000" w:themeColor="text1"/>
      </w:rPr>
      <w:ptab w:relativeTo="margin" w:alignment="right" w:leader="none"/>
    </w:r>
    <w:r w:rsidR="00681881">
      <w:rPr>
        <w:rFonts w:ascii="Times New Roman" w:hAnsi="Times New Roman" w:cs="Times New Roman"/>
        <w:color w:val="000000" w:themeColor="text1"/>
      </w:rPr>
      <w:t>ПСП СМК 1.2-04/09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81"/>
    <w:rsid w:val="000A0931"/>
    <w:rsid w:val="000A446C"/>
    <w:rsid w:val="000A7774"/>
    <w:rsid w:val="000C5E11"/>
    <w:rsid w:val="00152CAA"/>
    <w:rsid w:val="001720E4"/>
    <w:rsid w:val="001A1491"/>
    <w:rsid w:val="001B73C7"/>
    <w:rsid w:val="00253E1D"/>
    <w:rsid w:val="002858F1"/>
    <w:rsid w:val="00306802"/>
    <w:rsid w:val="003130FA"/>
    <w:rsid w:val="003152EF"/>
    <w:rsid w:val="003472DA"/>
    <w:rsid w:val="003579E7"/>
    <w:rsid w:val="0039444D"/>
    <w:rsid w:val="003B4DDD"/>
    <w:rsid w:val="003B4DEA"/>
    <w:rsid w:val="003E2DD8"/>
    <w:rsid w:val="003F5668"/>
    <w:rsid w:val="004719FF"/>
    <w:rsid w:val="004A6224"/>
    <w:rsid w:val="004E31EC"/>
    <w:rsid w:val="004E674D"/>
    <w:rsid w:val="00524F8B"/>
    <w:rsid w:val="005447A2"/>
    <w:rsid w:val="005767A4"/>
    <w:rsid w:val="00581781"/>
    <w:rsid w:val="00591C24"/>
    <w:rsid w:val="005C60DD"/>
    <w:rsid w:val="005F49A7"/>
    <w:rsid w:val="00607645"/>
    <w:rsid w:val="00615CCD"/>
    <w:rsid w:val="00646FB0"/>
    <w:rsid w:val="00681881"/>
    <w:rsid w:val="006858E9"/>
    <w:rsid w:val="00692CC4"/>
    <w:rsid w:val="00697BDF"/>
    <w:rsid w:val="00697EB2"/>
    <w:rsid w:val="006E34D7"/>
    <w:rsid w:val="006E758F"/>
    <w:rsid w:val="0070272D"/>
    <w:rsid w:val="007F470D"/>
    <w:rsid w:val="008636EF"/>
    <w:rsid w:val="00875800"/>
    <w:rsid w:val="008B77CD"/>
    <w:rsid w:val="008C4035"/>
    <w:rsid w:val="008E7B18"/>
    <w:rsid w:val="008F2EB6"/>
    <w:rsid w:val="00943BF4"/>
    <w:rsid w:val="00953321"/>
    <w:rsid w:val="009859E7"/>
    <w:rsid w:val="009A41D7"/>
    <w:rsid w:val="009C0FB3"/>
    <w:rsid w:val="009F0D9F"/>
    <w:rsid w:val="009F72AA"/>
    <w:rsid w:val="00A374E9"/>
    <w:rsid w:val="00A57158"/>
    <w:rsid w:val="00A65D81"/>
    <w:rsid w:val="00A7064A"/>
    <w:rsid w:val="00AB0870"/>
    <w:rsid w:val="00AF19D9"/>
    <w:rsid w:val="00B07EBB"/>
    <w:rsid w:val="00B202D5"/>
    <w:rsid w:val="00B22E3E"/>
    <w:rsid w:val="00B2365C"/>
    <w:rsid w:val="00B613D8"/>
    <w:rsid w:val="00BE0D5F"/>
    <w:rsid w:val="00BE228B"/>
    <w:rsid w:val="00C81FC8"/>
    <w:rsid w:val="00CD4F32"/>
    <w:rsid w:val="00D0107B"/>
    <w:rsid w:val="00D04BDC"/>
    <w:rsid w:val="00D536AF"/>
    <w:rsid w:val="00DA133C"/>
    <w:rsid w:val="00DB4198"/>
    <w:rsid w:val="00DD1BEB"/>
    <w:rsid w:val="00DF1F1C"/>
    <w:rsid w:val="00DF68EF"/>
    <w:rsid w:val="00E5093A"/>
    <w:rsid w:val="00E6347D"/>
    <w:rsid w:val="00E663BA"/>
    <w:rsid w:val="00E72534"/>
    <w:rsid w:val="00E804CE"/>
    <w:rsid w:val="00EF73B3"/>
    <w:rsid w:val="00F34D8C"/>
    <w:rsid w:val="00F42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3C1D3-0B57-4FB0-90F2-5E3D994E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34D7"/>
  </w:style>
  <w:style w:type="paragraph" w:styleId="a5">
    <w:name w:val="footer"/>
    <w:basedOn w:val="a"/>
    <w:link w:val="a6"/>
    <w:uiPriority w:val="99"/>
    <w:unhideWhenUsed/>
    <w:rsid w:val="006E34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34D7"/>
  </w:style>
  <w:style w:type="table" w:styleId="a7">
    <w:name w:val="Table Grid"/>
    <w:basedOn w:val="a1"/>
    <w:uiPriority w:val="39"/>
    <w:rsid w:val="00F3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32A6-E3BB-4CFE-AE83-B3861448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Tima</cp:lastModifiedBy>
  <cp:revision>54</cp:revision>
  <dcterms:created xsi:type="dcterms:W3CDTF">2024-04-03T11:35:00Z</dcterms:created>
  <dcterms:modified xsi:type="dcterms:W3CDTF">2024-04-08T03:35:00Z</dcterms:modified>
</cp:coreProperties>
</file>