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0099">
        <w:rPr>
          <w:rFonts w:ascii="Times New Roman" w:hAnsi="Times New Roman" w:cs="Times New Roman"/>
          <w:sz w:val="24"/>
          <w:szCs w:val="24"/>
        </w:rPr>
        <w:t>Педагогикалық зерттеудің негізгі қағидалары мен әдістерін атаңыз.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эксперимент оқыту мен тәрбиелеу тәжірибесіне педагогикалық ғылымның жетістіктерін енгізуден несімен ерекшеленеді?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Өзін-өзі шығармашылықпен дамытатын, бәсекеге қабілетті, толыққанды тұлға ретінде мінсіз студент моделі дегеніміз не?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Әр түрлі әдістерді қолдана отырып, дарынды студенттің жеке және жас ерекшелік сипаттамасын жасаңыз.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Жоғары білім беруді дамытудағы Болон процесі және басқа интеграциялық үдерістер.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Психология мен педагогиканың басқа ғылымдармен байланысын сипаттаңыз.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«Дидактика» ұғымының анықтамасына және дидактикалық жүйенің мазмұнына сипаттама беріңіз.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Оқытуды ұйымдастыру нысандарын жүйелеудің үш өлшемді моделінің мазмұны.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Кәсіби білім беру мақсаттарының үш деңгейінің иерархиясын сипаттаңыз – тұлға, мамандық және оқу пәні.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қарым-қатынастың әдістері мен нысандарын ашыңыз.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Оқытушылардың психологиялық-педагогикалық құзіреттілігінің мәні мен құрылымы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Жанжалдардың себептері және оларды шешу әдістері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Студенттердің оқу-танымдық қызметінің құрылымы мен түрлері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Психологиялық-педагогикалық диагностиканың мәнін, міндеттері мен қағидаларын ашыңыз.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Кәсіби білім беру педагогикасының философиялық-әдіснамалық негіздері.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Кәсіби педагогиканың тарихи негіздері.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Үздіксіз кәсіби білім берудің өңірлік жүйелерін қалыптастыру және дамыту.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Еуропалық одақ елдеріндегі кәсіптік білім берудің негізгі үрдістері мен қазіргі жай-күйі.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Халықаралық білім беру интеграциясы жағдайында кәсіби білім беру жүйесін реформалау.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үдерістің мәні мен құрылымы.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Кәсіптік оқу орындарында білім беру бағдарламаларының қазіргі заманғы жүйелерін дамыту.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Кәсіптік оқыту әдістері.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Өндірістік оқыту жүйелері.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Оқытуды ұйымдастыру нысандары және оларды жіктеу туралы түсінік, теориялық оқытуды ұйымдастырудың жетекші нысандарының сипаттамасы.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Шоғырланған оқыту – оқытуды ұйымдастырудың перспективалық түрі ретінде.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Оқыту құралдарының сипаттамасы мен даму перспективалары.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Тәрбиенің мәнін, мақсаты мен стратегиясының заманауи түсінігі.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Кәсіптік мектеп білім алушыларын тәрбиелеу принциптері.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Кәсіптік білім берудің креативті сипаты.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 ғылымы қандай міндеттерді шешеді?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Жоғары оқу орнындағы білім беру үдерісінің құрылымы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«Білім беру мақсаты» ұғымын анықтаңыз.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Маман моделінің құрылымы қандай жеке қасиеттерден тұрады?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Жалпы білім беру мазмұнының педагогикалық моделін білдіретін әлеуметтік тәжірибенің құрылымы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Жоғары кәсіптік білім берудің мемлекеттік білім беру стандартының құрылымы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Ақыл-ой әрекеттерін кезең-кезеңмен қалыптасу теориясының мәнін ашыңыз.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Жеке тұлғаға бағытталған оқыту қандай қағидаларған құралған?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Оқыту әдістері қандай белгілерге және қалай жіктеледі?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технологияларға қандай талаптар қойылады?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Электрондық оқыту құралдары қандай дидактикалық функцияларды орындайды?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Қашықтықтан оқытудың мәні мен ерекшеліктерін ашыңыз.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Студенттердің өзіндік жұмысын әдістемелік қамтамасыз етуіне не кіреді?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Зерттеу жұмыстары бойынша ЖОО кеңесі қандай міндеттерді шешеді?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Кәсіби-педагогикалық ойдың өзегін құрайтын категориялар.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зерттеулер өзінің бағыттылығы мен соңғы нәтижесіне қарай қандай түрлерге бөлінеді?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Кез келген педагогикалық зерттеулер екі бөлімнен тұратын арнайы бағдарлама негізінде жүзеге асырылады. Осы бөлімдерді атаңыз және оларды сипаттаңыз.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Г. К. Селевко «педагогикалық технология» түсінігін қандай үш аспект бойынша қарастырады?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«Қазіргі заманғы педагогикалық технология» пəнінің объектісі, пəні, мақсаты мен міндеттері.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«Инновациялық технологиялар» ұғымына сипаттама беріп, инновациялық технологиялардың өлшемдерін саралаңыз.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«Эвристикалық технология», «Креативтік технология», «Когнитивтік технология» түрлеріне сипаттама беріп, олардың бір-бірінен ерекшеліктерін Венн диаграммасы бойынша салыстырыңыз.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технология дұрыс жобаланған болу үшін қандай элементтер болуы керек? Оларға сипаттама беріңіз.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«Жеке тұлға», «тұлғаға бағытталған оқыту» ұғымдарына сипаттама беріп, тұлғаға бағытталған педагогикалық технологияның басқа оқыту технологиялардан айырмашылықтарын талдаңыз. Жауабыңызды мысал арқылы негіздеңіз.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Проблемалық оқыту технологиясында қолданылатын ұғымдарды (проблема, проблемалық оқыту, проблемалықжағдай, т.б.) педагогикалық сөздіктерде берілген анықтама бойынша сипаттаңыз.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Тұлға дамуындағы нəсілдік пен қоршаған орта ықпалы.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Ғылыми таным мен оқу танымы арасындағы ерекшеліктерін анықтаңыз.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Мемлекеттік білім стандартының міндеті неде? Негізгі бірліктерін атаңыз.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Оқу үдерісінің əртүрлі ұйымдасу нысандарына өз тəжірибеңізден мысал келтіріңіз.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Бағалау, баға қою өлшемдерінің қай түрінің болашағы бар? Сіздің пікіріңіз.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Басқару психологиясы ғылым ретінде.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Басқару психологиясының анықтамасы, объектісі, пәні және міндеттері.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Басқару психологиясын дамытудың негізгі бағыттары.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Басқару және оның мазмұны, ұйымды басқару жүйесі мен әдістері.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Адамдарды басқарудың негізгі психологиялық қағидалары.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Басшының негізгі психологиялық қасиеттері.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Мотивация ұғымы және оның басқарудағы рөлі.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Басқару үдерісіндегі тұлға.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Басқарушылық қарым-қатынастың ерекшеліктері мен қағидалары.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Имидж жасау қарым-қатынас мәдениетінің ажырамас бөлігі ретінде.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Жанжалдарды басқару әдістері және жанжалдардағы адамдардың мінез-құлқы.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Бағдарламаланған оқытудың мәні неде? Нақты мысалда келтіре отырып оқытуда қалай қолдануға болатындығын көрсетіңіз.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Проблемалық оқытудың артықшылығын сипаттаңыз және оны оқу үдерісінде қолдану мысалын көрсетіңіз.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Оқу-тәрбие үдерісінде іскерлік ойындарды қолданудың мәні неде? Кез-келген пән аймағында қолдану мысалын келтіріңіз.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АКТ (ақпараттық коммуникациялық технологиялар) дербес оқыту технологиясы ретінде қарастыруға бола ма? Жауаптарыңызды дәлелдермен негіздеңіз.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Оқытудың репродуктивті және продуктивті әдістері несімен ерекшеленеді? Олардың әрқайсысының артықшылығын мысалмен сипаттаңыз.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Сабақтарда оқытудың пікірталас нысанын қолданудың мәнін сипаттаңыз. Оны қолдану мысалын келтіріңіз.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Оқу үдерісінде пікірталасты қалай пайдалануға болады, оның артықшылығы неде? Пікірталас тақырыбына мысал келтіріңіз.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Қандай жағдайларда оқыту әдістерін оқыту технологиясы, қандай – педагогикалық технология деп атауға болады? Бірнеше мысал келтіріңіз.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Оқыту әдістері мен педагогикалық технологиялардың айырмашылығы неде? Жауапты түсіндіріңіз.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Белсенді оқыту қағидаларын атаңыз және белсенді оқыту кезінде әр қағиданы сақтамау жағдайларын модельдеңіз, бұл қандай жағымсыз салдарға әкелуі мүмкін?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Оқу үдерісінде тренингтерді қолданудың мәні неде? Кез-келген пән аймағы бойынша тренингтерге мысалдар келтіріңіз.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практикада «ми шабуылы» әдісі қандай мақсатта қолданылады? Мысал келтіріңіз.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«Кейс стади» әдісін қолданудың ерекшелігі неде? Жауабыңызды негіздеңіз.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Жобалық-проблемалық оқыту әдісінің артықшылықтары мен кемшіліктерін сипаттаңыз. Оны оқытуда қолдану мысалын келтіріңіз.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Оқытудың негізгі белсенді әдістерін сипаттаңыз.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Дидактикалық ойынды өткізу алгоритмі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Күрделілік деңгейі бойынша дидактикалық ойынның қандай түрлері бар?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Дидактикалық ойын мен оқытуды ұйымдастырудың дәстүрлі тәсілдерімен салыстырғанда қандай артықшылықтары бар?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Дидактикалық ойын ережелеріне қандай талаптар қойылады?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М. В. Кларин бойынша ойын әрекетінің моделі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Дидактикалық ойынды жасаушылар мен пайдаланушыларға қандай кеңестер мен ұсыныстар бар?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Студенттердің ойын мінез-құлқының нәтижелілігін қалай бағалауға болады?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Дидактикалық ойынның мүмкін нұсқасын көрсетіңіз.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Дидактикалық ойынның педагогикалық тиімділігі неде?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Неліктен дидактикалық ойын мамандарды даярлаудың маңызды элементі болып табылады?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Дидактикалық ойынды өткізудің ұйымдастырушылық нысандары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Ойынның адам өміріндегі рөлі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Дидактикалық ойынның тәрбиелік мүмкіндіктері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Қазіргі заманғы педагогикалық технологияларды пайдаланып ұйымдастырылған сабақ пен дəстүрлі оқыту əдісімен өткізілген сабақты салыстырыңыз және жауабыңызды негіздеңіз.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технология түрлерін сипаттаңыз және тәжірибеде қолдану мысалын келтіріңіз.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Кейстерді әзірлеу кезінде оқытушы қателіктер жіберуі мүмкін. Негізгі қателер тізімін көрсетіңіз.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Оқытуды нәтижелі және тиімді етуге мүмкіндік беретін жақсы оқу кейсінің белгілерін сипаттаңыз.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Оқу үдерісінде қандай белгілерді ескере отырып, кейстерді әзірлеу және іске асыру керек?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Кәсіби-субъектілік позициясын қалыптастыру технологиясындағы оқытушы мен студенттің іс-әрекетінің мазмұнын сипаттаңыз.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Жағдайлық тапсырма және кейс – олардың арасында айырмашылықтар бар ма немесе олар синонимдер ме? Жауабыңызды негіздеңіз.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Оқушылардың оқу жетістіктерін бағалау технологиясының мәнін ашыңыз.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Мұғалімнің кейсін баяндау ретін сипаттаңыз.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Сіздің ойыңызша, мектеп практикасында қандай кейстер түрлері неғұрлым қолдануға жарамды? Неге?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Кейс-технологиялар көмегімен қандай білім беру нәтижелерін өлшеуге болады? Олардың сандық сипаты бар ма?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Кейс шешімін презентациямен аяқтау міндетті ме? Ауызша презентация сапасының критерийлерін атаңыз.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Сабақта кейс-стади әдісін қолданудың оң және теріс жақтарын сипаттаңыз.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Кейспен жеке-дара жұмыс істеу мүмкін бе немесе бұл топтық технология ма? Мысал келтіріңіз.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Жобалық қызметке анықтама беріңіз.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Жобаның тиімділігіне қандай факторлар әсер етеді?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Жобаны іске асыру мерзімін басқарудың мақсаты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Оқу іс-әрекетінде жоба әдісін қолданудың артықшылықтары мен кемшіліктерін атаңыз.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Білім беру жүйесіндегі жобалық қызметтің рөлі мен орны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Жобаның өмірлік циклі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Тәуекел ұғымы және түрлері. «SWOT талдау».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Жобалаудың негізгі мақсаттарын көрсетіңіз.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Жобалық қызметтің мазмұны мен кезеңдерін ашыңыз.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Жобаның мақсаттарын жоспарлау және анықтау үдерістерін атап өтіңіз.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Жоба бағдарламасының негізгі бөлімдерін атаңыз.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Жобаның нәтижелілігі мен тиімділігін бағалауға мүмкіндік беретін индикаторларды анықтаңыз.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 xml:space="preserve">Оқу іс-әрекетінде жоба әдісін қолданудың артықшылықтары мен кемшіліктерін сипаттаңыз. </w:t>
      </w:r>
      <w:proofErr w:type="gramStart"/>
      <w:r w:rsidRPr="005B0099">
        <w:rPr>
          <w:rFonts w:ascii="Times New Roman" w:hAnsi="Times New Roman" w:cs="Times New Roman"/>
          <w:sz w:val="24"/>
          <w:szCs w:val="24"/>
        </w:rPr>
        <w:t>Оларды  дәлелдеңіз</w:t>
      </w:r>
      <w:proofErr w:type="gramEnd"/>
      <w:r w:rsidRPr="005B0099">
        <w:rPr>
          <w:rFonts w:ascii="Times New Roman" w:hAnsi="Times New Roman" w:cs="Times New Roman"/>
          <w:sz w:val="24"/>
          <w:szCs w:val="24"/>
        </w:rPr>
        <w:t>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Идеяларды құру әдістерін тізіп, оларға толық сипаттама беріңіз.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Білім беру практикасында оқу жобаларының қандай түрлері бар?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Сыни ойлауды дамыту технологиясының тәсілдерін атаңыз.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Сыни ойлауды дамыту технологиясының негізгі теориялық ұстанымдары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Оқу және жазу арқылы сыни ойлауды дамытудың әдістемелік тәсілдерін атаңыз және сипаттаңыз.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Педагогтың негізгі құзыреттілігінің құрамдас бөлігі ретінде сыни ойлау технологиясының мәнісі неде?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Сыни ойлауды дамыту технологиясының мақсаттары мен міндеттері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Шығармашылық ойлауды қалыптастырудың технологиялық кезеңдерін сипаттаңыз.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Білім беру жүйесіндегі заманауи педагогикалық технологияларды атаңыз.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Сыни ойлаудың ерекшеліктері қандай? Сыни ойлаудың міндеттері.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үдерістің тұтастығы мен оның мәні туралы түсінік беріңіз.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міндеттердің түрлері және олардың сипаттамалары.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шеберліктің құрылымы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қарым-қатынас кезеңдерін сипаттаңыз.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қарым-қатынастың негізгі стильдерінің технологиялық сипаттамасын беріңіз.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 әдіснамасының мәнін анықтауда қандай тәсілдер бар және ғылымдағы әдіснамалық талдаудың қандай деңгейлерін ажыратуға болады?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Әдіснама дамуының негізгі кезеңдерін сипаттаңыз.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Зерттеу пәні мен зерттеу объектісінің негізгі мазмұндық айырмашылығы неде?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зерттеудің мақсаттары мен міндеттеріне сипаттама беріңіз.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зерттеудегі гипотезалардың негізгі түрлерін сипаттаңыз.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Зерттеудің теориялық және практикалық маңыздылығының деңгейлерін атаңыз және оларға анықтама беріңіз.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зерттеу дегеніміз не және оның сапа критерийлері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Ғылыми зерттеу әдістерінің классификациясын атаңыз.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эксперименттің нақты белгілерін атаңыз.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Сіз қандай ғылыми мәселе бойынша психологиялық-педагогикалық зерттеу жүргізгіңіз келеді?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зерттеу нәтижелерін рәсімдеудің қандай нысандары бар?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Зерттеу әдістерін таңдауда қандай критерийлер басшылыққа алынуы керек?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Ғылыми танымда логикалық және интуитивті факторлардың рөлі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Ғылыми таным үдерісінде теория қандай функцияларды орындайды?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Кездейсоқ немесе себептік түсіндірулер дегеніміз не?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Әдіснама қызмет туралы ілім ретінде ерекшелігі неде?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«Ғылыми таным» және «ғылыми зерттеу» дегеніміз не?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Ғылым қашан әлеуметтік институт ретінде қалыптасты?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Ғылыми білімнің ерекшелігі неде?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Ғылым дамуының негізгі заңдылықтары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Ғылыми танымда стратегияның рөлі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Ғылыми зерттеудің қағидалары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Зерттеушінің әдіснамалық мәдениетінің ерекшелігі неде?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Теориялық зерттеулерде қандай этикалық қателіктер жіберілуі мүмкін?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Барлық ғылыми жарияланымдарға қандай талаптар қойылады?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Теория мен әдістің өзара байланысы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Әдіснамалық білімнің көп деңгейлі тұжырымдамасына сәйкес ғылыми таным әдістерін қандай негізгі топтарға бөлуге болады?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Зерттеу нәтижелерін енгізу мәселесі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Зерттеу нәтижелерін апробациялау мен енгізудің қандай жолдары бар?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Зерттеу нәтижелерін статистикалық өңдеу әдістерін қолдану қажеттілігіне не себеп болды?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Зерттеу деректерін визуализациялаудың негізгі тәсілдерін сипаттаңыз.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Зерттеу әдістерінің валидтілік критерийлеріне не жатады?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Диагностикалық әдістердің валидтілік түрлерін сипаттаңыз.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Зерттеу әдістерін бағалаудағы өлшемдер мен көрсеткіштер несімен ерекшеленеді?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Әр әдістеменің қандай құрамдастары болуы керек?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Диагностикалық әдістеменің сенімділігін бағалаудың негізгі тәсілдерін сипаттаңыз.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Дидактикалық зерттеулердің ерекшелігі неде?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Білімнің теориялық және практикалық деңгейлерінің бірлігі неде?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Қазіргі әдіснамада анықталған теорияның негізгі элементтерін атаңыз және сипаттаңыз.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зерттеулерді әдіснамалық негіздеудің көздерін, объектілері мен рәсімдерін сипаттаңыз.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тәжірибенің педагогикалық ғылымға қатысты функциялары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зерттеу нәтижелерін практикаға енгізу үдерісін сипаттаңыз.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 саласындағы жеке әдіснамалық зерттеулерді сипаттаңыз.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Моно-тәртіптік ұжымдық зерттеу қандай белгілермен сипатталады?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Нәтижелері бойынша педагогикалық диссертациялардың сапасын бағалау критерийлерін сипаттаңыз.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Танымдық үдерістің интенциалдық және интенциалдық емес жоспарларының мәні неде?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Аномалды құбылыстарды іздеу әдіснамасын сипаттаңыз.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Ғылыми нәтижелер алу үдерісінде контраст әдісінің мәні неде?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Ғылыми ізденіс логикасында субъективті және объективтінің қарым-қатынасын сипаттаңыз.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Ғылыми таным үдерісінде қолданылатын каузалды схемасының мәні неде?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Ғылыми білімнің табиғаты мен функциялары қандай?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Ғылыми қызметтің нормалары неде?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Ғалымның кәсіби жауапкершілігі қалай жүзеге асырылады?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Сіздің ойыңызша, зерттеушінің бостандығы шектеулі болуы керек пе? Жауабыңызды негіздеңіз.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Зерттеудің жанама нәтижелерін қалай анықтауға және бекітуге болады?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Ғылыми танымның тік және көлденең құрылымдары немен ерекшеленеді?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Неліктен фактілер кез-келген ғылыми зерттеудің бастапқы пункті болып саналады және танымдық үдерістің маңызды мақсаттарының бірі болып табылады?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Ғылыми-зерттеу қызметінің идеалдары мен нормаларының негізгі топтарын сипаттаңыз.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Жаратылыстану және гуманитарлық білім әдіснамасының ерекшелігі неде?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Ғылыми-зерттеу бағдарламасының құрылымында қандай кезеңдерді ажыратады?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Неліктен ғылыми парадигма ғылыми-зерттеу қызметінің маңызды реттеушісі болып табылады?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 әдіснамасы дегеніміз не? Э. Юдин педагогика әдіснамасының қанша деңгейін анықтады?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Ғылыми қызметтің мәні неде? Ұғымға анықтама беріңіз.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Ғылыми-педагогикалық зерттеулер әдіснамасының деңгейлері.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зерттеудің айырмашылығы мен ерекшелігі неде?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Классификацияның типологиядан айырмашылығы неде?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Қазіргі ғылымның функцияларын атаңыз.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Ғылыми танымның заманауи қағидалары мен зерттеудің әдіснамалық қағидаларына анықтама беріңіз.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Педагогтың әдіснамалық мәдениеті және ғылым дамуы.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Сіз «ғылым» ұғымын қалай түсінесіз? Сіздің ойыңызша, ғылыми салаға не кіреді?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Білім беру әлеуметтік-мәдени құбылыс ретінде. Қазақстан Республикасының Білім беру жүйесі.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мамандық және оның ерекшеліктері. Педагогтың кәсіби қасиеттері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қызметі: мәні, құрылымы, функциялары.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құбылыстарды зерттеудегі аксиологиялық тәсіл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Білім беру тұтас педагогикалық процесс ретінде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Директивалық құжаттарда ("Қазақстан Республикасындағы білім туралы" заңда, "Үздіксіз білім беру тұжырымдамасында") тәрбие мақсатының түсіндірмесін ашыңыз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Білім беру мазмұны тұлғаның базалық мәдениетін қалыптастыру және оны дамыту құралы ретінде.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Оқу процесі. Оқытудың құрылымы, заңдылықтары мен принциптері.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жүйелер мен технологияларды жобалаудың тұжырымдамалық негіздері.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 xml:space="preserve">Оқыту үдерісін тиімді басқару технологиялары (Саралап оқыту технологиялары; Бағдарламаланған оқыту технологиясы; Оқытудың блоктық жүйесі; Оқытудың модульдік технологиясы; Оқытудың диалогтық жүйесі </w:t>
      </w:r>
      <w:proofErr w:type="gramStart"/>
      <w:r w:rsidRPr="005B0099">
        <w:rPr>
          <w:rFonts w:ascii="Times New Roman" w:hAnsi="Times New Roman" w:cs="Times New Roman"/>
          <w:sz w:val="24"/>
          <w:szCs w:val="24"/>
        </w:rPr>
        <w:t>( Библер</w:t>
      </w:r>
      <w:proofErr w:type="gramEnd"/>
      <w:r w:rsidRPr="005B0099">
        <w:rPr>
          <w:rFonts w:ascii="Times New Roman" w:hAnsi="Times New Roman" w:cs="Times New Roman"/>
          <w:sz w:val="24"/>
          <w:szCs w:val="24"/>
        </w:rPr>
        <w:t xml:space="preserve"> В.С., Курганов С.Ю.).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Тұлғаның зияткерлік және шығармашылық әлеуетін дамыту технологиялары.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ЖОО-да оқыту мен тәрбие жұмысының белсенді әдістерінің психологиялық негіздері.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Педагогикалық қарым-қатынас психологиясы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Жоғары мектеп оқытушыларының педагогикалық қызметінің психологиясы.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 xml:space="preserve">Педагогтің кәсіби және тұлғалық дамуы: Тұлғаның кәсіби даму теориясы: сценарлық теория (Э.Берн), кәсіби даму теориясы (Д. Сьюпер), кәсіби таңдау теориясы (Холланд), шындықпен ымыраға келу теориясы (Э. Гинзберг), педагогтің кәсіби дамуының психологиялық </w:t>
      </w:r>
      <w:proofErr w:type="gramStart"/>
      <w:r w:rsidRPr="005B0099">
        <w:rPr>
          <w:rFonts w:ascii="Times New Roman" w:hAnsi="Times New Roman" w:cs="Times New Roman"/>
          <w:sz w:val="24"/>
          <w:szCs w:val="24"/>
        </w:rPr>
        <w:t>теориясы</w:t>
      </w:r>
      <w:r w:rsidR="005B0099" w:rsidRPr="005B0099">
        <w:rPr>
          <w:rFonts w:ascii="Times New Roman" w:hAnsi="Times New Roman" w:cs="Times New Roman"/>
          <w:sz w:val="24"/>
          <w:szCs w:val="24"/>
        </w:rPr>
        <w:t xml:space="preserve">  </w:t>
      </w:r>
      <w:r w:rsidRPr="005B009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0099">
        <w:rPr>
          <w:rFonts w:ascii="Times New Roman" w:hAnsi="Times New Roman" w:cs="Times New Roman"/>
          <w:sz w:val="24"/>
          <w:szCs w:val="24"/>
        </w:rPr>
        <w:t>Л. М. Митина).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Ғылыми және педагогикалық шығармашылық динамикасы. Дж. Гилфорд және Э. П. Торренс креативтік тұжырымдамалары; М. Воллах және Н. Коган тұжырымдамасы; С. Медник тұжырымдамасы;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 xml:space="preserve">Р. Стернберг инвестициялық </w:t>
      </w:r>
      <w:proofErr w:type="gramStart"/>
      <w:r w:rsidRPr="005B0099">
        <w:rPr>
          <w:rFonts w:ascii="Times New Roman" w:hAnsi="Times New Roman" w:cs="Times New Roman"/>
          <w:sz w:val="24"/>
          <w:szCs w:val="24"/>
        </w:rPr>
        <w:t>теориясы.;</w:t>
      </w:r>
      <w:proofErr w:type="gramEnd"/>
      <w:r w:rsidRPr="005B0099">
        <w:rPr>
          <w:rFonts w:ascii="Times New Roman" w:hAnsi="Times New Roman" w:cs="Times New Roman"/>
          <w:sz w:val="24"/>
          <w:szCs w:val="24"/>
        </w:rPr>
        <w:t xml:space="preserve"> В. Н.Дружинин мен Н.В.Хазратованың тәсілі.</w:t>
      </w:r>
    </w:p>
    <w:p w:rsidR="000D6D19" w:rsidRPr="005B0099" w:rsidRDefault="000D6D19" w:rsidP="005B0099">
      <w:pPr>
        <w:pStyle w:val="a3"/>
        <w:numPr>
          <w:ilvl w:val="0"/>
          <w:numId w:val="1"/>
        </w:numPr>
        <w:tabs>
          <w:tab w:val="center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099">
        <w:rPr>
          <w:rFonts w:ascii="Times New Roman" w:hAnsi="Times New Roman" w:cs="Times New Roman"/>
          <w:sz w:val="24"/>
          <w:szCs w:val="24"/>
        </w:rPr>
        <w:t>Ғылыми зерттеулерді ұйымдастыру және жоспарлау</w:t>
      </w:r>
    </w:p>
    <w:bookmarkEnd w:id="0"/>
    <w:p w:rsidR="00F609B7" w:rsidRPr="005B0099" w:rsidRDefault="00F609B7" w:rsidP="005B0099">
      <w:pPr>
        <w:tabs>
          <w:tab w:val="center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609B7" w:rsidRPr="005B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06285"/>
    <w:multiLevelType w:val="hybridMultilevel"/>
    <w:tmpl w:val="9A78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24"/>
    <w:rsid w:val="000D6D19"/>
    <w:rsid w:val="00195C5A"/>
    <w:rsid w:val="003B277D"/>
    <w:rsid w:val="00552904"/>
    <w:rsid w:val="005B0099"/>
    <w:rsid w:val="005B33CF"/>
    <w:rsid w:val="00690424"/>
    <w:rsid w:val="00A879DF"/>
    <w:rsid w:val="00C303FA"/>
    <w:rsid w:val="00F6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788F2-1BB6-4945-B28C-B7BB1447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178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09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509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538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789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519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Дюсенова Алуа Жакановна</cp:lastModifiedBy>
  <cp:revision>4</cp:revision>
  <dcterms:created xsi:type="dcterms:W3CDTF">2022-06-29T05:05:00Z</dcterms:created>
  <dcterms:modified xsi:type="dcterms:W3CDTF">2022-07-25T05:10:00Z</dcterms:modified>
</cp:coreProperties>
</file>