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Роль художественной литературы в современном мире.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Согласны ли Вы с утверждением «Литература – зеркало жизни»?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Особенности современной зарубежной литературы.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Какие аспекты изучения литературы на Ваш взгляд являются наиболее актуальными для современной науки?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В чем секрет хорошего литературного произведения?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 xml:space="preserve">Роль английского языка в современном </w:t>
      </w:r>
      <w:proofErr w:type="spellStart"/>
      <w:r w:rsidRPr="00BA404F">
        <w:rPr>
          <w:rFonts w:ascii="Times New Roman" w:hAnsi="Times New Roman" w:cs="Times New Roman"/>
          <w:sz w:val="24"/>
          <w:szCs w:val="24"/>
        </w:rPr>
        <w:t>глобализирующем</w:t>
      </w:r>
      <w:proofErr w:type="spellEnd"/>
      <w:r w:rsidRPr="00BA404F">
        <w:rPr>
          <w:rFonts w:ascii="Times New Roman" w:hAnsi="Times New Roman" w:cs="Times New Roman"/>
          <w:sz w:val="24"/>
          <w:szCs w:val="24"/>
        </w:rPr>
        <w:t xml:space="preserve"> мире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 xml:space="preserve">Международный и казахстанский опыт развития </w:t>
      </w:r>
      <w:proofErr w:type="spellStart"/>
      <w:r w:rsidRPr="00BA404F">
        <w:rPr>
          <w:rFonts w:ascii="Times New Roman" w:hAnsi="Times New Roman" w:cs="Times New Roman"/>
          <w:sz w:val="24"/>
          <w:szCs w:val="24"/>
        </w:rPr>
        <w:t>полиязычия</w:t>
      </w:r>
      <w:proofErr w:type="spellEnd"/>
      <w:r w:rsidRPr="00BA404F">
        <w:rPr>
          <w:rFonts w:ascii="Times New Roman" w:hAnsi="Times New Roman" w:cs="Times New Roman"/>
          <w:sz w:val="24"/>
          <w:szCs w:val="24"/>
        </w:rPr>
        <w:t>: общие проблемы и характерные черты.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Язык в жизни современного общества.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Образ ученого в современном мире.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Филологическое образование сегодня и завтра.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Филология и лингвистика: современные тренды и перспективы исследования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Академическая этика в работе исследователя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Научное исследование: этапы исследовательской работы: навыки ХХI века: компетенции будущего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Мой опыт межкультурного/межэтнического общения: чему он меня научил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 xml:space="preserve">Почему я выбрал(а) </w:t>
      </w:r>
      <w:proofErr w:type="spellStart"/>
      <w:r w:rsidRPr="00BA404F">
        <w:rPr>
          <w:rFonts w:ascii="Times New Roman" w:hAnsi="Times New Roman" w:cs="Times New Roman"/>
          <w:sz w:val="24"/>
          <w:szCs w:val="24"/>
        </w:rPr>
        <w:t>Торайгыров</w:t>
      </w:r>
      <w:proofErr w:type="spellEnd"/>
      <w:r w:rsidRPr="00BA404F">
        <w:rPr>
          <w:rFonts w:ascii="Times New Roman" w:hAnsi="Times New Roman" w:cs="Times New Roman"/>
          <w:sz w:val="24"/>
          <w:szCs w:val="24"/>
        </w:rPr>
        <w:t xml:space="preserve"> университет для обучения в докторантуре </w:t>
      </w:r>
      <w:proofErr w:type="spellStart"/>
      <w:r w:rsidRPr="00BA404F">
        <w:rPr>
          <w:rFonts w:ascii="Times New Roman" w:hAnsi="Times New Roman" w:cs="Times New Roman"/>
          <w:sz w:val="24"/>
          <w:szCs w:val="24"/>
        </w:rPr>
        <w:t>PhD</w:t>
      </w:r>
      <w:proofErr w:type="spellEnd"/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 xml:space="preserve">«Язык – это среда, в которой объединяются «Я» и мир» (Г. </w:t>
      </w:r>
      <w:proofErr w:type="spellStart"/>
      <w:r w:rsidRPr="00BA404F">
        <w:rPr>
          <w:rFonts w:ascii="Times New Roman" w:hAnsi="Times New Roman" w:cs="Times New Roman"/>
          <w:sz w:val="24"/>
          <w:szCs w:val="24"/>
        </w:rPr>
        <w:t>Гадамер</w:t>
      </w:r>
      <w:proofErr w:type="spellEnd"/>
      <w:r w:rsidRPr="00BA404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«Знать много языков – значит иметь много ключей к одному замку» (Вольтер).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К проблеме предметно-языкового обучения в многопрофильном вузе.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Мнение о стратегии развития преподавания иностранных языков в казахстанской системе образования.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404F">
        <w:rPr>
          <w:rFonts w:ascii="Times New Roman" w:hAnsi="Times New Roman" w:cs="Times New Roman"/>
          <w:sz w:val="24"/>
          <w:szCs w:val="24"/>
        </w:rPr>
        <w:t>Инновационные проекты в области филологии.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Стили и жанры в художественной литературе.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Основные направления и тенденции современной зарубежной литературы.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Межкультурная коммуникация как глобальная проблема современного человечества.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Личность, которая способствовала вашему выбору будущей профессии.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Значение иностранных языков в современном мире.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Почему я хочу стать филологом.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Понятие «языковая картина мира» в языкознании.</w:t>
      </w:r>
    </w:p>
    <w:p w:rsidR="00BA404F" w:rsidRPr="00BA404F" w:rsidRDefault="00BA404F" w:rsidP="00BA40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04F">
        <w:rPr>
          <w:rFonts w:ascii="Times New Roman" w:hAnsi="Times New Roman" w:cs="Times New Roman"/>
          <w:sz w:val="24"/>
          <w:szCs w:val="24"/>
        </w:rPr>
        <w:t>Филология: наука или искусство?</w:t>
      </w:r>
    </w:p>
    <w:p w:rsidR="00BA404F" w:rsidRPr="00BA404F" w:rsidRDefault="00BA404F" w:rsidP="00207F9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A404F" w:rsidRPr="00BA404F" w:rsidSect="0077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01C3E"/>
    <w:multiLevelType w:val="hybridMultilevel"/>
    <w:tmpl w:val="6ACA3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572"/>
    <w:rsid w:val="00195C5A"/>
    <w:rsid w:val="00207F9D"/>
    <w:rsid w:val="004B7828"/>
    <w:rsid w:val="005B33CF"/>
    <w:rsid w:val="006E4411"/>
    <w:rsid w:val="00772F84"/>
    <w:rsid w:val="007E4572"/>
    <w:rsid w:val="00907387"/>
    <w:rsid w:val="00B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3811A-B9ED-4456-932D-D5821266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7E4572"/>
  </w:style>
  <w:style w:type="paragraph" w:styleId="a3">
    <w:name w:val="List Paragraph"/>
    <w:basedOn w:val="a"/>
    <w:uiPriority w:val="34"/>
    <w:qFormat/>
    <w:rsid w:val="00BA4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Курбанбаева Севара Гулом кызы</dc:creator>
  <cp:keywords/>
  <dc:description/>
  <cp:lastModifiedBy>Құралай Мержан Әзімханұлы</cp:lastModifiedBy>
  <cp:revision>4</cp:revision>
  <dcterms:created xsi:type="dcterms:W3CDTF">2022-06-29T11:49:00Z</dcterms:created>
  <dcterms:modified xsi:type="dcterms:W3CDTF">2022-08-01T06:13:00Z</dcterms:modified>
</cp:coreProperties>
</file>