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Какие карьерные</w:t>
      </w:r>
      <w:r w:rsidRPr="002D1F5F">
        <w:rPr>
          <w:rFonts w:ascii="Times New Roman" w:hAnsi="Times New Roman" w:cs="Times New Roman"/>
          <w:sz w:val="28"/>
          <w:szCs w:val="28"/>
        </w:rPr>
        <w:t xml:space="preserve"> перспективы Вы рассматриваете?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Мотивационная составляющая в выборе педагогических профессий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Почему профессия психолога не востребов</w:t>
      </w:r>
      <w:r w:rsidRPr="002D1F5F">
        <w:rPr>
          <w:rFonts w:ascii="Times New Roman" w:hAnsi="Times New Roman" w:cs="Times New Roman"/>
          <w:sz w:val="28"/>
          <w:szCs w:val="28"/>
        </w:rPr>
        <w:t>ана в полной мере в Казахстане?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Роль педагога-психолога в усло</w:t>
      </w:r>
      <w:r w:rsidRPr="002D1F5F">
        <w:rPr>
          <w:rFonts w:ascii="Times New Roman" w:hAnsi="Times New Roman" w:cs="Times New Roman"/>
          <w:sz w:val="28"/>
          <w:szCs w:val="28"/>
        </w:rPr>
        <w:t>виях дистанционного образования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В чем особенность современного ха</w:t>
      </w:r>
      <w:r w:rsidRPr="002D1F5F">
        <w:rPr>
          <w:rFonts w:ascii="Times New Roman" w:hAnsi="Times New Roman" w:cs="Times New Roman"/>
          <w:sz w:val="28"/>
          <w:szCs w:val="28"/>
        </w:rPr>
        <w:t>рактера управления образования?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Какая разница между изменением и развитием школы? За счет каких изменений мо</w:t>
      </w:r>
      <w:r w:rsidRPr="002D1F5F">
        <w:rPr>
          <w:rFonts w:ascii="Times New Roman" w:hAnsi="Times New Roman" w:cs="Times New Roman"/>
          <w:sz w:val="28"/>
          <w:szCs w:val="28"/>
        </w:rPr>
        <w:t>жет происходить развитие школы?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 xml:space="preserve">Проблематика и пути решения проблем </w:t>
      </w:r>
      <w:r w:rsidRPr="002D1F5F">
        <w:rPr>
          <w:rFonts w:ascii="Times New Roman" w:hAnsi="Times New Roman" w:cs="Times New Roman"/>
          <w:sz w:val="28"/>
          <w:szCs w:val="28"/>
        </w:rPr>
        <w:t>инклюзивного образования в вузе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Как различать методологические и концептуальные подходы в современных психолог</w:t>
      </w:r>
      <w:r w:rsidRPr="002D1F5F">
        <w:rPr>
          <w:rFonts w:ascii="Times New Roman" w:hAnsi="Times New Roman" w:cs="Times New Roman"/>
          <w:sz w:val="28"/>
          <w:szCs w:val="28"/>
        </w:rPr>
        <w:t>о-педагогических исследованиях?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Pr="002D1F5F">
        <w:rPr>
          <w:rFonts w:ascii="Times New Roman" w:hAnsi="Times New Roman" w:cs="Times New Roman"/>
          <w:sz w:val="28"/>
          <w:szCs w:val="28"/>
        </w:rPr>
        <w:t>современного образования в вузе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Проблемы дистанционного образования в условиях пандемии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Поколение «центениалов»: новые подходы к обучению и воспитанию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Эффективность обучения в высшей школе: проблемы внедрения новых форм и   методов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Возможности личностного роста и самоактуализации педагога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Гуманизация как ценностное основание модернизации высшего образования.</w:t>
      </w:r>
    </w:p>
    <w:p w:rsidR="002D1F5F" w:rsidRPr="002D1F5F" w:rsidRDefault="002D1F5F" w:rsidP="002D1F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5F">
        <w:rPr>
          <w:rFonts w:ascii="Times New Roman" w:hAnsi="Times New Roman" w:cs="Times New Roman"/>
          <w:sz w:val="28"/>
          <w:szCs w:val="28"/>
        </w:rPr>
        <w:t>Развитие единого пространства европейского образования. Модернизация образования в РК. Болонский процесс.</w:t>
      </w:r>
    </w:p>
    <w:p w:rsidR="00FC0ED6" w:rsidRPr="002D1F5F" w:rsidRDefault="00FC0ED6" w:rsidP="002D1F5F">
      <w:pPr>
        <w:spacing w:after="0"/>
      </w:pPr>
      <w:bookmarkStart w:id="0" w:name="_GoBack"/>
      <w:bookmarkEnd w:id="0"/>
    </w:p>
    <w:sectPr w:rsidR="00FC0ED6" w:rsidRPr="002D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41CB"/>
    <w:multiLevelType w:val="hybridMultilevel"/>
    <w:tmpl w:val="893A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42B3A"/>
    <w:multiLevelType w:val="hybridMultilevel"/>
    <w:tmpl w:val="356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4D05"/>
    <w:multiLevelType w:val="hybridMultilevel"/>
    <w:tmpl w:val="1906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68C9"/>
    <w:multiLevelType w:val="hybridMultilevel"/>
    <w:tmpl w:val="4844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3"/>
    <w:rsid w:val="00074503"/>
    <w:rsid w:val="00195C5A"/>
    <w:rsid w:val="002D1F5F"/>
    <w:rsid w:val="003906CC"/>
    <w:rsid w:val="00401092"/>
    <w:rsid w:val="005B33CF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0553-033C-4DD9-80B4-D2DC40D6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C0ED6"/>
  </w:style>
  <w:style w:type="paragraph" w:styleId="a3">
    <w:name w:val="List Paragraph"/>
    <w:basedOn w:val="a"/>
    <w:uiPriority w:val="34"/>
    <w:qFormat/>
    <w:rsid w:val="004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840B-A28C-4EB7-AEAF-38B08DD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5</cp:revision>
  <dcterms:created xsi:type="dcterms:W3CDTF">2022-06-29T09:04:00Z</dcterms:created>
  <dcterms:modified xsi:type="dcterms:W3CDTF">2022-07-26T09:45:00Z</dcterms:modified>
</cp:coreProperties>
</file>