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A" w:rsidRDefault="0099204A" w:rsidP="004A663C">
      <w:pPr>
        <w:spacing w:after="0" w:line="240" w:lineRule="auto"/>
        <w:jc w:val="both"/>
      </w:pPr>
      <w:bookmarkStart w:id="0" w:name="_GoBack"/>
      <w:bookmarkEnd w:id="0"/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Методологические основы научного познания. Классификация наук и организация научно-исследовательской работы.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Объект и предмет научного исследования. Прикладные и фундаментальные исследования.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Теоретические исследования. Задачи и методы теоретического исследования.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Математические методы в научных исследованиях.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Аналитические методы в научных исследованиях.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Вероятностно-статистические методы в научных исследованиях.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Подобие и моделирование в научных исследованиях.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Организация и обработка результатов эксперимента в </w:t>
      </w:r>
      <w:proofErr w:type="spellStart"/>
      <w:r>
        <w:t>критериальной</w:t>
      </w:r>
      <w:proofErr w:type="spellEnd"/>
      <w:r>
        <w:t xml:space="preserve"> форме.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Метрологическое обеспечение экспериментальных исследований.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Цель и задачи экспериментальных исследований. Классификация экспериментальных исследований.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графической обработки результатов измерений.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и обработка результатов эксперимента.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оценки случайных погрешностей в измерениях.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Применение критерия Фишера при оценке адекватности теоретической модели.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этапы проведения регрессионного анализа. Дисперсионный анализ.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Математическое ожидание случайной величины.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Дисперсия случайной величины.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Событие. </w:t>
      </w:r>
      <w:proofErr w:type="spellStart"/>
      <w:r>
        <w:t>Частость</w:t>
      </w:r>
      <w:proofErr w:type="spellEnd"/>
      <w:r>
        <w:t xml:space="preserve"> и вероятность случайного события.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Классификация ДВС. Требования к транспортным двигателям.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Надежность транспортных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Понятие о дисперсии случайной величины.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Особенности и преимущества статистической </w:t>
      </w:r>
      <w:proofErr w:type="spellStart"/>
      <w:r>
        <w:t>теориии</w:t>
      </w:r>
      <w:proofErr w:type="spellEnd"/>
      <w:r>
        <w:t xml:space="preserve"> </w:t>
      </w:r>
      <w:proofErr w:type="spellStart"/>
      <w:r>
        <w:t>подрессоривания</w:t>
      </w:r>
      <w:proofErr w:type="spellEnd"/>
      <w:r>
        <w:t xml:space="preserve"> транспортных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Характеристика и показатели процесса воспламенения в дизелях.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Функция распределения случайного события.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Дифференциальные уравнения вертикальных колебаний машины с упругими элементами.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Понятия о функциональных преобразованиях Фурье и Лапласа.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Дифференциальные уравнения продольно-угловых колебаний машины с упругими шинами.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Уравнения Лагранжа второго рода. Коэффициент вариации случайной величины.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Возмущения, вызывающие колебания машины.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Амплитудно-фазовые частотные характеристики колебаний массы.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Прогнозирование и экспертная оценка на стадии эксплуатации.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Прогнозирование и экспертная оценка остаточного ресурса.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Прогнозирование показателей безопасности и риска. Показатели безопасности риска.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Постановка задачи о прогнозировании ресурса на стадии прогнозировании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Планирования и организации работы в сфере взаимодействия различных видов транспорта.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Перспектива развития </w:t>
      </w:r>
      <w:proofErr w:type="spellStart"/>
      <w:r>
        <w:t>транспорной</w:t>
      </w:r>
      <w:proofErr w:type="spellEnd"/>
      <w:r>
        <w:t xml:space="preserve"> техники в РК.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Частотные характеристики колебаний элементов транспортной машины.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Числовые характеристики случайных величин.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Принципы статистической теории </w:t>
      </w:r>
      <w:proofErr w:type="spellStart"/>
      <w:r>
        <w:t>подрессоривания</w:t>
      </w:r>
      <w:proofErr w:type="spellEnd"/>
      <w:r>
        <w:t xml:space="preserve">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колебательных движений кузова транспортной машины.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Амплитудно-фазовые частотные характеристики вертикальных колебаний неподрессоренной массы.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Среднее квадратичное отклонение случайной величины.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Динамическая модель транспортных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Индикаторная диаграмма 4-х </w:t>
      </w:r>
      <w:proofErr w:type="spellStart"/>
      <w:r>
        <w:t>тактного</w:t>
      </w:r>
      <w:proofErr w:type="spellEnd"/>
      <w:r>
        <w:t xml:space="preserve"> двигателя.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расчетов подрессоренной системы транспортных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>Дифференциальные уравнения поперечно-угловых колебаний машины.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Случайное воздействие на транспортную машину в продольной плоскости.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Передаточная функция от дороги к вертикальным колебаниям  неподрессоренной массы.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Внешнее возмущение, вызывающее продольные колебания машины.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Случайное воздействие на транспортную машину в поперечной плоскости.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Инженерное прогнозирование.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Классификация экспериментальных исследований.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Общенаучные методы исследования.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обработки результатов методом тяговых характеристик машин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Обработка результатов эксперимента.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научно-исследовательской работы.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и модели формирования управленческих решений.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методы научного прогнозирования.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Основы научно-технического прогнозирования.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Корреляция и регрессионный анализ.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Планирование эксперимента.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уровня качества и выбор оптимального варианта транспортной системы.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Жизненный цикл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Системный подход в решении задач транспортной системы.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Задачи прогнозирования в системном анализе.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Методологические основы прогнозирования.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Обеспечение надежности транспортной техники (</w:t>
      </w:r>
      <w:proofErr w:type="gramStart"/>
      <w:r>
        <w:t>ТТ</w:t>
      </w:r>
      <w:proofErr w:type="gramEnd"/>
      <w:r>
        <w:t>) на стадии проектирования.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Обеспечение надежности </w:t>
      </w:r>
      <w:proofErr w:type="gramStart"/>
      <w:r>
        <w:t>ТТ</w:t>
      </w:r>
      <w:proofErr w:type="gramEnd"/>
      <w:r>
        <w:t xml:space="preserve"> при производстве.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Понятия предельного состояния ТТ.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Актуальность проблемы надежности.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Понятие исчерпания ресурса ТТ.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Индивидуальный остаточный ресурс ТТ.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Главная задача прогнозирования ресурса.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Преимущества индивидуального прогнозирования ресурса ТТ.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Принципиальные основы индивидуального прогнозирования долговечности деталей ТТ.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Факторы, влияющие на работоспособность транспортной техники в экстремальных условиях.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свойства надежности. Надежность как комплексное свойство объекта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Особенности эксплуатации транспортной техники в экстремальных природно-климатических условиях.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повышения эффективности транспортного процесса и эксплуатации транспортной техники в особых условиях.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Особенности эксплуатации транспортной техники в горной  местности и при высоких температурах окружающей среды.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Эксплуатации транспортной техники, использующей альтернативные виды топлива.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Основы сервисного обслуживания в транспортном секторе рыночной экономики.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Рациональная организация производства на сервисных предприятиях.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Ресурс </w:t>
      </w:r>
      <w:proofErr w:type="gramStart"/>
      <w:r>
        <w:t>ТТ</w:t>
      </w:r>
      <w:proofErr w:type="gramEnd"/>
      <w:r>
        <w:t xml:space="preserve"> на стадии проектирования.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испытаний транспортных средств. Характеристика видов испытаний.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Особенности стендовых испытаний.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Сертификационные испытания.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Метрологическое обеспечение испытательного процесса.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Обработка результатов испытаний.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Подготовка к испытаниям. Общие условия проведения испытаний.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Испытания на дорогах общего пользования. Полигонные испытания.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Понятия «качество» и «надежность»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Надежность и общечеловеческие проблемы (надежность и эффективность труда, надежность и безопасность, надежность и маркетинг).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>Критерии надежности невосстанавливаемых систем.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Критерии надежности восстанавливаемых систем.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Показатели надежности и долговечности.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Показатели </w:t>
      </w:r>
      <w:proofErr w:type="spellStart"/>
      <w:r>
        <w:t>сохраняемости</w:t>
      </w:r>
      <w:proofErr w:type="spellEnd"/>
      <w:r>
        <w:t xml:space="preserve"> и ремонтопригодности.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Комплексные показатели надежности.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Цели и задачи сбора информации и оценки надежности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Принципы сбора и систематизации эксплуатационной информации о надежности изделий.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Преобразование Лапласа. Доверительный интервал и доверительная вероятность.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Надежность сложных систем.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Надежность расчлененных систем.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Математические модели надежного функционирования технических элементов и систем.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уровня качества и управление надежностью.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Технико-экономическое управление надежностью изделия.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Причины потери работоспособности и виды повреждений элементов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Физико-химические процессы разрушения материалов.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Отказы по параметрам прочности и </w:t>
      </w:r>
      <w:proofErr w:type="spellStart"/>
      <w:r>
        <w:t>трибологические</w:t>
      </w:r>
      <w:proofErr w:type="spellEnd"/>
      <w:r>
        <w:t xml:space="preserve"> отказы.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Диаграмма изнашивания и методы измерения износа деталей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определения износа деталей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Влияние остаточных деформаций и старения материалов на износ деталей.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надежности элементов и технических систем машин при их  проектировании.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Способы и методы обеспечения и прогнозирования надежности, используемые при создании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Системы технического обслуживания (ТО) и ремонта машин, их сущность, содержание и принципы построения.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Функционирование машин в экстремальных ситуациях.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Проблемы надежности как основного показателя качества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Особенности эксплуатации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Проблемы повышения надежности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Общие понятия о качестве технических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Определение качественных характеристик определяющих надежность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Возможности повышения надежности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Особенности эксплуатации различных деталей машин и их виды изнашивания.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Технологические способы повышения долговечности деталей при ремонте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Технологические способы упрочнения деталей для различных условий их работы.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Старение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и закономерности изнашивания.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Средства и методы выявления дефектов на автомобильных деталях.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Проектирование технологических процессов </w:t>
      </w:r>
      <w:proofErr w:type="spellStart"/>
      <w:r>
        <w:t>дефектации</w:t>
      </w:r>
      <w:proofErr w:type="spellEnd"/>
      <w:r>
        <w:t xml:space="preserve"> деталей.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обеспечения надежности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Методика оценки и характеристики технологичности конструкции.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Современный технический уровень производства и ремонта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Роль технической диагностики в повышении ресурса транспортных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Диагностирование в системе управления техническим состоянием транспортных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Диагностические параметры. Характеристика транспортного средства как объекта диагностирования.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Закономерность изменения технического состояния машин. Задачи технической диагностики.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Структура диагностического обеспечения систем транспортного средства. Нормативные значения диагностических параметров.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>Основные понятия и определения. Техническая диагностика. Техническое состояние.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Диагностирование. Объект диагностирования. Система технического диагностирования.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Структурные параметры технического состояния составных частей транспортных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технического диагностирования при капитальном ремонте транспортных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Классификация средств технического диагностирования (СТД). Требования, предъявляемые к СТД.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Определение остаточного ресурса по номограмме.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Значение машиностроения для современной цивилизации.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Мировое машиностроительное производство, современное состояние, конкуренты и перспективы развития.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Субъективные методы диагностирования.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технического диагностирования на транспортных предприятиях.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Диагностирование по параметрам рабочего процессов и герметичности рабочих объемов.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Виброакустические</w:t>
      </w:r>
      <w:proofErr w:type="spellEnd"/>
      <w:r>
        <w:t xml:space="preserve"> методы диагностирования.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Задачи и виды прогнозирования технического состояния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Диагностирование по </w:t>
      </w:r>
      <w:proofErr w:type="spellStart"/>
      <w:r>
        <w:t>мощностным</w:t>
      </w:r>
      <w:proofErr w:type="spellEnd"/>
      <w:r>
        <w:t xml:space="preserve"> и топливным показателям.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Состояние и перспективы развития методов и средств диагностирования.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Тяговые и тормозные стенды. Средства диагностирования двигателей.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Методы обеспечения </w:t>
      </w:r>
      <w:proofErr w:type="spellStart"/>
      <w:r>
        <w:t>трибологической</w:t>
      </w:r>
      <w:proofErr w:type="spellEnd"/>
      <w:r>
        <w:t xml:space="preserve"> надежности.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Количественная оценка состояния транспортной техники и показателей эффективности технической эксплуатации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Понятие о наработке, ресурсе и отказе. Отказ - как событие </w:t>
      </w:r>
      <w:proofErr w:type="spellStart"/>
      <w:r>
        <w:t>нарущающее</w:t>
      </w:r>
      <w:proofErr w:type="spellEnd"/>
      <w:r>
        <w:t xml:space="preserve"> работоспособность изделия.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получения информации при управлении работоспособностью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Характеристика и показатели основных эксплуатационных свой</w:t>
      </w:r>
      <w:proofErr w:type="gramStart"/>
      <w:r>
        <w:t>ств тр</w:t>
      </w:r>
      <w:proofErr w:type="gramEnd"/>
      <w:r>
        <w:t>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Процессы и факторы, влияющие на изменение технического состояния транспортного средства.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Основы обеспечения работоспособности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Техническое состояние и работоспособность </w:t>
      </w:r>
      <w:proofErr w:type="gramStart"/>
      <w:r>
        <w:t>транспортной</w:t>
      </w:r>
      <w:proofErr w:type="gramEnd"/>
      <w:r>
        <w:t xml:space="preserve"> </w:t>
      </w:r>
      <w:proofErr w:type="spellStart"/>
      <w:r>
        <w:t>техики</w:t>
      </w:r>
      <w:proofErr w:type="spellEnd"/>
      <w:r>
        <w:t>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Факторы, обуславливающие изменение технического состояния транспорта в процессе эксплуатации.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определения нормативов технической эксплуатации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Система технического обслуживания и ремонта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Структуры и ресурсы инженерно-технической службы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Формы и методы организации управления инженерно-технической службы (ИТС).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Информационное обеспечение работоспособности и диагностика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Общая характеристика технологических процессов обеспечения работоспособности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ТО и ремонта технологического оборудования.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Персонал инженерно-технической службы и методы принятия решений при управлении ТО и ремонтом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Управление качеством технического обслуживания и ремонта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Комплексные показатели оценки эффективности технической эксплуатации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>Номинальные, допускаемые и предельные значения параметров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ехнического состояния транспортных средств.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Работоспособность и отказы узлов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Планирование и учет системы поддержания работоспособности </w:t>
      </w:r>
      <w:proofErr w:type="spellStart"/>
      <w:r>
        <w:t>траспортной</w:t>
      </w:r>
      <w:proofErr w:type="spellEnd"/>
      <w:r>
        <w:t xml:space="preserve">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Механизация, автоматизация и роботизация как методы интенсификации производственных процессов.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Техническое состояние транспортной техники и его изменение в процессе эксплуатации.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Методы, средства и процессы диагностирования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Свойства и основные показатели надежности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Место и роль диагностики в системе ТО и ремонта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Система технического обслуживания ДВС </w:t>
      </w:r>
      <w:proofErr w:type="spellStart"/>
      <w:r>
        <w:t>транспротной</w:t>
      </w:r>
      <w:proofErr w:type="spellEnd"/>
      <w:r>
        <w:t xml:space="preserve">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Методы формирования системы технического обслуживания и ремонта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характеристики отдельных видов транспорта.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обеспечения работоспособности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Транспортная система Республики Казахстан.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Принципы и направления развития транспортной системы.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эксплуатационные свойства транспортной техники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Техническая эксплуатация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Номинальные, допускаемые и предельные значения параметров диагностики.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Виды отказа узлов транспортных машин.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Определение работоспособности </w:t>
      </w:r>
      <w:proofErr w:type="spellStart"/>
      <w:r>
        <w:t>траспортной</w:t>
      </w:r>
      <w:proofErr w:type="spellEnd"/>
      <w:r>
        <w:t xml:space="preserve">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Определение </w:t>
      </w:r>
      <w:proofErr w:type="spellStart"/>
      <w:r>
        <w:t>мощностных</w:t>
      </w:r>
      <w:proofErr w:type="spellEnd"/>
      <w:r>
        <w:t xml:space="preserve"> показателей двигателей.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Прогнозирование остаточного ресурса с учетом случайного характера изменения параметра.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Основные эксплуатационные показатели двигателей </w:t>
      </w:r>
      <w:proofErr w:type="spellStart"/>
      <w:r>
        <w:t>внутренненго</w:t>
      </w:r>
      <w:proofErr w:type="spellEnd"/>
      <w:r>
        <w:t xml:space="preserve"> сгорания.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Основные показатели надежности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Влияние </w:t>
      </w:r>
      <w:proofErr w:type="gramStart"/>
      <w:r>
        <w:t>человеческого</w:t>
      </w:r>
      <w:proofErr w:type="gramEnd"/>
      <w:r>
        <w:t xml:space="preserve"> и эксплуатационных  факторов на транспорт.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Динамическая характеристика транспортной техники.</w:t>
      </w:r>
    </w:p>
    <w:p w:rsidR="004A663C" w:rsidRDefault="004A663C" w:rsidP="004A663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Тяговый и </w:t>
      </w:r>
      <w:proofErr w:type="spellStart"/>
      <w:r>
        <w:t>мощностной</w:t>
      </w:r>
      <w:proofErr w:type="spellEnd"/>
      <w:r>
        <w:t xml:space="preserve"> баланс транспортных машин.</w:t>
      </w:r>
    </w:p>
    <w:p w:rsidR="004A663C" w:rsidRDefault="004A663C" w:rsidP="004A663C">
      <w:pPr>
        <w:spacing w:after="0" w:line="240" w:lineRule="auto"/>
        <w:jc w:val="both"/>
      </w:pPr>
    </w:p>
    <w:sectPr w:rsidR="004A663C" w:rsidSect="00DB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2152"/>
    <w:multiLevelType w:val="hybridMultilevel"/>
    <w:tmpl w:val="19B4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AB"/>
    <w:rsid w:val="000C08CA"/>
    <w:rsid w:val="00346867"/>
    <w:rsid w:val="003B0099"/>
    <w:rsid w:val="004A663C"/>
    <w:rsid w:val="004C41D8"/>
    <w:rsid w:val="006B5216"/>
    <w:rsid w:val="0099204A"/>
    <w:rsid w:val="00AB56AB"/>
    <w:rsid w:val="00DB3B81"/>
    <w:rsid w:val="00ED3646"/>
    <w:rsid w:val="00F14A34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028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8</cp:revision>
  <dcterms:created xsi:type="dcterms:W3CDTF">2022-07-12T05:27:00Z</dcterms:created>
  <dcterms:modified xsi:type="dcterms:W3CDTF">2022-07-19T04:59:00Z</dcterms:modified>
</cp:coreProperties>
</file>