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Y="-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5"/>
      </w:tblGrid>
      <w:tr w:rsidR="001D5466" w:rsidRPr="002B24F5" w:rsidTr="00946FBA">
        <w:tc>
          <w:tcPr>
            <w:tcW w:w="6062" w:type="dxa"/>
          </w:tcPr>
          <w:p w:rsidR="001D5466" w:rsidRPr="002B24F5" w:rsidRDefault="001D5466" w:rsidP="001D5466">
            <w:pPr>
              <w:rPr>
                <w:sz w:val="18"/>
                <w:szCs w:val="18"/>
                <w:lang w:val="en-US"/>
              </w:rPr>
            </w:pPr>
            <w:r w:rsidRPr="002B24F5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466" w:rsidRPr="002B24F5" w:rsidTr="00946FBA">
        <w:tc>
          <w:tcPr>
            <w:tcW w:w="6062" w:type="dxa"/>
          </w:tcPr>
          <w:p w:rsidR="001D5466" w:rsidRPr="00EB4981" w:rsidRDefault="00EB4981" w:rsidP="001D546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БІЛІМ БЕРУ БАҒДАРЛАМАЛАРЫ ӘЛЕМІН ТАНЫП БІЛ</w:t>
            </w:r>
            <w:r w:rsidRPr="00EA668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!</w:t>
            </w:r>
          </w:p>
        </w:tc>
      </w:tr>
      <w:tr w:rsidR="001D5466" w:rsidRPr="002B24F5" w:rsidTr="00946FBA">
        <w:tc>
          <w:tcPr>
            <w:tcW w:w="6062" w:type="dxa"/>
          </w:tcPr>
          <w:p w:rsidR="001D5466" w:rsidRPr="002B24F5" w:rsidRDefault="001D5466" w:rsidP="001D546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5466" w:rsidRPr="002B24F5" w:rsidRDefault="00946FBA" w:rsidP="00946F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B24F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МЕХАНИКА ЖӘНЕ МҰНАЙ-ГАЗ ІСІ</w:t>
            </w:r>
          </w:p>
          <w:p w:rsidR="00946FBA" w:rsidRPr="002B24F5" w:rsidRDefault="00946FBA" w:rsidP="001D5466">
            <w:pPr>
              <w:rPr>
                <w:sz w:val="18"/>
                <w:szCs w:val="18"/>
              </w:rPr>
            </w:pPr>
          </w:p>
        </w:tc>
      </w:tr>
      <w:tr w:rsidR="001D5466" w:rsidRPr="002B24F5" w:rsidTr="00946FBA">
        <w:tc>
          <w:tcPr>
            <w:tcW w:w="6062" w:type="dxa"/>
          </w:tcPr>
          <w:p w:rsidR="001D5466" w:rsidRPr="002B24F5" w:rsidRDefault="000509E6" w:rsidP="001D5466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B24F5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6</w:t>
            </w:r>
            <w:r w:rsidR="001D5466" w:rsidRPr="002B24F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</w:t>
            </w:r>
            <w:r w:rsidR="001D5466" w:rsidRPr="002B24F5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  <w:r w:rsidRPr="002B24F5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201</w:t>
            </w:r>
            <w:r w:rsidR="009D635F" w:rsidRPr="002B24F5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="00946FBA" w:rsidRPr="002B24F5">
              <w:rPr>
                <w:sz w:val="18"/>
                <w:szCs w:val="18"/>
              </w:rPr>
              <w:t xml:space="preserve"> </w:t>
            </w:r>
            <w:r w:rsidR="00946FBA" w:rsidRPr="002B24F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Мұнай-газ ісі</w:t>
            </w:r>
          </w:p>
          <w:p w:rsidR="000509E6" w:rsidRPr="002B24F5" w:rsidRDefault="000509E6" w:rsidP="001D5466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B24F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  <w:r w:rsidRPr="002B24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2B24F5">
              <w:rPr>
                <w:rFonts w:ascii="Times New Roman" w:hAnsi="Times New Roman" w:cs="Times New Roman"/>
                <w:sz w:val="18"/>
                <w:szCs w:val="18"/>
              </w:rPr>
              <w:t>07204</w:t>
            </w:r>
            <w:r w:rsidR="009D635F" w:rsidRPr="002B24F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946FBA" w:rsidRPr="002B24F5">
              <w:rPr>
                <w:sz w:val="18"/>
                <w:szCs w:val="18"/>
              </w:rPr>
              <w:t xml:space="preserve"> </w:t>
            </w:r>
            <w:r w:rsidR="00946FBA" w:rsidRPr="002B24F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Мұнай-газ ісі</w:t>
            </w:r>
          </w:p>
          <w:p w:rsidR="000509E6" w:rsidRPr="002B24F5" w:rsidRDefault="000509E6" w:rsidP="001D5466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B24F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B24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proofErr w:type="gramStart"/>
            <w:r w:rsidRPr="002B24F5">
              <w:rPr>
                <w:rFonts w:ascii="Times New Roman" w:hAnsi="Times New Roman" w:cs="Times New Roman"/>
                <w:sz w:val="18"/>
                <w:szCs w:val="18"/>
              </w:rPr>
              <w:t>07114</w:t>
            </w:r>
            <w:r w:rsidR="009D635F" w:rsidRPr="002B24F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946FBA" w:rsidRPr="002B24F5">
              <w:rPr>
                <w:sz w:val="18"/>
                <w:szCs w:val="18"/>
              </w:rPr>
              <w:t xml:space="preserve"> </w:t>
            </w:r>
            <w:r w:rsidR="00946FBA" w:rsidRPr="002B24F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Мұнай</w:t>
            </w:r>
            <w:proofErr w:type="gramEnd"/>
            <w:r w:rsidR="00946FBA" w:rsidRPr="002B24F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-газ ісі</w:t>
            </w:r>
          </w:p>
          <w:p w:rsidR="001D5466" w:rsidRPr="002B24F5" w:rsidRDefault="001D5466" w:rsidP="001D5466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5466" w:rsidRPr="002B24F5" w:rsidRDefault="001D5466" w:rsidP="001D5466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F5">
              <w:rPr>
                <w:rFonts w:ascii="Times New Roman" w:hAnsi="Times New Roman" w:cs="Times New Roman"/>
                <w:b/>
                <w:sz w:val="18"/>
                <w:szCs w:val="18"/>
              </w:rPr>
              <w:t>ТРАЕКТОРИЯ</w:t>
            </w:r>
          </w:p>
          <w:p w:rsidR="00946FBA" w:rsidRPr="002B24F5" w:rsidRDefault="00946FBA" w:rsidP="001D5466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B24F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Мұнай-газ және мұнай-химия саласындағы жабдықтарға техникалық қызмет көрсету және жөндеу;</w:t>
            </w:r>
          </w:p>
          <w:p w:rsidR="00946FBA" w:rsidRPr="002B24F5" w:rsidRDefault="00946FBA" w:rsidP="001D5466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B24F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Мұнай өнімдері мен газды тасымалдау және сақтау</w:t>
            </w:r>
          </w:p>
          <w:p w:rsidR="001D5466" w:rsidRPr="002B24F5" w:rsidRDefault="00946FBA" w:rsidP="001D5466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B24F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Мұнай-газ химия процесстердің технологиясы</w:t>
            </w:r>
          </w:p>
          <w:p w:rsidR="001D5466" w:rsidRPr="002B24F5" w:rsidRDefault="001D5466" w:rsidP="001D5466">
            <w:pPr>
              <w:pStyle w:val="a6"/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EB4981" w:rsidRPr="00EA6684" w:rsidRDefault="00EB4981" w:rsidP="00EB4981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БОЛАШАҚТА ЖҰМЫСПЕН ҚАМТАМАСЫЗ ЕТУ</w:t>
            </w:r>
          </w:p>
          <w:p w:rsidR="00EB4981" w:rsidRPr="00EA6684" w:rsidRDefault="00EB4981" w:rsidP="00EB4981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4981" w:rsidRPr="00EA6684" w:rsidRDefault="00EB4981" w:rsidP="00EB4981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СІЗ ҚЫЗМЕТ ІСТЕЙ АЛАТЫН ОРЫНДАР</w:t>
            </w:r>
            <w:r w:rsidRPr="00EA668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46FBA" w:rsidRPr="002B24F5" w:rsidRDefault="00946FBA" w:rsidP="00946FBA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B24F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«ПНХЗ»</w:t>
            </w:r>
          </w:p>
          <w:p w:rsidR="001D5466" w:rsidRPr="002B24F5" w:rsidRDefault="001D5466" w:rsidP="001D5466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B24F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АО «КазТрансОйл»</w:t>
            </w:r>
          </w:p>
          <w:p w:rsidR="001D5466" w:rsidRPr="002B24F5" w:rsidRDefault="001D5466" w:rsidP="001D5466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B24F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</w:t>
            </w:r>
            <w:r w:rsidR="000509E6" w:rsidRPr="002B24F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Компания Нефтехим </w:t>
            </w:r>
            <w:r w:rsidR="000509E6" w:rsidRPr="002B24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LTD</w:t>
            </w:r>
            <w:r w:rsidRPr="002B24F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  <w:p w:rsidR="001D5466" w:rsidRPr="002B24F5" w:rsidRDefault="001D5466" w:rsidP="001D5466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B24F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«КазПромБезопасность – ПВ»</w:t>
            </w:r>
          </w:p>
          <w:p w:rsidR="000509E6" w:rsidRPr="002B24F5" w:rsidRDefault="000509E6" w:rsidP="001D5466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B24F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«Тенгизшевройл»</w:t>
            </w:r>
          </w:p>
          <w:p w:rsidR="00EB4981" w:rsidRDefault="00EB4981" w:rsidP="00EB4981">
            <w:pPr>
              <w:spacing w:line="0" w:lineRule="atLeast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Сіз қандай қызметте істей аласыз?</w:t>
            </w:r>
          </w:p>
          <w:p w:rsidR="000509E6" w:rsidRPr="002B24F5" w:rsidRDefault="000509E6" w:rsidP="000509E6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B24F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Лаборант</w:t>
            </w:r>
          </w:p>
          <w:p w:rsidR="001D5466" w:rsidRPr="002B24F5" w:rsidRDefault="001D5466" w:rsidP="001D5466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B24F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Машинист</w:t>
            </w:r>
          </w:p>
          <w:p w:rsidR="001D5466" w:rsidRPr="002B24F5" w:rsidRDefault="001D5466" w:rsidP="001D5466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B24F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Оператор</w:t>
            </w:r>
          </w:p>
          <w:p w:rsidR="000509E6" w:rsidRPr="002B24F5" w:rsidRDefault="000509E6" w:rsidP="001D5466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B24F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Инженер</w:t>
            </w:r>
            <w:bookmarkStart w:id="0" w:name="_GoBack"/>
            <w:bookmarkEnd w:id="0"/>
          </w:p>
          <w:p w:rsidR="001D5466" w:rsidRPr="002B24F5" w:rsidRDefault="001D5466" w:rsidP="001D5466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EB4981" w:rsidRPr="007F410A" w:rsidRDefault="00EB4981" w:rsidP="00EB4981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F410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Дұрыс таңдау жаса – ToU оқуға кел</w:t>
            </w:r>
          </w:p>
          <w:p w:rsidR="001D5466" w:rsidRPr="002B24F5" w:rsidRDefault="001D5466" w:rsidP="001D5466">
            <w:pPr>
              <w:spacing w:line="0" w:lineRule="atLeast"/>
              <w:rPr>
                <w:sz w:val="18"/>
                <w:szCs w:val="18"/>
                <w:lang w:val="kk-KZ"/>
              </w:rPr>
            </w:pPr>
          </w:p>
          <w:tbl>
            <w:tblPr>
              <w:tblpPr w:leftFromText="180" w:rightFromText="180" w:vertAnchor="text" w:horzAnchor="page" w:tblpY="68"/>
              <w:tblOverlap w:val="never"/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0"/>
              <w:gridCol w:w="3159"/>
            </w:tblGrid>
            <w:tr w:rsidR="002B24F5" w:rsidRPr="002B24F5" w:rsidTr="002B24F5">
              <w:trPr>
                <w:trHeight w:val="841"/>
              </w:trPr>
              <w:tc>
                <w:tcPr>
                  <w:tcW w:w="2790" w:type="dxa"/>
                </w:tcPr>
                <w:p w:rsidR="002B24F5" w:rsidRPr="002B24F5" w:rsidRDefault="002B24F5" w:rsidP="002B24F5">
                  <w:pPr>
                    <w:pStyle w:val="a3"/>
                    <w:spacing w:before="0" w:beforeAutospacing="0" w:after="0" w:afterAutospacing="0" w:line="0" w:lineRule="atLeast"/>
                    <w:rPr>
                      <w:sz w:val="18"/>
                      <w:szCs w:val="18"/>
                    </w:rPr>
                  </w:pPr>
                  <w:r w:rsidRPr="002B24F5">
                    <w:rPr>
                      <w:b/>
                      <w:bCs/>
                      <w:sz w:val="18"/>
                      <w:szCs w:val="18"/>
                      <w:lang w:val="kk-KZ"/>
                    </w:rPr>
                    <w:t xml:space="preserve">Қабылдау </w:t>
                  </w:r>
                  <w:r w:rsidRPr="002B24F5">
                    <w:rPr>
                      <w:b/>
                      <w:bCs/>
                      <w:sz w:val="18"/>
                      <w:szCs w:val="18"/>
                    </w:rPr>
                    <w:t>комиссия</w:t>
                  </w:r>
                  <w:r w:rsidRPr="002B24F5">
                    <w:rPr>
                      <w:b/>
                      <w:bCs/>
                      <w:sz w:val="18"/>
                      <w:szCs w:val="18"/>
                      <w:lang w:val="kk-KZ"/>
                    </w:rPr>
                    <w:t>сы</w:t>
                  </w:r>
                  <w:r w:rsidRPr="002B24F5">
                    <w:rPr>
                      <w:sz w:val="18"/>
                      <w:szCs w:val="18"/>
                    </w:rPr>
                    <w:t xml:space="preserve"> </w:t>
                  </w:r>
                </w:p>
                <w:p w:rsidR="002B24F5" w:rsidRPr="002B24F5" w:rsidRDefault="002B24F5" w:rsidP="002B24F5">
                  <w:pPr>
                    <w:pStyle w:val="a3"/>
                    <w:spacing w:before="0" w:beforeAutospacing="0" w:after="0" w:afterAutospacing="0" w:line="0" w:lineRule="atLeast"/>
                    <w:rPr>
                      <w:sz w:val="18"/>
                      <w:szCs w:val="18"/>
                    </w:rPr>
                  </w:pPr>
                  <w:r w:rsidRPr="002B24F5">
                    <w:rPr>
                      <w:sz w:val="18"/>
                      <w:szCs w:val="18"/>
                    </w:rPr>
                    <w:t>Павлодар</w:t>
                  </w:r>
                  <w:r w:rsidRPr="002B24F5">
                    <w:rPr>
                      <w:sz w:val="18"/>
                      <w:szCs w:val="18"/>
                      <w:lang w:val="kk-KZ"/>
                    </w:rPr>
                    <w:t xml:space="preserve"> қ.</w:t>
                  </w:r>
                  <w:r w:rsidRPr="002B24F5">
                    <w:rPr>
                      <w:sz w:val="18"/>
                      <w:szCs w:val="18"/>
                    </w:rPr>
                    <w:t>, Ломов</w:t>
                  </w:r>
                  <w:r w:rsidRPr="002B24F5">
                    <w:rPr>
                      <w:sz w:val="18"/>
                      <w:szCs w:val="18"/>
                      <w:lang w:val="kk-KZ"/>
                    </w:rPr>
                    <w:t xml:space="preserve"> </w:t>
                  </w:r>
                  <w:proofErr w:type="gramStart"/>
                  <w:r w:rsidRPr="002B24F5">
                    <w:rPr>
                      <w:sz w:val="18"/>
                      <w:szCs w:val="18"/>
                      <w:lang w:val="kk-KZ"/>
                    </w:rPr>
                    <w:t>көш.</w:t>
                  </w:r>
                  <w:r w:rsidRPr="002B24F5">
                    <w:rPr>
                      <w:sz w:val="18"/>
                      <w:szCs w:val="18"/>
                    </w:rPr>
                    <w:t>,</w:t>
                  </w:r>
                  <w:proofErr w:type="gramEnd"/>
                  <w:r w:rsidRPr="002B24F5">
                    <w:rPr>
                      <w:sz w:val="18"/>
                      <w:szCs w:val="18"/>
                    </w:rPr>
                    <w:t>64</w:t>
                  </w:r>
                  <w:r w:rsidRPr="002B24F5">
                    <w:rPr>
                      <w:noProof/>
                      <w:sz w:val="18"/>
                      <w:szCs w:val="18"/>
                    </w:rPr>
                    <w:t xml:space="preserve"> </w:t>
                  </w:r>
                </w:p>
                <w:p w:rsidR="002B24F5" w:rsidRPr="002B24F5" w:rsidRDefault="002B24F5" w:rsidP="002B24F5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2B24F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Тел.: 8(7182) 67-37-73</w:t>
                  </w:r>
                </w:p>
                <w:p w:rsidR="002B24F5" w:rsidRPr="002B24F5" w:rsidRDefault="002B24F5" w:rsidP="002B24F5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2B24F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87054062266</w:t>
                  </w:r>
                </w:p>
                <w:p w:rsidR="002B24F5" w:rsidRPr="002B24F5" w:rsidRDefault="002B24F5" w:rsidP="002B24F5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2B24F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87074062266</w:t>
                  </w:r>
                </w:p>
                <w:p w:rsidR="002B24F5" w:rsidRPr="002B24F5" w:rsidRDefault="002B24F5" w:rsidP="002B24F5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2B24F5">
                    <w:rPr>
                      <w:rFonts w:ascii="Times New Roman" w:eastAsia="Times New Roman" w:hAnsi="Times New Roman"/>
                      <w:sz w:val="18"/>
                      <w:szCs w:val="18"/>
                      <w:lang w:val="kk-KZ" w:eastAsia="ru-RU"/>
                    </w:rPr>
                    <w:t>Дайындық</w:t>
                  </w:r>
                  <w:r w:rsidRPr="002B24F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курсы</w:t>
                  </w:r>
                </w:p>
                <w:p w:rsidR="002B24F5" w:rsidRPr="002B24F5" w:rsidRDefault="002B24F5" w:rsidP="002B24F5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2B24F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87015263640</w:t>
                  </w:r>
                </w:p>
                <w:p w:rsidR="002B24F5" w:rsidRPr="002B24F5" w:rsidRDefault="002B24F5" w:rsidP="002B24F5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2B24F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@</w:t>
                  </w:r>
                  <w:proofErr w:type="spellStart"/>
                  <w:r w:rsidRPr="002B24F5"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ru-RU"/>
                    </w:rPr>
                    <w:t>priemka</w:t>
                  </w:r>
                  <w:proofErr w:type="spellEnd"/>
                  <w:r w:rsidRPr="002B24F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spellStart"/>
                  <w:r w:rsidRPr="002B24F5"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ru-RU"/>
                    </w:rPr>
                    <w:t>tou</w:t>
                  </w:r>
                  <w:proofErr w:type="spellEnd"/>
                </w:p>
                <w:p w:rsidR="002B24F5" w:rsidRPr="002B24F5" w:rsidRDefault="00EB4981" w:rsidP="002B24F5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hyperlink r:id="rId7" w:history="1">
                    <w:r w:rsidR="002B24F5" w:rsidRPr="002B24F5">
                      <w:rPr>
                        <w:rStyle w:val="a7"/>
                        <w:rFonts w:ascii="Times New Roman" w:eastAsia="Times New Roman" w:hAnsi="Times New Roman"/>
                        <w:color w:val="000000"/>
                        <w:sz w:val="18"/>
                        <w:szCs w:val="18"/>
                        <w:lang w:val="en-US" w:eastAsia="ru-RU"/>
                      </w:rPr>
                      <w:t>www</w:t>
                    </w:r>
                    <w:r w:rsidR="002B24F5" w:rsidRPr="002B24F5">
                      <w:rPr>
                        <w:rStyle w:val="a7"/>
                        <w:rFonts w:ascii="Times New Roman" w:eastAsia="Times New Roman" w:hAnsi="Times New Roman"/>
                        <w:color w:val="000000"/>
                        <w:sz w:val="18"/>
                        <w:szCs w:val="18"/>
                        <w:lang w:eastAsia="ru-RU"/>
                      </w:rPr>
                      <w:t>.</w:t>
                    </w:r>
                    <w:proofErr w:type="spellStart"/>
                    <w:r w:rsidR="002B24F5" w:rsidRPr="002B24F5">
                      <w:rPr>
                        <w:rStyle w:val="a7"/>
                        <w:rFonts w:ascii="Times New Roman" w:eastAsia="Times New Roman" w:hAnsi="Times New Roman"/>
                        <w:color w:val="000000"/>
                        <w:sz w:val="18"/>
                        <w:szCs w:val="18"/>
                        <w:lang w:val="en-US" w:eastAsia="ru-RU"/>
                      </w:rPr>
                      <w:t>tou</w:t>
                    </w:r>
                    <w:proofErr w:type="spellEnd"/>
                    <w:r w:rsidR="002B24F5" w:rsidRPr="002B24F5">
                      <w:rPr>
                        <w:rStyle w:val="a7"/>
                        <w:rFonts w:ascii="Times New Roman" w:eastAsia="Times New Roman" w:hAnsi="Times New Roman"/>
                        <w:color w:val="000000"/>
                        <w:sz w:val="18"/>
                        <w:szCs w:val="18"/>
                        <w:lang w:eastAsia="ru-RU"/>
                      </w:rPr>
                      <w:t>.</w:t>
                    </w:r>
                    <w:proofErr w:type="spellStart"/>
                    <w:r w:rsidR="002B24F5" w:rsidRPr="002B24F5">
                      <w:rPr>
                        <w:rStyle w:val="a7"/>
                        <w:rFonts w:ascii="Times New Roman" w:eastAsia="Times New Roman" w:hAnsi="Times New Roman"/>
                        <w:color w:val="000000"/>
                        <w:sz w:val="18"/>
                        <w:szCs w:val="18"/>
                        <w:lang w:val="en-US" w:eastAsia="ru-RU"/>
                      </w:rPr>
                      <w:t>edu</w:t>
                    </w:r>
                    <w:proofErr w:type="spellEnd"/>
                    <w:r w:rsidR="002B24F5" w:rsidRPr="002B24F5">
                      <w:rPr>
                        <w:rStyle w:val="a7"/>
                        <w:rFonts w:ascii="Times New Roman" w:eastAsia="Times New Roman" w:hAnsi="Times New Roman"/>
                        <w:color w:val="000000"/>
                        <w:sz w:val="18"/>
                        <w:szCs w:val="18"/>
                        <w:lang w:eastAsia="ru-RU"/>
                      </w:rPr>
                      <w:t>.</w:t>
                    </w:r>
                    <w:proofErr w:type="spellStart"/>
                    <w:r w:rsidR="002B24F5" w:rsidRPr="002B24F5">
                      <w:rPr>
                        <w:rStyle w:val="a7"/>
                        <w:rFonts w:ascii="Times New Roman" w:eastAsia="Times New Roman" w:hAnsi="Times New Roman"/>
                        <w:color w:val="000000"/>
                        <w:sz w:val="18"/>
                        <w:szCs w:val="18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="002B24F5" w:rsidRPr="002B24F5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</w:t>
                  </w:r>
                  <w:r w:rsidR="002B24F5" w:rsidRPr="002B24F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@</w:t>
                  </w:r>
                  <w:proofErr w:type="spellStart"/>
                  <w:r w:rsidR="002B24F5" w:rsidRPr="002B24F5"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ru-RU"/>
                    </w:rPr>
                    <w:t>psu</w:t>
                  </w:r>
                  <w:proofErr w:type="spellEnd"/>
                  <w:r w:rsidR="002B24F5" w:rsidRPr="002B24F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spellStart"/>
                  <w:r w:rsidR="002B24F5" w:rsidRPr="002B24F5"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ru-RU"/>
                    </w:rPr>
                    <w:t>kz</w:t>
                  </w:r>
                  <w:proofErr w:type="spellEnd"/>
                </w:p>
                <w:p w:rsidR="002B24F5" w:rsidRPr="002B24F5" w:rsidRDefault="002B24F5" w:rsidP="002B24F5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2B24F5" w:rsidRPr="002B24F5" w:rsidRDefault="002B24F5" w:rsidP="002B24F5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B24F5"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ru-RU"/>
                    </w:rPr>
                    <w:t>ToU</w:t>
                  </w:r>
                  <w:proofErr w:type="spellEnd"/>
                  <w:r w:rsidRPr="002B24F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  <w:r w:rsidRPr="002B24F5"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ru-RU"/>
                    </w:rPr>
                    <w:t>college</w:t>
                  </w:r>
                  <w:r w:rsidRPr="002B24F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  <w:p w:rsidR="002B24F5" w:rsidRPr="002B24F5" w:rsidRDefault="002B24F5" w:rsidP="002B24F5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2B24F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Павлодар</w:t>
                  </w:r>
                  <w:r w:rsidRPr="002B24F5">
                    <w:rPr>
                      <w:rFonts w:ascii="Times New Roman" w:eastAsia="Times New Roman" w:hAnsi="Times New Roman"/>
                      <w:sz w:val="18"/>
                      <w:szCs w:val="18"/>
                      <w:lang w:val="kk-KZ" w:eastAsia="ru-RU"/>
                    </w:rPr>
                    <w:t xml:space="preserve"> қ.</w:t>
                  </w:r>
                  <w:r w:rsidRPr="002B24F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,</w:t>
                  </w:r>
                  <w:r w:rsidRPr="002B24F5">
                    <w:rPr>
                      <w:rFonts w:ascii="Times New Roman" w:eastAsia="Times New Roman" w:hAnsi="Times New Roman"/>
                      <w:sz w:val="18"/>
                      <w:szCs w:val="18"/>
                      <w:lang w:val="kk-KZ" w:eastAsia="ru-RU"/>
                    </w:rPr>
                    <w:t xml:space="preserve"> </w:t>
                  </w:r>
                  <w:r w:rsidRPr="002B24F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Толсто</w:t>
                  </w:r>
                  <w:r w:rsidRPr="002B24F5">
                    <w:rPr>
                      <w:rFonts w:ascii="Times New Roman" w:eastAsia="Times New Roman" w:hAnsi="Times New Roman"/>
                      <w:sz w:val="18"/>
                      <w:szCs w:val="18"/>
                      <w:lang w:val="kk-KZ" w:eastAsia="ru-RU"/>
                    </w:rPr>
                    <w:t xml:space="preserve">й </w:t>
                  </w:r>
                  <w:proofErr w:type="gramStart"/>
                  <w:r w:rsidRPr="002B24F5">
                    <w:rPr>
                      <w:rFonts w:ascii="Times New Roman" w:eastAsia="Times New Roman" w:hAnsi="Times New Roman"/>
                      <w:sz w:val="18"/>
                      <w:szCs w:val="18"/>
                      <w:lang w:val="kk-KZ" w:eastAsia="ru-RU"/>
                    </w:rPr>
                    <w:t>көш.</w:t>
                  </w:r>
                  <w:r w:rsidRPr="002B24F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,</w:t>
                  </w:r>
                  <w:proofErr w:type="gramEnd"/>
                  <w:r w:rsidRPr="002B24F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99</w:t>
                  </w:r>
                </w:p>
                <w:p w:rsidR="002B24F5" w:rsidRPr="002B24F5" w:rsidRDefault="002B24F5" w:rsidP="002B24F5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2B24F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8(7182) 62-22-10</w:t>
                  </w:r>
                </w:p>
                <w:p w:rsidR="002B24F5" w:rsidRPr="002B24F5" w:rsidRDefault="002B24F5" w:rsidP="002B24F5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2B24F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87014998663 </w:t>
                  </w:r>
                </w:p>
                <w:p w:rsidR="002B24F5" w:rsidRPr="002B24F5" w:rsidRDefault="002B24F5" w:rsidP="002B24F5">
                  <w:pPr>
                    <w:spacing w:after="0" w:line="0" w:lineRule="atLeast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2B24F5"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8EA54BC" wp14:editId="20C16B7E">
                        <wp:extent cx="838200" cy="838200"/>
                        <wp:effectExtent l="0" t="0" r="0" b="0"/>
                        <wp:docPr id="1" name="Рисунок 1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9" w:type="dxa"/>
                </w:tcPr>
                <w:p w:rsidR="002B24F5" w:rsidRPr="002B24F5" w:rsidRDefault="002B24F5" w:rsidP="002B24F5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kk-KZ" w:eastAsia="ru-RU"/>
                    </w:rPr>
                  </w:pPr>
                  <w:proofErr w:type="spellStart"/>
                  <w:r w:rsidRPr="002B24F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t>ToU</w:t>
                  </w:r>
                  <w:proofErr w:type="spellEnd"/>
                  <w:r w:rsidRPr="002B24F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:</w:t>
                  </w:r>
                  <w:r w:rsidRPr="002B24F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kk-KZ" w:eastAsia="ru-RU"/>
                    </w:rPr>
                    <w:t xml:space="preserve"> Кафедра «Механика және мұнай газ ісі»</w:t>
                  </w:r>
                </w:p>
                <w:p w:rsidR="002B24F5" w:rsidRPr="002B24F5" w:rsidRDefault="002B24F5" w:rsidP="002B24F5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kk-KZ" w:eastAsia="ru-RU"/>
                    </w:rPr>
                  </w:pPr>
                  <w:r w:rsidRPr="002B24F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kk-KZ" w:eastAsia="ru-RU"/>
                    </w:rPr>
                    <w:t>Павлодар қ,  ак.Шөкин көш, 139</w:t>
                  </w:r>
                </w:p>
                <w:p w:rsidR="002B24F5" w:rsidRPr="002B24F5" w:rsidRDefault="002B24F5" w:rsidP="002B24F5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kk-KZ" w:eastAsia="ru-RU"/>
                    </w:rPr>
                  </w:pPr>
                  <w:r w:rsidRPr="002B24F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8(7182) </w:t>
                  </w:r>
                  <w:r w:rsidRPr="002B24F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kk-KZ" w:eastAsia="ru-RU"/>
                    </w:rPr>
                    <w:t>67-36-30</w:t>
                  </w:r>
                </w:p>
                <w:p w:rsidR="002B24F5" w:rsidRPr="002B24F5" w:rsidRDefault="002B24F5" w:rsidP="002B24F5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kk-KZ" w:eastAsia="ru-RU"/>
                    </w:rPr>
                  </w:pPr>
                  <w:r w:rsidRPr="002B24F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kk-KZ" w:eastAsia="ru-RU"/>
                    </w:rPr>
                    <w:t>Кафедра  профориентаторы  -</w:t>
                  </w:r>
                  <w:r w:rsidRPr="002B24F5">
                    <w:rPr>
                      <w:sz w:val="18"/>
                      <w:szCs w:val="18"/>
                      <w:lang w:val="kk-KZ"/>
                    </w:rPr>
                    <w:t xml:space="preserve"> </w:t>
                  </w:r>
                  <w:r w:rsidRPr="002B24F5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</w:t>
                  </w:r>
                  <w:r w:rsidRPr="002B24F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kk-KZ" w:eastAsia="ru-RU"/>
                    </w:rPr>
                    <w:t>Шаймардан Аруан Бауыржанович</w:t>
                  </w:r>
                </w:p>
                <w:p w:rsidR="002B24F5" w:rsidRPr="002B24F5" w:rsidRDefault="002B24F5" w:rsidP="002B24F5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kk-KZ" w:eastAsia="ru-RU"/>
                    </w:rPr>
                  </w:pPr>
                  <w:r w:rsidRPr="002B24F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kk-KZ" w:eastAsia="ru-RU"/>
                    </w:rPr>
                    <w:t>+7 747 585 80 57</w:t>
                  </w:r>
                </w:p>
                <w:p w:rsidR="002B24F5" w:rsidRPr="002B24F5" w:rsidRDefault="002B24F5" w:rsidP="002B24F5">
                  <w:pPr>
                    <w:spacing w:after="0" w:line="0" w:lineRule="atLeast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2B24F5">
                    <w:rPr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DBE35F4" wp14:editId="55288650">
                        <wp:extent cx="590550" cy="590550"/>
                        <wp:effectExtent l="0" t="0" r="0" b="0"/>
                        <wp:docPr id="5" name="Рисунок 5" descr="http://qrcoder.ru/code/?https%3A%2F%2Ftou.edu.kz%2Fru%2Fcomponent%2Funiversity%3Fdepartment%3D129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qrcoder.ru/code/?https%3A%2F%2Ftou.edu.kz%2Fru%2Fcomponent%2Funiversity%3Fdepartment%3D129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D5466" w:rsidRPr="002B24F5" w:rsidRDefault="001D5466" w:rsidP="001D5466">
            <w:pPr>
              <w:spacing w:line="0" w:lineRule="atLeast"/>
              <w:rPr>
                <w:sz w:val="18"/>
                <w:szCs w:val="18"/>
              </w:rPr>
            </w:pPr>
          </w:p>
          <w:p w:rsidR="002B24F5" w:rsidRPr="002B24F5" w:rsidRDefault="002B24F5" w:rsidP="001D5466">
            <w:pPr>
              <w:spacing w:line="0" w:lineRule="atLeast"/>
              <w:rPr>
                <w:sz w:val="18"/>
                <w:szCs w:val="18"/>
              </w:rPr>
            </w:pPr>
          </w:p>
          <w:p w:rsidR="002B24F5" w:rsidRPr="002B24F5" w:rsidRDefault="002B24F5" w:rsidP="001D5466">
            <w:pPr>
              <w:spacing w:line="0" w:lineRule="atLeast"/>
              <w:rPr>
                <w:sz w:val="18"/>
                <w:szCs w:val="18"/>
              </w:rPr>
            </w:pPr>
          </w:p>
          <w:p w:rsidR="002B24F5" w:rsidRPr="002B24F5" w:rsidRDefault="002B24F5" w:rsidP="001D5466">
            <w:pPr>
              <w:spacing w:line="0" w:lineRule="atLeast"/>
              <w:rPr>
                <w:sz w:val="18"/>
                <w:szCs w:val="18"/>
              </w:rPr>
            </w:pPr>
          </w:p>
          <w:p w:rsidR="002B24F5" w:rsidRPr="002B24F5" w:rsidRDefault="002B24F5" w:rsidP="001D5466">
            <w:pPr>
              <w:spacing w:line="0" w:lineRule="atLeast"/>
              <w:rPr>
                <w:sz w:val="18"/>
                <w:szCs w:val="18"/>
              </w:rPr>
            </w:pPr>
          </w:p>
          <w:p w:rsidR="002B24F5" w:rsidRPr="002B24F5" w:rsidRDefault="002B24F5" w:rsidP="001D5466">
            <w:pPr>
              <w:spacing w:line="0" w:lineRule="atLeast"/>
              <w:rPr>
                <w:sz w:val="18"/>
                <w:szCs w:val="18"/>
              </w:rPr>
            </w:pPr>
          </w:p>
          <w:p w:rsidR="002B24F5" w:rsidRPr="002B24F5" w:rsidRDefault="002B24F5" w:rsidP="001D5466">
            <w:pPr>
              <w:spacing w:line="0" w:lineRule="atLeast"/>
              <w:rPr>
                <w:sz w:val="18"/>
                <w:szCs w:val="18"/>
              </w:rPr>
            </w:pPr>
          </w:p>
          <w:p w:rsidR="001D5466" w:rsidRPr="002B24F5" w:rsidRDefault="001D5466" w:rsidP="001D5466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3713EE" w:rsidRPr="002B24F5" w:rsidRDefault="003713EE" w:rsidP="001D5466">
      <w:pPr>
        <w:rPr>
          <w:rFonts w:ascii="Times New Roman" w:hAnsi="Times New Roman" w:cs="Times New Roman"/>
          <w:sz w:val="18"/>
          <w:szCs w:val="18"/>
          <w:lang w:val="kk-KZ"/>
        </w:rPr>
      </w:pPr>
    </w:p>
    <w:p w:rsidR="003713EE" w:rsidRPr="002B24F5" w:rsidRDefault="003713EE" w:rsidP="003713EE">
      <w:pPr>
        <w:rPr>
          <w:sz w:val="18"/>
          <w:szCs w:val="18"/>
        </w:rPr>
      </w:pPr>
    </w:p>
    <w:sectPr w:rsidR="003713EE" w:rsidRPr="002B24F5" w:rsidSect="00FF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139D3"/>
    <w:rsid w:val="000509E6"/>
    <w:rsid w:val="000E506F"/>
    <w:rsid w:val="001D5466"/>
    <w:rsid w:val="00220FCC"/>
    <w:rsid w:val="002B24F5"/>
    <w:rsid w:val="002F5BEC"/>
    <w:rsid w:val="003713EE"/>
    <w:rsid w:val="004057EE"/>
    <w:rsid w:val="006604D2"/>
    <w:rsid w:val="008E662E"/>
    <w:rsid w:val="00946FBA"/>
    <w:rsid w:val="00990D01"/>
    <w:rsid w:val="009D635F"/>
    <w:rsid w:val="00A102DE"/>
    <w:rsid w:val="00A90868"/>
    <w:rsid w:val="00AF3D8E"/>
    <w:rsid w:val="00EB4981"/>
    <w:rsid w:val="00FF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3375D-10F7-4367-96B7-58877C83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D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B324B-AD87-4993-8AEF-5EF67A58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11</cp:revision>
  <dcterms:created xsi:type="dcterms:W3CDTF">2021-11-05T10:23:00Z</dcterms:created>
  <dcterms:modified xsi:type="dcterms:W3CDTF">2021-12-28T04:35:00Z</dcterms:modified>
</cp:coreProperties>
</file>