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AAB5" w14:textId="77777777" w:rsidR="003713EE" w:rsidRPr="00EE54CE" w:rsidRDefault="003713EE" w:rsidP="00A90868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E662E" w:rsidRPr="00EE54CE" w14:paraId="03F0E2FF" w14:textId="77777777" w:rsidTr="00C843F8">
        <w:tc>
          <w:tcPr>
            <w:tcW w:w="6379" w:type="dxa"/>
          </w:tcPr>
          <w:p w14:paraId="08FD995B" w14:textId="77777777" w:rsidR="008E662E" w:rsidRPr="00EE54CE" w:rsidRDefault="008E662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EE54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FCADDA" wp14:editId="3BA65532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E54CE" w14:paraId="37D42629" w14:textId="77777777" w:rsidTr="00C843F8">
        <w:tc>
          <w:tcPr>
            <w:tcW w:w="6379" w:type="dxa"/>
          </w:tcPr>
          <w:p w14:paraId="4B41072F" w14:textId="77777777" w:rsidR="008E662E" w:rsidRPr="00EE54C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E54C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14:paraId="18BD78E8" w14:textId="77777777" w:rsidR="008E662E" w:rsidRPr="00EE54CE" w:rsidRDefault="008E662E" w:rsidP="003713EE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EE54CE" w14:paraId="4DE7C569" w14:textId="77777777" w:rsidTr="003B13A0">
        <w:tc>
          <w:tcPr>
            <w:tcW w:w="6379" w:type="dxa"/>
            <w:shd w:val="clear" w:color="auto" w:fill="auto"/>
          </w:tcPr>
          <w:p w14:paraId="60C8D07A" w14:textId="4F80180A" w:rsidR="003B13A0" w:rsidRPr="00EE54CE" w:rsidRDefault="00B94260" w:rsidP="00443E9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4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В044  </w:t>
            </w:r>
          </w:p>
          <w:p w14:paraId="32126A17" w14:textId="77777777" w:rsidR="00B94260" w:rsidRPr="00EE54CE" w:rsidRDefault="00B94260" w:rsidP="00B94260">
            <w:pPr>
              <w:rPr>
                <w:rStyle w:val="1"/>
                <w:rFonts w:eastAsia="Calibri"/>
                <w:b/>
                <w:sz w:val="22"/>
                <w:szCs w:val="22"/>
                <w:lang w:val="kk-KZ"/>
              </w:rPr>
            </w:pPr>
          </w:p>
          <w:p w14:paraId="332B7380" w14:textId="76601A6B" w:rsidR="00B94260" w:rsidRPr="00EE54CE" w:rsidRDefault="00B94260" w:rsidP="00B94260">
            <w:pPr>
              <w:rPr>
                <w:rStyle w:val="1"/>
                <w:rFonts w:eastAsia="Calibri"/>
                <w:b/>
                <w:sz w:val="22"/>
                <w:szCs w:val="22"/>
                <w:lang w:val="kk-KZ"/>
              </w:rPr>
            </w:pPr>
            <w:r w:rsidRPr="00EE54CE">
              <w:rPr>
                <w:rStyle w:val="1"/>
                <w:rFonts w:eastAsia="Calibri"/>
                <w:b/>
                <w:sz w:val="22"/>
                <w:szCs w:val="22"/>
                <w:lang w:val="kk-KZ"/>
              </w:rPr>
              <w:t>МЕНЕДЖМЕНТ И УПРАВЛЕНИЕ</w:t>
            </w:r>
          </w:p>
          <w:p w14:paraId="08A8C705" w14:textId="4BFFE61B" w:rsidR="008E662E" w:rsidRPr="00EE54CE" w:rsidRDefault="008E662E" w:rsidP="003B13A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E662E" w:rsidRPr="00EE54CE" w14:paraId="01C2DB77" w14:textId="77777777" w:rsidTr="0097167B">
        <w:tc>
          <w:tcPr>
            <w:tcW w:w="6379" w:type="dxa"/>
          </w:tcPr>
          <w:p w14:paraId="4F8D28A2" w14:textId="77777777" w:rsidR="00443E95" w:rsidRPr="00EE54CE" w:rsidRDefault="00443E95" w:rsidP="00443E9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5CA05F" w14:textId="2342D1EA" w:rsidR="003B13A0" w:rsidRPr="00EE54CE" w:rsidRDefault="003B13A0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6B0410</w:t>
            </w:r>
            <w:r w:rsidR="00B94260" w:rsidRPr="00EE54CE">
              <w:rPr>
                <w:rFonts w:ascii="Times New Roman" w:hAnsi="Times New Roman" w:cs="Times New Roman"/>
              </w:rPr>
              <w:t>5</w:t>
            </w:r>
            <w:r w:rsidRPr="00EE54CE">
              <w:rPr>
                <w:rFonts w:ascii="Times New Roman" w:hAnsi="Times New Roman" w:cs="Times New Roman"/>
              </w:rPr>
              <w:t xml:space="preserve"> </w:t>
            </w:r>
            <w:r w:rsidR="00B94260" w:rsidRPr="00EE54CE">
              <w:rPr>
                <w:rFonts w:ascii="Times New Roman" w:hAnsi="Times New Roman" w:cs="Times New Roman"/>
              </w:rPr>
              <w:t>Государственное и местное управление</w:t>
            </w:r>
          </w:p>
          <w:p w14:paraId="7D814E53" w14:textId="77777777" w:rsidR="003B13A0" w:rsidRPr="00EE54CE" w:rsidRDefault="003B13A0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</w:p>
          <w:p w14:paraId="4E052601" w14:textId="77777777" w:rsidR="00B76F70" w:rsidRPr="00EE54CE" w:rsidRDefault="00B76F70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14:paraId="368FD47F" w14:textId="77777777" w:rsidR="008E662E" w:rsidRPr="00EE54C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E54CE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14:paraId="46D7E7B3" w14:textId="77777777" w:rsidR="008E662E" w:rsidRPr="00EE54C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E54CE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14:paraId="3B9E2797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Элитная государственная служба в высших эшелонах власти</w:t>
            </w:r>
          </w:p>
          <w:p w14:paraId="3D619F7A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Бизнес-карьера в ведущих европейских компаниях</w:t>
            </w:r>
          </w:p>
          <w:p w14:paraId="652FDA11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Крупнейшие инновационные бизнес-структуры и холдинги</w:t>
            </w:r>
          </w:p>
          <w:p w14:paraId="77CDBAB4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Инвестиционные компании и банковский сектор</w:t>
            </w:r>
          </w:p>
          <w:p w14:paraId="2A808740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Международные аудиторские и консалтинговые компании</w:t>
            </w:r>
          </w:p>
          <w:p w14:paraId="1FD15F78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Международные торговые палаты, торговые дома</w:t>
            </w:r>
          </w:p>
          <w:p w14:paraId="3E48416E" w14:textId="77777777" w:rsidR="00B94260" w:rsidRPr="00EE54CE" w:rsidRDefault="00B94260" w:rsidP="00B9426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Научно-исследовательские институты</w:t>
            </w:r>
          </w:p>
          <w:p w14:paraId="6B938DED" w14:textId="77777777" w:rsidR="008E662E" w:rsidRPr="00EE54C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EE54CE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EE54C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6353B56C" w14:textId="5D2E23A2" w:rsidR="00B94260" w:rsidRPr="00EE54CE" w:rsidRDefault="00B94260" w:rsidP="001B236F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E54CE">
              <w:rPr>
                <w:rFonts w:ascii="Times New Roman" w:hAnsi="Times New Roman" w:cs="Times New Roman"/>
              </w:rPr>
              <w:t>Государственный служащий</w:t>
            </w:r>
            <w:r w:rsidR="00E32990" w:rsidRPr="00EE54CE">
              <w:rPr>
                <w:rFonts w:ascii="Times New Roman" w:hAnsi="Times New Roman" w:cs="Times New Roman"/>
              </w:rPr>
              <w:t xml:space="preserve">, </w:t>
            </w:r>
            <w:r w:rsidRPr="00EE54CE">
              <w:rPr>
                <w:rFonts w:ascii="Times New Roman" w:hAnsi="Times New Roman" w:cs="Times New Roman"/>
              </w:rPr>
              <w:t xml:space="preserve">Менеджер </w:t>
            </w:r>
            <w:r w:rsidR="00E32990" w:rsidRPr="00EE54CE">
              <w:rPr>
                <w:rFonts w:ascii="Times New Roman" w:hAnsi="Times New Roman" w:cs="Times New Roman"/>
              </w:rPr>
              <w:t>ц</w:t>
            </w:r>
            <w:r w:rsidRPr="00EE54CE">
              <w:rPr>
                <w:rFonts w:ascii="Times New Roman" w:hAnsi="Times New Roman" w:cs="Times New Roman"/>
              </w:rPr>
              <w:t xml:space="preserve">ентральных и местных органов </w:t>
            </w:r>
            <w:proofErr w:type="gramStart"/>
            <w:r w:rsidRPr="00EE54CE">
              <w:rPr>
                <w:rFonts w:ascii="Times New Roman" w:hAnsi="Times New Roman" w:cs="Times New Roman"/>
              </w:rPr>
              <w:t xml:space="preserve">власти </w:t>
            </w:r>
            <w:r w:rsidR="00E32990" w:rsidRPr="00EE54CE">
              <w:rPr>
                <w:rFonts w:ascii="Times New Roman" w:hAnsi="Times New Roman" w:cs="Times New Roman"/>
              </w:rPr>
              <w:t>,</w:t>
            </w:r>
            <w:proofErr w:type="gramEnd"/>
            <w:r w:rsidR="00E32990" w:rsidRPr="00EE54CE">
              <w:rPr>
                <w:rFonts w:ascii="Times New Roman" w:hAnsi="Times New Roman" w:cs="Times New Roman"/>
              </w:rPr>
              <w:t xml:space="preserve"> </w:t>
            </w:r>
            <w:r w:rsidRPr="00EE54CE">
              <w:rPr>
                <w:rFonts w:ascii="Times New Roman" w:hAnsi="Times New Roman" w:cs="Times New Roman"/>
              </w:rPr>
              <w:t>Менеджер квази-государственного сектора</w:t>
            </w:r>
            <w:r w:rsidR="00E32990" w:rsidRPr="00EE54CE">
              <w:rPr>
                <w:rFonts w:ascii="Times New Roman" w:hAnsi="Times New Roman" w:cs="Times New Roman"/>
              </w:rPr>
              <w:t xml:space="preserve">, </w:t>
            </w:r>
            <w:r w:rsidRPr="00EE54CE">
              <w:rPr>
                <w:rFonts w:ascii="Times New Roman" w:hAnsi="Times New Roman" w:cs="Times New Roman"/>
                <w:lang w:val="kk-KZ"/>
              </w:rPr>
              <w:t>Проект-менеджер</w:t>
            </w:r>
            <w:r w:rsidR="00E32990" w:rsidRPr="00EE54CE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E54CE">
              <w:rPr>
                <w:rFonts w:ascii="Times New Roman" w:hAnsi="Times New Roman" w:cs="Times New Roman"/>
                <w:lang w:val="kk-KZ"/>
              </w:rPr>
              <w:t>Экономист-исследователь</w:t>
            </w:r>
            <w:r w:rsidR="00E32990" w:rsidRPr="00EE54CE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E54CE">
              <w:rPr>
                <w:rFonts w:ascii="Times New Roman" w:hAnsi="Times New Roman" w:cs="Times New Roman"/>
                <w:lang w:val="kk-KZ"/>
              </w:rPr>
              <w:t>Инспектор</w:t>
            </w:r>
            <w:r w:rsidR="00E32990" w:rsidRPr="00EE54CE">
              <w:rPr>
                <w:rFonts w:ascii="Times New Roman" w:hAnsi="Times New Roman" w:cs="Times New Roman"/>
                <w:lang w:val="kk-KZ"/>
              </w:rPr>
              <w:t>, С</w:t>
            </w:r>
            <w:r w:rsidRPr="00EE54CE">
              <w:rPr>
                <w:rFonts w:ascii="Times New Roman" w:hAnsi="Times New Roman" w:cs="Times New Roman"/>
                <w:lang w:val="kk-KZ"/>
              </w:rPr>
              <w:t>оветник</w:t>
            </w:r>
            <w:r w:rsidR="00E32990" w:rsidRPr="00EE54CE">
              <w:rPr>
                <w:rFonts w:ascii="Times New Roman" w:hAnsi="Times New Roman" w:cs="Times New Roman"/>
                <w:lang w:val="kk-KZ"/>
              </w:rPr>
              <w:t>, Консультант</w:t>
            </w:r>
          </w:p>
          <w:p w14:paraId="43551D6B" w14:textId="1D3E2378" w:rsidR="008E662E" w:rsidRPr="00EE54CE" w:rsidRDefault="008E662E" w:rsidP="00B94260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EE54CE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EE54CE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14:paraId="33567155" w14:textId="77777777" w:rsidR="008E662E" w:rsidRPr="00EE54CE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EE54CE" w14:paraId="01EE5A9E" w14:textId="77777777" w:rsidTr="008E662E">
              <w:tc>
                <w:tcPr>
                  <w:tcW w:w="2790" w:type="dxa"/>
                </w:tcPr>
                <w:p w14:paraId="16468D18" w14:textId="77777777" w:rsidR="008E662E" w:rsidRPr="00EE54C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EE54CE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EE54CE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B9F8293" w14:textId="77777777" w:rsidR="008E662E" w:rsidRPr="00EE54C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EE54CE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EE54CE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14:paraId="2161055D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14:paraId="221790F6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14:paraId="7D20EE7A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14:paraId="7369B89A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14:paraId="39DBD692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14:paraId="41C364CC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14:paraId="7FFEC411" w14:textId="77777777" w:rsidR="008E662E" w:rsidRPr="00EE54CE" w:rsidRDefault="00EE54C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EE54C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EE54CE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14:paraId="6BB4B7D5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EE54C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14:paraId="0EFD69BB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Павлодар,  ул.Толстого</w:t>
                  </w:r>
                  <w:proofErr w:type="gramEnd"/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14:paraId="2ACDEE72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14:paraId="39415824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54C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14:paraId="1ADF36EB" w14:textId="77777777" w:rsidR="008E662E" w:rsidRPr="00EE54CE" w:rsidRDefault="008E662E" w:rsidP="00443E95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EE54C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71F2033" wp14:editId="002337D9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14:paraId="004AA70C" w14:textId="77777777" w:rsidR="001D51D6" w:rsidRPr="00EE54CE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E54CE">
                    <w:rPr>
                      <w:rFonts w:ascii="Times New Roman" w:hAnsi="Times New Roman" w:cs="Times New Roman"/>
                      <w:lang w:val="kk-KZ"/>
                    </w:rPr>
                    <w:t>г. Павлодар, ул.Ломова, 64</w:t>
                  </w:r>
                </w:p>
                <w:p w14:paraId="4AF72A63" w14:textId="77777777" w:rsidR="001D51D6" w:rsidRPr="00EE54CE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E54CE">
                    <w:rPr>
                      <w:rFonts w:ascii="Times New Roman" w:hAnsi="Times New Roman" w:cs="Times New Roman"/>
                      <w:lang w:val="kk-KZ"/>
                    </w:rPr>
                    <w:t>Кафедра «</w:t>
                  </w:r>
                  <w:r w:rsidR="003B13A0" w:rsidRPr="00EE54CE">
                    <w:rPr>
                      <w:rFonts w:ascii="Times New Roman" w:hAnsi="Times New Roman" w:cs="Times New Roman"/>
                      <w:lang w:val="kk-KZ"/>
                    </w:rPr>
                    <w:t>Экономика</w:t>
                  </w:r>
                  <w:r w:rsidRPr="00EE54CE">
                    <w:rPr>
                      <w:rFonts w:ascii="Times New Roman" w:hAnsi="Times New Roman" w:cs="Times New Roman"/>
                      <w:lang w:val="kk-KZ"/>
                    </w:rPr>
                    <w:t>», А-4</w:t>
                  </w:r>
                  <w:r w:rsidR="003B13A0" w:rsidRPr="00EE54CE">
                    <w:rPr>
                      <w:rFonts w:ascii="Times New Roman" w:hAnsi="Times New Roman" w:cs="Times New Roman"/>
                      <w:lang w:val="kk-KZ"/>
                    </w:rPr>
                    <w:t>19, 426</w:t>
                  </w:r>
                  <w:r w:rsidRPr="00EE54CE">
                    <w:rPr>
                      <w:rFonts w:ascii="Times New Roman" w:hAnsi="Times New Roman" w:cs="Times New Roman"/>
                      <w:lang w:val="kk-KZ"/>
                    </w:rPr>
                    <w:t xml:space="preserve"> каб.</w:t>
                  </w:r>
                </w:p>
                <w:p w14:paraId="0721E632" w14:textId="77777777" w:rsidR="001D51D6" w:rsidRPr="00EE54CE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E54CE">
                    <w:rPr>
                      <w:rFonts w:ascii="Times New Roman" w:hAnsi="Times New Roman" w:cs="Times New Roman"/>
                      <w:lang w:val="kk-KZ"/>
                    </w:rPr>
                    <w:t>Тел: 8(7182) 67-36-85</w:t>
                  </w:r>
                </w:p>
                <w:p w14:paraId="3A88BFF1" w14:textId="77777777" w:rsidR="002B4523" w:rsidRPr="00EE54CE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14:paraId="2B3847BC" w14:textId="77777777" w:rsidR="002B4523" w:rsidRPr="00EE54CE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E54C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22221EC" wp14:editId="527C4D60">
                        <wp:extent cx="666750" cy="666750"/>
                        <wp:effectExtent l="0" t="0" r="0" b="0"/>
                        <wp:docPr id="1" name="Рисунок 1" descr="D:\Documents\nurbekova.a\Downloads\qrcode_472057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057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24C034" w14:textId="77777777" w:rsidR="008D1FF7" w:rsidRPr="00EE54CE" w:rsidRDefault="008D1FF7" w:rsidP="00443E95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14:paraId="30171D11" w14:textId="77777777" w:rsidR="008E662E" w:rsidRPr="00EE54CE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2B6A16E2" w14:textId="77777777" w:rsidR="003713EE" w:rsidRPr="00EE54CE" w:rsidRDefault="003713EE" w:rsidP="00443E95">
      <w:pPr>
        <w:rPr>
          <w:rFonts w:ascii="Times New Roman" w:hAnsi="Times New Roman" w:cs="Times New Roman"/>
        </w:rPr>
      </w:pPr>
    </w:p>
    <w:sectPr w:rsidR="003713EE" w:rsidRPr="00EE54CE" w:rsidSect="00B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3017"/>
    <w:multiLevelType w:val="hybridMultilevel"/>
    <w:tmpl w:val="4F3062D2"/>
    <w:lvl w:ilvl="0" w:tplc="80F6B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AC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84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0F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C3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C9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04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0F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64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F1AF4"/>
    <w:multiLevelType w:val="hybridMultilevel"/>
    <w:tmpl w:val="65DAC7E6"/>
    <w:lvl w:ilvl="0" w:tplc="3D6E0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AB6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8A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4C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CD5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2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7C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417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42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7064C"/>
    <w:rsid w:val="000E506F"/>
    <w:rsid w:val="001D51D6"/>
    <w:rsid w:val="00220FCC"/>
    <w:rsid w:val="002B4523"/>
    <w:rsid w:val="002F5BEC"/>
    <w:rsid w:val="003713EE"/>
    <w:rsid w:val="003B13A0"/>
    <w:rsid w:val="004057EE"/>
    <w:rsid w:val="00443E95"/>
    <w:rsid w:val="004555C2"/>
    <w:rsid w:val="0063649B"/>
    <w:rsid w:val="006604D2"/>
    <w:rsid w:val="008D1FF7"/>
    <w:rsid w:val="008E662E"/>
    <w:rsid w:val="0097167B"/>
    <w:rsid w:val="00A102DE"/>
    <w:rsid w:val="00A90868"/>
    <w:rsid w:val="00B76F70"/>
    <w:rsid w:val="00B94260"/>
    <w:rsid w:val="00BE7B4C"/>
    <w:rsid w:val="00C843F8"/>
    <w:rsid w:val="00E32990"/>
    <w:rsid w:val="00EE54CE"/>
    <w:rsid w:val="00F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2C44"/>
  <w15:docId w15:val="{274B89C8-FC9D-43E2-8BA2-B3150C0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C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B9426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46EF-8F6B-4580-B52C-528DC899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2021-11-29T10:52:00Z</dcterms:created>
  <dcterms:modified xsi:type="dcterms:W3CDTF">2021-12-22T03:27:00Z</dcterms:modified>
</cp:coreProperties>
</file>