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8"/>
      </w:tblGrid>
      <w:tr w:rsidR="008E662E" w:rsidRPr="00AD2295" w:rsidTr="00A102DE">
        <w:tc>
          <w:tcPr>
            <w:tcW w:w="5807" w:type="dxa"/>
          </w:tcPr>
          <w:p w:rsidR="008E662E" w:rsidRPr="00AD2295" w:rsidRDefault="008E662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AD2295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AD2295" w:rsidTr="00A102DE">
        <w:tc>
          <w:tcPr>
            <w:tcW w:w="5807" w:type="dxa"/>
          </w:tcPr>
          <w:p w:rsidR="00494348" w:rsidRPr="00AD2295" w:rsidRDefault="00494348" w:rsidP="0049434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8E662E" w:rsidRPr="00AD2295" w:rsidRDefault="00AD2295" w:rsidP="0049434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AD2295">
              <w:rPr>
                <w:rFonts w:ascii="Times New Roman" w:hAnsi="Times New Roman" w:cs="Times New Roman"/>
                <w:b/>
                <w:u w:val="single"/>
                <w:lang w:val="kk-KZ"/>
              </w:rPr>
              <w:t>БІЛІМ БЕРУ БАҒДАРЛАМАЛАРЫ ӘЛЕМІН ТАНЫП БІЛ</w:t>
            </w:r>
            <w:r w:rsidRPr="00AD2295">
              <w:rPr>
                <w:rFonts w:ascii="Times New Roman" w:hAnsi="Times New Roman" w:cs="Times New Roman"/>
                <w:b/>
                <w:u w:val="single"/>
              </w:rPr>
              <w:t>!</w:t>
            </w:r>
          </w:p>
        </w:tc>
      </w:tr>
      <w:tr w:rsidR="008E662E" w:rsidRPr="00AD2295" w:rsidTr="00A102DE">
        <w:tc>
          <w:tcPr>
            <w:tcW w:w="5807" w:type="dxa"/>
          </w:tcPr>
          <w:p w:rsidR="008E662E" w:rsidRPr="00AD2295" w:rsidRDefault="00503482" w:rsidP="001E53EB">
            <w:pPr>
              <w:jc w:val="center"/>
              <w:rPr>
                <w:rFonts w:ascii="Times New Roman" w:hAnsi="Times New Roman" w:cs="Times New Roman"/>
              </w:rPr>
            </w:pPr>
            <w:r w:rsidRPr="00AD2295">
              <w:rPr>
                <w:rFonts w:ascii="Times New Roman" w:hAnsi="Times New Roman" w:cs="Times New Roman"/>
                <w:b/>
              </w:rPr>
              <w:t>6B0</w:t>
            </w:r>
            <w:r w:rsidR="00494348" w:rsidRPr="00AD2295">
              <w:rPr>
                <w:rFonts w:ascii="Times New Roman" w:hAnsi="Times New Roman" w:cs="Times New Roman"/>
                <w:b/>
              </w:rPr>
              <w:t>42</w:t>
            </w:r>
            <w:r w:rsidR="001E53EB" w:rsidRPr="00AD2295">
              <w:rPr>
                <w:rFonts w:ascii="Times New Roman" w:hAnsi="Times New Roman" w:cs="Times New Roman"/>
                <w:b/>
              </w:rPr>
              <w:t>01</w:t>
            </w:r>
            <w:r w:rsidR="00494348" w:rsidRPr="00AD2295">
              <w:rPr>
                <w:rFonts w:ascii="Times New Roman" w:hAnsi="Times New Roman" w:cs="Times New Roman"/>
                <w:b/>
                <w:lang w:val="kk-KZ"/>
              </w:rPr>
              <w:t>Құқық</w:t>
            </w:r>
          </w:p>
        </w:tc>
      </w:tr>
      <w:tr w:rsidR="008E662E" w:rsidRPr="00AD2295" w:rsidTr="001358A8">
        <w:tc>
          <w:tcPr>
            <w:tcW w:w="5807" w:type="dxa"/>
          </w:tcPr>
          <w:p w:rsidR="008E662E" w:rsidRPr="00AD2295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AD2295">
              <w:rPr>
                <w:rFonts w:ascii="Times New Roman" w:hAnsi="Times New Roman" w:cs="Times New Roman"/>
                <w:b/>
              </w:rPr>
              <w:t>ТРАЕКТОРИЯ</w:t>
            </w:r>
            <w:r w:rsidR="00494348" w:rsidRPr="00AD2295">
              <w:rPr>
                <w:rFonts w:ascii="Times New Roman" w:hAnsi="Times New Roman" w:cs="Times New Roman"/>
                <w:b/>
                <w:lang w:val="kk-KZ"/>
              </w:rPr>
              <w:t>СЫ</w:t>
            </w:r>
          </w:p>
          <w:p w:rsidR="008E662E" w:rsidRPr="00AD2295" w:rsidRDefault="0049434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Заң қызметі</w:t>
            </w:r>
            <w:r w:rsidR="00503482" w:rsidRPr="00AD2295">
              <w:rPr>
                <w:rFonts w:ascii="Times New Roman" w:hAnsi="Times New Roman" w:cs="Times New Roman"/>
              </w:rPr>
              <w:t>;</w:t>
            </w:r>
          </w:p>
          <w:p w:rsidR="00AD2295" w:rsidRPr="00AD2295" w:rsidRDefault="00AD2295" w:rsidP="00AD2295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AD2295" w:rsidRPr="00AD2295" w:rsidRDefault="00AD2295" w:rsidP="00AD229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D2295">
              <w:rPr>
                <w:rFonts w:ascii="Times New Roman" w:hAnsi="Times New Roman" w:cs="Times New Roman"/>
                <w:b/>
                <w:lang w:val="kk-KZ"/>
              </w:rPr>
              <w:t>БОЛАШАҚТА ЖҰМЫСПЕН ҚАМТАМАСЫЗ ЕТУ</w:t>
            </w:r>
          </w:p>
          <w:p w:rsidR="00AD2295" w:rsidRPr="00AD2295" w:rsidRDefault="00AD2295" w:rsidP="00AD2295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AD2295">
              <w:rPr>
                <w:rFonts w:ascii="Times New Roman" w:hAnsi="Times New Roman" w:cs="Times New Roman"/>
                <w:b/>
                <w:lang w:val="kk-KZ"/>
              </w:rPr>
              <w:t>СІЗ ҚЫЗМЕТ ІСТЕЙ АЛАТЫН ОРЫНДАР</w:t>
            </w:r>
            <w:r w:rsidRPr="00AD2295">
              <w:rPr>
                <w:rFonts w:ascii="Times New Roman" w:hAnsi="Times New Roman" w:cs="Times New Roman"/>
                <w:b/>
              </w:rPr>
              <w:t>:</w:t>
            </w:r>
          </w:p>
          <w:p w:rsidR="00E0333F" w:rsidRPr="00AD2295" w:rsidRDefault="00E0333F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 xml:space="preserve">Құқық қорғау органдары; </w:t>
            </w:r>
          </w:p>
          <w:p w:rsidR="00E0333F" w:rsidRPr="00AD2295" w:rsidRDefault="00E0333F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 xml:space="preserve">мемлекеттік билік пен басқарудың атқарушы және өкілдік органдары; </w:t>
            </w:r>
          </w:p>
          <w:p w:rsidR="00E0333F" w:rsidRPr="00AD2295" w:rsidRDefault="00E0333F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 xml:space="preserve">мемлекеттік, коммуналдық және мемлекеттік емес кәсіпорындар; </w:t>
            </w:r>
          </w:p>
          <w:p w:rsidR="00E0333F" w:rsidRPr="00AD2295" w:rsidRDefault="00E0333F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 xml:space="preserve">банктер; </w:t>
            </w:r>
          </w:p>
          <w:p w:rsidR="008E662E" w:rsidRPr="00AD2295" w:rsidRDefault="00E0333F" w:rsidP="00503482">
            <w:pPr>
              <w:pStyle w:val="a6"/>
              <w:numPr>
                <w:ilvl w:val="0"/>
                <w:numId w:val="2"/>
              </w:numPr>
              <w:pBdr>
                <w:bottom w:val="single" w:sz="12" w:space="1" w:color="auto"/>
              </w:pBdr>
              <w:spacing w:line="0" w:lineRule="atLeast"/>
              <w:jc w:val="both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сақтандыру және аудиторлық компаниялар, білім беру мекемелері.</w:t>
            </w:r>
          </w:p>
          <w:p w:rsidR="00AD2295" w:rsidRPr="00AD2295" w:rsidRDefault="00AD2295" w:rsidP="00AD2295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AD2295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Pr="00AD2295">
              <w:rPr>
                <w:rFonts w:ascii="Times New Roman" w:hAnsi="Times New Roman" w:cs="Times New Roman"/>
                <w:b/>
                <w:lang w:val="kk-KZ"/>
              </w:rPr>
              <w:t>ІЗ ҚАНДАЙ ҚЫЗМЕТТЕ ІСТЕЙ АЛАСЫЗ</w:t>
            </w:r>
            <w:r w:rsidRPr="00AD2295">
              <w:rPr>
                <w:rFonts w:ascii="Times New Roman" w:hAnsi="Times New Roman" w:cs="Times New Roman"/>
                <w:b/>
                <w:lang w:val="kk-KZ"/>
              </w:rPr>
              <w:t>?</w:t>
            </w:r>
          </w:p>
          <w:p w:rsidR="00E0333F" w:rsidRPr="00AD2295" w:rsidRDefault="00E0333F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Меншіктің барлық нысанындағы ұй</w:t>
            </w:r>
            <w:r w:rsidR="00494348" w:rsidRPr="00AD2295">
              <w:rPr>
                <w:rFonts w:ascii="Times New Roman" w:hAnsi="Times New Roman" w:cs="Times New Roman"/>
                <w:lang w:val="kk-KZ"/>
              </w:rPr>
              <w:t>ымдарда, кәсіпорындарда заңгер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кеңесші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маман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жетекші маман</w:t>
            </w:r>
          </w:p>
          <w:p w:rsidR="00E0333F" w:rsidRPr="00AD2295" w:rsidRDefault="00E0333F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мем</w:t>
            </w:r>
            <w:r w:rsidR="00494348" w:rsidRPr="00AD2295">
              <w:rPr>
                <w:rFonts w:ascii="Times New Roman" w:hAnsi="Times New Roman" w:cs="Times New Roman"/>
                <w:lang w:val="kk-KZ"/>
              </w:rPr>
              <w:t>лекеттік органдардағы бас маман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адвокат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нотариус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сот орындаушысы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прокурор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прокурордың көмекшісі</w:t>
            </w:r>
          </w:p>
          <w:p w:rsidR="00E0333F" w:rsidRPr="00AD2295" w:rsidRDefault="00494348" w:rsidP="00E0333F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тергеуші</w:t>
            </w:r>
          </w:p>
          <w:p w:rsidR="00AD2295" w:rsidRPr="00AD2295" w:rsidRDefault="00E0333F" w:rsidP="00AD2295">
            <w:pPr>
              <w:pStyle w:val="a6"/>
              <w:numPr>
                <w:ilvl w:val="0"/>
                <w:numId w:val="8"/>
              </w:num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AD2295">
              <w:rPr>
                <w:rFonts w:ascii="Times New Roman" w:hAnsi="Times New Roman" w:cs="Times New Roman"/>
                <w:lang w:val="kk-KZ"/>
              </w:rPr>
              <w:t>анықтаушы және т. б.</w:t>
            </w:r>
            <w:bookmarkStart w:id="0" w:name="_GoBack"/>
            <w:bookmarkEnd w:id="0"/>
          </w:p>
          <w:p w:rsidR="00AD2295" w:rsidRPr="00AD2295" w:rsidRDefault="00AD2295" w:rsidP="00AD2295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AD2295">
              <w:rPr>
                <w:rFonts w:ascii="Times New Roman" w:hAnsi="Times New Roman" w:cs="Times New Roman"/>
                <w:b/>
                <w:lang w:val="kk-KZ"/>
              </w:rPr>
              <w:t>Дұрыс таңдау жаса – ToU оқуға кел</w:t>
            </w:r>
          </w:p>
          <w:p w:rsidR="00494348" w:rsidRPr="00AD2295" w:rsidRDefault="00494348" w:rsidP="00A102DE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tbl>
            <w:tblPr>
              <w:tblStyle w:val="a5"/>
              <w:tblW w:w="6232" w:type="dxa"/>
              <w:tblLook w:val="04A0" w:firstRow="1" w:lastRow="0" w:firstColumn="1" w:lastColumn="0" w:noHBand="0" w:noVBand="1"/>
            </w:tblPr>
            <w:tblGrid>
              <w:gridCol w:w="2790"/>
              <w:gridCol w:w="3442"/>
            </w:tblGrid>
            <w:tr w:rsidR="008E662E" w:rsidRPr="00AD2295" w:rsidTr="00B76A0C">
              <w:tc>
                <w:tcPr>
                  <w:tcW w:w="2790" w:type="dxa"/>
                </w:tcPr>
                <w:p w:rsidR="008E662E" w:rsidRPr="00AD2295" w:rsidRDefault="00494348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AD2295">
                    <w:rPr>
                      <w:b/>
                      <w:bCs/>
                      <w:sz w:val="22"/>
                      <w:szCs w:val="22"/>
                      <w:lang w:val="kk-KZ"/>
                    </w:rPr>
                    <w:t>Қабылдау комиссиясы</w:t>
                  </w:r>
                </w:p>
                <w:p w:rsidR="008E662E" w:rsidRPr="00AD2295" w:rsidRDefault="008E662E" w:rsidP="008E662E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AD2295">
                    <w:rPr>
                      <w:sz w:val="22"/>
                      <w:szCs w:val="22"/>
                      <w:lang w:val="kk-KZ"/>
                    </w:rPr>
                    <w:t>Павлодар</w:t>
                  </w:r>
                  <w:r w:rsidR="00494348" w:rsidRPr="00AD2295">
                    <w:rPr>
                      <w:sz w:val="22"/>
                      <w:szCs w:val="22"/>
                      <w:lang w:val="kk-KZ"/>
                    </w:rPr>
                    <w:t xml:space="preserve"> қ., Ломов к.</w:t>
                  </w:r>
                  <w:r w:rsidRPr="00AD2295">
                    <w:rPr>
                      <w:sz w:val="22"/>
                      <w:szCs w:val="22"/>
                      <w:lang w:val="kk-KZ"/>
                    </w:rPr>
                    <w:t>,64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Тел.: 8(7182) 67-37-73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87054062266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87074062266</w:t>
                  </w:r>
                </w:p>
                <w:p w:rsidR="008E662E" w:rsidRPr="00AD2295" w:rsidRDefault="00494348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Дайындық </w:t>
                  </w:r>
                  <w:r w:rsidR="008E662E"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курс</w:t>
                  </w: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тар</w:t>
                  </w:r>
                  <w:r w:rsidR="008E662E"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ы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87015263640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@priemka.tou</w:t>
                  </w:r>
                </w:p>
                <w:p w:rsidR="008E662E" w:rsidRPr="00AD2295" w:rsidRDefault="00AD2295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hyperlink r:id="rId7" w:history="1">
                    <w:r w:rsidR="008E662E" w:rsidRPr="00AD2295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kk-KZ" w:eastAsia="ru-RU"/>
                      </w:rPr>
                      <w:t>www.tou.edu.kz</w:t>
                    </w:r>
                  </w:hyperlink>
                  <w:r w:rsidR="008E662E"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@psu.kz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ToU-college: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Павлодар</w:t>
                  </w:r>
                  <w:r w:rsidR="00494348"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 xml:space="preserve"> қ., Толстой к.</w:t>
                  </w: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, 99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8(7182) 62-22-10</w:t>
                  </w:r>
                </w:p>
                <w:p w:rsidR="008E662E" w:rsidRPr="00AD2295" w:rsidRDefault="008E662E" w:rsidP="008E662E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AD2295" w:rsidRDefault="008E662E" w:rsidP="00A102DE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AD229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838200" cy="838200"/>
                        <wp:effectExtent l="0" t="0" r="0" b="0"/>
                        <wp:docPr id="4" name="Рисунок 4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838200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442" w:type="dxa"/>
                </w:tcPr>
                <w:p w:rsidR="001E53EB" w:rsidRPr="00AD2295" w:rsidRDefault="001E53EB" w:rsidP="001E53EB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  <w:lang w:val="kk-KZ"/>
                    </w:rPr>
                  </w:pPr>
                  <w:r w:rsidRPr="00AD2295">
                    <w:rPr>
                      <w:sz w:val="22"/>
                      <w:szCs w:val="22"/>
                      <w:lang w:val="kk-KZ"/>
                    </w:rPr>
                    <w:t>Павлодар қ., Ломов к.,64</w:t>
                  </w:r>
                </w:p>
                <w:p w:rsidR="001E53EB" w:rsidRPr="00AD2295" w:rsidRDefault="001E53EB" w:rsidP="001E53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Тел.: 8(7182) 67-37-73</w:t>
                  </w:r>
                </w:p>
                <w:p w:rsidR="00110F10" w:rsidRPr="00AD2295" w:rsidRDefault="00110F10" w:rsidP="001E53EB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</w:pPr>
                  <w:r w:rsidRPr="00AD2295">
                    <w:rPr>
                      <w:rFonts w:ascii="Times New Roman" w:eastAsia="Times New Roman" w:hAnsi="Times New Roman" w:cs="Times New Roman"/>
                      <w:lang w:val="kk-KZ" w:eastAsia="ru-RU"/>
                    </w:rPr>
                    <w:t>Каб. А-425</w:t>
                  </w:r>
                </w:p>
                <w:p w:rsidR="008E662E" w:rsidRPr="00AD2295" w:rsidRDefault="001E53EB" w:rsidP="001E53E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AD2295">
                    <w:rPr>
                      <w:rFonts w:ascii="Times New Roman" w:hAnsi="Times New Roman" w:cs="Times New Roman"/>
                      <w:lang w:val="kk-KZ"/>
                    </w:rPr>
                    <w:t>Шагиева Гулия Толегеновна</w:t>
                  </w:r>
                </w:p>
                <w:p w:rsidR="001E53EB" w:rsidRPr="00AD2295" w:rsidRDefault="001E53EB" w:rsidP="001E53E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AD2295">
                    <w:rPr>
                      <w:rFonts w:ascii="Times New Roman" w:hAnsi="Times New Roman" w:cs="Times New Roman"/>
                      <w:lang w:val="kk-KZ"/>
                    </w:rPr>
                    <w:t>87078895470</w:t>
                  </w:r>
                </w:p>
                <w:p w:rsidR="001358A8" w:rsidRPr="00AD2295" w:rsidRDefault="001358A8" w:rsidP="001E53EB">
                  <w:pPr>
                    <w:rPr>
                      <w:rFonts w:ascii="Times New Roman" w:hAnsi="Times New Roman" w:cs="Times New Roman"/>
                      <w:lang w:val="kk-KZ"/>
                    </w:rPr>
                  </w:pPr>
                  <w:r w:rsidRPr="00AD2295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>
                        <wp:extent cx="971550" cy="971550"/>
                        <wp:effectExtent l="0" t="0" r="0" b="0"/>
                        <wp:docPr id="1" name="Рисунок 1" descr="http://qrcoder.ru/code/?https%3A%2F%2Ftou.edu.kz%2Fkz%2Fcomponent%2Funiversity%3Fdepartment%3D102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qrcoder.ru/code/?https%3A%2F%2Ftou.edu.kz%2Fkz%2Fcomponent%2Funiversity%3Fdepartment%3D102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71550" cy="971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E662E" w:rsidRPr="00AD2295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13EE" w:rsidRPr="00AD2295" w:rsidRDefault="003713EE" w:rsidP="00594A55">
      <w:pPr>
        <w:rPr>
          <w:rFonts w:ascii="Times New Roman" w:hAnsi="Times New Roman" w:cs="Times New Roman"/>
        </w:rPr>
      </w:pPr>
    </w:p>
    <w:sectPr w:rsidR="003713EE" w:rsidRPr="00AD2295" w:rsidSect="00CC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D1FC4"/>
    <w:multiLevelType w:val="hybridMultilevel"/>
    <w:tmpl w:val="C5F01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C6484"/>
    <w:multiLevelType w:val="hybridMultilevel"/>
    <w:tmpl w:val="E05CBF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43226"/>
    <w:multiLevelType w:val="hybridMultilevel"/>
    <w:tmpl w:val="7C008B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612AC7"/>
    <w:multiLevelType w:val="hybridMultilevel"/>
    <w:tmpl w:val="AA064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A2644"/>
    <w:multiLevelType w:val="hybridMultilevel"/>
    <w:tmpl w:val="91E0E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0FCC"/>
    <w:rsid w:val="000139D3"/>
    <w:rsid w:val="000E506F"/>
    <w:rsid w:val="00110F10"/>
    <w:rsid w:val="001358A8"/>
    <w:rsid w:val="001E53EB"/>
    <w:rsid w:val="00220FCC"/>
    <w:rsid w:val="002F5BEC"/>
    <w:rsid w:val="00327180"/>
    <w:rsid w:val="003713EE"/>
    <w:rsid w:val="004057EE"/>
    <w:rsid w:val="00494348"/>
    <w:rsid w:val="00503482"/>
    <w:rsid w:val="00594A55"/>
    <w:rsid w:val="005C45DE"/>
    <w:rsid w:val="006604D2"/>
    <w:rsid w:val="008E662E"/>
    <w:rsid w:val="00A102DE"/>
    <w:rsid w:val="00A90868"/>
    <w:rsid w:val="00AD2295"/>
    <w:rsid w:val="00B76A0C"/>
    <w:rsid w:val="00CC1E17"/>
    <w:rsid w:val="00E03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9F6B4-469D-45A6-AB37-C26227D5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034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3482"/>
    <w:rPr>
      <w:rFonts w:ascii="Tahoma" w:hAnsi="Tahoma" w:cs="Tahoma"/>
      <w:sz w:val="16"/>
      <w:szCs w:val="16"/>
    </w:rPr>
  </w:style>
  <w:style w:type="paragraph" w:styleId="aa">
    <w:name w:val="No Spacing"/>
    <w:uiPriority w:val="99"/>
    <w:qFormat/>
    <w:rsid w:val="00594A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52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1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7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1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1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61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16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D424-DC6D-404C-9F72-33FE3161D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11</cp:revision>
  <dcterms:created xsi:type="dcterms:W3CDTF">2021-11-05T10:23:00Z</dcterms:created>
  <dcterms:modified xsi:type="dcterms:W3CDTF">2021-12-06T06:15:00Z</dcterms:modified>
</cp:coreProperties>
</file>