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9836" w14:textId="42DD43A8" w:rsidR="009355DC" w:rsidRPr="006C0A58" w:rsidRDefault="00967BAD" w:rsidP="00461992">
      <w:pPr>
        <w:jc w:val="center"/>
        <w:rPr>
          <w:rFonts w:ascii="Times New Roman" w:hAnsi="Times New Roman" w:cs="Times New Roman"/>
          <w:b/>
          <w:sz w:val="28"/>
          <w:szCs w:val="28"/>
          <w:lang w:val="kk-KZ"/>
        </w:rPr>
      </w:pPr>
      <w:r w:rsidRPr="006C0A58">
        <w:rPr>
          <w:rFonts w:ascii="Times New Roman" w:hAnsi="Times New Roman" w:cs="Times New Roman"/>
          <w:b/>
          <w:sz w:val="28"/>
          <w:szCs w:val="28"/>
          <w:lang w:val="kk-KZ"/>
        </w:rPr>
        <w:t xml:space="preserve">Жоба туралы қысқаша </w:t>
      </w:r>
      <w:r w:rsidR="006C0A58" w:rsidRPr="006C0A58">
        <w:rPr>
          <w:rFonts w:ascii="Times New Roman" w:hAnsi="Times New Roman" w:cs="Times New Roman"/>
          <w:b/>
          <w:sz w:val="28"/>
          <w:szCs w:val="28"/>
          <w:lang w:val="kk-KZ"/>
        </w:rPr>
        <w:t>мәліметтер</w:t>
      </w:r>
    </w:p>
    <w:tbl>
      <w:tblPr>
        <w:tblStyle w:val="a3"/>
        <w:tblW w:w="9351" w:type="dxa"/>
        <w:tblLook w:val="04A0" w:firstRow="1" w:lastRow="0" w:firstColumn="1" w:lastColumn="0" w:noHBand="0" w:noVBand="1"/>
      </w:tblPr>
      <w:tblGrid>
        <w:gridCol w:w="2525"/>
        <w:gridCol w:w="6826"/>
      </w:tblGrid>
      <w:tr w:rsidR="001D0B0B" w:rsidRPr="006C0A58" w14:paraId="3A8D17ED" w14:textId="77777777" w:rsidTr="00F60001">
        <w:trPr>
          <w:trHeight w:val="510"/>
        </w:trPr>
        <w:tc>
          <w:tcPr>
            <w:tcW w:w="2525" w:type="dxa"/>
            <w:vAlign w:val="center"/>
          </w:tcPr>
          <w:p w14:paraId="6A1F0BDB" w14:textId="6F1D7D8F" w:rsidR="009355DC" w:rsidRPr="00E35498" w:rsidRDefault="006C0A58" w:rsidP="006C0A58">
            <w:pPr>
              <w:rPr>
                <w:rFonts w:ascii="Times New Roman" w:hAnsi="Times New Roman" w:cs="Times New Roman"/>
                <w:sz w:val="24"/>
                <w:szCs w:val="24"/>
                <w:lang w:val="kk-KZ"/>
              </w:rPr>
            </w:pPr>
            <w:r>
              <w:rPr>
                <w:rFonts w:ascii="Times New Roman" w:hAnsi="Times New Roman" w:cs="Times New Roman"/>
                <w:sz w:val="24"/>
                <w:szCs w:val="24"/>
                <w:lang w:val="kk-KZ"/>
              </w:rPr>
              <w:t>ЖТН</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 </w:t>
            </w:r>
            <w:r>
              <w:rPr>
                <w:rFonts w:ascii="Times New Roman" w:hAnsi="Times New Roman" w:cs="Times New Roman"/>
                <w:sz w:val="24"/>
                <w:szCs w:val="24"/>
                <w:lang w:val="kk-KZ"/>
              </w:rPr>
              <w:t>ж</w:t>
            </w:r>
            <w:bookmarkStart w:id="0" w:name="_GoBack"/>
            <w:bookmarkEnd w:id="0"/>
            <w:r w:rsidR="00DF5342">
              <w:rPr>
                <w:rFonts w:ascii="Times New Roman" w:hAnsi="Times New Roman" w:cs="Times New Roman"/>
                <w:sz w:val="24"/>
                <w:szCs w:val="24"/>
                <w:lang w:val="kk-KZ"/>
              </w:rPr>
              <w:t>оба атауы</w:t>
            </w:r>
            <w:r w:rsidR="009355DC" w:rsidRPr="00E35498">
              <w:rPr>
                <w:rFonts w:ascii="Times New Roman" w:hAnsi="Times New Roman" w:cs="Times New Roman"/>
                <w:sz w:val="24"/>
                <w:szCs w:val="24"/>
                <w:lang w:val="kk-KZ"/>
              </w:rPr>
              <w:t>:</w:t>
            </w:r>
          </w:p>
        </w:tc>
        <w:tc>
          <w:tcPr>
            <w:tcW w:w="6826" w:type="dxa"/>
            <w:vAlign w:val="center"/>
          </w:tcPr>
          <w:p w14:paraId="4416D242" w14:textId="3F884AEE" w:rsidR="009355DC" w:rsidRPr="00DF5342" w:rsidRDefault="00E35498" w:rsidP="00E35498">
            <w:pPr>
              <w:jc w:val="both"/>
              <w:rPr>
                <w:rFonts w:ascii="Times New Roman" w:hAnsi="Times New Roman" w:cs="Times New Roman"/>
                <w:sz w:val="24"/>
                <w:szCs w:val="24"/>
                <w:lang w:val="kk-KZ"/>
              </w:rPr>
            </w:pPr>
            <w:r w:rsidRPr="00DF5342">
              <w:rPr>
                <w:rFonts w:ascii="Times New Roman" w:hAnsi="Times New Roman" w:cs="Times New Roman"/>
                <w:color w:val="000000"/>
                <w:spacing w:val="2"/>
                <w:sz w:val="24"/>
                <w:szCs w:val="24"/>
                <w:lang w:val="kk-KZ"/>
              </w:rPr>
              <w:t>АР09259187 «</w:t>
            </w:r>
            <w:r w:rsidR="00DF5342" w:rsidRPr="00DF5342">
              <w:rPr>
                <w:rFonts w:ascii="Times New Roman" w:hAnsi="Times New Roman" w:cs="Times New Roman"/>
                <w:color w:val="000000"/>
                <w:spacing w:val="2"/>
                <w:sz w:val="24"/>
                <w:szCs w:val="24"/>
                <w:lang w:val="kk-KZ"/>
              </w:rPr>
              <w:t>Экологиялық қауіпсіз құрылыс материалдарын өндіруде пайдаға жаратылуы қиын болатын тұрмыстық қалдықтарды қолданудың инновациялық тәсілін әзірлеу</w:t>
            </w:r>
            <w:r w:rsidRPr="00DF5342">
              <w:rPr>
                <w:rFonts w:ascii="Times New Roman" w:hAnsi="Times New Roman" w:cs="Times New Roman"/>
                <w:color w:val="000000"/>
                <w:spacing w:val="2"/>
                <w:sz w:val="24"/>
                <w:szCs w:val="24"/>
                <w:lang w:val="kk-KZ"/>
              </w:rPr>
              <w:t>»</w:t>
            </w:r>
          </w:p>
        </w:tc>
      </w:tr>
      <w:tr w:rsidR="001D0B0B" w:rsidRPr="00E35498" w14:paraId="2B640647" w14:textId="77777777" w:rsidTr="00F60001">
        <w:trPr>
          <w:trHeight w:val="510"/>
        </w:trPr>
        <w:tc>
          <w:tcPr>
            <w:tcW w:w="2525" w:type="dxa"/>
            <w:vAlign w:val="center"/>
          </w:tcPr>
          <w:p w14:paraId="51DBB2CB" w14:textId="3DB04B55" w:rsidR="009355DC" w:rsidRPr="00E35498" w:rsidRDefault="00DF5342" w:rsidP="00AA5B6E">
            <w:pPr>
              <w:rPr>
                <w:rFonts w:ascii="Times New Roman" w:hAnsi="Times New Roman" w:cs="Times New Roman"/>
                <w:sz w:val="24"/>
                <w:szCs w:val="24"/>
                <w:lang w:val="kk-KZ"/>
              </w:rPr>
            </w:pPr>
            <w:r>
              <w:rPr>
                <w:rFonts w:ascii="Times New Roman" w:hAnsi="Times New Roman" w:cs="Times New Roman"/>
                <w:sz w:val="24"/>
                <w:szCs w:val="24"/>
                <w:lang w:val="kk-KZ"/>
              </w:rPr>
              <w:t>Жүзеге асыру мерзімдері</w:t>
            </w:r>
            <w:r w:rsidR="009355DC" w:rsidRPr="00E35498">
              <w:rPr>
                <w:rFonts w:ascii="Times New Roman" w:hAnsi="Times New Roman" w:cs="Times New Roman"/>
                <w:sz w:val="24"/>
                <w:szCs w:val="24"/>
                <w:lang w:val="kk-KZ"/>
              </w:rPr>
              <w:t>:</w:t>
            </w:r>
          </w:p>
        </w:tc>
        <w:tc>
          <w:tcPr>
            <w:tcW w:w="6826" w:type="dxa"/>
            <w:vAlign w:val="center"/>
          </w:tcPr>
          <w:p w14:paraId="7466EB76" w14:textId="77777777" w:rsidR="009355DC" w:rsidRPr="00E35498" w:rsidRDefault="00AA5B6E" w:rsidP="00035C33">
            <w:pPr>
              <w:rPr>
                <w:rFonts w:ascii="Times New Roman" w:hAnsi="Times New Roman" w:cs="Times New Roman"/>
                <w:sz w:val="24"/>
                <w:szCs w:val="24"/>
                <w:lang w:val="kk-KZ"/>
              </w:rPr>
            </w:pPr>
            <w:r w:rsidRPr="00E35498">
              <w:rPr>
                <w:rFonts w:ascii="Times New Roman" w:hAnsi="Times New Roman" w:cs="Times New Roman"/>
                <w:sz w:val="24"/>
                <w:szCs w:val="24"/>
                <w:lang w:val="kk-KZ"/>
              </w:rPr>
              <w:t>12.03.2021-31.12.2023</w:t>
            </w:r>
          </w:p>
        </w:tc>
      </w:tr>
      <w:tr w:rsidR="001D0B0B" w:rsidRPr="006C0A58" w14:paraId="623B66C1" w14:textId="77777777" w:rsidTr="00F60001">
        <w:trPr>
          <w:trHeight w:val="510"/>
        </w:trPr>
        <w:tc>
          <w:tcPr>
            <w:tcW w:w="2525" w:type="dxa"/>
            <w:vAlign w:val="center"/>
          </w:tcPr>
          <w:p w14:paraId="3751A7BD" w14:textId="5D5ECBC2" w:rsidR="008E17D8" w:rsidRPr="00E35498" w:rsidRDefault="00DF5342" w:rsidP="00035C33">
            <w:pPr>
              <w:rPr>
                <w:rFonts w:ascii="Times New Roman" w:hAnsi="Times New Roman" w:cs="Times New Roman"/>
                <w:sz w:val="24"/>
                <w:szCs w:val="24"/>
                <w:lang w:val="kk-KZ"/>
              </w:rPr>
            </w:pPr>
            <w:r>
              <w:rPr>
                <w:rFonts w:ascii="Times New Roman" w:hAnsi="Times New Roman" w:cs="Times New Roman"/>
                <w:sz w:val="24"/>
                <w:szCs w:val="24"/>
                <w:lang w:val="kk-KZ"/>
              </w:rPr>
              <w:t>Өзектілігі</w:t>
            </w:r>
            <w:r w:rsidR="008E17D8" w:rsidRPr="00E35498">
              <w:rPr>
                <w:rFonts w:ascii="Times New Roman" w:hAnsi="Times New Roman" w:cs="Times New Roman"/>
                <w:sz w:val="24"/>
                <w:szCs w:val="24"/>
                <w:lang w:val="kk-KZ"/>
              </w:rPr>
              <w:t>:</w:t>
            </w:r>
          </w:p>
        </w:tc>
        <w:tc>
          <w:tcPr>
            <w:tcW w:w="6826" w:type="dxa"/>
            <w:vAlign w:val="center"/>
          </w:tcPr>
          <w:p w14:paraId="1A74770D" w14:textId="77777777" w:rsidR="0081219B" w:rsidRDefault="002A52AE" w:rsidP="00EB1813">
            <w:pPr>
              <w:jc w:val="both"/>
              <w:rPr>
                <w:rFonts w:ascii="Times New Roman" w:hAnsi="Times New Roman"/>
                <w:sz w:val="24"/>
                <w:szCs w:val="32"/>
                <w:shd w:val="clear" w:color="auto" w:fill="FFFFFF"/>
                <w:lang w:val="kk-KZ"/>
              </w:rPr>
            </w:pPr>
            <w:r w:rsidRPr="0081219B">
              <w:rPr>
                <w:rFonts w:ascii="Times New Roman" w:hAnsi="Times New Roman"/>
                <w:sz w:val="24"/>
                <w:szCs w:val="32"/>
                <w:shd w:val="clear" w:color="auto" w:fill="FFFFFF"/>
                <w:lang w:val="kk-KZ"/>
              </w:rPr>
              <w:t>Қайта өңдеуді қажет ететін ең көп таралған пластикалық қалдықтардың бірі</w:t>
            </w:r>
            <w:r w:rsidR="0081219B" w:rsidRPr="0081219B">
              <w:rPr>
                <w:rFonts w:ascii="Times New Roman" w:hAnsi="Times New Roman"/>
                <w:sz w:val="24"/>
                <w:szCs w:val="32"/>
                <w:shd w:val="clear" w:color="auto" w:fill="FFFFFF"/>
                <w:lang w:val="kk-KZ"/>
              </w:rPr>
              <w:t xml:space="preserve"> полиэтилентерефталат қалдықтары болып табылады</w:t>
            </w:r>
            <w:r w:rsidR="0081219B">
              <w:rPr>
                <w:rFonts w:ascii="Times New Roman" w:hAnsi="Times New Roman"/>
                <w:sz w:val="24"/>
                <w:szCs w:val="32"/>
                <w:shd w:val="clear" w:color="auto" w:fill="FFFFFF"/>
                <w:lang w:val="kk-KZ"/>
              </w:rPr>
              <w:t xml:space="preserve">, олар </w:t>
            </w:r>
            <w:r w:rsidRPr="0081219B">
              <w:rPr>
                <w:rFonts w:ascii="Times New Roman" w:hAnsi="Times New Roman"/>
                <w:sz w:val="24"/>
                <w:szCs w:val="32"/>
                <w:shd w:val="clear" w:color="auto" w:fill="FFFFFF"/>
                <w:lang w:val="kk-KZ"/>
              </w:rPr>
              <w:t xml:space="preserve"> тамақ және фармацевтикалық заттар, пленкалар, шиналар және басқа да салалар үшін әртүрлі қаптамаларды өндіру үшін қолданыл</w:t>
            </w:r>
            <w:r w:rsidR="0081219B">
              <w:rPr>
                <w:rFonts w:ascii="Times New Roman" w:hAnsi="Times New Roman"/>
                <w:sz w:val="24"/>
                <w:szCs w:val="32"/>
                <w:shd w:val="clear" w:color="auto" w:fill="FFFFFF"/>
                <w:lang w:val="kk-KZ"/>
              </w:rPr>
              <w:t xml:space="preserve">ады. </w:t>
            </w:r>
            <w:r w:rsidR="0081219B" w:rsidRPr="0081219B">
              <w:rPr>
                <w:rFonts w:ascii="Times New Roman" w:hAnsi="Times New Roman"/>
                <w:sz w:val="24"/>
                <w:szCs w:val="32"/>
                <w:lang w:val="kk-KZ"/>
              </w:rPr>
              <w:t xml:space="preserve">Қазіргі уақытта қалдықтардың бұл түрін өңдеудің тиімді технологиясы жоқ, сондықтан оларды өңдеудің тиімді әдісін әзірлеу өзекті мәселе болып табылады, </w:t>
            </w:r>
            <w:r w:rsidR="0081219B">
              <w:rPr>
                <w:rFonts w:ascii="Times New Roman" w:hAnsi="Times New Roman"/>
                <w:sz w:val="24"/>
                <w:szCs w:val="32"/>
                <w:lang w:val="kk-KZ"/>
              </w:rPr>
              <w:t>осы мәселені</w:t>
            </w:r>
            <w:r w:rsidR="0081219B" w:rsidRPr="0081219B">
              <w:rPr>
                <w:rFonts w:ascii="Times New Roman" w:hAnsi="Times New Roman"/>
                <w:sz w:val="24"/>
                <w:szCs w:val="32"/>
                <w:lang w:val="kk-KZ"/>
              </w:rPr>
              <w:t xml:space="preserve"> шешу полиэтилентерефталат пен оның негізіндегі өнімдерді өндіруді экономикалық тиімді және экологиялық таза</w:t>
            </w:r>
            <w:r w:rsidR="0081219B">
              <w:rPr>
                <w:rFonts w:ascii="Times New Roman" w:hAnsi="Times New Roman"/>
                <w:sz w:val="24"/>
                <w:szCs w:val="32"/>
                <w:lang w:val="kk-KZ"/>
              </w:rPr>
              <w:t xml:space="preserve"> болады.</w:t>
            </w:r>
            <w:r w:rsidR="00EB1813">
              <w:rPr>
                <w:rFonts w:ascii="Times New Roman" w:hAnsi="Times New Roman"/>
                <w:sz w:val="24"/>
                <w:szCs w:val="32"/>
                <w:lang w:val="kk-KZ"/>
              </w:rPr>
              <w:t xml:space="preserve"> </w:t>
            </w:r>
            <w:r w:rsidR="0081219B" w:rsidRPr="00EB1813">
              <w:rPr>
                <w:rFonts w:ascii="Times New Roman" w:hAnsi="Times New Roman"/>
                <w:sz w:val="24"/>
                <w:szCs w:val="32"/>
                <w:shd w:val="clear" w:color="auto" w:fill="FFFFFF"/>
                <w:lang w:val="kk-KZ"/>
              </w:rPr>
              <w:t xml:space="preserve">Бұл жобаны іске асыру қатты тұрмыстық және өнеркәсіптік қалдықтар негізінде жаңа композиттік материалдарды алудың инновациялық әдісін дамытуға бағытталған ғылыми-техникалық мәселелерді кешенді шешуді қамтамасыз етеді, оларды </w:t>
            </w:r>
            <w:r w:rsidR="00EB1813" w:rsidRPr="00EB1813">
              <w:rPr>
                <w:rFonts w:ascii="Times New Roman" w:hAnsi="Times New Roman"/>
                <w:sz w:val="24"/>
                <w:szCs w:val="32"/>
                <w:shd w:val="clear" w:color="auto" w:fill="FFFFFF"/>
                <w:lang w:val="kk-KZ"/>
              </w:rPr>
              <w:t>Қазақстан Республикасы</w:t>
            </w:r>
            <w:r w:rsidR="00EB1813">
              <w:rPr>
                <w:rFonts w:ascii="Times New Roman" w:hAnsi="Times New Roman"/>
                <w:sz w:val="24"/>
                <w:szCs w:val="32"/>
                <w:shd w:val="clear" w:color="auto" w:fill="FFFFFF"/>
                <w:lang w:val="kk-KZ"/>
              </w:rPr>
              <w:t>нда</w:t>
            </w:r>
            <w:r w:rsidR="00EB1813" w:rsidRPr="00EB1813">
              <w:rPr>
                <w:rFonts w:ascii="Times New Roman" w:hAnsi="Times New Roman"/>
                <w:sz w:val="24"/>
                <w:szCs w:val="32"/>
                <w:shd w:val="clear" w:color="auto" w:fill="FFFFFF"/>
                <w:lang w:val="kk-KZ"/>
              </w:rPr>
              <w:t xml:space="preserve"> </w:t>
            </w:r>
            <w:r w:rsidR="0081219B" w:rsidRPr="00EB1813">
              <w:rPr>
                <w:rFonts w:ascii="Times New Roman" w:hAnsi="Times New Roman"/>
                <w:sz w:val="24"/>
                <w:szCs w:val="32"/>
                <w:shd w:val="clear" w:color="auto" w:fill="FFFFFF"/>
                <w:lang w:val="kk-KZ"/>
              </w:rPr>
              <w:t>жоғары сапалы автомобиль жолдарын салу мен дамытуда пайдалануға мүмкіндік береді.</w:t>
            </w:r>
          </w:p>
          <w:p w14:paraId="529CBE3F" w14:textId="1F40F7F0" w:rsidR="007B3C44" w:rsidRPr="00EB1813" w:rsidRDefault="007B3C44" w:rsidP="00EB1813">
            <w:pPr>
              <w:jc w:val="both"/>
              <w:rPr>
                <w:rFonts w:ascii="Times New Roman" w:hAnsi="Times New Roman"/>
                <w:sz w:val="24"/>
                <w:szCs w:val="32"/>
                <w:shd w:val="clear" w:color="auto" w:fill="FFFFFF"/>
                <w:lang w:val="kk-KZ"/>
              </w:rPr>
            </w:pPr>
          </w:p>
        </w:tc>
      </w:tr>
      <w:tr w:rsidR="001D0B0B" w:rsidRPr="006C0A58" w14:paraId="23593AD9" w14:textId="77777777" w:rsidTr="00F60001">
        <w:trPr>
          <w:trHeight w:val="510"/>
        </w:trPr>
        <w:tc>
          <w:tcPr>
            <w:tcW w:w="2525" w:type="dxa"/>
            <w:vAlign w:val="center"/>
          </w:tcPr>
          <w:p w14:paraId="1BE1DB39" w14:textId="094D263A" w:rsidR="008E17D8" w:rsidRPr="00E35498" w:rsidRDefault="00DF5342" w:rsidP="00035C33">
            <w:pPr>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008E17D8" w:rsidRPr="00E35498">
              <w:rPr>
                <w:rFonts w:ascii="Times New Roman" w:hAnsi="Times New Roman" w:cs="Times New Roman"/>
                <w:sz w:val="24"/>
                <w:szCs w:val="24"/>
                <w:lang w:val="kk-KZ"/>
              </w:rPr>
              <w:t>:</w:t>
            </w:r>
          </w:p>
        </w:tc>
        <w:tc>
          <w:tcPr>
            <w:tcW w:w="6826" w:type="dxa"/>
            <w:vAlign w:val="center"/>
          </w:tcPr>
          <w:p w14:paraId="25ECD7FC" w14:textId="77777777" w:rsidR="00967BAD" w:rsidRDefault="00967BAD" w:rsidP="00E35498">
            <w:pPr>
              <w:jc w:val="both"/>
              <w:rPr>
                <w:rFonts w:ascii="Times New Roman" w:hAnsi="Times New Roman" w:cs="Times New Roman"/>
                <w:sz w:val="24"/>
                <w:szCs w:val="24"/>
                <w:lang w:val="kk-KZ"/>
              </w:rPr>
            </w:pPr>
            <w:r w:rsidRPr="00967BAD">
              <w:rPr>
                <w:rFonts w:ascii="Times New Roman" w:hAnsi="Times New Roman" w:cs="Times New Roman"/>
                <w:sz w:val="24"/>
                <w:szCs w:val="24"/>
                <w:lang w:val="kk-KZ"/>
              </w:rPr>
              <w:t>Полиэтилентерефталат қалдықтары негізінде жақсартылған физикалық</w:t>
            </w:r>
            <w:r w:rsidR="00E25E51">
              <w:rPr>
                <w:rFonts w:ascii="Times New Roman" w:hAnsi="Times New Roman" w:cs="Times New Roman"/>
                <w:sz w:val="24"/>
                <w:szCs w:val="24"/>
                <w:lang w:val="kk-KZ"/>
              </w:rPr>
              <w:t>-</w:t>
            </w:r>
            <w:r w:rsidRPr="00967BAD">
              <w:rPr>
                <w:rFonts w:ascii="Times New Roman" w:hAnsi="Times New Roman" w:cs="Times New Roman"/>
                <w:sz w:val="24"/>
                <w:szCs w:val="24"/>
                <w:lang w:val="kk-KZ"/>
              </w:rPr>
              <w:t xml:space="preserve">химиялық және </w:t>
            </w:r>
            <w:r w:rsidR="00E25E51">
              <w:rPr>
                <w:rFonts w:ascii="Times New Roman" w:hAnsi="Times New Roman" w:cs="Times New Roman"/>
                <w:sz w:val="24"/>
                <w:szCs w:val="24"/>
                <w:lang w:val="kk-KZ"/>
              </w:rPr>
              <w:t>эксплуатациялық</w:t>
            </w:r>
            <w:r w:rsidRPr="00967BAD">
              <w:rPr>
                <w:rFonts w:ascii="Times New Roman" w:hAnsi="Times New Roman" w:cs="Times New Roman"/>
                <w:sz w:val="24"/>
                <w:szCs w:val="24"/>
                <w:lang w:val="kk-KZ"/>
              </w:rPr>
              <w:t xml:space="preserve"> сипаттамалары бар жаңа жол материалдарын алу әдісін әзірлеу.</w:t>
            </w:r>
          </w:p>
          <w:p w14:paraId="42A3DCC5" w14:textId="0107DE6E" w:rsidR="007B3C44" w:rsidRPr="00E35498" w:rsidRDefault="007B3C44" w:rsidP="00E35498">
            <w:pPr>
              <w:jc w:val="both"/>
              <w:rPr>
                <w:rFonts w:ascii="Times New Roman" w:hAnsi="Times New Roman" w:cs="Times New Roman"/>
                <w:sz w:val="24"/>
                <w:szCs w:val="24"/>
                <w:lang w:val="kk-KZ"/>
              </w:rPr>
            </w:pPr>
          </w:p>
        </w:tc>
      </w:tr>
      <w:tr w:rsidR="001D0B0B" w:rsidRPr="00AF0F81" w14:paraId="3A8D00B7" w14:textId="77777777" w:rsidTr="00F60001">
        <w:trPr>
          <w:trHeight w:val="510"/>
        </w:trPr>
        <w:tc>
          <w:tcPr>
            <w:tcW w:w="2525" w:type="dxa"/>
            <w:vAlign w:val="center"/>
          </w:tcPr>
          <w:p w14:paraId="31336309" w14:textId="26C80D4D" w:rsidR="009355DC" w:rsidRPr="00CB3148" w:rsidRDefault="00DF5342" w:rsidP="00035C33">
            <w:pPr>
              <w:rPr>
                <w:rFonts w:ascii="Times New Roman" w:hAnsi="Times New Roman" w:cs="Times New Roman"/>
                <w:sz w:val="24"/>
                <w:szCs w:val="24"/>
                <w:lang w:val="kk-KZ"/>
              </w:rPr>
            </w:pPr>
            <w:r w:rsidRPr="00DF5342">
              <w:rPr>
                <w:rFonts w:ascii="Times New Roman" w:hAnsi="Times New Roman" w:cs="Times New Roman"/>
                <w:sz w:val="24"/>
                <w:szCs w:val="24"/>
                <w:lang w:val="kk-KZ"/>
              </w:rPr>
              <w:t>Күтілетін және қол жеткізілген нәтижелер</w:t>
            </w:r>
            <w:r w:rsidR="009355DC" w:rsidRPr="00CB3148">
              <w:rPr>
                <w:rFonts w:ascii="Times New Roman" w:hAnsi="Times New Roman" w:cs="Times New Roman"/>
                <w:sz w:val="24"/>
                <w:szCs w:val="24"/>
                <w:lang w:val="kk-KZ"/>
              </w:rPr>
              <w:t>:</w:t>
            </w:r>
          </w:p>
        </w:tc>
        <w:tc>
          <w:tcPr>
            <w:tcW w:w="6826" w:type="dxa"/>
            <w:vAlign w:val="center"/>
          </w:tcPr>
          <w:p w14:paraId="02767873" w14:textId="77777777" w:rsidR="00E25E51" w:rsidRPr="006C0A58" w:rsidRDefault="00E25E51" w:rsidP="00E35498">
            <w:pPr>
              <w:tabs>
                <w:tab w:val="left" w:pos="993"/>
              </w:tabs>
              <w:jc w:val="both"/>
              <w:rPr>
                <w:rFonts w:ascii="Times New Roman" w:hAnsi="Times New Roman" w:cs="Times New Roman"/>
                <w:sz w:val="24"/>
                <w:szCs w:val="24"/>
                <w:lang w:val="kk-KZ"/>
              </w:rPr>
            </w:pPr>
            <w:r w:rsidRPr="006C0A58">
              <w:rPr>
                <w:rFonts w:ascii="Times New Roman" w:hAnsi="Times New Roman" w:cs="Times New Roman"/>
                <w:sz w:val="24"/>
                <w:szCs w:val="24"/>
                <w:lang w:val="kk-KZ"/>
              </w:rPr>
              <w:t xml:space="preserve">Күтілетін нәтижелер: </w:t>
            </w:r>
          </w:p>
          <w:p w14:paraId="1470C221" w14:textId="73B28AA0" w:rsidR="00EB1813" w:rsidRPr="006C0A58" w:rsidRDefault="00E35498" w:rsidP="00E35498">
            <w:pPr>
              <w:tabs>
                <w:tab w:val="left" w:pos="993"/>
              </w:tabs>
              <w:jc w:val="both"/>
              <w:rPr>
                <w:rFonts w:ascii="Times New Roman" w:hAnsi="Times New Roman" w:cs="Times New Roman"/>
                <w:sz w:val="24"/>
                <w:szCs w:val="24"/>
                <w:lang w:val="kk-KZ"/>
              </w:rPr>
            </w:pPr>
            <w:r w:rsidRPr="006C0A58">
              <w:rPr>
                <w:rFonts w:ascii="Times New Roman" w:hAnsi="Times New Roman" w:cs="Times New Roman"/>
                <w:sz w:val="24"/>
                <w:szCs w:val="24"/>
                <w:lang w:val="kk-KZ"/>
              </w:rPr>
              <w:t xml:space="preserve">1) </w:t>
            </w:r>
            <w:r w:rsidR="00EB1813" w:rsidRPr="006C0A58">
              <w:rPr>
                <w:rFonts w:ascii="Times New Roman" w:hAnsi="Times New Roman" w:cs="Times New Roman"/>
                <w:sz w:val="24"/>
                <w:szCs w:val="24"/>
                <w:lang w:val="kk-KZ"/>
              </w:rPr>
              <w:t>Заманауи аспаптық зерттеу әдістерін қолдана отырып, ПЭТ қалдықтарының негізгі физикалық-химиялық қасиеттері мен құрылымдық ерекшеліктерін зерттеу.</w:t>
            </w:r>
          </w:p>
          <w:p w14:paraId="5516C0E3" w14:textId="5803F5F8" w:rsidR="00EB1813" w:rsidRPr="00EB1813" w:rsidRDefault="00E35498" w:rsidP="00E35498">
            <w:pPr>
              <w:tabs>
                <w:tab w:val="left" w:pos="993"/>
              </w:tabs>
              <w:jc w:val="both"/>
              <w:rPr>
                <w:rFonts w:ascii="Times New Roman" w:hAnsi="Times New Roman" w:cs="Times New Roman"/>
                <w:spacing w:val="2"/>
                <w:sz w:val="24"/>
                <w:szCs w:val="24"/>
                <w:lang w:val="kk-KZ"/>
              </w:rPr>
            </w:pPr>
            <w:r w:rsidRPr="006C0A58">
              <w:rPr>
                <w:rFonts w:ascii="Times New Roman" w:hAnsi="Times New Roman" w:cs="Times New Roman"/>
                <w:sz w:val="24"/>
                <w:szCs w:val="24"/>
                <w:lang w:val="kk-KZ"/>
              </w:rPr>
              <w:t xml:space="preserve">2) </w:t>
            </w:r>
            <w:r w:rsidR="00EB1813" w:rsidRPr="00EB1813">
              <w:rPr>
                <w:rFonts w:ascii="Times New Roman" w:hAnsi="Times New Roman" w:cs="Times New Roman"/>
                <w:spacing w:val="2"/>
                <w:sz w:val="24"/>
                <w:szCs w:val="24"/>
                <w:lang w:val="kk-KZ"/>
              </w:rPr>
              <w:t xml:space="preserve">ПЭТ қатты қалдықтары негізінде жаңа асфальт-бетон қоспаларын жасау. Осы </w:t>
            </w:r>
            <w:r w:rsidR="00EB1813">
              <w:rPr>
                <w:rFonts w:ascii="Times New Roman" w:hAnsi="Times New Roman" w:cs="Times New Roman"/>
                <w:spacing w:val="2"/>
                <w:sz w:val="24"/>
                <w:szCs w:val="24"/>
                <w:lang w:val="kk-KZ"/>
              </w:rPr>
              <w:t xml:space="preserve">міндет </w:t>
            </w:r>
            <w:r w:rsidR="00EB1813" w:rsidRPr="00EB1813">
              <w:rPr>
                <w:rFonts w:ascii="Times New Roman" w:hAnsi="Times New Roman" w:cs="Times New Roman"/>
                <w:spacing w:val="2"/>
                <w:sz w:val="24"/>
                <w:szCs w:val="24"/>
                <w:lang w:val="kk-KZ"/>
              </w:rPr>
              <w:t>аясында бетон қоспасын алу үдерісі бойынша практикалық ұсыныстар мен параметрлерді белгілеу бойынша жұмыстар жүргізілетін болады.</w:t>
            </w:r>
          </w:p>
          <w:p w14:paraId="31E8712C" w14:textId="4E51B608" w:rsidR="00E35498" w:rsidRPr="00EB1813" w:rsidRDefault="00E35498" w:rsidP="00E35498">
            <w:pPr>
              <w:tabs>
                <w:tab w:val="left" w:pos="993"/>
              </w:tabs>
              <w:jc w:val="both"/>
              <w:rPr>
                <w:rFonts w:ascii="Times New Roman" w:hAnsi="Times New Roman" w:cs="Times New Roman"/>
                <w:sz w:val="24"/>
                <w:szCs w:val="24"/>
                <w:shd w:val="clear" w:color="auto" w:fill="FFFFFF"/>
                <w:lang w:val="kk-KZ"/>
              </w:rPr>
            </w:pPr>
            <w:r w:rsidRPr="00EB1813">
              <w:rPr>
                <w:rFonts w:ascii="Times New Roman" w:hAnsi="Times New Roman" w:cs="Times New Roman"/>
                <w:sz w:val="24"/>
                <w:szCs w:val="24"/>
                <w:shd w:val="clear" w:color="auto" w:fill="FFFFFF"/>
                <w:lang w:val="kk-KZ"/>
              </w:rPr>
              <w:t xml:space="preserve">3) </w:t>
            </w:r>
            <w:r w:rsidR="00EB1813">
              <w:rPr>
                <w:rFonts w:ascii="Times New Roman" w:hAnsi="Times New Roman" w:cs="Times New Roman"/>
                <w:sz w:val="24"/>
                <w:szCs w:val="24"/>
                <w:shd w:val="clear" w:color="auto" w:fill="FFFFFF"/>
                <w:lang w:val="kk-KZ"/>
              </w:rPr>
              <w:t>Өндірілген</w:t>
            </w:r>
            <w:r w:rsidR="00EB1813" w:rsidRPr="00EB1813">
              <w:rPr>
                <w:rFonts w:ascii="Times New Roman" w:hAnsi="Times New Roman" w:cs="Times New Roman"/>
                <w:sz w:val="24"/>
                <w:szCs w:val="24"/>
                <w:shd w:val="clear" w:color="auto" w:fill="FFFFFF"/>
                <w:lang w:val="kk-KZ"/>
              </w:rPr>
              <w:t xml:space="preserve"> өнімдердің негізгі физикалық</w:t>
            </w:r>
            <w:r w:rsidR="00EB1813">
              <w:rPr>
                <w:rFonts w:ascii="Times New Roman" w:hAnsi="Times New Roman" w:cs="Times New Roman"/>
                <w:sz w:val="24"/>
                <w:szCs w:val="24"/>
                <w:shd w:val="clear" w:color="auto" w:fill="FFFFFF"/>
                <w:lang w:val="kk-KZ"/>
              </w:rPr>
              <w:t>-</w:t>
            </w:r>
            <w:r w:rsidR="00EB1813" w:rsidRPr="00EB1813">
              <w:rPr>
                <w:rFonts w:ascii="Times New Roman" w:hAnsi="Times New Roman" w:cs="Times New Roman"/>
                <w:sz w:val="24"/>
                <w:szCs w:val="24"/>
                <w:shd w:val="clear" w:color="auto" w:fill="FFFFFF"/>
                <w:lang w:val="kk-KZ"/>
              </w:rPr>
              <w:t xml:space="preserve">химиялық және </w:t>
            </w:r>
            <w:r w:rsidR="00EB1813">
              <w:rPr>
                <w:rFonts w:ascii="Times New Roman" w:hAnsi="Times New Roman" w:cs="Times New Roman"/>
                <w:sz w:val="24"/>
                <w:szCs w:val="24"/>
                <w:shd w:val="clear" w:color="auto" w:fill="FFFFFF"/>
                <w:lang w:val="kk-KZ"/>
              </w:rPr>
              <w:t>эксплуатациялық</w:t>
            </w:r>
            <w:r w:rsidR="00EB1813" w:rsidRPr="00EB1813">
              <w:rPr>
                <w:rFonts w:ascii="Times New Roman" w:hAnsi="Times New Roman" w:cs="Times New Roman"/>
                <w:sz w:val="24"/>
                <w:szCs w:val="24"/>
                <w:shd w:val="clear" w:color="auto" w:fill="FFFFFF"/>
                <w:lang w:val="kk-KZ"/>
              </w:rPr>
              <w:t xml:space="preserve"> сипаттамаларын зерттеу</w:t>
            </w:r>
            <w:r w:rsidRPr="00EB1813">
              <w:rPr>
                <w:rFonts w:ascii="Times New Roman" w:hAnsi="Times New Roman" w:cs="Times New Roman"/>
                <w:sz w:val="24"/>
                <w:szCs w:val="24"/>
                <w:shd w:val="clear" w:color="auto" w:fill="FFFFFF"/>
                <w:lang w:val="kk-KZ"/>
              </w:rPr>
              <w:t xml:space="preserve">. </w:t>
            </w:r>
          </w:p>
          <w:p w14:paraId="321474F6" w14:textId="16B47123" w:rsidR="00EB1813" w:rsidRPr="006C0A58" w:rsidRDefault="00E35498" w:rsidP="00E35498">
            <w:pPr>
              <w:tabs>
                <w:tab w:val="left" w:pos="993"/>
              </w:tabs>
              <w:jc w:val="both"/>
              <w:rPr>
                <w:rFonts w:ascii="Times New Roman" w:hAnsi="Times New Roman" w:cs="Times New Roman"/>
                <w:sz w:val="24"/>
                <w:szCs w:val="24"/>
                <w:shd w:val="clear" w:color="auto" w:fill="FFFFFF"/>
                <w:lang w:val="kk-KZ"/>
              </w:rPr>
            </w:pPr>
            <w:r w:rsidRPr="00EB1813">
              <w:rPr>
                <w:rFonts w:ascii="Times New Roman" w:hAnsi="Times New Roman" w:cs="Times New Roman"/>
                <w:sz w:val="24"/>
                <w:szCs w:val="24"/>
                <w:shd w:val="clear" w:color="auto" w:fill="FFFFFF"/>
                <w:lang w:val="kk-KZ"/>
              </w:rPr>
              <w:t xml:space="preserve">4) </w:t>
            </w:r>
            <w:r w:rsidR="00EB1813" w:rsidRPr="00EB1813">
              <w:rPr>
                <w:rFonts w:ascii="Times New Roman" w:hAnsi="Times New Roman" w:cs="Times New Roman"/>
                <w:sz w:val="24"/>
                <w:szCs w:val="24"/>
                <w:shd w:val="clear" w:color="auto" w:fill="FFFFFF"/>
                <w:lang w:val="kk-KZ"/>
              </w:rPr>
              <w:t xml:space="preserve">«УПНК-ПВ» ЖШС мұнай коксын күйдіру қондырғысының қалдықтарын – құрамында кремний бар қоспаларды – бетон құрамдас бөлігі ретінде пайдалану мүмкіндігін зерттеу. </w:t>
            </w:r>
            <w:r w:rsidR="00EB1813" w:rsidRPr="006C0A58">
              <w:rPr>
                <w:rFonts w:ascii="Times New Roman" w:hAnsi="Times New Roman" w:cs="Times New Roman"/>
                <w:sz w:val="24"/>
                <w:szCs w:val="24"/>
                <w:shd w:val="clear" w:color="auto" w:fill="FFFFFF"/>
                <w:lang w:val="kk-KZ"/>
              </w:rPr>
              <w:t xml:space="preserve">Кокс өндірісінің күлін пайдаланып бетон қоспаларын алудың </w:t>
            </w:r>
            <w:r w:rsidR="00EB1813">
              <w:rPr>
                <w:rFonts w:ascii="Times New Roman" w:hAnsi="Times New Roman" w:cs="Times New Roman"/>
                <w:sz w:val="24"/>
                <w:szCs w:val="24"/>
                <w:shd w:val="clear" w:color="auto" w:fill="FFFFFF"/>
                <w:lang w:val="kk-KZ"/>
              </w:rPr>
              <w:t>шартарымен олардың құрамын тандау</w:t>
            </w:r>
            <w:r w:rsidR="00EB1813" w:rsidRPr="006C0A58">
              <w:rPr>
                <w:rFonts w:ascii="Times New Roman" w:hAnsi="Times New Roman" w:cs="Times New Roman"/>
                <w:sz w:val="24"/>
                <w:szCs w:val="24"/>
                <w:shd w:val="clear" w:color="auto" w:fill="FFFFFF"/>
                <w:lang w:val="kk-KZ"/>
              </w:rPr>
              <w:t>.</w:t>
            </w:r>
          </w:p>
          <w:p w14:paraId="17C3FBD6" w14:textId="5C78EA4D" w:rsidR="00EB1813" w:rsidRDefault="00E35498" w:rsidP="00EB1813">
            <w:pPr>
              <w:pStyle w:val="4"/>
              <w:shd w:val="clear" w:color="auto" w:fill="FFFFFF"/>
              <w:tabs>
                <w:tab w:val="left" w:pos="709"/>
                <w:tab w:val="left" w:pos="851"/>
              </w:tabs>
              <w:spacing w:before="0" w:after="0"/>
              <w:contextualSpacing/>
              <w:jc w:val="both"/>
              <w:textAlignment w:val="baseline"/>
            </w:pPr>
            <w:r w:rsidRPr="006C0A58">
              <w:rPr>
                <w:spacing w:val="2"/>
                <w:lang w:val="kk-KZ"/>
              </w:rPr>
              <w:t>5)</w:t>
            </w:r>
            <w:r w:rsidR="00EB1813" w:rsidRPr="006C0A58">
              <w:rPr>
                <w:spacing w:val="2"/>
                <w:lang w:val="kk-KZ"/>
              </w:rPr>
              <w:t xml:space="preserve"> </w:t>
            </w:r>
            <w:r w:rsidR="00EB1813">
              <w:rPr>
                <w:rStyle w:val="jlqj4b"/>
                <w:lang w:val="kk-KZ"/>
              </w:rPr>
              <w:t>Физикалық-механикалық және эксплуатациялық сипаттамаларын арттыру мақсатында бетон қоспасының қасиеттеріне кремнийі бар қоспаларды модификациялау әсерін зерттеу.</w:t>
            </w:r>
          </w:p>
          <w:p w14:paraId="42468628" w14:textId="77777777" w:rsidR="00EB1813" w:rsidRPr="00EB1813" w:rsidRDefault="00EB1813" w:rsidP="00E25E51">
            <w:pPr>
              <w:pStyle w:val="a4"/>
              <w:rPr>
                <w:lang w:val="x-none" w:eastAsia="ar-SA"/>
              </w:rPr>
            </w:pPr>
          </w:p>
          <w:p w14:paraId="711F96B6" w14:textId="77777777" w:rsidR="00E25E51" w:rsidRDefault="00E25E51" w:rsidP="00B11BCA">
            <w:pPr>
              <w:jc w:val="both"/>
              <w:rPr>
                <w:rFonts w:ascii="Times New Roman" w:hAnsi="Times New Roman" w:cs="Times New Roman"/>
                <w:sz w:val="24"/>
                <w:szCs w:val="24"/>
              </w:rPr>
            </w:pPr>
            <w:r w:rsidRPr="00E25E51">
              <w:rPr>
                <w:rFonts w:ascii="Times New Roman" w:hAnsi="Times New Roman" w:cs="Times New Roman"/>
                <w:sz w:val="24"/>
                <w:szCs w:val="24"/>
              </w:rPr>
              <w:t xml:space="preserve">2021 </w:t>
            </w:r>
            <w:proofErr w:type="spellStart"/>
            <w:r w:rsidRPr="00E25E51">
              <w:rPr>
                <w:rFonts w:ascii="Times New Roman" w:hAnsi="Times New Roman" w:cs="Times New Roman"/>
                <w:sz w:val="24"/>
                <w:szCs w:val="24"/>
              </w:rPr>
              <w:t>жыл</w:t>
            </w:r>
            <w:proofErr w:type="spellEnd"/>
            <w:r>
              <w:rPr>
                <w:rFonts w:ascii="Times New Roman" w:hAnsi="Times New Roman" w:cs="Times New Roman"/>
                <w:sz w:val="24"/>
                <w:szCs w:val="24"/>
                <w:lang w:val="kk-KZ"/>
              </w:rPr>
              <w:t>да</w:t>
            </w:r>
            <w:r w:rsidRPr="00E25E51">
              <w:rPr>
                <w:rFonts w:ascii="Times New Roman" w:hAnsi="Times New Roman" w:cs="Times New Roman"/>
                <w:sz w:val="24"/>
                <w:szCs w:val="24"/>
              </w:rPr>
              <w:t xml:space="preserve"> </w:t>
            </w:r>
            <w:proofErr w:type="spellStart"/>
            <w:r w:rsidRPr="00E25E51">
              <w:rPr>
                <w:rFonts w:ascii="Times New Roman" w:hAnsi="Times New Roman" w:cs="Times New Roman"/>
                <w:sz w:val="24"/>
                <w:szCs w:val="24"/>
              </w:rPr>
              <w:t>қол</w:t>
            </w:r>
            <w:proofErr w:type="spellEnd"/>
            <w:r w:rsidRPr="00E25E51">
              <w:rPr>
                <w:rFonts w:ascii="Times New Roman" w:hAnsi="Times New Roman" w:cs="Times New Roman"/>
                <w:sz w:val="24"/>
                <w:szCs w:val="24"/>
              </w:rPr>
              <w:t xml:space="preserve"> </w:t>
            </w:r>
            <w:proofErr w:type="spellStart"/>
            <w:r w:rsidRPr="00E25E51">
              <w:rPr>
                <w:rFonts w:ascii="Times New Roman" w:hAnsi="Times New Roman" w:cs="Times New Roman"/>
                <w:sz w:val="24"/>
                <w:szCs w:val="24"/>
              </w:rPr>
              <w:t>жеткізілген</w:t>
            </w:r>
            <w:proofErr w:type="spellEnd"/>
            <w:r w:rsidRPr="00E25E51">
              <w:rPr>
                <w:rFonts w:ascii="Times New Roman" w:hAnsi="Times New Roman" w:cs="Times New Roman"/>
                <w:sz w:val="24"/>
                <w:szCs w:val="24"/>
              </w:rPr>
              <w:t xml:space="preserve"> </w:t>
            </w:r>
            <w:proofErr w:type="spellStart"/>
            <w:r w:rsidRPr="00E25E51">
              <w:rPr>
                <w:rFonts w:ascii="Times New Roman" w:hAnsi="Times New Roman" w:cs="Times New Roman"/>
                <w:sz w:val="24"/>
                <w:szCs w:val="24"/>
              </w:rPr>
              <w:t>нәтижелер</w:t>
            </w:r>
            <w:proofErr w:type="spellEnd"/>
            <w:r w:rsidRPr="00E25E51">
              <w:rPr>
                <w:rFonts w:ascii="Times New Roman" w:hAnsi="Times New Roman" w:cs="Times New Roman"/>
                <w:sz w:val="24"/>
                <w:szCs w:val="24"/>
              </w:rPr>
              <w:t>:</w:t>
            </w:r>
          </w:p>
          <w:p w14:paraId="71D612A9" w14:textId="09845E10" w:rsidR="00E25E51" w:rsidRDefault="00E25E51" w:rsidP="00E25E51">
            <w:pPr>
              <w:jc w:val="both"/>
              <w:rPr>
                <w:rFonts w:ascii="Times New Roman" w:hAnsi="Times New Roman" w:cs="Times New Roman"/>
                <w:sz w:val="24"/>
                <w:szCs w:val="24"/>
              </w:rPr>
            </w:pPr>
            <w:r>
              <w:rPr>
                <w:rFonts w:ascii="Times New Roman" w:hAnsi="Times New Roman" w:cs="Times New Roman"/>
                <w:sz w:val="24"/>
                <w:szCs w:val="24"/>
                <w:lang w:val="kk-KZ"/>
              </w:rPr>
              <w:t>К</w:t>
            </w:r>
            <w:proofErr w:type="spellStart"/>
            <w:r w:rsidRPr="00E25E51">
              <w:rPr>
                <w:rFonts w:ascii="Times New Roman" w:hAnsi="Times New Roman" w:cs="Times New Roman"/>
                <w:sz w:val="24"/>
                <w:szCs w:val="24"/>
              </w:rPr>
              <w:t>үнтізбелік</w:t>
            </w:r>
            <w:proofErr w:type="spellEnd"/>
            <w:r w:rsidRPr="00E25E51">
              <w:rPr>
                <w:rFonts w:ascii="Times New Roman" w:hAnsi="Times New Roman" w:cs="Times New Roman"/>
                <w:sz w:val="24"/>
                <w:szCs w:val="24"/>
              </w:rPr>
              <w:t xml:space="preserve"> </w:t>
            </w:r>
            <w:proofErr w:type="spellStart"/>
            <w:r w:rsidRPr="00E25E51">
              <w:rPr>
                <w:rFonts w:ascii="Times New Roman" w:hAnsi="Times New Roman" w:cs="Times New Roman"/>
                <w:sz w:val="24"/>
                <w:szCs w:val="24"/>
              </w:rPr>
              <w:t>жоспар</w:t>
            </w:r>
            <w:proofErr w:type="spellEnd"/>
            <w:r>
              <w:rPr>
                <w:rFonts w:ascii="Times New Roman" w:hAnsi="Times New Roman" w:cs="Times New Roman"/>
                <w:sz w:val="24"/>
                <w:szCs w:val="24"/>
                <w:lang w:val="kk-KZ"/>
              </w:rPr>
              <w:t>ға міндеттер</w:t>
            </w:r>
            <w:r w:rsidRPr="00E25E51">
              <w:rPr>
                <w:rFonts w:ascii="Times New Roman" w:hAnsi="Times New Roman" w:cs="Times New Roman"/>
                <w:sz w:val="24"/>
                <w:szCs w:val="24"/>
              </w:rPr>
              <w:t xml:space="preserve"> </w:t>
            </w:r>
            <w:proofErr w:type="spellStart"/>
            <w:r w:rsidRPr="00E25E51">
              <w:rPr>
                <w:rFonts w:ascii="Times New Roman" w:hAnsi="Times New Roman" w:cs="Times New Roman"/>
                <w:sz w:val="24"/>
                <w:szCs w:val="24"/>
              </w:rPr>
              <w:t>толығымен</w:t>
            </w:r>
            <w:proofErr w:type="spellEnd"/>
            <w:r w:rsidRPr="00E25E51">
              <w:rPr>
                <w:rFonts w:ascii="Times New Roman" w:hAnsi="Times New Roman" w:cs="Times New Roman"/>
                <w:sz w:val="24"/>
                <w:szCs w:val="24"/>
              </w:rPr>
              <w:t xml:space="preserve"> </w:t>
            </w:r>
            <w:proofErr w:type="spellStart"/>
            <w:r w:rsidRPr="00E25E51">
              <w:rPr>
                <w:rFonts w:ascii="Times New Roman" w:hAnsi="Times New Roman" w:cs="Times New Roman"/>
                <w:sz w:val="24"/>
                <w:szCs w:val="24"/>
              </w:rPr>
              <w:t>орындалды</w:t>
            </w:r>
            <w:proofErr w:type="spellEnd"/>
            <w:r w:rsidRPr="00E25E51">
              <w:rPr>
                <w:rFonts w:ascii="Times New Roman" w:hAnsi="Times New Roman" w:cs="Times New Roman"/>
                <w:sz w:val="24"/>
                <w:szCs w:val="24"/>
              </w:rPr>
              <w:t>:</w:t>
            </w:r>
          </w:p>
          <w:p w14:paraId="59095F79" w14:textId="56BAF7DF" w:rsidR="00EB1813" w:rsidRPr="00EB1813" w:rsidRDefault="00FD606C" w:rsidP="00FD606C">
            <w:pPr>
              <w:widowControl w:val="0"/>
              <w:contextualSpacing/>
              <w:jc w:val="both"/>
              <w:rPr>
                <w:rFonts w:ascii="Times New Roman" w:hAnsi="Times New Roman" w:cs="Times New Roman"/>
                <w:sz w:val="24"/>
                <w:szCs w:val="24"/>
                <w:lang w:val="kk-KZ"/>
              </w:rPr>
            </w:pPr>
            <w:r w:rsidRPr="00FD606C">
              <w:rPr>
                <w:rFonts w:ascii="Times New Roman" w:hAnsi="Times New Roman" w:cs="Times New Roman"/>
                <w:sz w:val="24"/>
                <w:szCs w:val="24"/>
                <w:shd w:val="clear" w:color="auto" w:fill="FFFFFF"/>
              </w:rPr>
              <w:t>1</w:t>
            </w:r>
            <w:r w:rsidRPr="00FD606C">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Шикізаттың</w:t>
            </w:r>
            <w:proofErr w:type="spellEnd"/>
            <w:r w:rsidR="00EB1813">
              <w:rPr>
                <w:rFonts w:ascii="Times New Roman" w:hAnsi="Times New Roman" w:cs="Times New Roman"/>
                <w:sz w:val="24"/>
                <w:szCs w:val="24"/>
                <w:lang w:val="kk-KZ"/>
              </w:rPr>
              <w:t xml:space="preserve"> </w:t>
            </w:r>
            <w:r w:rsidR="00EB1813" w:rsidRPr="00EB1813">
              <w:rPr>
                <w:rFonts w:ascii="Times New Roman" w:hAnsi="Times New Roman" w:cs="Times New Roman"/>
                <w:sz w:val="24"/>
                <w:szCs w:val="24"/>
              </w:rPr>
              <w:t xml:space="preserve">– ПЭТ </w:t>
            </w:r>
            <w:proofErr w:type="spellStart"/>
            <w:r w:rsidR="00EB1813" w:rsidRPr="00EB1813">
              <w:rPr>
                <w:rFonts w:ascii="Times New Roman" w:hAnsi="Times New Roman" w:cs="Times New Roman"/>
                <w:sz w:val="24"/>
                <w:szCs w:val="24"/>
              </w:rPr>
              <w:t>қалдықтары</w:t>
            </w:r>
            <w:proofErr w:type="spellEnd"/>
            <w:r w:rsidR="00EB1813">
              <w:rPr>
                <w:rFonts w:ascii="Times New Roman" w:hAnsi="Times New Roman" w:cs="Times New Roman"/>
                <w:sz w:val="24"/>
                <w:szCs w:val="24"/>
                <w:lang w:val="kk-KZ"/>
              </w:rPr>
              <w:t>ның</w:t>
            </w:r>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негізгі</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сипаттамаларын</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зерттеу</w:t>
            </w:r>
            <w:proofErr w:type="spellEnd"/>
            <w:r w:rsidR="00EB1813" w:rsidRPr="00EB1813">
              <w:rPr>
                <w:rFonts w:ascii="Times New Roman" w:hAnsi="Times New Roman" w:cs="Times New Roman"/>
                <w:sz w:val="24"/>
                <w:szCs w:val="24"/>
              </w:rPr>
              <w:t xml:space="preserve">. ПЭТ </w:t>
            </w:r>
            <w:proofErr w:type="spellStart"/>
            <w:r w:rsidR="00EB1813" w:rsidRPr="00EB1813">
              <w:rPr>
                <w:rFonts w:ascii="Times New Roman" w:hAnsi="Times New Roman" w:cs="Times New Roman"/>
                <w:sz w:val="24"/>
                <w:szCs w:val="24"/>
              </w:rPr>
              <w:t>қалдықтарының</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құрылымдық</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ерекшеліктерін</w:t>
            </w:r>
            <w:proofErr w:type="spellEnd"/>
            <w:r w:rsidR="00EB1813" w:rsidRPr="00EB1813">
              <w:rPr>
                <w:rFonts w:ascii="Times New Roman" w:hAnsi="Times New Roman" w:cs="Times New Roman"/>
                <w:sz w:val="24"/>
                <w:szCs w:val="24"/>
              </w:rPr>
              <w:t xml:space="preserve"> ИҚ, </w:t>
            </w:r>
            <w:r w:rsidR="00EB1813" w:rsidRPr="00EB1813">
              <w:rPr>
                <w:rFonts w:ascii="Times New Roman" w:hAnsi="Times New Roman" w:cs="Times New Roman"/>
                <w:sz w:val="24"/>
                <w:szCs w:val="24"/>
              </w:rPr>
              <w:lastRenderedPageBreak/>
              <w:t xml:space="preserve">ЯМР </w:t>
            </w:r>
            <w:proofErr w:type="spellStart"/>
            <w:r w:rsidR="00EB1813" w:rsidRPr="00EB1813">
              <w:rPr>
                <w:rFonts w:ascii="Times New Roman" w:hAnsi="Times New Roman" w:cs="Times New Roman"/>
                <w:sz w:val="24"/>
                <w:szCs w:val="24"/>
              </w:rPr>
              <w:t>спектроскопиясы</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арқылы</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зерттеу</w:t>
            </w:r>
            <w:proofErr w:type="spellEnd"/>
            <w:r w:rsidR="00EB1813" w:rsidRPr="00EB1813">
              <w:rPr>
                <w:rFonts w:ascii="Times New Roman" w:hAnsi="Times New Roman" w:cs="Times New Roman"/>
                <w:sz w:val="24"/>
                <w:szCs w:val="24"/>
              </w:rPr>
              <w:t xml:space="preserve">. ПЭТ </w:t>
            </w:r>
            <w:proofErr w:type="spellStart"/>
            <w:r w:rsidR="00EB1813" w:rsidRPr="00EB1813">
              <w:rPr>
                <w:rFonts w:ascii="Times New Roman" w:hAnsi="Times New Roman" w:cs="Times New Roman"/>
                <w:sz w:val="24"/>
                <w:szCs w:val="24"/>
              </w:rPr>
              <w:t>қалдықтарының</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термодеструктивті</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және</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термофизикалық</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қасиеттерін</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зерттеу</w:t>
            </w:r>
            <w:proofErr w:type="spellEnd"/>
            <w:r w:rsidR="00EB1813">
              <w:rPr>
                <w:rFonts w:ascii="Times New Roman" w:hAnsi="Times New Roman" w:cs="Times New Roman"/>
                <w:sz w:val="24"/>
                <w:szCs w:val="24"/>
                <w:lang w:val="kk-KZ"/>
              </w:rPr>
              <w:t>.</w:t>
            </w:r>
          </w:p>
          <w:p w14:paraId="2B7F20DE" w14:textId="77777777" w:rsidR="00EB1813" w:rsidRPr="00FD606C" w:rsidRDefault="00EB1813" w:rsidP="00FD606C">
            <w:pPr>
              <w:widowControl w:val="0"/>
              <w:contextualSpacing/>
              <w:jc w:val="both"/>
              <w:rPr>
                <w:rFonts w:ascii="Times New Roman" w:hAnsi="Times New Roman" w:cs="Times New Roman"/>
                <w:sz w:val="24"/>
                <w:szCs w:val="24"/>
              </w:rPr>
            </w:pPr>
          </w:p>
          <w:p w14:paraId="668CDD95" w14:textId="3328A0C8" w:rsidR="00FD606C" w:rsidRPr="00FD606C" w:rsidRDefault="00FD606C" w:rsidP="00FD606C">
            <w:pPr>
              <w:widowControl w:val="0"/>
              <w:contextualSpacing/>
              <w:jc w:val="both"/>
              <w:rPr>
                <w:rFonts w:ascii="Times New Roman" w:hAnsi="Times New Roman" w:cs="Times New Roman"/>
                <w:sz w:val="24"/>
                <w:szCs w:val="24"/>
              </w:rPr>
            </w:pPr>
            <w:r w:rsidRPr="00FD606C">
              <w:rPr>
                <w:rFonts w:ascii="Times New Roman" w:hAnsi="Times New Roman" w:cs="Times New Roman"/>
                <w:sz w:val="24"/>
                <w:szCs w:val="24"/>
              </w:rPr>
              <w:t xml:space="preserve">2) </w:t>
            </w:r>
            <w:r w:rsidR="00EB1813" w:rsidRPr="00EB1813">
              <w:rPr>
                <w:rFonts w:ascii="Times New Roman" w:hAnsi="Times New Roman" w:cs="Times New Roman"/>
                <w:sz w:val="24"/>
                <w:szCs w:val="24"/>
              </w:rPr>
              <w:t xml:space="preserve">ПЭТ </w:t>
            </w:r>
            <w:proofErr w:type="spellStart"/>
            <w:r w:rsidR="00EB1813" w:rsidRPr="00EB1813">
              <w:rPr>
                <w:rFonts w:ascii="Times New Roman" w:hAnsi="Times New Roman" w:cs="Times New Roman"/>
                <w:sz w:val="24"/>
                <w:szCs w:val="24"/>
              </w:rPr>
              <w:t>қатты</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қалдықтары</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негізінде</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жаңа</w:t>
            </w:r>
            <w:proofErr w:type="spellEnd"/>
            <w:r w:rsidR="00EB1813" w:rsidRPr="00EB1813">
              <w:rPr>
                <w:rFonts w:ascii="Times New Roman" w:hAnsi="Times New Roman" w:cs="Times New Roman"/>
                <w:sz w:val="24"/>
                <w:szCs w:val="24"/>
              </w:rPr>
              <w:t xml:space="preserve"> асфальт-бетон </w:t>
            </w:r>
            <w:proofErr w:type="spellStart"/>
            <w:r w:rsidR="00EB1813" w:rsidRPr="00EB1813">
              <w:rPr>
                <w:rFonts w:ascii="Times New Roman" w:hAnsi="Times New Roman" w:cs="Times New Roman"/>
                <w:sz w:val="24"/>
                <w:szCs w:val="24"/>
              </w:rPr>
              <w:t>қоспаларын</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жасау</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Бұл</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бағыттағы</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жұмыстар</w:t>
            </w:r>
            <w:proofErr w:type="spellEnd"/>
            <w:r w:rsidR="00EB1813" w:rsidRPr="00EB1813">
              <w:rPr>
                <w:rFonts w:ascii="Times New Roman" w:hAnsi="Times New Roman" w:cs="Times New Roman"/>
                <w:sz w:val="24"/>
                <w:szCs w:val="24"/>
              </w:rPr>
              <w:t xml:space="preserve"> </w:t>
            </w:r>
            <w:proofErr w:type="spellStart"/>
            <w:r w:rsidR="00EB1813" w:rsidRPr="00EB1813">
              <w:rPr>
                <w:rFonts w:ascii="Times New Roman" w:hAnsi="Times New Roman" w:cs="Times New Roman"/>
                <w:sz w:val="24"/>
                <w:szCs w:val="24"/>
              </w:rPr>
              <w:t>жалғасуда</w:t>
            </w:r>
            <w:proofErr w:type="spellEnd"/>
            <w:r w:rsidR="00EB1813" w:rsidRPr="00EB1813">
              <w:rPr>
                <w:rFonts w:ascii="Times New Roman" w:hAnsi="Times New Roman" w:cs="Times New Roman"/>
                <w:sz w:val="24"/>
                <w:szCs w:val="24"/>
              </w:rPr>
              <w:t>.</w:t>
            </w:r>
          </w:p>
          <w:p w14:paraId="54FE7816" w14:textId="68CB8759" w:rsidR="00FD606C" w:rsidRDefault="00FD606C" w:rsidP="00FD606C">
            <w:pPr>
              <w:tabs>
                <w:tab w:val="left" w:pos="993"/>
              </w:tabs>
              <w:jc w:val="both"/>
              <w:rPr>
                <w:rFonts w:ascii="Times New Roman" w:hAnsi="Times New Roman" w:cs="Times New Roman"/>
                <w:sz w:val="24"/>
                <w:szCs w:val="24"/>
              </w:rPr>
            </w:pPr>
            <w:r w:rsidRPr="00FD606C">
              <w:rPr>
                <w:rFonts w:ascii="Times New Roman" w:hAnsi="Times New Roman" w:cs="Times New Roman"/>
                <w:sz w:val="24"/>
                <w:szCs w:val="24"/>
              </w:rPr>
              <w:t xml:space="preserve">3) </w:t>
            </w:r>
            <w:proofErr w:type="spellStart"/>
            <w:r w:rsidR="00EB1813" w:rsidRPr="00EB1813">
              <w:rPr>
                <w:rFonts w:ascii="Times New Roman" w:hAnsi="Times New Roman" w:cs="Times New Roman"/>
                <w:sz w:val="24"/>
                <w:szCs w:val="24"/>
                <w:shd w:val="clear" w:color="auto" w:fill="FFFFFF"/>
              </w:rPr>
              <w:t>Алынған</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өнімдердің</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негізгі</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физикалық</w:t>
            </w:r>
            <w:proofErr w:type="spellEnd"/>
            <w:r w:rsidR="00EB1813">
              <w:rPr>
                <w:rFonts w:ascii="Times New Roman" w:hAnsi="Times New Roman" w:cs="Times New Roman"/>
                <w:sz w:val="24"/>
                <w:szCs w:val="24"/>
                <w:shd w:val="clear" w:color="auto" w:fill="FFFFFF"/>
                <w:lang w:val="kk-KZ"/>
              </w:rPr>
              <w:t>-</w:t>
            </w:r>
            <w:proofErr w:type="spellStart"/>
            <w:r w:rsidR="00EB1813" w:rsidRPr="00EB1813">
              <w:rPr>
                <w:rFonts w:ascii="Times New Roman" w:hAnsi="Times New Roman" w:cs="Times New Roman"/>
                <w:sz w:val="24"/>
                <w:szCs w:val="24"/>
                <w:shd w:val="clear" w:color="auto" w:fill="FFFFFF"/>
              </w:rPr>
              <w:t>химиялық</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және</w:t>
            </w:r>
            <w:proofErr w:type="spellEnd"/>
            <w:r w:rsidR="00EB1813" w:rsidRPr="00EB1813">
              <w:rPr>
                <w:rFonts w:ascii="Times New Roman" w:hAnsi="Times New Roman" w:cs="Times New Roman"/>
                <w:sz w:val="24"/>
                <w:szCs w:val="24"/>
                <w:shd w:val="clear" w:color="auto" w:fill="FFFFFF"/>
              </w:rPr>
              <w:t xml:space="preserve"> </w:t>
            </w:r>
            <w:r w:rsidR="00EB1813">
              <w:rPr>
                <w:rFonts w:ascii="Times New Roman" w:hAnsi="Times New Roman" w:cs="Times New Roman"/>
                <w:sz w:val="24"/>
                <w:szCs w:val="24"/>
                <w:shd w:val="clear" w:color="auto" w:fill="FFFFFF"/>
                <w:lang w:val="kk-KZ"/>
              </w:rPr>
              <w:t>эксплуатациялық</w:t>
            </w:r>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сипаттамаларын</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зерттеу</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Бұл</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бағыттағы</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жұмыстар</w:t>
            </w:r>
            <w:proofErr w:type="spellEnd"/>
            <w:r w:rsidR="00EB1813" w:rsidRPr="00EB1813">
              <w:rPr>
                <w:rFonts w:ascii="Times New Roman" w:hAnsi="Times New Roman" w:cs="Times New Roman"/>
                <w:sz w:val="24"/>
                <w:szCs w:val="24"/>
                <w:shd w:val="clear" w:color="auto" w:fill="FFFFFF"/>
              </w:rPr>
              <w:t xml:space="preserve"> </w:t>
            </w:r>
            <w:proofErr w:type="spellStart"/>
            <w:r w:rsidR="00EB1813" w:rsidRPr="00EB1813">
              <w:rPr>
                <w:rFonts w:ascii="Times New Roman" w:hAnsi="Times New Roman" w:cs="Times New Roman"/>
                <w:sz w:val="24"/>
                <w:szCs w:val="24"/>
                <w:shd w:val="clear" w:color="auto" w:fill="FFFFFF"/>
              </w:rPr>
              <w:t>жалғасуда</w:t>
            </w:r>
            <w:proofErr w:type="spellEnd"/>
            <w:r w:rsidR="00EB1813" w:rsidRPr="00EB1813">
              <w:rPr>
                <w:rFonts w:ascii="Times New Roman" w:hAnsi="Times New Roman" w:cs="Times New Roman"/>
                <w:sz w:val="24"/>
                <w:szCs w:val="24"/>
                <w:shd w:val="clear" w:color="auto" w:fill="FFFFFF"/>
              </w:rPr>
              <w:t>.</w:t>
            </w:r>
          </w:p>
          <w:p w14:paraId="63C341B0" w14:textId="77777777" w:rsidR="00E25E51" w:rsidRPr="00FD606C" w:rsidRDefault="00E25E51" w:rsidP="00FD606C">
            <w:pPr>
              <w:tabs>
                <w:tab w:val="left" w:pos="993"/>
              </w:tabs>
              <w:jc w:val="both"/>
              <w:rPr>
                <w:rFonts w:ascii="Times New Roman" w:hAnsi="Times New Roman" w:cs="Times New Roman"/>
                <w:sz w:val="24"/>
                <w:szCs w:val="24"/>
                <w:shd w:val="clear" w:color="auto" w:fill="FFFFFF"/>
              </w:rPr>
            </w:pPr>
          </w:p>
          <w:p w14:paraId="1CE8F43B" w14:textId="77777777" w:rsidR="00E25E51" w:rsidRDefault="00E25E51" w:rsidP="00E35498">
            <w:pPr>
              <w:numPr>
                <w:ilvl w:val="12"/>
                <w:numId w:val="0"/>
              </w:numPr>
              <w:jc w:val="both"/>
              <w:rPr>
                <w:rFonts w:ascii="Times New Roman" w:hAnsi="Times New Roman" w:cs="Times New Roman"/>
                <w:sz w:val="24"/>
                <w:szCs w:val="24"/>
                <w:lang w:val="kk-KZ"/>
              </w:rPr>
            </w:pPr>
            <w:r w:rsidRPr="00E25E51">
              <w:rPr>
                <w:rFonts w:ascii="Times New Roman" w:hAnsi="Times New Roman" w:cs="Times New Roman"/>
                <w:sz w:val="24"/>
                <w:szCs w:val="24"/>
                <w:lang w:val="kk-KZ"/>
              </w:rPr>
              <w:t xml:space="preserve">2021 жылғы басылымдар тізімі: </w:t>
            </w:r>
          </w:p>
          <w:p w14:paraId="2E2D6B5A" w14:textId="6C914AA1" w:rsidR="00E35498" w:rsidRPr="00FD606C" w:rsidRDefault="00E35498" w:rsidP="00E35498">
            <w:pPr>
              <w:numPr>
                <w:ilvl w:val="12"/>
                <w:numId w:val="0"/>
              </w:numPr>
              <w:jc w:val="both"/>
              <w:rPr>
                <w:rFonts w:ascii="Times New Roman" w:hAnsi="Times New Roman"/>
                <w:sz w:val="24"/>
                <w:szCs w:val="24"/>
              </w:rPr>
            </w:pPr>
            <w:r w:rsidRPr="00FD606C">
              <w:rPr>
                <w:rFonts w:ascii="Times New Roman" w:hAnsi="Times New Roman" w:cs="Times New Roman"/>
                <w:sz w:val="24"/>
                <w:szCs w:val="24"/>
                <w:lang w:val="kk-KZ"/>
              </w:rPr>
              <w:t xml:space="preserve">1 </w:t>
            </w:r>
            <w:proofErr w:type="spellStart"/>
            <w:r w:rsidRPr="00FD606C">
              <w:rPr>
                <w:rFonts w:ascii="Times New Roman" w:hAnsi="Times New Roman"/>
                <w:iCs/>
                <w:sz w:val="24"/>
                <w:szCs w:val="24"/>
              </w:rPr>
              <w:t>Молдахметова</w:t>
            </w:r>
            <w:proofErr w:type="spellEnd"/>
            <w:r w:rsidRPr="00FD606C">
              <w:rPr>
                <w:rFonts w:ascii="Times New Roman" w:hAnsi="Times New Roman"/>
                <w:iCs/>
                <w:sz w:val="24"/>
                <w:szCs w:val="24"/>
              </w:rPr>
              <w:t xml:space="preserve"> А.Н., </w:t>
            </w:r>
            <w:proofErr w:type="spellStart"/>
            <w:r w:rsidRPr="00FD606C">
              <w:rPr>
                <w:rFonts w:ascii="Times New Roman" w:hAnsi="Times New Roman"/>
                <w:iCs/>
                <w:sz w:val="24"/>
                <w:szCs w:val="24"/>
              </w:rPr>
              <w:t>Елубай</w:t>
            </w:r>
            <w:proofErr w:type="spellEnd"/>
            <w:r w:rsidRPr="00FD606C">
              <w:rPr>
                <w:rFonts w:ascii="Times New Roman" w:hAnsi="Times New Roman"/>
                <w:iCs/>
                <w:sz w:val="24"/>
                <w:szCs w:val="24"/>
              </w:rPr>
              <w:t xml:space="preserve"> М.А. </w:t>
            </w:r>
            <w:r w:rsidRPr="00FD606C">
              <w:rPr>
                <w:rFonts w:ascii="Times New Roman" w:hAnsi="Times New Roman"/>
                <w:sz w:val="24"/>
                <w:szCs w:val="24"/>
              </w:rPr>
              <w:t>Применение твердых бытовых отходов полиэтилентерефталата в дорожном строительстве// Наука и техника Казахстана. -2021. -№1. -С. 49-54</w:t>
            </w:r>
            <w:r w:rsidR="00CB5AA1" w:rsidRPr="00FD606C">
              <w:rPr>
                <w:rFonts w:ascii="Times New Roman" w:hAnsi="Times New Roman"/>
                <w:sz w:val="24"/>
                <w:szCs w:val="24"/>
              </w:rPr>
              <w:t xml:space="preserve"> (</w:t>
            </w:r>
            <w:r w:rsidR="00CB5AA1" w:rsidRPr="00FD606C">
              <w:rPr>
                <w:rFonts w:ascii="Times New Roman" w:hAnsi="Times New Roman"/>
                <w:iCs/>
                <w:sz w:val="24"/>
                <w:szCs w:val="24"/>
              </w:rPr>
              <w:t>в базе данных научного цитирования РИНЦ)</w:t>
            </w:r>
            <w:r w:rsidRPr="00FD606C">
              <w:rPr>
                <w:rFonts w:ascii="Times New Roman" w:hAnsi="Times New Roman"/>
                <w:sz w:val="24"/>
                <w:szCs w:val="24"/>
              </w:rPr>
              <w:t>.</w:t>
            </w:r>
          </w:p>
          <w:p w14:paraId="78F3C301" w14:textId="3FDB0BDC" w:rsidR="00E35498" w:rsidRPr="00EC4E30" w:rsidRDefault="00E35498" w:rsidP="00EC4E30">
            <w:pPr>
              <w:pStyle w:val="1"/>
              <w:shd w:val="clear" w:color="auto" w:fill="FFFFFF"/>
              <w:spacing w:before="0" w:beforeAutospacing="0" w:after="0" w:afterAutospacing="0"/>
              <w:jc w:val="both"/>
              <w:outlineLvl w:val="0"/>
              <w:rPr>
                <w:rFonts w:ascii="Arial" w:hAnsi="Arial" w:cs="Arial"/>
                <w:b w:val="0"/>
                <w:bCs w:val="0"/>
                <w:sz w:val="24"/>
                <w:szCs w:val="24"/>
              </w:rPr>
            </w:pPr>
            <w:proofErr w:type="gramStart"/>
            <w:r w:rsidRPr="00FD606C">
              <w:rPr>
                <w:b w:val="0"/>
                <w:bCs w:val="0"/>
                <w:iCs/>
                <w:sz w:val="24"/>
                <w:szCs w:val="24"/>
                <w:lang w:val="en-US"/>
              </w:rPr>
              <w:t>2</w:t>
            </w:r>
            <w:proofErr w:type="gramEnd"/>
            <w:r w:rsidRPr="00FD606C">
              <w:rPr>
                <w:b w:val="0"/>
                <w:bCs w:val="0"/>
                <w:iCs/>
                <w:sz w:val="24"/>
                <w:szCs w:val="24"/>
                <w:lang w:val="en-US"/>
              </w:rPr>
              <w:t xml:space="preserve"> </w:t>
            </w:r>
            <w:proofErr w:type="spellStart"/>
            <w:r w:rsidR="00CB3148" w:rsidRPr="00FD606C">
              <w:rPr>
                <w:b w:val="0"/>
                <w:bCs w:val="0"/>
                <w:sz w:val="24"/>
                <w:szCs w:val="24"/>
                <w:lang w:val="en-US"/>
              </w:rPr>
              <w:t>M.Yelubay</w:t>
            </w:r>
            <w:proofErr w:type="spellEnd"/>
            <w:r w:rsidR="00CB3148" w:rsidRPr="00FD606C">
              <w:rPr>
                <w:b w:val="0"/>
                <w:bCs w:val="0"/>
                <w:sz w:val="24"/>
                <w:szCs w:val="24"/>
                <w:lang w:val="en-US"/>
              </w:rPr>
              <w:t xml:space="preserve">, </w:t>
            </w:r>
            <w:proofErr w:type="spellStart"/>
            <w:r w:rsidR="00CB3148" w:rsidRPr="00FD606C">
              <w:rPr>
                <w:b w:val="0"/>
                <w:bCs w:val="0"/>
                <w:sz w:val="24"/>
                <w:szCs w:val="24"/>
                <w:lang w:val="en-US"/>
              </w:rPr>
              <w:t>S.Massakbayeva</w:t>
            </w:r>
            <w:proofErr w:type="spellEnd"/>
            <w:r w:rsidR="00CB3148" w:rsidRPr="00FD606C">
              <w:rPr>
                <w:b w:val="0"/>
                <w:bCs w:val="0"/>
                <w:sz w:val="24"/>
                <w:szCs w:val="24"/>
                <w:lang w:val="en-US"/>
              </w:rPr>
              <w:t xml:space="preserve">, </w:t>
            </w:r>
            <w:proofErr w:type="spellStart"/>
            <w:r w:rsidR="00CB3148" w:rsidRPr="00FD606C">
              <w:rPr>
                <w:b w:val="0"/>
                <w:bCs w:val="0"/>
                <w:sz w:val="24"/>
                <w:szCs w:val="24"/>
                <w:lang w:val="en-US"/>
              </w:rPr>
              <w:t>G.Aitkaliyeva</w:t>
            </w:r>
            <w:proofErr w:type="spellEnd"/>
            <w:r w:rsidR="00CB3148" w:rsidRPr="00FD606C">
              <w:rPr>
                <w:b w:val="0"/>
                <w:bCs w:val="0"/>
                <w:sz w:val="24"/>
                <w:szCs w:val="24"/>
                <w:lang w:val="en-US"/>
              </w:rPr>
              <w:t>,</w:t>
            </w:r>
            <w:r w:rsidR="00AF0F81" w:rsidRPr="00FD606C">
              <w:rPr>
                <w:b w:val="0"/>
                <w:bCs w:val="0"/>
                <w:sz w:val="24"/>
                <w:szCs w:val="24"/>
                <w:lang w:val="en-US"/>
              </w:rPr>
              <w:t xml:space="preserve"> </w:t>
            </w:r>
            <w:proofErr w:type="spellStart"/>
            <w:r w:rsidR="00AF0F81" w:rsidRPr="00FD606C">
              <w:rPr>
                <w:b w:val="0"/>
                <w:bCs w:val="0"/>
                <w:sz w:val="24"/>
                <w:szCs w:val="24"/>
                <w:lang w:val="en-US"/>
              </w:rPr>
              <w:t>G.Burshukova</w:t>
            </w:r>
            <w:proofErr w:type="spellEnd"/>
            <w:r w:rsidR="00AF0F81" w:rsidRPr="00FD606C">
              <w:rPr>
                <w:b w:val="0"/>
                <w:bCs w:val="0"/>
                <w:sz w:val="24"/>
                <w:szCs w:val="24"/>
                <w:lang w:val="en-US"/>
              </w:rPr>
              <w:t>,</w:t>
            </w:r>
            <w:r w:rsidR="00CB3148" w:rsidRPr="00FD606C">
              <w:rPr>
                <w:b w:val="0"/>
                <w:bCs w:val="0"/>
                <w:sz w:val="24"/>
                <w:szCs w:val="24"/>
                <w:lang w:val="en-US"/>
              </w:rPr>
              <w:t xml:space="preserve"> </w:t>
            </w:r>
            <w:proofErr w:type="spellStart"/>
            <w:r w:rsidR="00CB3148" w:rsidRPr="00FD606C">
              <w:rPr>
                <w:b w:val="0"/>
                <w:bCs w:val="0"/>
                <w:sz w:val="24"/>
                <w:szCs w:val="24"/>
                <w:lang w:val="en-US"/>
              </w:rPr>
              <w:t>I.Radelyuk</w:t>
            </w:r>
            <w:proofErr w:type="spellEnd"/>
            <w:r w:rsidR="00CB3148" w:rsidRPr="00FD606C">
              <w:rPr>
                <w:b w:val="0"/>
                <w:bCs w:val="0"/>
                <w:sz w:val="24"/>
                <w:szCs w:val="24"/>
                <w:lang w:val="en-US"/>
              </w:rPr>
              <w:t xml:space="preserve"> Processing of ash and slag waste // </w:t>
            </w:r>
            <w:r w:rsidR="00CB3148" w:rsidRPr="00FD606C">
              <w:rPr>
                <w:b w:val="0"/>
                <w:bCs w:val="0"/>
                <w:sz w:val="24"/>
                <w:szCs w:val="24"/>
              </w:rPr>
              <w:t>Вестник</w:t>
            </w:r>
            <w:r w:rsidR="00CB3148" w:rsidRPr="00FD606C">
              <w:rPr>
                <w:b w:val="0"/>
                <w:bCs w:val="0"/>
                <w:sz w:val="24"/>
                <w:szCs w:val="24"/>
                <w:lang w:val="en-US"/>
              </w:rPr>
              <w:t xml:space="preserve"> </w:t>
            </w:r>
            <w:proofErr w:type="spellStart"/>
            <w:r w:rsidR="00CB3148" w:rsidRPr="00FD606C">
              <w:rPr>
                <w:b w:val="0"/>
                <w:bCs w:val="0"/>
                <w:sz w:val="24"/>
                <w:szCs w:val="24"/>
                <w:lang w:val="en-US"/>
              </w:rPr>
              <w:t>Satbayev</w:t>
            </w:r>
            <w:proofErr w:type="spellEnd"/>
            <w:r w:rsidR="00CB3148" w:rsidRPr="00FD606C">
              <w:rPr>
                <w:b w:val="0"/>
                <w:bCs w:val="0"/>
                <w:sz w:val="24"/>
                <w:szCs w:val="24"/>
                <w:lang w:val="en-US"/>
              </w:rPr>
              <w:t xml:space="preserve"> University. </w:t>
            </w:r>
            <w:r w:rsidR="00CB3148" w:rsidRPr="00FD606C">
              <w:rPr>
                <w:b w:val="0"/>
                <w:bCs w:val="0"/>
                <w:sz w:val="24"/>
                <w:szCs w:val="24"/>
              </w:rPr>
              <w:t xml:space="preserve">Серия </w:t>
            </w:r>
            <w:r w:rsidR="00AF0F81" w:rsidRPr="00FD606C">
              <w:rPr>
                <w:rStyle w:val="a6"/>
                <w:b w:val="0"/>
                <w:bCs w:val="0"/>
                <w:i w:val="0"/>
                <w:iCs w:val="0"/>
                <w:sz w:val="24"/>
                <w:szCs w:val="24"/>
                <w:shd w:val="clear" w:color="auto" w:fill="FFFFFF"/>
              </w:rPr>
              <w:t>химические и металлургические науки.</w:t>
            </w:r>
            <w:r w:rsidR="00AF0F81" w:rsidRPr="00FD606C">
              <w:rPr>
                <w:rStyle w:val="a6"/>
                <w:b w:val="0"/>
                <w:bCs w:val="0"/>
                <w:sz w:val="24"/>
                <w:szCs w:val="24"/>
                <w:shd w:val="clear" w:color="auto" w:fill="FFFFFF"/>
              </w:rPr>
              <w:t xml:space="preserve"> -</w:t>
            </w:r>
            <w:r w:rsidR="00AF0F81" w:rsidRPr="00FD606C">
              <w:rPr>
                <w:rStyle w:val="a6"/>
                <w:b w:val="0"/>
                <w:bCs w:val="0"/>
                <w:i w:val="0"/>
                <w:iCs w:val="0"/>
                <w:sz w:val="24"/>
                <w:szCs w:val="24"/>
                <w:shd w:val="clear" w:color="auto" w:fill="FFFFFF"/>
              </w:rPr>
              <w:t>2021 (принята в печать</w:t>
            </w:r>
            <w:r w:rsidR="00CB5AA1" w:rsidRPr="00FD606C">
              <w:rPr>
                <w:rStyle w:val="a6"/>
                <w:b w:val="0"/>
                <w:bCs w:val="0"/>
                <w:i w:val="0"/>
                <w:iCs w:val="0"/>
                <w:sz w:val="24"/>
                <w:szCs w:val="24"/>
                <w:shd w:val="clear" w:color="auto" w:fill="FFFFFF"/>
              </w:rPr>
              <w:t xml:space="preserve">, </w:t>
            </w:r>
            <w:r w:rsidR="0005458D" w:rsidRPr="00FD606C">
              <w:rPr>
                <w:rFonts w:eastAsia="Arial Unicode MS"/>
                <w:b w:val="0"/>
                <w:bCs w:val="0"/>
                <w:sz w:val="24"/>
                <w:szCs w:val="24"/>
                <w:lang w:eastAsia="en-US" w:bidi="en-US"/>
              </w:rPr>
              <w:t>статья в</w:t>
            </w:r>
            <w:r w:rsidR="00CB5AA1" w:rsidRPr="00FD606C">
              <w:rPr>
                <w:rFonts w:eastAsia="Arial Unicode MS"/>
                <w:b w:val="0"/>
                <w:bCs w:val="0"/>
                <w:sz w:val="24"/>
                <w:szCs w:val="24"/>
                <w:lang w:eastAsia="en-US" w:bidi="en-US"/>
              </w:rPr>
              <w:t xml:space="preserve"> журналах, рекомендованных ККСОН МОН РК)</w:t>
            </w:r>
            <w:r w:rsidR="00CB5AA1" w:rsidRPr="00FD606C">
              <w:rPr>
                <w:rFonts w:eastAsia="Arial Unicode MS"/>
                <w:b w:val="0"/>
                <w:bCs w:val="0"/>
                <w:sz w:val="24"/>
                <w:szCs w:val="24"/>
                <w:lang w:bidi="en-US"/>
              </w:rPr>
              <w:t>.</w:t>
            </w:r>
          </w:p>
        </w:tc>
      </w:tr>
      <w:tr w:rsidR="001D0B0B" w:rsidRPr="00E35498" w14:paraId="017AF001" w14:textId="77777777" w:rsidTr="007B3C44">
        <w:trPr>
          <w:trHeight w:val="340"/>
        </w:trPr>
        <w:tc>
          <w:tcPr>
            <w:tcW w:w="9351" w:type="dxa"/>
            <w:gridSpan w:val="2"/>
            <w:vAlign w:val="center"/>
          </w:tcPr>
          <w:p w14:paraId="4E612FFE" w14:textId="1F8895A2" w:rsidR="009355DC" w:rsidRPr="0059527B" w:rsidRDefault="00DF5342" w:rsidP="00035C33">
            <w:pPr>
              <w:jc w:val="center"/>
              <w:rPr>
                <w:rFonts w:ascii="Times New Roman" w:hAnsi="Times New Roman" w:cs="Times New Roman"/>
                <w:sz w:val="20"/>
                <w:szCs w:val="20"/>
                <w:lang w:val="kk-KZ"/>
              </w:rPr>
            </w:pPr>
            <w:r>
              <w:rPr>
                <w:rFonts w:ascii="Times New Roman" w:hAnsi="Times New Roman" w:cs="Times New Roman"/>
                <w:sz w:val="24"/>
                <w:szCs w:val="24"/>
                <w:lang w:val="kk-KZ"/>
              </w:rPr>
              <w:lastRenderedPageBreak/>
              <w:t>Ғылыми-з</w:t>
            </w:r>
            <w:r w:rsidRPr="00DF5342">
              <w:rPr>
                <w:rFonts w:ascii="Times New Roman" w:hAnsi="Times New Roman" w:cs="Times New Roman"/>
                <w:sz w:val="24"/>
                <w:szCs w:val="24"/>
                <w:lang w:val="kk-KZ"/>
              </w:rPr>
              <w:t>ерттеу тобының құрамы</w:t>
            </w:r>
          </w:p>
        </w:tc>
      </w:tr>
      <w:tr w:rsidR="001D0B0B" w:rsidRPr="00E35498" w14:paraId="2D0F0D26" w14:textId="77777777" w:rsidTr="007B3C44">
        <w:trPr>
          <w:trHeight w:val="340"/>
        </w:trPr>
        <w:tc>
          <w:tcPr>
            <w:tcW w:w="2525" w:type="dxa"/>
            <w:vMerge w:val="restart"/>
            <w:vAlign w:val="center"/>
          </w:tcPr>
          <w:p w14:paraId="645609D6" w14:textId="060142B5" w:rsidR="001532EE" w:rsidRPr="00E35498" w:rsidRDefault="005650F0" w:rsidP="00035C33">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2835F9F8" wp14:editId="2E0BC8B2">
                  <wp:extent cx="12382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pic:spPr>
                      </pic:pic>
                    </a:graphicData>
                  </a:graphic>
                </wp:inline>
              </w:drawing>
            </w:r>
          </w:p>
        </w:tc>
        <w:tc>
          <w:tcPr>
            <w:tcW w:w="6826" w:type="dxa"/>
            <w:vAlign w:val="center"/>
          </w:tcPr>
          <w:p w14:paraId="53C44EC7" w14:textId="2E9B7999" w:rsidR="001532EE" w:rsidRPr="0059527B" w:rsidRDefault="005650F0" w:rsidP="00035C33">
            <w:pPr>
              <w:rPr>
                <w:rFonts w:ascii="Times New Roman" w:hAnsi="Times New Roman" w:cs="Times New Roman"/>
                <w:b/>
                <w:bCs/>
                <w:sz w:val="20"/>
                <w:szCs w:val="20"/>
                <w:lang w:val="kk-KZ"/>
              </w:rPr>
            </w:pPr>
            <w:r w:rsidRPr="0059527B">
              <w:rPr>
                <w:rFonts w:ascii="Times New Roman" w:hAnsi="Times New Roman" w:cs="Times New Roman"/>
                <w:b/>
                <w:bCs/>
                <w:sz w:val="20"/>
                <w:szCs w:val="20"/>
                <w:lang w:val="kk-KZ"/>
              </w:rPr>
              <w:t>Елубай Мәдениет Азаматұлы</w:t>
            </w:r>
          </w:p>
        </w:tc>
      </w:tr>
      <w:tr w:rsidR="001D0B0B" w:rsidRPr="00E35498" w14:paraId="470C65B3" w14:textId="77777777" w:rsidTr="007B3C44">
        <w:trPr>
          <w:trHeight w:val="340"/>
        </w:trPr>
        <w:tc>
          <w:tcPr>
            <w:tcW w:w="2525" w:type="dxa"/>
            <w:vMerge/>
            <w:vAlign w:val="center"/>
          </w:tcPr>
          <w:p w14:paraId="35783103"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2FFAE412" w14:textId="1976392B" w:rsidR="001532EE" w:rsidRPr="0059527B" w:rsidRDefault="00E35498" w:rsidP="00035C33">
            <w:pPr>
              <w:rPr>
                <w:rFonts w:ascii="Times New Roman" w:hAnsi="Times New Roman" w:cs="Times New Roman"/>
                <w:sz w:val="20"/>
                <w:szCs w:val="20"/>
                <w:lang w:val="kk-KZ"/>
              </w:rPr>
            </w:pPr>
            <w:r w:rsidRPr="0059527B">
              <w:rPr>
                <w:rFonts w:ascii="Times New Roman" w:hAnsi="Times New Roman" w:cs="Times New Roman"/>
                <w:sz w:val="20"/>
                <w:szCs w:val="20"/>
                <w:lang w:val="kk-KZ"/>
              </w:rPr>
              <w:t xml:space="preserve"> </w:t>
            </w:r>
            <w:r w:rsidR="00DF5342">
              <w:rPr>
                <w:rFonts w:ascii="Times New Roman" w:hAnsi="Times New Roman" w:cs="Times New Roman"/>
                <w:sz w:val="20"/>
                <w:szCs w:val="20"/>
                <w:lang w:val="kk-KZ"/>
              </w:rPr>
              <w:t>Жобаның ғылыми жетекшісі</w:t>
            </w:r>
          </w:p>
        </w:tc>
      </w:tr>
      <w:tr w:rsidR="001D0B0B" w:rsidRPr="00E35498" w14:paraId="4AD423E4" w14:textId="77777777" w:rsidTr="007B3C44">
        <w:trPr>
          <w:trHeight w:val="340"/>
        </w:trPr>
        <w:tc>
          <w:tcPr>
            <w:tcW w:w="2525" w:type="dxa"/>
            <w:vMerge/>
            <w:vAlign w:val="center"/>
          </w:tcPr>
          <w:p w14:paraId="41A651BA"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249A3446" w14:textId="2DD8D9DC" w:rsidR="001532EE" w:rsidRPr="0059527B" w:rsidRDefault="00DF5342" w:rsidP="00AA5B6E">
            <w:pPr>
              <w:rPr>
                <w:rFonts w:ascii="Times New Roman" w:hAnsi="Times New Roman" w:cs="Times New Roman"/>
                <w:sz w:val="20"/>
                <w:szCs w:val="20"/>
                <w:lang w:val="kk-KZ"/>
              </w:rPr>
            </w:pPr>
            <w:r>
              <w:rPr>
                <w:rFonts w:ascii="Times New Roman" w:hAnsi="Times New Roman" w:cs="Times New Roman"/>
                <w:sz w:val="20"/>
                <w:szCs w:val="20"/>
                <w:lang w:val="kk-KZ"/>
              </w:rPr>
              <w:t>Туған күні</w:t>
            </w:r>
            <w:r w:rsidR="001532EE" w:rsidRPr="0059527B">
              <w:rPr>
                <w:rFonts w:ascii="Times New Roman" w:hAnsi="Times New Roman" w:cs="Times New Roman"/>
                <w:sz w:val="20"/>
                <w:szCs w:val="20"/>
                <w:lang w:val="kk-KZ"/>
              </w:rPr>
              <w:t xml:space="preserve">: </w:t>
            </w:r>
            <w:r w:rsidR="00AA5B6E" w:rsidRPr="0059527B">
              <w:rPr>
                <w:rFonts w:ascii="Times New Roman" w:hAnsi="Times New Roman" w:cs="Times New Roman"/>
                <w:sz w:val="20"/>
                <w:szCs w:val="20"/>
                <w:lang w:val="kk-KZ"/>
              </w:rPr>
              <w:t>1</w:t>
            </w:r>
            <w:r w:rsidR="00E35498" w:rsidRPr="0059527B">
              <w:rPr>
                <w:rFonts w:ascii="Times New Roman" w:hAnsi="Times New Roman" w:cs="Times New Roman"/>
                <w:sz w:val="20"/>
                <w:szCs w:val="20"/>
                <w:lang w:val="kk-KZ"/>
              </w:rPr>
              <w:t>4</w:t>
            </w:r>
            <w:r w:rsidR="00AA5B6E" w:rsidRPr="0059527B">
              <w:rPr>
                <w:rFonts w:ascii="Times New Roman" w:hAnsi="Times New Roman" w:cs="Times New Roman"/>
                <w:sz w:val="20"/>
                <w:szCs w:val="20"/>
                <w:lang w:val="kk-KZ"/>
              </w:rPr>
              <w:t>.</w:t>
            </w:r>
            <w:r w:rsidR="00E35498" w:rsidRPr="0059527B">
              <w:rPr>
                <w:rFonts w:ascii="Times New Roman" w:hAnsi="Times New Roman" w:cs="Times New Roman"/>
                <w:sz w:val="20"/>
                <w:szCs w:val="20"/>
                <w:lang w:val="kk-KZ"/>
              </w:rPr>
              <w:t>08</w:t>
            </w:r>
            <w:r w:rsidR="00AA5B6E" w:rsidRPr="0059527B">
              <w:rPr>
                <w:rFonts w:ascii="Times New Roman" w:hAnsi="Times New Roman" w:cs="Times New Roman"/>
                <w:sz w:val="20"/>
                <w:szCs w:val="20"/>
                <w:lang w:val="kk-KZ"/>
              </w:rPr>
              <w:t>.198</w:t>
            </w:r>
            <w:r w:rsidR="00E35498" w:rsidRPr="0059527B">
              <w:rPr>
                <w:rFonts w:ascii="Times New Roman" w:hAnsi="Times New Roman" w:cs="Times New Roman"/>
                <w:sz w:val="20"/>
                <w:szCs w:val="20"/>
                <w:lang w:val="kk-KZ"/>
              </w:rPr>
              <w:t>4</w:t>
            </w:r>
          </w:p>
        </w:tc>
      </w:tr>
      <w:tr w:rsidR="001D0B0B" w:rsidRPr="00E35498" w14:paraId="2B7D8CB0" w14:textId="77777777" w:rsidTr="007B3C44">
        <w:trPr>
          <w:trHeight w:val="340"/>
        </w:trPr>
        <w:tc>
          <w:tcPr>
            <w:tcW w:w="2525" w:type="dxa"/>
            <w:vMerge/>
            <w:vAlign w:val="center"/>
          </w:tcPr>
          <w:p w14:paraId="4771C016"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71E2F929" w14:textId="623E6FF0" w:rsidR="001532EE" w:rsidRPr="0059527B" w:rsidRDefault="00E25E51" w:rsidP="00035C33">
            <w:pPr>
              <w:rPr>
                <w:rFonts w:ascii="Times New Roman" w:hAnsi="Times New Roman" w:cs="Times New Roman"/>
                <w:sz w:val="20"/>
                <w:szCs w:val="20"/>
                <w:lang w:val="kk-KZ"/>
              </w:rPr>
            </w:pPr>
            <w:r>
              <w:rPr>
                <w:rFonts w:ascii="Times New Roman" w:hAnsi="Times New Roman" w:cs="Times New Roman"/>
                <w:sz w:val="20"/>
                <w:szCs w:val="20"/>
                <w:lang w:val="kk-KZ"/>
              </w:rPr>
              <w:t>Химия ғылымдарының кандидаты</w:t>
            </w:r>
            <w:r w:rsidR="00AA5B6E" w:rsidRPr="0059527B">
              <w:rPr>
                <w:rFonts w:ascii="Times New Roman" w:hAnsi="Times New Roman" w:cs="Times New Roman"/>
                <w:sz w:val="20"/>
                <w:szCs w:val="20"/>
                <w:lang w:val="kk-KZ"/>
              </w:rPr>
              <w:t xml:space="preserve">, </w:t>
            </w:r>
            <w:r w:rsidR="00E35498" w:rsidRPr="0059527B">
              <w:rPr>
                <w:rFonts w:ascii="Times New Roman" w:hAnsi="Times New Roman" w:cs="Times New Roman"/>
                <w:sz w:val="20"/>
                <w:szCs w:val="20"/>
                <w:lang w:val="kk-KZ"/>
              </w:rPr>
              <w:t xml:space="preserve">ассоц. </w:t>
            </w:r>
            <w:r w:rsidR="00AA5B6E" w:rsidRPr="0059527B">
              <w:rPr>
                <w:rFonts w:ascii="Times New Roman" w:hAnsi="Times New Roman" w:cs="Times New Roman"/>
                <w:sz w:val="20"/>
                <w:szCs w:val="20"/>
                <w:lang w:val="kk-KZ"/>
              </w:rPr>
              <w:t>профессор</w:t>
            </w:r>
          </w:p>
        </w:tc>
      </w:tr>
      <w:tr w:rsidR="001D0B0B" w:rsidRPr="00E35498" w14:paraId="3043B1CB" w14:textId="77777777" w:rsidTr="007B3C44">
        <w:trPr>
          <w:trHeight w:val="340"/>
        </w:trPr>
        <w:tc>
          <w:tcPr>
            <w:tcW w:w="2525" w:type="dxa"/>
            <w:vMerge/>
            <w:vAlign w:val="center"/>
          </w:tcPr>
          <w:p w14:paraId="0A8AF9E8"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10A1F514" w14:textId="3D97127D" w:rsidR="001532EE" w:rsidRPr="0059527B" w:rsidRDefault="002A52AE" w:rsidP="00035C33">
            <w:pPr>
              <w:rPr>
                <w:rFonts w:ascii="Times New Roman" w:hAnsi="Times New Roman" w:cs="Times New Roman"/>
                <w:sz w:val="20"/>
                <w:szCs w:val="20"/>
                <w:lang w:val="kk-KZ"/>
              </w:rPr>
            </w:pPr>
            <w:proofErr w:type="spellStart"/>
            <w:r w:rsidRPr="002A52AE">
              <w:rPr>
                <w:rFonts w:ascii="Times New Roman" w:hAnsi="Times New Roman" w:cs="Times New Roman"/>
                <w:sz w:val="20"/>
                <w:szCs w:val="20"/>
              </w:rPr>
              <w:t>Негізгі</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жұмыс</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орны</w:t>
            </w:r>
            <w:proofErr w:type="spellEnd"/>
            <w:r w:rsidRPr="0059527B">
              <w:rPr>
                <w:rFonts w:ascii="Times New Roman" w:hAnsi="Times New Roman" w:cs="Times New Roman"/>
                <w:sz w:val="20"/>
                <w:szCs w:val="20"/>
              </w:rPr>
              <w:t>:</w:t>
            </w:r>
            <w:r w:rsidR="001532EE" w:rsidRPr="0059527B">
              <w:rPr>
                <w:rFonts w:ascii="Times New Roman" w:hAnsi="Times New Roman" w:cs="Times New Roman"/>
                <w:sz w:val="20"/>
                <w:szCs w:val="20"/>
                <w:lang w:val="kk-KZ"/>
              </w:rPr>
              <w:t xml:space="preserve"> </w:t>
            </w:r>
            <w:r w:rsidR="00AA5B6E" w:rsidRPr="0059527B">
              <w:rPr>
                <w:rFonts w:ascii="Times New Roman" w:hAnsi="Times New Roman" w:cs="Times New Roman"/>
                <w:sz w:val="20"/>
                <w:szCs w:val="20"/>
                <w:lang w:val="kk-KZ"/>
              </w:rPr>
              <w:t>НАО «Торайгыров университет»</w:t>
            </w:r>
          </w:p>
        </w:tc>
      </w:tr>
      <w:tr w:rsidR="001D0B0B" w:rsidRPr="006C0A58" w14:paraId="63C6090A" w14:textId="77777777" w:rsidTr="00F60001">
        <w:trPr>
          <w:trHeight w:val="510"/>
        </w:trPr>
        <w:tc>
          <w:tcPr>
            <w:tcW w:w="2525" w:type="dxa"/>
            <w:vMerge/>
            <w:vAlign w:val="center"/>
          </w:tcPr>
          <w:p w14:paraId="3008950F"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544B31E5" w14:textId="19D5EA60" w:rsidR="00EB1813" w:rsidRPr="0059527B" w:rsidRDefault="00EB1813" w:rsidP="00F60001">
            <w:pPr>
              <w:pStyle w:val="aa"/>
              <w:jc w:val="both"/>
              <w:rPr>
                <w:rFonts w:ascii="Times New Roman" w:hAnsi="Times New Roman"/>
                <w:sz w:val="20"/>
                <w:szCs w:val="20"/>
                <w:lang w:val="kk-KZ"/>
              </w:rPr>
            </w:pPr>
            <w:r w:rsidRPr="00EB1813">
              <w:rPr>
                <w:rFonts w:ascii="Times New Roman" w:hAnsi="Times New Roman"/>
                <w:sz w:val="20"/>
                <w:szCs w:val="20"/>
                <w:lang w:val="kk-KZ"/>
              </w:rPr>
              <w:t>Ғылыми қызығушылық</w:t>
            </w:r>
            <w:r w:rsidR="007B3C44">
              <w:rPr>
                <w:rFonts w:ascii="Times New Roman" w:hAnsi="Times New Roman"/>
                <w:sz w:val="20"/>
                <w:szCs w:val="20"/>
                <w:lang w:val="kk-KZ"/>
              </w:rPr>
              <w:t xml:space="preserve"> бағыттары</w:t>
            </w:r>
            <w:r w:rsidRPr="00EB1813">
              <w:rPr>
                <w:rFonts w:ascii="Times New Roman" w:hAnsi="Times New Roman"/>
                <w:sz w:val="20"/>
                <w:szCs w:val="20"/>
                <w:lang w:val="kk-KZ"/>
              </w:rPr>
              <w:t xml:space="preserve">: </w:t>
            </w:r>
            <w:r w:rsidR="007B3C44">
              <w:rPr>
                <w:rFonts w:ascii="Times New Roman" w:hAnsi="Times New Roman"/>
                <w:sz w:val="20"/>
                <w:szCs w:val="20"/>
                <w:lang w:val="kk-KZ"/>
              </w:rPr>
              <w:t>Заманауи</w:t>
            </w:r>
            <w:r w:rsidRPr="00EB1813">
              <w:rPr>
                <w:rFonts w:ascii="Times New Roman" w:hAnsi="Times New Roman"/>
                <w:sz w:val="20"/>
                <w:szCs w:val="20"/>
                <w:lang w:val="kk-KZ"/>
              </w:rPr>
              <w:t xml:space="preserve"> аспаптық зерттеу әдістерін қолдана отырып, полимерлердің құрылымы мен қасиеттерін зерттеу. Қазақстан Республикасының кен орындарындағы мұнайдың негізгі сипаттамалары мен құрылымдық-топтық құрамын зерттеу.</w:t>
            </w:r>
          </w:p>
        </w:tc>
      </w:tr>
      <w:tr w:rsidR="001D0B0B" w:rsidRPr="00E35498" w14:paraId="2E1471C9" w14:textId="77777777" w:rsidTr="007B3C44">
        <w:trPr>
          <w:trHeight w:val="397"/>
        </w:trPr>
        <w:tc>
          <w:tcPr>
            <w:tcW w:w="2525" w:type="dxa"/>
            <w:vMerge/>
            <w:vAlign w:val="center"/>
          </w:tcPr>
          <w:p w14:paraId="3F559F39" w14:textId="77777777" w:rsidR="001532EE" w:rsidRPr="00EB1813" w:rsidRDefault="001532EE" w:rsidP="00035C33">
            <w:pPr>
              <w:rPr>
                <w:rFonts w:ascii="Times New Roman" w:hAnsi="Times New Roman" w:cs="Times New Roman"/>
                <w:noProof/>
                <w:sz w:val="24"/>
                <w:szCs w:val="24"/>
                <w:lang w:val="kk-KZ" w:eastAsia="ru-RU"/>
              </w:rPr>
            </w:pPr>
          </w:p>
        </w:tc>
        <w:tc>
          <w:tcPr>
            <w:tcW w:w="6826" w:type="dxa"/>
            <w:vAlign w:val="center"/>
          </w:tcPr>
          <w:p w14:paraId="52CA1856" w14:textId="282A4426" w:rsidR="001532EE" w:rsidRPr="003D3056" w:rsidRDefault="001532EE" w:rsidP="00AA5B6E">
            <w:pPr>
              <w:rPr>
                <w:rFonts w:ascii="Times New Roman" w:hAnsi="Times New Roman" w:cs="Times New Roman"/>
                <w:sz w:val="20"/>
                <w:szCs w:val="20"/>
                <w:lang w:val="en-US"/>
              </w:rPr>
            </w:pPr>
            <w:r w:rsidRPr="003D3056">
              <w:rPr>
                <w:rFonts w:ascii="Times New Roman" w:hAnsi="Times New Roman" w:cs="Times New Roman"/>
                <w:sz w:val="20"/>
                <w:szCs w:val="20"/>
                <w:lang w:val="en-US"/>
              </w:rPr>
              <w:t>Researcher</w:t>
            </w:r>
            <w:r w:rsidRPr="003D3056">
              <w:rPr>
                <w:rFonts w:ascii="Times New Roman" w:hAnsi="Times New Roman" w:cs="Times New Roman"/>
                <w:sz w:val="20"/>
                <w:szCs w:val="20"/>
              </w:rPr>
              <w:t xml:space="preserve"> </w:t>
            </w:r>
            <w:r w:rsidRPr="003D3056">
              <w:rPr>
                <w:rFonts w:ascii="Times New Roman" w:hAnsi="Times New Roman" w:cs="Times New Roman"/>
                <w:sz w:val="20"/>
                <w:szCs w:val="20"/>
                <w:lang w:val="en-US"/>
              </w:rPr>
              <w:t>ID</w:t>
            </w:r>
            <w:r w:rsidR="00AA5B6E" w:rsidRPr="003D3056">
              <w:rPr>
                <w:rFonts w:ascii="Times New Roman" w:hAnsi="Times New Roman" w:cs="Times New Roman"/>
                <w:sz w:val="20"/>
                <w:szCs w:val="20"/>
              </w:rPr>
              <w:t xml:space="preserve"> *</w:t>
            </w:r>
            <w:r w:rsidR="003D3056" w:rsidRPr="003D3056">
              <w:rPr>
                <w:rFonts w:ascii="Times New Roman" w:hAnsi="Times New Roman" w:cs="Times New Roman"/>
                <w:sz w:val="20"/>
                <w:szCs w:val="20"/>
                <w:lang w:val="en-US"/>
              </w:rPr>
              <w:t xml:space="preserve"> </w:t>
            </w:r>
            <w:r w:rsidR="003D3056" w:rsidRPr="003D3056">
              <w:rPr>
                <w:rFonts w:ascii="Times New Roman" w:hAnsi="Times New Roman" w:cs="Times New Roman"/>
                <w:sz w:val="20"/>
                <w:szCs w:val="20"/>
                <w:u w:val="single"/>
                <w:lang w:val="en-US"/>
              </w:rPr>
              <w:t>C-5499-2019</w:t>
            </w:r>
          </w:p>
        </w:tc>
      </w:tr>
      <w:tr w:rsidR="001D0B0B" w:rsidRPr="006C0A58" w14:paraId="233D2417" w14:textId="77777777" w:rsidTr="00F60001">
        <w:trPr>
          <w:trHeight w:val="510"/>
        </w:trPr>
        <w:tc>
          <w:tcPr>
            <w:tcW w:w="2525" w:type="dxa"/>
            <w:vMerge/>
            <w:vAlign w:val="center"/>
          </w:tcPr>
          <w:p w14:paraId="615DFDFD" w14:textId="77777777" w:rsidR="00AA5B6E" w:rsidRPr="00E35498" w:rsidRDefault="00AA5B6E" w:rsidP="00035C33">
            <w:pPr>
              <w:rPr>
                <w:rFonts w:ascii="Times New Roman" w:hAnsi="Times New Roman" w:cs="Times New Roman"/>
                <w:noProof/>
                <w:sz w:val="24"/>
                <w:szCs w:val="24"/>
                <w:lang w:eastAsia="ru-RU"/>
              </w:rPr>
            </w:pPr>
          </w:p>
        </w:tc>
        <w:tc>
          <w:tcPr>
            <w:tcW w:w="6826" w:type="dxa"/>
            <w:vAlign w:val="center"/>
          </w:tcPr>
          <w:p w14:paraId="6DE5C82C" w14:textId="20259C97" w:rsidR="00AA5B6E" w:rsidRPr="0059527B" w:rsidRDefault="00AA5B6E" w:rsidP="00035C33">
            <w:pPr>
              <w:rPr>
                <w:rFonts w:ascii="Times New Roman" w:hAnsi="Times New Roman" w:cs="Times New Roman"/>
                <w:sz w:val="20"/>
                <w:szCs w:val="20"/>
                <w:lang w:val="kk-KZ"/>
              </w:rPr>
            </w:pPr>
            <w:r w:rsidRPr="0059527B">
              <w:rPr>
                <w:rFonts w:ascii="Times New Roman" w:hAnsi="Times New Roman" w:cs="Times New Roman"/>
                <w:sz w:val="20"/>
                <w:szCs w:val="20"/>
                <w:lang w:val="en-US"/>
              </w:rPr>
              <w:t>Scopus Author ID*</w:t>
            </w:r>
            <w:r w:rsidR="00F60001" w:rsidRPr="0059527B">
              <w:rPr>
                <w:rFonts w:ascii="Times New Roman" w:hAnsi="Times New Roman" w:cs="Times New Roman"/>
                <w:sz w:val="20"/>
                <w:szCs w:val="20"/>
                <w:lang w:val="kk-KZ"/>
              </w:rPr>
              <w:t xml:space="preserve"> </w:t>
            </w:r>
            <w:hyperlink r:id="rId6" w:history="1">
              <w:r w:rsidR="00F60001" w:rsidRPr="0059527B">
                <w:rPr>
                  <w:rStyle w:val="a9"/>
                  <w:rFonts w:ascii="Times New Roman" w:hAnsi="Times New Roman" w:cs="Times New Roman"/>
                  <w:color w:val="auto"/>
                  <w:sz w:val="20"/>
                  <w:szCs w:val="20"/>
                  <w:lang w:val="en-US"/>
                </w:rPr>
                <w:t>https://www.scopus.com/authid/detail.uri?authorId=57207996812</w:t>
              </w:r>
            </w:hyperlink>
          </w:p>
        </w:tc>
      </w:tr>
      <w:tr w:rsidR="001D0B0B" w:rsidRPr="00E35498" w14:paraId="334B80A7" w14:textId="77777777" w:rsidTr="007B3C44">
        <w:trPr>
          <w:trHeight w:val="397"/>
        </w:trPr>
        <w:tc>
          <w:tcPr>
            <w:tcW w:w="2525" w:type="dxa"/>
            <w:vMerge/>
            <w:vAlign w:val="center"/>
          </w:tcPr>
          <w:p w14:paraId="7B9E539A" w14:textId="77777777" w:rsidR="00AA5B6E" w:rsidRPr="00F60001" w:rsidRDefault="00AA5B6E" w:rsidP="00035C33">
            <w:pPr>
              <w:rPr>
                <w:rFonts w:ascii="Times New Roman" w:hAnsi="Times New Roman" w:cs="Times New Roman"/>
                <w:noProof/>
                <w:sz w:val="24"/>
                <w:szCs w:val="24"/>
                <w:lang w:val="en-US" w:eastAsia="ru-RU"/>
              </w:rPr>
            </w:pPr>
          </w:p>
        </w:tc>
        <w:tc>
          <w:tcPr>
            <w:tcW w:w="6826" w:type="dxa"/>
            <w:vAlign w:val="center"/>
          </w:tcPr>
          <w:p w14:paraId="03FA4591" w14:textId="6E153A94" w:rsidR="00AA5B6E" w:rsidRPr="0059527B" w:rsidRDefault="00AA5B6E" w:rsidP="00F60001">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rPr>
                <w:rFonts w:ascii="Times New Roman" w:eastAsia="Calibri" w:hAnsi="Times New Roman" w:cs="Times New Roman"/>
                <w:sz w:val="20"/>
                <w:szCs w:val="20"/>
              </w:rPr>
            </w:pPr>
            <w:r w:rsidRPr="0059527B">
              <w:rPr>
                <w:rFonts w:ascii="Times New Roman" w:hAnsi="Times New Roman" w:cs="Times New Roman"/>
                <w:sz w:val="20"/>
                <w:szCs w:val="20"/>
                <w:lang w:val="en-US"/>
              </w:rPr>
              <w:t>ORCID</w:t>
            </w:r>
            <w:r w:rsidRPr="0059527B">
              <w:rPr>
                <w:rFonts w:ascii="Times New Roman" w:hAnsi="Times New Roman" w:cs="Times New Roman"/>
                <w:sz w:val="20"/>
                <w:szCs w:val="20"/>
              </w:rPr>
              <w:t>*</w:t>
            </w:r>
            <w:r w:rsidR="00F60001" w:rsidRPr="0059527B">
              <w:rPr>
                <w:rFonts w:ascii="Times New Roman" w:hAnsi="Times New Roman" w:cs="Times New Roman"/>
                <w:sz w:val="20"/>
                <w:szCs w:val="20"/>
                <w:lang w:val="kk-KZ"/>
              </w:rPr>
              <w:t xml:space="preserve"> </w:t>
            </w:r>
            <w:hyperlink r:id="rId7" w:history="1">
              <w:r w:rsidR="00F60001" w:rsidRPr="0059527B">
                <w:rPr>
                  <w:rStyle w:val="a9"/>
                  <w:rFonts w:ascii="Times New Roman" w:eastAsia="Calibri" w:hAnsi="Times New Roman" w:cs="Times New Roman"/>
                  <w:color w:val="auto"/>
                  <w:sz w:val="20"/>
                  <w:szCs w:val="20"/>
                </w:rPr>
                <w:t>https://orcid.org/0000-0002-6209-5215</w:t>
              </w:r>
            </w:hyperlink>
          </w:p>
        </w:tc>
      </w:tr>
      <w:tr w:rsidR="001D0B0B" w:rsidRPr="00E35498" w14:paraId="3518737E" w14:textId="77777777" w:rsidTr="00F60001">
        <w:trPr>
          <w:trHeight w:val="510"/>
        </w:trPr>
        <w:tc>
          <w:tcPr>
            <w:tcW w:w="2525" w:type="dxa"/>
            <w:vMerge/>
            <w:vAlign w:val="center"/>
          </w:tcPr>
          <w:p w14:paraId="72934A40"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5AFECEDE"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1 Reduction of the quality reserve </w:t>
            </w:r>
            <w:proofErr w:type="spellStart"/>
            <w:r w:rsidRPr="00F60001">
              <w:rPr>
                <w:rFonts w:ascii="Times New Roman" w:eastAsia="Calibri" w:hAnsi="Times New Roman" w:cs="Times New Roman"/>
                <w:sz w:val="20"/>
                <w:szCs w:val="20"/>
                <w:lang w:val="en-US"/>
              </w:rPr>
              <w:t>withw</w:t>
            </w:r>
            <w:proofErr w:type="spellEnd"/>
            <w:r w:rsidRPr="00F60001">
              <w:rPr>
                <w:rFonts w:ascii="Times New Roman" w:eastAsia="Calibri" w:hAnsi="Times New Roman" w:cs="Times New Roman"/>
                <w:sz w:val="20"/>
                <w:szCs w:val="20"/>
                <w:lang w:val="en-US"/>
              </w:rPr>
              <w:t xml:space="preserve"> the use of predictive models in the motor fuel production. ISSN 1337-7027, Petroleum and Coal, 2018, 60(3), pp. 422-428 (Scopus).  Vyacheslav À. </w:t>
            </w:r>
            <w:proofErr w:type="spellStart"/>
            <w:r w:rsidRPr="00F60001">
              <w:rPr>
                <w:rFonts w:ascii="Times New Roman" w:eastAsia="Calibri" w:hAnsi="Times New Roman" w:cs="Times New Roman"/>
                <w:sz w:val="20"/>
                <w:szCs w:val="20"/>
                <w:lang w:val="en-US"/>
              </w:rPr>
              <w:t>Chuzlov</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u w:val="single"/>
                <w:lang w:val="en-US"/>
              </w:rPr>
              <w:t xml:space="preserve"> M.A.</w:t>
            </w:r>
            <w:r w:rsidRPr="00F60001">
              <w:rPr>
                <w:rFonts w:ascii="Times New Roman" w:eastAsia="Calibri" w:hAnsi="Times New Roman" w:cs="Times New Roman"/>
                <w:sz w:val="20"/>
                <w:szCs w:val="20"/>
                <w:lang w:val="en-US"/>
              </w:rPr>
              <w:t xml:space="preserve">, Galina Y. </w:t>
            </w:r>
            <w:proofErr w:type="spellStart"/>
            <w:r w:rsidRPr="00F60001">
              <w:rPr>
                <w:rFonts w:ascii="Times New Roman" w:eastAsia="Calibri" w:hAnsi="Times New Roman" w:cs="Times New Roman"/>
                <w:sz w:val="20"/>
                <w:szCs w:val="20"/>
                <w:lang w:val="en-US"/>
              </w:rPr>
              <w:t>Nazarova</w:t>
            </w:r>
            <w:proofErr w:type="spellEnd"/>
            <w:r w:rsidRPr="00F60001">
              <w:rPr>
                <w:rFonts w:ascii="Times New Roman" w:eastAsia="Calibri" w:hAnsi="Times New Roman" w:cs="Times New Roman"/>
                <w:sz w:val="20"/>
                <w:szCs w:val="20"/>
                <w:lang w:val="en-US"/>
              </w:rPr>
              <w:t xml:space="preserve">, Aleksandra A. </w:t>
            </w:r>
            <w:proofErr w:type="spellStart"/>
            <w:r w:rsidRPr="00F60001">
              <w:rPr>
                <w:rFonts w:ascii="Times New Roman" w:eastAsia="Calibri" w:hAnsi="Times New Roman" w:cs="Times New Roman"/>
                <w:sz w:val="20"/>
                <w:szCs w:val="20"/>
                <w:lang w:val="en-US"/>
              </w:rPr>
              <w:t>Kislinskaya</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Rizagul</w:t>
            </w:r>
            <w:proofErr w:type="spellEnd"/>
            <w:r w:rsidRPr="00F60001">
              <w:rPr>
                <w:rFonts w:ascii="Times New Roman" w:eastAsia="Calibri" w:hAnsi="Times New Roman" w:cs="Times New Roman"/>
                <w:sz w:val="20"/>
                <w:szCs w:val="20"/>
                <w:lang w:val="en-US"/>
              </w:rPr>
              <w:t xml:space="preserve">’ M. </w:t>
            </w:r>
            <w:proofErr w:type="spellStart"/>
            <w:r w:rsidRPr="00F60001">
              <w:rPr>
                <w:rFonts w:ascii="Times New Roman" w:eastAsia="Calibri" w:hAnsi="Times New Roman" w:cs="Times New Roman"/>
                <w:sz w:val="20"/>
                <w:szCs w:val="20"/>
                <w:lang w:val="en-US"/>
              </w:rPr>
              <w:t>Dyusova</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Gajni</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Zh</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Sejtenova</w:t>
            </w:r>
            <w:proofErr w:type="spellEnd"/>
            <w:r w:rsidRPr="00F60001">
              <w:rPr>
                <w:rFonts w:ascii="Times New Roman" w:eastAsia="Calibri" w:hAnsi="Times New Roman" w:cs="Times New Roman"/>
                <w:sz w:val="20"/>
                <w:szCs w:val="20"/>
                <w:lang w:val="en-US"/>
              </w:rPr>
              <w:t>,</w:t>
            </w:r>
          </w:p>
          <w:p w14:paraId="7C5308F1" w14:textId="77777777" w:rsidR="00F60001" w:rsidRPr="00F60001" w:rsidRDefault="006C0A58" w:rsidP="00F60001">
            <w:pPr>
              <w:jc w:val="both"/>
              <w:rPr>
                <w:rFonts w:ascii="Times New Roman" w:eastAsia="Calibri" w:hAnsi="Times New Roman" w:cs="Times New Roman"/>
                <w:sz w:val="20"/>
                <w:szCs w:val="20"/>
                <w:lang w:val="en-US"/>
              </w:rPr>
            </w:pPr>
            <w:hyperlink r:id="rId8" w:history="1">
              <w:r w:rsidR="00F60001" w:rsidRPr="00F60001">
                <w:rPr>
                  <w:rStyle w:val="a9"/>
                  <w:rFonts w:ascii="Times New Roman" w:eastAsia="Calibri" w:hAnsi="Times New Roman" w:cs="Times New Roman"/>
                  <w:sz w:val="20"/>
                  <w:szCs w:val="20"/>
                  <w:lang w:val="en-US"/>
                </w:rPr>
                <w:t>https://www.scimagojr.com/journalsearch.php?q=21100201316&amp;tip=sid&amp;clean=0</w:t>
              </w:r>
            </w:hyperlink>
            <w:r w:rsidR="00F60001" w:rsidRPr="00F60001">
              <w:rPr>
                <w:rFonts w:ascii="Times New Roman" w:eastAsia="Calibri" w:hAnsi="Times New Roman" w:cs="Times New Roman"/>
                <w:sz w:val="20"/>
                <w:szCs w:val="20"/>
                <w:lang w:val="en-US"/>
              </w:rPr>
              <w:t xml:space="preserve"> (Q3)</w:t>
            </w:r>
          </w:p>
          <w:p w14:paraId="188AEDC7"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2 Kinetic non-reversibility of the cracking reactions and its accounting during mathematical modeling of industrial process. IOP Conf. Series: Journal of Physics: Conf. Series 1145 (2019) 012055 IOP Publishing G </w:t>
            </w:r>
            <w:proofErr w:type="spellStart"/>
            <w:r w:rsidRPr="00F60001">
              <w:rPr>
                <w:rFonts w:ascii="Times New Roman" w:eastAsia="Calibri" w:hAnsi="Times New Roman" w:cs="Times New Roman"/>
                <w:sz w:val="20"/>
                <w:szCs w:val="20"/>
                <w:lang w:val="en-US"/>
              </w:rPr>
              <w:t>Nazarova</w:t>
            </w:r>
            <w:proofErr w:type="spellEnd"/>
            <w:r w:rsidRPr="00F60001">
              <w:rPr>
                <w:rFonts w:ascii="Times New Roman" w:eastAsia="Calibri" w:hAnsi="Times New Roman" w:cs="Times New Roman"/>
                <w:sz w:val="20"/>
                <w:szCs w:val="20"/>
                <w:lang w:val="en-US"/>
              </w:rPr>
              <w:t xml:space="preserve">, E </w:t>
            </w:r>
            <w:proofErr w:type="spellStart"/>
            <w:r w:rsidRPr="00F60001">
              <w:rPr>
                <w:rFonts w:ascii="Times New Roman" w:eastAsia="Calibri" w:hAnsi="Times New Roman" w:cs="Times New Roman"/>
                <w:sz w:val="20"/>
                <w:szCs w:val="20"/>
                <w:lang w:val="en-US"/>
              </w:rPr>
              <w:t>Ivashkina</w:t>
            </w:r>
            <w:proofErr w:type="spellEnd"/>
            <w:r w:rsidRPr="00F60001">
              <w:rPr>
                <w:rFonts w:ascii="Times New Roman" w:eastAsia="Calibri" w:hAnsi="Times New Roman" w:cs="Times New Roman"/>
                <w:sz w:val="20"/>
                <w:szCs w:val="20"/>
                <w:lang w:val="en-US"/>
              </w:rPr>
              <w:t xml:space="preserve">, </w:t>
            </w:r>
            <w:r w:rsidRPr="00F60001">
              <w:rPr>
                <w:rFonts w:ascii="Times New Roman" w:eastAsia="Calibri" w:hAnsi="Times New Roman" w:cs="Times New Roman"/>
                <w:sz w:val="20"/>
                <w:szCs w:val="20"/>
                <w:u w:val="single"/>
                <w:lang w:val="en-US"/>
              </w:rPr>
              <w:t xml:space="preserve">M.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lang w:val="en-US"/>
              </w:rPr>
              <w:t xml:space="preserve">, T </w:t>
            </w:r>
            <w:proofErr w:type="spellStart"/>
            <w:r w:rsidRPr="00F60001">
              <w:rPr>
                <w:rFonts w:ascii="Times New Roman" w:eastAsia="Calibri" w:hAnsi="Times New Roman" w:cs="Times New Roman"/>
                <w:sz w:val="20"/>
                <w:szCs w:val="20"/>
                <w:lang w:val="en-US"/>
              </w:rPr>
              <w:t>Shafran</w:t>
            </w:r>
            <w:proofErr w:type="spellEnd"/>
            <w:r w:rsidRPr="00F60001">
              <w:rPr>
                <w:rFonts w:ascii="Times New Roman" w:eastAsia="Calibri" w:hAnsi="Times New Roman" w:cs="Times New Roman"/>
                <w:sz w:val="20"/>
                <w:szCs w:val="20"/>
                <w:lang w:val="en-US"/>
              </w:rPr>
              <w:t xml:space="preserve">, G </w:t>
            </w:r>
            <w:proofErr w:type="spellStart"/>
            <w:r w:rsidRPr="00F60001">
              <w:rPr>
                <w:rFonts w:ascii="Times New Roman" w:eastAsia="Calibri" w:hAnsi="Times New Roman" w:cs="Times New Roman"/>
                <w:sz w:val="20"/>
                <w:szCs w:val="20"/>
                <w:lang w:val="en-US"/>
              </w:rPr>
              <w:t>Seytenova</w:t>
            </w:r>
            <w:proofErr w:type="spellEnd"/>
            <w:r w:rsidRPr="00F60001">
              <w:rPr>
                <w:rFonts w:ascii="Times New Roman" w:eastAsia="Calibri" w:hAnsi="Times New Roman" w:cs="Times New Roman"/>
                <w:sz w:val="20"/>
                <w:szCs w:val="20"/>
                <w:lang w:val="en-US"/>
              </w:rPr>
              <w:t xml:space="preserve">, I </w:t>
            </w:r>
            <w:proofErr w:type="spellStart"/>
            <w:r w:rsidRPr="00F60001">
              <w:rPr>
                <w:rFonts w:ascii="Times New Roman" w:eastAsia="Calibri" w:hAnsi="Times New Roman" w:cs="Times New Roman"/>
                <w:sz w:val="20"/>
                <w:szCs w:val="20"/>
                <w:lang w:val="en-US"/>
              </w:rPr>
              <w:t>Dolganova</w:t>
            </w:r>
            <w:proofErr w:type="spellEnd"/>
            <w:r w:rsidRPr="00F60001">
              <w:rPr>
                <w:rFonts w:ascii="Times New Roman" w:eastAsia="Calibri" w:hAnsi="Times New Roman" w:cs="Times New Roman"/>
                <w:sz w:val="20"/>
                <w:szCs w:val="20"/>
                <w:lang w:val="en-US"/>
              </w:rPr>
              <w:t xml:space="preserve">  doi:10.1088/1742-6596/1145/1/012055.</w:t>
            </w:r>
          </w:p>
          <w:p w14:paraId="24D0B83F"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3. Pitfalls of Wastewater Treatment in Oil Refinery Enterprises in Kazakhstan — A System Approach. Sustainability 2019, 11, 1618. Ivan </w:t>
            </w:r>
            <w:proofErr w:type="spellStart"/>
            <w:r w:rsidRPr="00F60001">
              <w:rPr>
                <w:rFonts w:ascii="Times New Roman" w:eastAsia="Calibri" w:hAnsi="Times New Roman" w:cs="Times New Roman"/>
                <w:sz w:val="20"/>
                <w:szCs w:val="20"/>
                <w:lang w:val="en-US"/>
              </w:rPr>
              <w:t>Radelyuk</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Kamshat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Tussupova</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u w:val="single"/>
                <w:lang w:val="en-US"/>
              </w:rPr>
              <w:t>Madeniyet</w:t>
            </w:r>
            <w:proofErr w:type="spellEnd"/>
            <w:r w:rsidRPr="00F60001">
              <w:rPr>
                <w:rFonts w:ascii="Times New Roman" w:eastAsia="Calibri" w:hAnsi="Times New Roman" w:cs="Times New Roman"/>
                <w:sz w:val="20"/>
                <w:szCs w:val="20"/>
                <w:u w:val="single"/>
                <w:lang w:val="en-US"/>
              </w:rPr>
              <w:t xml:space="preserve">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Kulshat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Zhapargazinova</w:t>
            </w:r>
            <w:proofErr w:type="spellEnd"/>
            <w:r w:rsidRPr="00F60001">
              <w:rPr>
                <w:rFonts w:ascii="Times New Roman" w:eastAsia="Calibri" w:hAnsi="Times New Roman" w:cs="Times New Roman"/>
                <w:sz w:val="20"/>
                <w:szCs w:val="20"/>
                <w:lang w:val="en-US"/>
              </w:rPr>
              <w:t>, Magnus Persson</w:t>
            </w:r>
          </w:p>
          <w:p w14:paraId="76391144" w14:textId="77777777" w:rsidR="00F60001" w:rsidRPr="00F60001" w:rsidRDefault="006C0A58" w:rsidP="00F60001">
            <w:pPr>
              <w:jc w:val="both"/>
              <w:rPr>
                <w:rFonts w:ascii="Times New Roman" w:eastAsia="Calibri" w:hAnsi="Times New Roman" w:cs="Times New Roman"/>
                <w:sz w:val="20"/>
                <w:szCs w:val="20"/>
              </w:rPr>
            </w:pPr>
            <w:hyperlink r:id="rId9" w:history="1">
              <w:r w:rsidR="00F60001" w:rsidRPr="00F60001">
                <w:rPr>
                  <w:rStyle w:val="a9"/>
                  <w:rFonts w:ascii="Times New Roman" w:eastAsia="Calibri" w:hAnsi="Times New Roman" w:cs="Times New Roman"/>
                  <w:sz w:val="20"/>
                  <w:szCs w:val="20"/>
                  <w:lang w:val="en-US"/>
                </w:rPr>
                <w:t>https</w:t>
              </w:r>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www</w:t>
              </w:r>
              <w:r w:rsidR="00F60001" w:rsidRPr="00F60001">
                <w:rPr>
                  <w:rStyle w:val="a9"/>
                  <w:rFonts w:ascii="Times New Roman" w:eastAsia="Calibri" w:hAnsi="Times New Roman" w:cs="Times New Roman"/>
                  <w:sz w:val="20"/>
                  <w:szCs w:val="20"/>
                </w:rPr>
                <w:t>.</w:t>
              </w:r>
              <w:proofErr w:type="spellStart"/>
              <w:r w:rsidR="00F60001" w:rsidRPr="00F60001">
                <w:rPr>
                  <w:rStyle w:val="a9"/>
                  <w:rFonts w:ascii="Times New Roman" w:eastAsia="Calibri" w:hAnsi="Times New Roman" w:cs="Times New Roman"/>
                  <w:sz w:val="20"/>
                  <w:szCs w:val="20"/>
                  <w:lang w:val="en-US"/>
                </w:rPr>
                <w:t>scopus</w:t>
              </w:r>
              <w:proofErr w:type="spellEnd"/>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com</w:t>
              </w:r>
              <w:r w:rsidR="00F60001" w:rsidRPr="00F60001">
                <w:rPr>
                  <w:rStyle w:val="a9"/>
                  <w:rFonts w:ascii="Times New Roman" w:eastAsia="Calibri" w:hAnsi="Times New Roman" w:cs="Times New Roman"/>
                  <w:sz w:val="20"/>
                  <w:szCs w:val="20"/>
                </w:rPr>
                <w:t>/</w:t>
              </w:r>
              <w:proofErr w:type="spellStart"/>
              <w:r w:rsidR="00F60001" w:rsidRPr="00F60001">
                <w:rPr>
                  <w:rStyle w:val="a9"/>
                  <w:rFonts w:ascii="Times New Roman" w:eastAsia="Calibri" w:hAnsi="Times New Roman" w:cs="Times New Roman"/>
                  <w:sz w:val="20"/>
                  <w:szCs w:val="20"/>
                  <w:lang w:val="en-US"/>
                </w:rPr>
                <w:t>sourceid</w:t>
              </w:r>
              <w:proofErr w:type="spellEnd"/>
              <w:r w:rsidR="00F60001" w:rsidRPr="00F60001">
                <w:rPr>
                  <w:rStyle w:val="a9"/>
                  <w:rFonts w:ascii="Times New Roman" w:eastAsia="Calibri" w:hAnsi="Times New Roman" w:cs="Times New Roman"/>
                  <w:sz w:val="20"/>
                  <w:szCs w:val="20"/>
                </w:rPr>
                <w:t>/21100240100</w:t>
              </w:r>
            </w:hyperlink>
            <w:r w:rsidR="00F60001" w:rsidRPr="00F60001">
              <w:rPr>
                <w:rFonts w:ascii="Times New Roman" w:eastAsia="Calibri" w:hAnsi="Times New Roman" w:cs="Times New Roman"/>
                <w:sz w:val="20"/>
                <w:szCs w:val="20"/>
              </w:rPr>
              <w:t xml:space="preserve"> (</w:t>
            </w:r>
            <w:proofErr w:type="spellStart"/>
            <w:r w:rsidR="00F60001" w:rsidRPr="00F60001">
              <w:rPr>
                <w:rFonts w:ascii="Times New Roman" w:eastAsia="Calibri" w:hAnsi="Times New Roman" w:cs="Times New Roman"/>
                <w:sz w:val="20"/>
                <w:szCs w:val="20"/>
              </w:rPr>
              <w:t>процентиль</w:t>
            </w:r>
            <w:proofErr w:type="spellEnd"/>
            <w:r w:rsidR="00F60001" w:rsidRPr="00F60001">
              <w:rPr>
                <w:rFonts w:ascii="Times New Roman" w:eastAsia="Calibri" w:hAnsi="Times New Roman" w:cs="Times New Roman"/>
                <w:sz w:val="20"/>
                <w:szCs w:val="20"/>
              </w:rPr>
              <w:t xml:space="preserve">  91%,</w:t>
            </w:r>
            <w:r w:rsidR="00F60001" w:rsidRPr="00F60001">
              <w:rPr>
                <w:rFonts w:ascii="Times New Roman" w:eastAsia="Calibri" w:hAnsi="Times New Roman" w:cs="Times New Roman"/>
                <w:sz w:val="20"/>
                <w:szCs w:val="20"/>
                <w:lang w:val="en-US"/>
              </w:rPr>
              <w:t>Q</w:t>
            </w:r>
            <w:r w:rsidR="00F60001" w:rsidRPr="00F60001">
              <w:rPr>
                <w:rFonts w:ascii="Times New Roman" w:eastAsia="Calibri" w:hAnsi="Times New Roman" w:cs="Times New Roman"/>
                <w:sz w:val="20"/>
                <w:szCs w:val="20"/>
              </w:rPr>
              <w:t>2 )</w:t>
            </w:r>
          </w:p>
          <w:p w14:paraId="6C0B1BD6" w14:textId="77777777" w:rsidR="00F60001" w:rsidRDefault="00F60001" w:rsidP="00F60001">
            <w:pPr>
              <w:jc w:val="both"/>
              <w:rPr>
                <w:rFonts w:ascii="Times New Roman" w:eastAsia="Calibri" w:hAnsi="Times New Roman" w:cs="Times New Roman"/>
                <w:sz w:val="20"/>
                <w:szCs w:val="20"/>
              </w:rPr>
            </w:pPr>
            <w:r w:rsidRPr="00F60001">
              <w:rPr>
                <w:rFonts w:ascii="Times New Roman" w:eastAsia="Calibri" w:hAnsi="Times New Roman" w:cs="Times New Roman"/>
                <w:sz w:val="20"/>
                <w:szCs w:val="20"/>
                <w:lang w:val="en-US"/>
              </w:rPr>
              <w:t xml:space="preserve">4. Assessment of groundwater safety surrounding contaminated water storage sites using multivariate statistical analysis and Heckman selection model: a case study of Kazakhstan. Environmental Geochemistry and Health (2020). Ivan </w:t>
            </w:r>
            <w:proofErr w:type="spellStart"/>
            <w:r w:rsidRPr="00F60001">
              <w:rPr>
                <w:rFonts w:ascii="Times New Roman" w:eastAsia="Calibri" w:hAnsi="Times New Roman" w:cs="Times New Roman"/>
                <w:sz w:val="20"/>
                <w:szCs w:val="20"/>
                <w:lang w:val="en-US"/>
              </w:rPr>
              <w:t>Radelyuk</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Kamshat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Tussupova</w:t>
            </w:r>
            <w:proofErr w:type="spellEnd"/>
            <w:r w:rsidRPr="00F60001">
              <w:rPr>
                <w:rFonts w:ascii="Times New Roman" w:eastAsia="Calibri" w:hAnsi="Times New Roman" w:cs="Times New Roman"/>
                <w:sz w:val="20"/>
                <w:szCs w:val="20"/>
                <w:lang w:val="en-US"/>
              </w:rPr>
              <w:t xml:space="preserve">, Magnus </w:t>
            </w:r>
            <w:proofErr w:type="spellStart"/>
            <w:r w:rsidRPr="00F60001">
              <w:rPr>
                <w:rFonts w:ascii="Times New Roman" w:eastAsia="Calibri" w:hAnsi="Times New Roman" w:cs="Times New Roman"/>
                <w:sz w:val="20"/>
                <w:szCs w:val="20"/>
                <w:lang w:val="en-US"/>
              </w:rPr>
              <w:t>Persson</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Kulshat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Zhapargazinova</w:t>
            </w:r>
            <w:proofErr w:type="spellEnd"/>
            <w:r w:rsidRPr="00F60001">
              <w:rPr>
                <w:rFonts w:ascii="Times New Roman" w:eastAsia="Calibri" w:hAnsi="Times New Roman" w:cs="Times New Roman"/>
                <w:sz w:val="20"/>
                <w:szCs w:val="20"/>
                <w:lang w:val="en-US"/>
              </w:rPr>
              <w:t xml:space="preserve"> &amp; </w:t>
            </w:r>
            <w:proofErr w:type="spellStart"/>
            <w:r w:rsidRPr="00F60001">
              <w:rPr>
                <w:rFonts w:ascii="Times New Roman" w:eastAsia="Calibri" w:hAnsi="Times New Roman" w:cs="Times New Roman"/>
                <w:sz w:val="20"/>
                <w:szCs w:val="20"/>
                <w:u w:val="single"/>
                <w:lang w:val="en-US"/>
              </w:rPr>
              <w:t>Madeniyet</w:t>
            </w:r>
            <w:proofErr w:type="spellEnd"/>
            <w:r w:rsidRPr="00F60001">
              <w:rPr>
                <w:rFonts w:ascii="Times New Roman" w:eastAsia="Calibri" w:hAnsi="Times New Roman" w:cs="Times New Roman"/>
                <w:sz w:val="20"/>
                <w:szCs w:val="20"/>
                <w:u w:val="single"/>
                <w:lang w:val="en-US"/>
              </w:rPr>
              <w:t xml:space="preserve">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lang w:val="en-US"/>
              </w:rPr>
              <w:t xml:space="preserve">. </w:t>
            </w:r>
            <w:hyperlink r:id="rId10" w:history="1">
              <w:r w:rsidRPr="00F60001">
                <w:rPr>
                  <w:rStyle w:val="a9"/>
                  <w:rFonts w:ascii="Times New Roman" w:eastAsia="Calibri" w:hAnsi="Times New Roman" w:cs="Times New Roman"/>
                  <w:sz w:val="20"/>
                  <w:szCs w:val="20"/>
                  <w:lang w:val="en-US"/>
                </w:rPr>
                <w:t>https://doi.org/10.1007/s10653-020-00685-1</w:t>
              </w:r>
            </w:hyperlink>
            <w:r w:rsidRPr="00F60001">
              <w:rPr>
                <w:rFonts w:ascii="Times New Roman" w:eastAsia="Calibri" w:hAnsi="Times New Roman" w:cs="Times New Roman"/>
                <w:sz w:val="20"/>
                <w:szCs w:val="20"/>
              </w:rPr>
              <w:t xml:space="preserve"> (</w:t>
            </w:r>
            <w:proofErr w:type="spellStart"/>
            <w:r w:rsidRPr="00F60001">
              <w:rPr>
                <w:rFonts w:ascii="Times New Roman" w:hAnsi="Times New Roman" w:cs="Times New Roman"/>
                <w:sz w:val="20"/>
                <w:szCs w:val="20"/>
              </w:rPr>
              <w:t>Процентиль</w:t>
            </w:r>
            <w:proofErr w:type="spellEnd"/>
            <w:r w:rsidRPr="00F60001">
              <w:rPr>
                <w:rFonts w:ascii="Times New Roman" w:hAnsi="Times New Roman" w:cs="Times New Roman"/>
                <w:sz w:val="20"/>
                <w:szCs w:val="20"/>
              </w:rPr>
              <w:t xml:space="preserve"> 83</w:t>
            </w:r>
            <w:r w:rsidRPr="00F60001">
              <w:rPr>
                <w:rFonts w:ascii="Times New Roman" w:eastAsia="Calibri" w:hAnsi="Times New Roman" w:cs="Times New Roman"/>
                <w:sz w:val="20"/>
                <w:szCs w:val="20"/>
              </w:rPr>
              <w:t>)</w:t>
            </w:r>
          </w:p>
          <w:p w14:paraId="17947350" w14:textId="5494D062" w:rsidR="00070E39" w:rsidRPr="00F60001" w:rsidRDefault="00070E39" w:rsidP="00F60001">
            <w:pPr>
              <w:jc w:val="both"/>
              <w:rPr>
                <w:rFonts w:ascii="Times New Roman" w:eastAsia="Calibri" w:hAnsi="Times New Roman" w:cs="Times New Roman"/>
                <w:sz w:val="20"/>
                <w:szCs w:val="20"/>
              </w:rPr>
            </w:pPr>
          </w:p>
        </w:tc>
      </w:tr>
      <w:tr w:rsidR="004615BB" w:rsidRPr="00E35498" w14:paraId="41332D87" w14:textId="77777777" w:rsidTr="007B3C44">
        <w:trPr>
          <w:trHeight w:val="340"/>
        </w:trPr>
        <w:tc>
          <w:tcPr>
            <w:tcW w:w="2525" w:type="dxa"/>
            <w:vMerge w:val="restart"/>
            <w:vAlign w:val="center"/>
          </w:tcPr>
          <w:p w14:paraId="3E3AED7A" w14:textId="2262E0BE" w:rsidR="004615BB" w:rsidRPr="00E35498" w:rsidRDefault="004615BB" w:rsidP="004615B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drawing>
                <wp:inline distT="0" distB="0" distL="0" distR="0" wp14:anchorId="4654A7EC" wp14:editId="38BAECD7">
                  <wp:extent cx="1228725" cy="1485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pic:spPr>
                      </pic:pic>
                    </a:graphicData>
                  </a:graphic>
                </wp:inline>
              </w:drawing>
            </w:r>
          </w:p>
        </w:tc>
        <w:tc>
          <w:tcPr>
            <w:tcW w:w="6826" w:type="dxa"/>
          </w:tcPr>
          <w:p w14:paraId="75B52401" w14:textId="02E31866" w:rsidR="004615BB" w:rsidRPr="00F60001" w:rsidRDefault="004615BB" w:rsidP="004615BB">
            <w:pPr>
              <w:jc w:val="both"/>
              <w:rPr>
                <w:rFonts w:ascii="Times New Roman" w:eastAsia="Calibri" w:hAnsi="Times New Roman" w:cs="Times New Roman"/>
                <w:sz w:val="20"/>
                <w:szCs w:val="20"/>
                <w:lang w:val="en-US"/>
              </w:rPr>
            </w:pPr>
            <w:proofErr w:type="spellStart"/>
            <w:r w:rsidRPr="0059527B">
              <w:rPr>
                <w:rFonts w:ascii="Times New Roman" w:hAnsi="Times New Roman" w:cs="Times New Roman"/>
                <w:b/>
                <w:bCs/>
                <w:sz w:val="20"/>
                <w:szCs w:val="20"/>
              </w:rPr>
              <w:t>Масакбаева</w:t>
            </w:r>
            <w:proofErr w:type="spellEnd"/>
            <w:r w:rsidRPr="0059527B">
              <w:rPr>
                <w:rFonts w:ascii="Times New Roman" w:hAnsi="Times New Roman" w:cs="Times New Roman"/>
                <w:b/>
                <w:bCs/>
                <w:sz w:val="20"/>
                <w:szCs w:val="20"/>
              </w:rPr>
              <w:t xml:space="preserve"> Софья Руслановна</w:t>
            </w:r>
          </w:p>
        </w:tc>
      </w:tr>
      <w:tr w:rsidR="004615BB" w:rsidRPr="00E35498" w14:paraId="5B15D7E7" w14:textId="77777777" w:rsidTr="007B3C44">
        <w:trPr>
          <w:trHeight w:val="340"/>
        </w:trPr>
        <w:tc>
          <w:tcPr>
            <w:tcW w:w="2525" w:type="dxa"/>
            <w:vMerge/>
            <w:vAlign w:val="center"/>
          </w:tcPr>
          <w:p w14:paraId="7C0AE1E8"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48896C8A" w14:textId="723F89D2" w:rsidR="004615BB" w:rsidRPr="00F60001" w:rsidRDefault="00DF5342" w:rsidP="004615BB">
            <w:pPr>
              <w:jc w:val="both"/>
              <w:rPr>
                <w:rFonts w:ascii="Times New Roman" w:eastAsia="Calibri" w:hAnsi="Times New Roman" w:cs="Times New Roman"/>
                <w:sz w:val="20"/>
                <w:szCs w:val="20"/>
                <w:lang w:val="en-US"/>
              </w:rPr>
            </w:pPr>
            <w:r>
              <w:rPr>
                <w:rFonts w:ascii="Times New Roman" w:hAnsi="Times New Roman" w:cs="Times New Roman"/>
                <w:sz w:val="20"/>
                <w:szCs w:val="20"/>
                <w:lang w:val="kk-KZ"/>
              </w:rPr>
              <w:t>Аға ғ</w:t>
            </w:r>
            <w:r w:rsidRPr="00DF5342">
              <w:rPr>
                <w:rFonts w:ascii="Times New Roman" w:hAnsi="Times New Roman" w:cs="Times New Roman"/>
                <w:sz w:val="20"/>
                <w:szCs w:val="20"/>
                <w:lang w:val="kk-KZ"/>
              </w:rPr>
              <w:t>ылыми қызметкер</w:t>
            </w:r>
          </w:p>
        </w:tc>
      </w:tr>
      <w:tr w:rsidR="004615BB" w:rsidRPr="00E35498" w14:paraId="019395F3" w14:textId="77777777" w:rsidTr="007B3C44">
        <w:trPr>
          <w:trHeight w:val="340"/>
        </w:trPr>
        <w:tc>
          <w:tcPr>
            <w:tcW w:w="2525" w:type="dxa"/>
            <w:vMerge/>
            <w:vAlign w:val="center"/>
          </w:tcPr>
          <w:p w14:paraId="2E180F9D"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6C1BCCFA" w14:textId="754CFD55" w:rsidR="004615BB" w:rsidRPr="00F60001" w:rsidRDefault="00DF5342" w:rsidP="004615BB">
            <w:pPr>
              <w:jc w:val="both"/>
              <w:rPr>
                <w:rFonts w:ascii="Times New Roman" w:eastAsia="Calibri" w:hAnsi="Times New Roman" w:cs="Times New Roman"/>
                <w:sz w:val="20"/>
                <w:szCs w:val="20"/>
                <w:lang w:val="en-US"/>
              </w:rPr>
            </w:pPr>
            <w:r>
              <w:rPr>
                <w:rFonts w:ascii="Times New Roman" w:hAnsi="Times New Roman" w:cs="Times New Roman"/>
                <w:sz w:val="20"/>
                <w:szCs w:val="20"/>
                <w:lang w:val="kk-KZ"/>
              </w:rPr>
              <w:t>Туған күні</w:t>
            </w:r>
            <w:r w:rsidR="004615BB" w:rsidRPr="00F60001">
              <w:rPr>
                <w:rFonts w:ascii="Times New Roman" w:hAnsi="Times New Roman" w:cs="Times New Roman"/>
                <w:sz w:val="20"/>
                <w:szCs w:val="20"/>
              </w:rPr>
              <w:t xml:space="preserve">: </w:t>
            </w:r>
            <w:r w:rsidR="004615BB">
              <w:rPr>
                <w:rFonts w:ascii="Times New Roman" w:hAnsi="Times New Roman" w:cs="Times New Roman"/>
                <w:sz w:val="20"/>
                <w:szCs w:val="20"/>
              </w:rPr>
              <w:t>1</w:t>
            </w:r>
            <w:r w:rsidR="004615BB">
              <w:rPr>
                <w:rFonts w:ascii="Times New Roman" w:hAnsi="Times New Roman" w:cs="Times New Roman"/>
                <w:sz w:val="20"/>
                <w:szCs w:val="20"/>
                <w:lang w:val="en-US"/>
              </w:rPr>
              <w:t>8.04.1984</w:t>
            </w:r>
          </w:p>
        </w:tc>
      </w:tr>
      <w:tr w:rsidR="004615BB" w:rsidRPr="00E35498" w14:paraId="536D674D" w14:textId="77777777" w:rsidTr="007B3C44">
        <w:trPr>
          <w:trHeight w:val="340"/>
        </w:trPr>
        <w:tc>
          <w:tcPr>
            <w:tcW w:w="2525" w:type="dxa"/>
            <w:vMerge/>
            <w:vAlign w:val="center"/>
          </w:tcPr>
          <w:p w14:paraId="69ACEC38"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29EF110A" w14:textId="698BD110" w:rsidR="004615BB" w:rsidRPr="00F60001" w:rsidRDefault="00E25E51" w:rsidP="004615BB">
            <w:pPr>
              <w:jc w:val="both"/>
              <w:rPr>
                <w:rFonts w:ascii="Times New Roman" w:eastAsia="Calibri" w:hAnsi="Times New Roman" w:cs="Times New Roman"/>
                <w:sz w:val="20"/>
                <w:szCs w:val="20"/>
                <w:lang w:val="en-US"/>
              </w:rPr>
            </w:pPr>
            <w:r>
              <w:rPr>
                <w:rFonts w:ascii="Times New Roman" w:hAnsi="Times New Roman" w:cs="Times New Roman"/>
                <w:sz w:val="20"/>
                <w:szCs w:val="20"/>
                <w:lang w:val="kk-KZ"/>
              </w:rPr>
              <w:t>Химия ғылымдарының кандидаты</w:t>
            </w:r>
            <w:r w:rsidR="004615BB" w:rsidRPr="00F60001">
              <w:rPr>
                <w:rFonts w:ascii="Times New Roman" w:hAnsi="Times New Roman" w:cs="Times New Roman"/>
                <w:sz w:val="20"/>
                <w:szCs w:val="20"/>
              </w:rPr>
              <w:t>, профессор</w:t>
            </w:r>
          </w:p>
        </w:tc>
      </w:tr>
      <w:tr w:rsidR="004615BB" w:rsidRPr="00E35498" w14:paraId="042CBA86" w14:textId="77777777" w:rsidTr="007B3C44">
        <w:trPr>
          <w:trHeight w:val="340"/>
        </w:trPr>
        <w:tc>
          <w:tcPr>
            <w:tcW w:w="2525" w:type="dxa"/>
            <w:vMerge/>
            <w:vAlign w:val="center"/>
          </w:tcPr>
          <w:p w14:paraId="1F912C12"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1F546829" w14:textId="4D69CE61" w:rsidR="004615BB" w:rsidRPr="004615BB" w:rsidRDefault="002A52AE" w:rsidP="004615BB">
            <w:pPr>
              <w:jc w:val="both"/>
              <w:rPr>
                <w:rFonts w:ascii="Times New Roman" w:eastAsia="Calibri" w:hAnsi="Times New Roman" w:cs="Times New Roman"/>
                <w:sz w:val="20"/>
                <w:szCs w:val="20"/>
              </w:rPr>
            </w:pPr>
            <w:proofErr w:type="spellStart"/>
            <w:r w:rsidRPr="002A52AE">
              <w:rPr>
                <w:rFonts w:ascii="Times New Roman" w:hAnsi="Times New Roman" w:cs="Times New Roman"/>
                <w:sz w:val="20"/>
                <w:szCs w:val="20"/>
              </w:rPr>
              <w:t>Негізгі</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жұмыс</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орны</w:t>
            </w:r>
            <w:proofErr w:type="spellEnd"/>
            <w:r w:rsidRPr="0059527B">
              <w:rPr>
                <w:rFonts w:ascii="Times New Roman" w:hAnsi="Times New Roman" w:cs="Times New Roman"/>
                <w:sz w:val="20"/>
                <w:szCs w:val="20"/>
              </w:rPr>
              <w:t>:</w:t>
            </w:r>
            <w:r w:rsidR="004615BB" w:rsidRPr="00F60001">
              <w:rPr>
                <w:rFonts w:ascii="Times New Roman" w:hAnsi="Times New Roman" w:cs="Times New Roman"/>
                <w:sz w:val="20"/>
                <w:szCs w:val="20"/>
              </w:rPr>
              <w:t xml:space="preserve"> НАО «</w:t>
            </w:r>
            <w:proofErr w:type="spellStart"/>
            <w:r w:rsidR="004615BB" w:rsidRPr="00F60001">
              <w:rPr>
                <w:rFonts w:ascii="Times New Roman" w:hAnsi="Times New Roman" w:cs="Times New Roman"/>
                <w:sz w:val="20"/>
                <w:szCs w:val="20"/>
              </w:rPr>
              <w:t>Торайгыров</w:t>
            </w:r>
            <w:proofErr w:type="spellEnd"/>
            <w:r w:rsidR="004615BB" w:rsidRPr="00F60001">
              <w:rPr>
                <w:rFonts w:ascii="Times New Roman" w:hAnsi="Times New Roman" w:cs="Times New Roman"/>
                <w:sz w:val="20"/>
                <w:szCs w:val="20"/>
              </w:rPr>
              <w:t xml:space="preserve"> университет»</w:t>
            </w:r>
          </w:p>
        </w:tc>
      </w:tr>
      <w:tr w:rsidR="004615BB" w:rsidRPr="00E35498" w14:paraId="6C805A12" w14:textId="77777777" w:rsidTr="00F60001">
        <w:trPr>
          <w:trHeight w:val="510"/>
        </w:trPr>
        <w:tc>
          <w:tcPr>
            <w:tcW w:w="2525" w:type="dxa"/>
            <w:vMerge/>
            <w:vAlign w:val="center"/>
          </w:tcPr>
          <w:p w14:paraId="7846525B"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3CD257D5" w14:textId="16A3B331" w:rsidR="007B3C44" w:rsidRPr="007B3C44" w:rsidRDefault="007B3C44" w:rsidP="004615BB">
            <w:pPr>
              <w:jc w:val="both"/>
              <w:rPr>
                <w:rFonts w:ascii="Times New Roman" w:eastAsia="Calibri" w:hAnsi="Times New Roman" w:cs="Times New Roman"/>
                <w:sz w:val="20"/>
                <w:szCs w:val="20"/>
                <w:lang w:val="kk-KZ"/>
              </w:rPr>
            </w:pPr>
            <w:r w:rsidRPr="00EB1813">
              <w:rPr>
                <w:rFonts w:ascii="Times New Roman" w:hAnsi="Times New Roman"/>
                <w:sz w:val="20"/>
                <w:szCs w:val="20"/>
                <w:lang w:val="kk-KZ"/>
              </w:rPr>
              <w:t>Ғылыми қызығушылық</w:t>
            </w:r>
            <w:r>
              <w:rPr>
                <w:rFonts w:ascii="Times New Roman" w:hAnsi="Times New Roman"/>
                <w:sz w:val="20"/>
                <w:szCs w:val="20"/>
                <w:lang w:val="kk-KZ"/>
              </w:rPr>
              <w:t xml:space="preserve"> бағыттары</w:t>
            </w:r>
            <w:r w:rsidRPr="00EB1813">
              <w:rPr>
                <w:rFonts w:ascii="Times New Roman" w:hAnsi="Times New Roman"/>
                <w:sz w:val="20"/>
                <w:szCs w:val="20"/>
                <w:lang w:val="kk-KZ"/>
              </w:rPr>
              <w:t xml:space="preserve">: </w:t>
            </w:r>
            <w:proofErr w:type="spellStart"/>
            <w:r w:rsidRPr="007B3C44">
              <w:rPr>
                <w:rFonts w:ascii="Times New Roman" w:eastAsia="Calibri" w:hAnsi="Times New Roman" w:cs="Times New Roman"/>
                <w:sz w:val="20"/>
                <w:szCs w:val="20"/>
              </w:rPr>
              <w:t>Жасыл</w:t>
            </w:r>
            <w:proofErr w:type="spellEnd"/>
            <w:r w:rsidRPr="007B3C44">
              <w:rPr>
                <w:rFonts w:ascii="Times New Roman" w:eastAsia="Calibri" w:hAnsi="Times New Roman" w:cs="Times New Roman"/>
                <w:sz w:val="20"/>
                <w:szCs w:val="20"/>
              </w:rPr>
              <w:t xml:space="preserve"> химия </w:t>
            </w:r>
            <w:proofErr w:type="spellStart"/>
            <w:r w:rsidRPr="007B3C44">
              <w:rPr>
                <w:rFonts w:ascii="Times New Roman" w:eastAsia="Calibri" w:hAnsi="Times New Roman" w:cs="Times New Roman"/>
                <w:sz w:val="20"/>
                <w:szCs w:val="20"/>
              </w:rPr>
              <w:t>қағидаттары</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негізінде</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табиғи</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және</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техногендік</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шикізатты</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инновациялық</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композициялық</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бейорганикалық</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және</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полимерлі</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материалдарға</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құрамында</w:t>
            </w:r>
            <w:proofErr w:type="spellEnd"/>
            <w:r w:rsidRPr="007B3C44">
              <w:rPr>
                <w:rFonts w:ascii="Times New Roman" w:eastAsia="Calibri" w:hAnsi="Times New Roman" w:cs="Times New Roman"/>
                <w:sz w:val="20"/>
                <w:szCs w:val="20"/>
              </w:rPr>
              <w:t xml:space="preserve"> фосфор-, </w:t>
            </w:r>
            <w:proofErr w:type="spellStart"/>
            <w:r w:rsidRPr="007B3C44">
              <w:rPr>
                <w:rFonts w:ascii="Times New Roman" w:eastAsia="Calibri" w:hAnsi="Times New Roman" w:cs="Times New Roman"/>
                <w:sz w:val="20"/>
                <w:szCs w:val="20"/>
              </w:rPr>
              <w:t>күкірт</w:t>
            </w:r>
            <w:proofErr w:type="spellEnd"/>
            <w:r>
              <w:rPr>
                <w:rFonts w:ascii="Times New Roman" w:eastAsia="Calibri" w:hAnsi="Times New Roman" w:cs="Times New Roman"/>
                <w:sz w:val="20"/>
                <w:szCs w:val="20"/>
                <w:lang w:val="kk-KZ"/>
              </w:rPr>
              <w:t xml:space="preserve">-, </w:t>
            </w:r>
            <w:r w:rsidRPr="007B3C44">
              <w:rPr>
                <w:rFonts w:ascii="Times New Roman" w:eastAsia="Calibri" w:hAnsi="Times New Roman" w:cs="Times New Roman"/>
                <w:sz w:val="20"/>
                <w:szCs w:val="20"/>
              </w:rPr>
              <w:t xml:space="preserve">азот бар </w:t>
            </w:r>
            <w:proofErr w:type="spellStart"/>
            <w:r w:rsidRPr="007B3C44">
              <w:rPr>
                <w:rFonts w:ascii="Times New Roman" w:eastAsia="Calibri" w:hAnsi="Times New Roman" w:cs="Times New Roman"/>
                <w:sz w:val="20"/>
                <w:szCs w:val="20"/>
              </w:rPr>
              <w:t>биологиялық</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белсенді</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заттарға</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өңдеуді</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ғылыми-технологиялық</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қамтамасыз</w:t>
            </w:r>
            <w:proofErr w:type="spellEnd"/>
            <w:r w:rsidRPr="007B3C44">
              <w:rPr>
                <w:rFonts w:ascii="Times New Roman" w:eastAsia="Calibri" w:hAnsi="Times New Roman" w:cs="Times New Roman"/>
                <w:sz w:val="20"/>
                <w:szCs w:val="20"/>
              </w:rPr>
              <w:t xml:space="preserve"> </w:t>
            </w:r>
            <w:proofErr w:type="spellStart"/>
            <w:r w:rsidRPr="007B3C44">
              <w:rPr>
                <w:rFonts w:ascii="Times New Roman" w:eastAsia="Calibri" w:hAnsi="Times New Roman" w:cs="Times New Roman"/>
                <w:sz w:val="20"/>
                <w:szCs w:val="20"/>
              </w:rPr>
              <w:t>ету</w:t>
            </w:r>
            <w:proofErr w:type="spellEnd"/>
            <w:r>
              <w:rPr>
                <w:rFonts w:ascii="Times New Roman" w:eastAsia="Calibri" w:hAnsi="Times New Roman" w:cs="Times New Roman"/>
                <w:sz w:val="20"/>
                <w:szCs w:val="20"/>
                <w:lang w:val="kk-KZ"/>
              </w:rPr>
              <w:t>.</w:t>
            </w:r>
          </w:p>
        </w:tc>
      </w:tr>
      <w:tr w:rsidR="004615BB" w:rsidRPr="00E35498" w14:paraId="4D9D2AAE" w14:textId="77777777" w:rsidTr="007B3C44">
        <w:trPr>
          <w:trHeight w:val="398"/>
        </w:trPr>
        <w:tc>
          <w:tcPr>
            <w:tcW w:w="2525" w:type="dxa"/>
            <w:vMerge/>
            <w:vAlign w:val="center"/>
          </w:tcPr>
          <w:p w14:paraId="0262C6F3" w14:textId="77777777" w:rsidR="004615BB" w:rsidRPr="00E35498" w:rsidRDefault="004615BB" w:rsidP="004615BB">
            <w:pPr>
              <w:rPr>
                <w:rFonts w:ascii="Times New Roman" w:hAnsi="Times New Roman" w:cs="Times New Roman"/>
                <w:noProof/>
                <w:sz w:val="24"/>
                <w:szCs w:val="24"/>
                <w:lang w:eastAsia="ru-RU"/>
              </w:rPr>
            </w:pPr>
          </w:p>
        </w:tc>
        <w:tc>
          <w:tcPr>
            <w:tcW w:w="6826" w:type="dxa"/>
            <w:shd w:val="clear" w:color="auto" w:fill="auto"/>
          </w:tcPr>
          <w:p w14:paraId="2277163F" w14:textId="5CF0F04B" w:rsidR="004615BB" w:rsidRPr="0005458D" w:rsidRDefault="004615BB" w:rsidP="004615BB">
            <w:pPr>
              <w:jc w:val="both"/>
              <w:rPr>
                <w:rFonts w:ascii="Times New Roman" w:eastAsia="Calibri" w:hAnsi="Times New Roman" w:cs="Times New Roman"/>
                <w:sz w:val="20"/>
                <w:szCs w:val="20"/>
                <w:lang w:val="en-US"/>
              </w:rPr>
            </w:pPr>
            <w:proofErr w:type="spellStart"/>
            <w:r w:rsidRPr="0005458D">
              <w:rPr>
                <w:rFonts w:ascii="Times New Roman" w:hAnsi="Times New Roman" w:cs="Times New Roman"/>
                <w:sz w:val="20"/>
                <w:szCs w:val="20"/>
              </w:rPr>
              <w:t>Researcher</w:t>
            </w:r>
            <w:proofErr w:type="spellEnd"/>
            <w:r w:rsidRPr="0005458D">
              <w:rPr>
                <w:rFonts w:ascii="Times New Roman" w:hAnsi="Times New Roman" w:cs="Times New Roman"/>
                <w:sz w:val="20"/>
                <w:szCs w:val="20"/>
              </w:rPr>
              <w:t xml:space="preserve"> ID *</w:t>
            </w:r>
            <w:r w:rsidR="0005458D" w:rsidRPr="0005458D">
              <w:rPr>
                <w:rFonts w:ascii="Times New Roman" w:hAnsi="Times New Roman" w:cs="Times New Roman"/>
                <w:sz w:val="20"/>
                <w:szCs w:val="20"/>
              </w:rPr>
              <w:t xml:space="preserve"> </w:t>
            </w:r>
            <w:r w:rsidR="0005458D" w:rsidRPr="0005458D">
              <w:rPr>
                <w:rFonts w:ascii="Times New Roman" w:hAnsi="Times New Roman" w:cs="Times New Roman"/>
                <w:sz w:val="20"/>
                <w:szCs w:val="20"/>
                <w:u w:val="single"/>
              </w:rPr>
              <w:t>ABC-4984-2020</w:t>
            </w:r>
          </w:p>
        </w:tc>
      </w:tr>
      <w:tr w:rsidR="004615BB" w:rsidRPr="006C0A58" w14:paraId="4002178B" w14:textId="77777777" w:rsidTr="0005458D">
        <w:trPr>
          <w:trHeight w:val="510"/>
        </w:trPr>
        <w:tc>
          <w:tcPr>
            <w:tcW w:w="2525" w:type="dxa"/>
            <w:vMerge/>
            <w:vAlign w:val="center"/>
          </w:tcPr>
          <w:p w14:paraId="6DC87EBA" w14:textId="77777777" w:rsidR="004615BB" w:rsidRPr="00E35498" w:rsidRDefault="004615BB" w:rsidP="004615BB">
            <w:pPr>
              <w:rPr>
                <w:rFonts w:ascii="Times New Roman" w:hAnsi="Times New Roman" w:cs="Times New Roman"/>
                <w:noProof/>
                <w:sz w:val="24"/>
                <w:szCs w:val="24"/>
                <w:lang w:eastAsia="ru-RU"/>
              </w:rPr>
            </w:pPr>
          </w:p>
        </w:tc>
        <w:tc>
          <w:tcPr>
            <w:tcW w:w="6826" w:type="dxa"/>
            <w:shd w:val="clear" w:color="auto" w:fill="auto"/>
          </w:tcPr>
          <w:p w14:paraId="34FC793E" w14:textId="77777777" w:rsidR="004615BB" w:rsidRPr="00DF5342" w:rsidRDefault="004615BB" w:rsidP="004615BB">
            <w:pPr>
              <w:jc w:val="both"/>
              <w:rPr>
                <w:rFonts w:ascii="Times New Roman" w:hAnsi="Times New Roman" w:cs="Times New Roman"/>
                <w:sz w:val="20"/>
                <w:szCs w:val="20"/>
                <w:lang w:val="en-US"/>
              </w:rPr>
            </w:pPr>
            <w:r w:rsidRPr="00DF5342">
              <w:rPr>
                <w:rFonts w:ascii="Times New Roman" w:hAnsi="Times New Roman" w:cs="Times New Roman"/>
                <w:sz w:val="20"/>
                <w:szCs w:val="20"/>
                <w:lang w:val="en-US"/>
              </w:rPr>
              <w:t>Scopus Author ID*</w:t>
            </w:r>
          </w:p>
          <w:p w14:paraId="3FB28E18" w14:textId="54C4220E" w:rsidR="0005458D" w:rsidRPr="00DF5342" w:rsidRDefault="0005458D" w:rsidP="004615BB">
            <w:pPr>
              <w:jc w:val="both"/>
              <w:rPr>
                <w:rFonts w:ascii="Times New Roman" w:eastAsia="Calibri" w:hAnsi="Times New Roman" w:cs="Times New Roman"/>
                <w:sz w:val="20"/>
                <w:szCs w:val="20"/>
                <w:lang w:val="en-US"/>
              </w:rPr>
            </w:pPr>
            <w:r w:rsidRPr="0005458D">
              <w:rPr>
                <w:rFonts w:ascii="Times New Roman" w:hAnsi="Times New Roman" w:cs="Times New Roman"/>
                <w:sz w:val="20"/>
                <w:szCs w:val="20"/>
                <w:lang w:val="en-US"/>
              </w:rPr>
              <w:t>https</w:t>
            </w:r>
            <w:r w:rsidRPr="00DF5342">
              <w:rPr>
                <w:rFonts w:ascii="Times New Roman" w:hAnsi="Times New Roman" w:cs="Times New Roman"/>
                <w:sz w:val="20"/>
                <w:szCs w:val="20"/>
                <w:lang w:val="en-US"/>
              </w:rPr>
              <w:t>://</w:t>
            </w:r>
            <w:r w:rsidRPr="0005458D">
              <w:rPr>
                <w:rFonts w:ascii="Times New Roman" w:hAnsi="Times New Roman" w:cs="Times New Roman"/>
                <w:sz w:val="20"/>
                <w:szCs w:val="20"/>
                <w:lang w:val="en-US"/>
              </w:rPr>
              <w:t>www</w:t>
            </w:r>
            <w:r w:rsidRPr="00DF5342">
              <w:rPr>
                <w:rFonts w:ascii="Times New Roman" w:hAnsi="Times New Roman" w:cs="Times New Roman"/>
                <w:sz w:val="20"/>
                <w:szCs w:val="20"/>
                <w:lang w:val="en-US"/>
              </w:rPr>
              <w:t>.</w:t>
            </w:r>
            <w:r w:rsidRPr="0005458D">
              <w:rPr>
                <w:rFonts w:ascii="Times New Roman" w:hAnsi="Times New Roman" w:cs="Times New Roman"/>
                <w:sz w:val="20"/>
                <w:szCs w:val="20"/>
                <w:lang w:val="en-US"/>
              </w:rPr>
              <w:t>scopus</w:t>
            </w:r>
            <w:r w:rsidRPr="00DF5342">
              <w:rPr>
                <w:rFonts w:ascii="Times New Roman" w:hAnsi="Times New Roman" w:cs="Times New Roman"/>
                <w:sz w:val="20"/>
                <w:szCs w:val="20"/>
                <w:lang w:val="en-US"/>
              </w:rPr>
              <w:t>.</w:t>
            </w:r>
            <w:r w:rsidRPr="0005458D">
              <w:rPr>
                <w:rFonts w:ascii="Times New Roman" w:hAnsi="Times New Roman" w:cs="Times New Roman"/>
                <w:sz w:val="20"/>
                <w:szCs w:val="20"/>
                <w:lang w:val="en-US"/>
              </w:rPr>
              <w:t>com</w:t>
            </w:r>
            <w:r w:rsidRPr="00DF5342">
              <w:rPr>
                <w:rFonts w:ascii="Times New Roman" w:hAnsi="Times New Roman" w:cs="Times New Roman"/>
                <w:sz w:val="20"/>
                <w:szCs w:val="20"/>
                <w:lang w:val="en-US"/>
              </w:rPr>
              <w:t>/</w:t>
            </w:r>
            <w:r w:rsidRPr="0005458D">
              <w:rPr>
                <w:rFonts w:ascii="Times New Roman" w:hAnsi="Times New Roman" w:cs="Times New Roman"/>
                <w:sz w:val="20"/>
                <w:szCs w:val="20"/>
                <w:lang w:val="en-US"/>
              </w:rPr>
              <w:t>authid</w:t>
            </w:r>
            <w:r w:rsidRPr="00DF5342">
              <w:rPr>
                <w:rFonts w:ascii="Times New Roman" w:hAnsi="Times New Roman" w:cs="Times New Roman"/>
                <w:sz w:val="20"/>
                <w:szCs w:val="20"/>
                <w:lang w:val="en-US"/>
              </w:rPr>
              <w:t>/</w:t>
            </w:r>
            <w:r w:rsidRPr="0005458D">
              <w:rPr>
                <w:rFonts w:ascii="Times New Roman" w:hAnsi="Times New Roman" w:cs="Times New Roman"/>
                <w:sz w:val="20"/>
                <w:szCs w:val="20"/>
                <w:lang w:val="en-US"/>
              </w:rPr>
              <w:t>detail</w:t>
            </w:r>
            <w:r w:rsidRPr="00DF5342">
              <w:rPr>
                <w:rFonts w:ascii="Times New Roman" w:hAnsi="Times New Roman" w:cs="Times New Roman"/>
                <w:sz w:val="20"/>
                <w:szCs w:val="20"/>
                <w:lang w:val="en-US"/>
              </w:rPr>
              <w:t>.</w:t>
            </w:r>
            <w:r w:rsidRPr="0005458D">
              <w:rPr>
                <w:rFonts w:ascii="Times New Roman" w:hAnsi="Times New Roman" w:cs="Times New Roman"/>
                <w:sz w:val="20"/>
                <w:szCs w:val="20"/>
                <w:lang w:val="en-US"/>
              </w:rPr>
              <w:t>uri</w:t>
            </w:r>
            <w:r w:rsidRPr="00DF5342">
              <w:rPr>
                <w:rFonts w:ascii="Times New Roman" w:hAnsi="Times New Roman" w:cs="Times New Roman"/>
                <w:sz w:val="20"/>
                <w:szCs w:val="20"/>
                <w:lang w:val="en-US"/>
              </w:rPr>
              <w:t>?</w:t>
            </w:r>
            <w:r w:rsidRPr="0005458D">
              <w:rPr>
                <w:rFonts w:ascii="Times New Roman" w:hAnsi="Times New Roman" w:cs="Times New Roman"/>
                <w:sz w:val="20"/>
                <w:szCs w:val="20"/>
                <w:lang w:val="en-US"/>
              </w:rPr>
              <w:t>authorId</w:t>
            </w:r>
            <w:r w:rsidRPr="00DF5342">
              <w:rPr>
                <w:rFonts w:ascii="Times New Roman" w:hAnsi="Times New Roman" w:cs="Times New Roman"/>
                <w:sz w:val="20"/>
                <w:szCs w:val="20"/>
                <w:lang w:val="en-US"/>
              </w:rPr>
              <w:t>=57194442677</w:t>
            </w:r>
          </w:p>
        </w:tc>
      </w:tr>
      <w:tr w:rsidR="004615BB" w:rsidRPr="006C0A58" w14:paraId="20B8E5E1" w14:textId="77777777" w:rsidTr="007B3C44">
        <w:trPr>
          <w:trHeight w:val="325"/>
        </w:trPr>
        <w:tc>
          <w:tcPr>
            <w:tcW w:w="2525" w:type="dxa"/>
            <w:vMerge/>
            <w:vAlign w:val="center"/>
          </w:tcPr>
          <w:p w14:paraId="21867582" w14:textId="77777777" w:rsidR="004615BB" w:rsidRPr="00DF5342" w:rsidRDefault="004615BB" w:rsidP="004615BB">
            <w:pPr>
              <w:rPr>
                <w:rFonts w:ascii="Times New Roman" w:hAnsi="Times New Roman" w:cs="Times New Roman"/>
                <w:noProof/>
                <w:sz w:val="24"/>
                <w:szCs w:val="24"/>
                <w:lang w:val="en-US" w:eastAsia="ru-RU"/>
              </w:rPr>
            </w:pPr>
          </w:p>
        </w:tc>
        <w:tc>
          <w:tcPr>
            <w:tcW w:w="6826" w:type="dxa"/>
          </w:tcPr>
          <w:p w14:paraId="3E56BDB7" w14:textId="320122AA" w:rsidR="004615BB" w:rsidRPr="00F60001" w:rsidRDefault="004615BB" w:rsidP="004615BB">
            <w:pPr>
              <w:jc w:val="both"/>
              <w:rPr>
                <w:rFonts w:ascii="Times New Roman" w:eastAsia="Calibri" w:hAnsi="Times New Roman" w:cs="Times New Roman"/>
                <w:sz w:val="20"/>
                <w:szCs w:val="20"/>
                <w:lang w:val="en-US"/>
              </w:rPr>
            </w:pPr>
            <w:r w:rsidRPr="00C20FA2">
              <w:rPr>
                <w:rFonts w:ascii="Times New Roman" w:hAnsi="Times New Roman" w:cs="Times New Roman"/>
                <w:sz w:val="20"/>
                <w:szCs w:val="20"/>
                <w:lang w:val="en-US"/>
              </w:rPr>
              <w:t>ORCID*</w:t>
            </w:r>
            <w:r>
              <w:rPr>
                <w:rFonts w:ascii="Times New Roman" w:hAnsi="Times New Roman" w:cs="Times New Roman"/>
                <w:sz w:val="20"/>
                <w:szCs w:val="20"/>
                <w:lang w:val="en-US"/>
              </w:rPr>
              <w:t xml:space="preserve"> </w:t>
            </w:r>
            <w:r w:rsidRPr="00C20FA2">
              <w:rPr>
                <w:rFonts w:ascii="Times New Roman" w:hAnsi="Times New Roman" w:cs="Times New Roman"/>
                <w:sz w:val="20"/>
                <w:szCs w:val="20"/>
                <w:lang w:val="en-US"/>
              </w:rPr>
              <w:t>https://orcid.org/0000-0001-8668-472X</w:t>
            </w:r>
          </w:p>
        </w:tc>
      </w:tr>
      <w:tr w:rsidR="004615BB" w:rsidRPr="00E35498" w14:paraId="5641659F" w14:textId="77777777" w:rsidTr="00F60001">
        <w:trPr>
          <w:trHeight w:val="510"/>
        </w:trPr>
        <w:tc>
          <w:tcPr>
            <w:tcW w:w="2525" w:type="dxa"/>
            <w:vMerge/>
            <w:vAlign w:val="center"/>
          </w:tcPr>
          <w:p w14:paraId="0EB6632A" w14:textId="77777777" w:rsidR="004615BB" w:rsidRPr="004615BB" w:rsidRDefault="004615BB" w:rsidP="004615BB">
            <w:pPr>
              <w:rPr>
                <w:rFonts w:ascii="Times New Roman" w:hAnsi="Times New Roman" w:cs="Times New Roman"/>
                <w:noProof/>
                <w:sz w:val="24"/>
                <w:szCs w:val="24"/>
                <w:lang w:val="en-US" w:eastAsia="ru-RU"/>
              </w:rPr>
            </w:pPr>
          </w:p>
        </w:tc>
        <w:tc>
          <w:tcPr>
            <w:tcW w:w="6826" w:type="dxa"/>
          </w:tcPr>
          <w:p w14:paraId="709BA56D" w14:textId="77777777" w:rsidR="004615BB" w:rsidRPr="00F60001" w:rsidRDefault="004615BB" w:rsidP="004615BB">
            <w:pPr>
              <w:pStyle w:val="4"/>
              <w:spacing w:before="0" w:after="0"/>
              <w:jc w:val="both"/>
              <w:textAlignment w:val="baseline"/>
              <w:rPr>
                <w:sz w:val="20"/>
                <w:szCs w:val="20"/>
                <w:lang w:val="ru-RU"/>
              </w:rPr>
            </w:pPr>
            <w:r w:rsidRPr="00F60001">
              <w:rPr>
                <w:sz w:val="20"/>
                <w:szCs w:val="20"/>
                <w:lang w:val="kk-KZ"/>
              </w:rPr>
              <w:t xml:space="preserve">1 </w:t>
            </w:r>
            <w:r w:rsidRPr="00F60001">
              <w:rPr>
                <w:sz w:val="20"/>
                <w:szCs w:val="20"/>
                <w:lang w:val="en-US"/>
              </w:rPr>
              <w:t xml:space="preserve">R. Sh. </w:t>
            </w:r>
            <w:proofErr w:type="spellStart"/>
            <w:r w:rsidRPr="00F60001">
              <w:rPr>
                <w:sz w:val="20"/>
                <w:szCs w:val="20"/>
                <w:lang w:val="en-US"/>
              </w:rPr>
              <w:t>Erkasov</w:t>
            </w:r>
            <w:proofErr w:type="spellEnd"/>
            <w:r w:rsidRPr="00F60001">
              <w:rPr>
                <w:sz w:val="20"/>
                <w:szCs w:val="20"/>
                <w:lang w:val="en-US"/>
              </w:rPr>
              <w:t xml:space="preserve">, </w:t>
            </w:r>
            <w:r w:rsidRPr="00F60001">
              <w:rPr>
                <w:sz w:val="20"/>
                <w:szCs w:val="20"/>
                <w:u w:val="single"/>
                <w:lang w:val="en-US"/>
              </w:rPr>
              <w:t xml:space="preserve">S.R. </w:t>
            </w:r>
            <w:proofErr w:type="spellStart"/>
            <w:r w:rsidRPr="00F60001">
              <w:rPr>
                <w:sz w:val="20"/>
                <w:szCs w:val="20"/>
                <w:u w:val="single"/>
                <w:lang w:val="en-US"/>
              </w:rPr>
              <w:t>Massakbayeva</w:t>
            </w:r>
            <w:proofErr w:type="spellEnd"/>
            <w:proofErr w:type="gramStart"/>
            <w:r w:rsidRPr="00F60001">
              <w:rPr>
                <w:sz w:val="20"/>
                <w:szCs w:val="20"/>
                <w:lang w:val="en-US"/>
              </w:rPr>
              <w:t>,  L</w:t>
            </w:r>
            <w:proofErr w:type="gramEnd"/>
            <w:r w:rsidRPr="00F60001">
              <w:rPr>
                <w:sz w:val="20"/>
                <w:szCs w:val="20"/>
                <w:lang w:val="en-US"/>
              </w:rPr>
              <w:t xml:space="preserve">. A. </w:t>
            </w:r>
            <w:proofErr w:type="spellStart"/>
            <w:r w:rsidRPr="00F60001">
              <w:rPr>
                <w:sz w:val="20"/>
                <w:szCs w:val="20"/>
                <w:lang w:val="en-US"/>
              </w:rPr>
              <w:t>Kusepova</w:t>
            </w:r>
            <w:proofErr w:type="spellEnd"/>
            <w:r w:rsidRPr="00F60001">
              <w:rPr>
                <w:sz w:val="20"/>
                <w:szCs w:val="20"/>
                <w:lang w:val="en-US"/>
              </w:rPr>
              <w:t xml:space="preserve"> and  S.M. </w:t>
            </w:r>
            <w:proofErr w:type="spellStart"/>
            <w:r w:rsidRPr="00F60001">
              <w:rPr>
                <w:sz w:val="20"/>
                <w:szCs w:val="20"/>
                <w:lang w:val="en-US"/>
              </w:rPr>
              <w:t>Bolysbekova</w:t>
            </w:r>
            <w:proofErr w:type="spellEnd"/>
            <w:r w:rsidRPr="00F60001">
              <w:rPr>
                <w:sz w:val="20"/>
                <w:szCs w:val="20"/>
                <w:lang w:val="en-US"/>
              </w:rPr>
              <w:t>. Interaction in the Nickel Perchlorate–Acetamide–Perchloric Acid–Water System at 25°С// ISSN 0036-0236, Russian Journal of Inorganic Chemistry, 2017, Vol. 62, No. 9, pp. 1234–1239.  DOI</w:t>
            </w:r>
            <w:r w:rsidRPr="00F60001">
              <w:rPr>
                <w:sz w:val="20"/>
                <w:szCs w:val="20"/>
                <w:lang w:val="ru-RU"/>
              </w:rPr>
              <w:t>: 10.1134/</w:t>
            </w:r>
            <w:r w:rsidRPr="00F60001">
              <w:rPr>
                <w:sz w:val="20"/>
                <w:szCs w:val="20"/>
                <w:lang w:val="en-US"/>
              </w:rPr>
              <w:t>S</w:t>
            </w:r>
            <w:r w:rsidRPr="00F60001">
              <w:rPr>
                <w:sz w:val="20"/>
                <w:szCs w:val="20"/>
                <w:lang w:val="ru-RU"/>
              </w:rPr>
              <w:t>0036023617090066</w:t>
            </w:r>
          </w:p>
          <w:p w14:paraId="71FB63A4" w14:textId="77777777" w:rsidR="004615BB" w:rsidRDefault="004615BB" w:rsidP="004615BB">
            <w:pPr>
              <w:jc w:val="both"/>
              <w:rPr>
                <w:rFonts w:ascii="Times New Roman" w:hAnsi="Times New Roman" w:cs="Times New Roman"/>
                <w:sz w:val="20"/>
                <w:szCs w:val="20"/>
              </w:rPr>
            </w:pPr>
            <w:r w:rsidRPr="00F60001">
              <w:rPr>
                <w:rFonts w:ascii="Times New Roman" w:hAnsi="Times New Roman" w:cs="Times New Roman"/>
                <w:sz w:val="20"/>
                <w:szCs w:val="20"/>
                <w:lang w:val="kk-KZ"/>
              </w:rPr>
              <w:t xml:space="preserve">2 </w:t>
            </w:r>
            <w:r w:rsidRPr="00F60001">
              <w:rPr>
                <w:rFonts w:ascii="Times New Roman" w:hAnsi="Times New Roman" w:cs="Times New Roman"/>
                <w:sz w:val="20"/>
                <w:szCs w:val="20"/>
              </w:rPr>
              <w:t xml:space="preserve"> </w:t>
            </w:r>
            <w:proofErr w:type="spellStart"/>
            <w:r w:rsidRPr="00F60001">
              <w:rPr>
                <w:rFonts w:ascii="Times New Roman" w:hAnsi="Times New Roman" w:cs="Times New Roman"/>
                <w:sz w:val="20"/>
                <w:szCs w:val="20"/>
              </w:rPr>
              <w:t>Еркасов</w:t>
            </w:r>
            <w:proofErr w:type="spellEnd"/>
            <w:r w:rsidRPr="00F60001">
              <w:rPr>
                <w:rFonts w:ascii="Times New Roman" w:hAnsi="Times New Roman" w:cs="Times New Roman"/>
                <w:sz w:val="20"/>
                <w:szCs w:val="20"/>
              </w:rPr>
              <w:t xml:space="preserve"> Р.Ш., </w:t>
            </w:r>
            <w:proofErr w:type="spellStart"/>
            <w:r w:rsidRPr="00F60001">
              <w:rPr>
                <w:rFonts w:ascii="Times New Roman" w:hAnsi="Times New Roman" w:cs="Times New Roman"/>
                <w:sz w:val="20"/>
                <w:szCs w:val="20"/>
                <w:u w:val="single"/>
              </w:rPr>
              <w:t>Масакбаева</w:t>
            </w:r>
            <w:proofErr w:type="spellEnd"/>
            <w:r w:rsidRPr="00F60001">
              <w:rPr>
                <w:rFonts w:ascii="Times New Roman" w:hAnsi="Times New Roman" w:cs="Times New Roman"/>
                <w:sz w:val="20"/>
                <w:szCs w:val="20"/>
                <w:u w:val="single"/>
              </w:rPr>
              <w:t xml:space="preserve"> С.Р</w:t>
            </w:r>
            <w:r w:rsidRPr="00F60001">
              <w:rPr>
                <w:rFonts w:ascii="Times New Roman" w:hAnsi="Times New Roman" w:cs="Times New Roman"/>
                <w:sz w:val="20"/>
                <w:szCs w:val="20"/>
              </w:rPr>
              <w:t xml:space="preserve">.,  </w:t>
            </w:r>
            <w:proofErr w:type="spellStart"/>
            <w:r w:rsidRPr="00F60001">
              <w:rPr>
                <w:rFonts w:ascii="Times New Roman" w:hAnsi="Times New Roman" w:cs="Times New Roman"/>
                <w:sz w:val="20"/>
                <w:szCs w:val="20"/>
              </w:rPr>
              <w:t>Кусепова</w:t>
            </w:r>
            <w:proofErr w:type="spellEnd"/>
            <w:r w:rsidRPr="00F60001">
              <w:rPr>
                <w:rFonts w:ascii="Times New Roman" w:hAnsi="Times New Roman" w:cs="Times New Roman"/>
                <w:sz w:val="20"/>
                <w:szCs w:val="20"/>
              </w:rPr>
              <w:t xml:space="preserve"> Л.А.,  </w:t>
            </w:r>
            <w:proofErr w:type="spellStart"/>
            <w:r w:rsidRPr="00F60001">
              <w:rPr>
                <w:rFonts w:ascii="Times New Roman" w:hAnsi="Times New Roman" w:cs="Times New Roman"/>
                <w:sz w:val="20"/>
                <w:szCs w:val="20"/>
              </w:rPr>
              <w:t>Байсалова</w:t>
            </w:r>
            <w:proofErr w:type="spellEnd"/>
            <w:r w:rsidRPr="00F60001">
              <w:rPr>
                <w:rFonts w:ascii="Times New Roman" w:hAnsi="Times New Roman" w:cs="Times New Roman"/>
                <w:sz w:val="20"/>
                <w:szCs w:val="20"/>
              </w:rPr>
              <w:t xml:space="preserve"> Г.Ж. Строение координационных строений иодида марганца с </w:t>
            </w:r>
            <w:proofErr w:type="spellStart"/>
            <w:r w:rsidRPr="00F60001">
              <w:rPr>
                <w:rFonts w:ascii="Times New Roman" w:hAnsi="Times New Roman" w:cs="Times New Roman"/>
                <w:sz w:val="20"/>
                <w:szCs w:val="20"/>
              </w:rPr>
              <w:t>протонированным</w:t>
            </w:r>
            <w:proofErr w:type="spellEnd"/>
            <w:r w:rsidRPr="00F60001">
              <w:rPr>
                <w:rFonts w:ascii="Times New Roman" w:hAnsi="Times New Roman" w:cs="Times New Roman"/>
                <w:sz w:val="20"/>
                <w:szCs w:val="20"/>
              </w:rPr>
              <w:t xml:space="preserve"> карбамидом.// Вестник Евразийского национального университета имени Л.Н. Гумилева, 2016 - №4(113) 1часть – С. 302- 310.</w:t>
            </w:r>
          </w:p>
          <w:p w14:paraId="0607046C" w14:textId="07375D1A" w:rsidR="007B3C44" w:rsidRPr="004615BB" w:rsidRDefault="007B3C44" w:rsidP="004615BB">
            <w:pPr>
              <w:jc w:val="both"/>
              <w:rPr>
                <w:rFonts w:ascii="Times New Roman" w:eastAsia="Calibri" w:hAnsi="Times New Roman" w:cs="Times New Roman"/>
                <w:sz w:val="20"/>
                <w:szCs w:val="20"/>
              </w:rPr>
            </w:pPr>
          </w:p>
        </w:tc>
      </w:tr>
      <w:tr w:rsidR="001D0B0B" w:rsidRPr="00E35498" w14:paraId="588E95CE" w14:textId="77777777" w:rsidTr="00F60001">
        <w:trPr>
          <w:trHeight w:val="510"/>
        </w:trPr>
        <w:tc>
          <w:tcPr>
            <w:tcW w:w="2525" w:type="dxa"/>
            <w:vMerge w:val="restart"/>
            <w:vAlign w:val="center"/>
          </w:tcPr>
          <w:p w14:paraId="4D8E3373" w14:textId="2125EB83" w:rsidR="00F60001" w:rsidRPr="00E35498" w:rsidRDefault="00F60001" w:rsidP="00F60001">
            <w:pPr>
              <w:rPr>
                <w:rFonts w:ascii="Times New Roman" w:hAnsi="Times New Roman" w:cs="Times New Roman"/>
                <w:noProof/>
                <w:sz w:val="24"/>
                <w:szCs w:val="24"/>
                <w:lang w:eastAsia="ru-RU"/>
              </w:rPr>
            </w:pPr>
            <w:r w:rsidRPr="008A33D4">
              <w:rPr>
                <w:rFonts w:ascii="Times New Roman" w:hAnsi="Times New Roman" w:cs="Times New Roman"/>
                <w:noProof/>
                <w:sz w:val="24"/>
                <w:szCs w:val="24"/>
                <w:lang w:eastAsia="ru-RU"/>
              </w:rPr>
              <w:drawing>
                <wp:inline distT="0" distB="0" distL="0" distR="0" wp14:anchorId="680CE356" wp14:editId="39EF2920">
                  <wp:extent cx="131445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531" cy="1420511"/>
                          </a:xfrm>
                          <a:prstGeom prst="rect">
                            <a:avLst/>
                          </a:prstGeom>
                          <a:noFill/>
                          <a:ln>
                            <a:noFill/>
                          </a:ln>
                        </pic:spPr>
                      </pic:pic>
                    </a:graphicData>
                  </a:graphic>
                </wp:inline>
              </w:drawing>
            </w:r>
          </w:p>
        </w:tc>
        <w:tc>
          <w:tcPr>
            <w:tcW w:w="6826" w:type="dxa"/>
            <w:vAlign w:val="center"/>
          </w:tcPr>
          <w:p w14:paraId="63589665" w14:textId="18171798" w:rsidR="00F60001" w:rsidRPr="0059527B" w:rsidRDefault="00F60001" w:rsidP="00F60001">
            <w:pPr>
              <w:rPr>
                <w:rFonts w:ascii="Times New Roman" w:hAnsi="Times New Roman" w:cs="Times New Roman"/>
                <w:b/>
                <w:bCs/>
                <w:sz w:val="20"/>
                <w:szCs w:val="20"/>
                <w:lang w:val="kk-KZ"/>
              </w:rPr>
            </w:pPr>
            <w:r w:rsidRPr="0059527B">
              <w:rPr>
                <w:rFonts w:ascii="Times New Roman" w:hAnsi="Times New Roman" w:cs="Times New Roman"/>
                <w:b/>
                <w:bCs/>
                <w:sz w:val="20"/>
                <w:szCs w:val="20"/>
                <w:lang w:val="kk-KZ"/>
              </w:rPr>
              <w:t>Айткалиева Гульзат Сляшевна</w:t>
            </w:r>
          </w:p>
        </w:tc>
      </w:tr>
      <w:tr w:rsidR="001D0B0B" w:rsidRPr="00E35498" w14:paraId="19B5CAC1" w14:textId="77777777" w:rsidTr="00F60001">
        <w:trPr>
          <w:trHeight w:val="510"/>
        </w:trPr>
        <w:tc>
          <w:tcPr>
            <w:tcW w:w="2525" w:type="dxa"/>
            <w:vMerge/>
            <w:vAlign w:val="center"/>
          </w:tcPr>
          <w:p w14:paraId="45B109CE"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33D1FBCE" w14:textId="25C884BD" w:rsidR="00F60001" w:rsidRPr="00F60001" w:rsidRDefault="00DF5342" w:rsidP="00F60001">
            <w:pPr>
              <w:rPr>
                <w:rFonts w:ascii="Times New Roman" w:hAnsi="Times New Roman" w:cs="Times New Roman"/>
                <w:sz w:val="20"/>
                <w:szCs w:val="20"/>
                <w:lang w:val="kk-KZ"/>
              </w:rPr>
            </w:pPr>
            <w:r>
              <w:rPr>
                <w:rFonts w:ascii="Times New Roman" w:hAnsi="Times New Roman" w:cs="Times New Roman"/>
                <w:sz w:val="20"/>
                <w:szCs w:val="20"/>
                <w:lang w:val="kk-KZ"/>
              </w:rPr>
              <w:t>Аға ғ</w:t>
            </w:r>
            <w:r w:rsidRPr="00DF5342">
              <w:rPr>
                <w:rFonts w:ascii="Times New Roman" w:hAnsi="Times New Roman" w:cs="Times New Roman"/>
                <w:sz w:val="20"/>
                <w:szCs w:val="20"/>
                <w:lang w:val="kk-KZ"/>
              </w:rPr>
              <w:t>ылыми қызметкер</w:t>
            </w:r>
          </w:p>
        </w:tc>
      </w:tr>
      <w:tr w:rsidR="001D0B0B" w:rsidRPr="00E35498" w14:paraId="3F77C4DF" w14:textId="77777777" w:rsidTr="00F60001">
        <w:trPr>
          <w:trHeight w:val="510"/>
        </w:trPr>
        <w:tc>
          <w:tcPr>
            <w:tcW w:w="2525" w:type="dxa"/>
            <w:vMerge/>
            <w:vAlign w:val="center"/>
          </w:tcPr>
          <w:p w14:paraId="53A5E7C4"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1EB922C6" w14:textId="76745F3D" w:rsidR="00F60001" w:rsidRPr="00F60001" w:rsidRDefault="00DF5342" w:rsidP="00F60001">
            <w:pPr>
              <w:rPr>
                <w:rFonts w:ascii="Times New Roman" w:hAnsi="Times New Roman" w:cs="Times New Roman"/>
                <w:sz w:val="20"/>
                <w:szCs w:val="20"/>
                <w:lang w:val="kk-KZ"/>
              </w:rPr>
            </w:pPr>
            <w:r>
              <w:rPr>
                <w:rFonts w:ascii="Times New Roman" w:hAnsi="Times New Roman" w:cs="Times New Roman"/>
                <w:sz w:val="20"/>
                <w:szCs w:val="20"/>
                <w:lang w:val="kk-KZ"/>
              </w:rPr>
              <w:t>Туған күні</w:t>
            </w:r>
            <w:r w:rsidR="00F60001" w:rsidRPr="00F60001">
              <w:rPr>
                <w:rFonts w:ascii="Times New Roman" w:hAnsi="Times New Roman" w:cs="Times New Roman"/>
                <w:sz w:val="20"/>
                <w:szCs w:val="20"/>
                <w:lang w:val="kk-KZ"/>
              </w:rPr>
              <w:t>: 18.01.1989</w:t>
            </w:r>
          </w:p>
        </w:tc>
      </w:tr>
      <w:tr w:rsidR="001D0B0B" w:rsidRPr="00E35498" w14:paraId="6B748D87" w14:textId="77777777" w:rsidTr="00F60001">
        <w:trPr>
          <w:trHeight w:val="510"/>
        </w:trPr>
        <w:tc>
          <w:tcPr>
            <w:tcW w:w="2525" w:type="dxa"/>
            <w:vMerge/>
            <w:vAlign w:val="center"/>
          </w:tcPr>
          <w:p w14:paraId="77760660"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05DF8817" w14:textId="6860DFBA" w:rsidR="00F60001" w:rsidRPr="00C20FA2" w:rsidRDefault="00F60001" w:rsidP="00F60001">
            <w:pPr>
              <w:rPr>
                <w:rFonts w:ascii="Times New Roman" w:hAnsi="Times New Roman" w:cs="Times New Roman"/>
                <w:sz w:val="20"/>
                <w:szCs w:val="20"/>
              </w:rPr>
            </w:pPr>
            <w:r w:rsidRPr="00F60001">
              <w:rPr>
                <w:rFonts w:ascii="Times New Roman" w:hAnsi="Times New Roman" w:cs="Times New Roman"/>
                <w:sz w:val="20"/>
                <w:szCs w:val="20"/>
                <w:lang w:val="en-US"/>
              </w:rPr>
              <w:t>PhD</w:t>
            </w:r>
            <w:r w:rsidR="00C20FA2">
              <w:rPr>
                <w:rFonts w:ascii="Times New Roman" w:hAnsi="Times New Roman" w:cs="Times New Roman"/>
                <w:sz w:val="20"/>
                <w:szCs w:val="20"/>
              </w:rPr>
              <w:t>, ассистент- профессор</w:t>
            </w:r>
          </w:p>
        </w:tc>
      </w:tr>
      <w:tr w:rsidR="001D0B0B" w:rsidRPr="00E35498" w14:paraId="4000CB25" w14:textId="77777777" w:rsidTr="00F60001">
        <w:trPr>
          <w:trHeight w:val="510"/>
        </w:trPr>
        <w:tc>
          <w:tcPr>
            <w:tcW w:w="2525" w:type="dxa"/>
            <w:vMerge/>
            <w:vAlign w:val="center"/>
          </w:tcPr>
          <w:p w14:paraId="727D6667"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4FCE7F91" w14:textId="5A533677" w:rsidR="00F60001" w:rsidRPr="00F60001" w:rsidRDefault="002A52AE" w:rsidP="00F60001">
            <w:pPr>
              <w:jc w:val="both"/>
              <w:rPr>
                <w:rFonts w:ascii="Times New Roman" w:hAnsi="Times New Roman" w:cs="Times New Roman"/>
                <w:sz w:val="20"/>
                <w:szCs w:val="20"/>
                <w:lang w:val="kk-KZ"/>
              </w:rPr>
            </w:pPr>
            <w:proofErr w:type="spellStart"/>
            <w:r w:rsidRPr="002A52AE">
              <w:rPr>
                <w:rFonts w:ascii="Times New Roman" w:hAnsi="Times New Roman" w:cs="Times New Roman"/>
                <w:sz w:val="20"/>
                <w:szCs w:val="20"/>
              </w:rPr>
              <w:t>Негізгі</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жұмыс</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орны</w:t>
            </w:r>
            <w:proofErr w:type="spellEnd"/>
            <w:r w:rsidRPr="0059527B">
              <w:rPr>
                <w:rFonts w:ascii="Times New Roman" w:hAnsi="Times New Roman" w:cs="Times New Roman"/>
                <w:sz w:val="20"/>
                <w:szCs w:val="20"/>
              </w:rPr>
              <w:t>:</w:t>
            </w:r>
            <w:r w:rsidR="00F60001" w:rsidRPr="00F60001">
              <w:rPr>
                <w:rFonts w:ascii="Times New Roman" w:hAnsi="Times New Roman" w:cs="Times New Roman"/>
                <w:sz w:val="20"/>
                <w:szCs w:val="20"/>
                <w:lang w:val="kk-KZ"/>
              </w:rPr>
              <w:t xml:space="preserve"> НАО «</w:t>
            </w:r>
            <w:proofErr w:type="spellStart"/>
            <w:r w:rsidR="00F60001" w:rsidRPr="00F60001">
              <w:rPr>
                <w:rFonts w:ascii="Times New Roman" w:hAnsi="Times New Roman" w:cs="Times New Roman"/>
                <w:sz w:val="20"/>
                <w:szCs w:val="20"/>
                <w:lang w:val="en-US"/>
              </w:rPr>
              <w:t>Satbayev</w:t>
            </w:r>
            <w:proofErr w:type="spellEnd"/>
            <w:r w:rsidR="00F60001" w:rsidRPr="00F60001">
              <w:rPr>
                <w:rFonts w:ascii="Times New Roman" w:hAnsi="Times New Roman" w:cs="Times New Roman"/>
                <w:sz w:val="20"/>
                <w:szCs w:val="20"/>
              </w:rPr>
              <w:t xml:space="preserve"> </w:t>
            </w:r>
            <w:r w:rsidR="00F60001" w:rsidRPr="00F60001">
              <w:rPr>
                <w:rFonts w:ascii="Times New Roman" w:hAnsi="Times New Roman" w:cs="Times New Roman"/>
                <w:sz w:val="20"/>
                <w:szCs w:val="20"/>
                <w:lang w:val="en-US"/>
              </w:rPr>
              <w:t>University</w:t>
            </w:r>
            <w:r w:rsidR="00F60001" w:rsidRPr="00F60001">
              <w:rPr>
                <w:rFonts w:ascii="Times New Roman" w:hAnsi="Times New Roman" w:cs="Times New Roman"/>
                <w:sz w:val="20"/>
                <w:szCs w:val="20"/>
                <w:lang w:val="kk-KZ"/>
              </w:rPr>
              <w:t>»</w:t>
            </w:r>
          </w:p>
        </w:tc>
      </w:tr>
      <w:tr w:rsidR="001D0B0B" w:rsidRPr="006C0A58" w14:paraId="39015375" w14:textId="77777777" w:rsidTr="00F60001">
        <w:trPr>
          <w:trHeight w:val="510"/>
        </w:trPr>
        <w:tc>
          <w:tcPr>
            <w:tcW w:w="2525" w:type="dxa"/>
            <w:vMerge/>
            <w:vAlign w:val="center"/>
          </w:tcPr>
          <w:p w14:paraId="7209121F"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61093349" w14:textId="59AB5327" w:rsidR="007B3C44" w:rsidRPr="00F60001" w:rsidRDefault="007B3C44" w:rsidP="007B3C44">
            <w:pPr>
              <w:pStyle w:val="aa"/>
              <w:jc w:val="both"/>
              <w:rPr>
                <w:rFonts w:ascii="Times New Roman" w:hAnsi="Times New Roman"/>
                <w:sz w:val="20"/>
                <w:szCs w:val="20"/>
                <w:lang w:val="kk-KZ" w:eastAsia="ru-RU"/>
              </w:rPr>
            </w:pPr>
            <w:r w:rsidRPr="00EB1813">
              <w:rPr>
                <w:rFonts w:ascii="Times New Roman" w:hAnsi="Times New Roman"/>
                <w:sz w:val="20"/>
                <w:szCs w:val="20"/>
                <w:lang w:val="kk-KZ"/>
              </w:rPr>
              <w:t>Ғылыми қызығушылық</w:t>
            </w:r>
            <w:r>
              <w:rPr>
                <w:rFonts w:ascii="Times New Roman" w:hAnsi="Times New Roman"/>
                <w:sz w:val="20"/>
                <w:szCs w:val="20"/>
                <w:lang w:val="kk-KZ"/>
              </w:rPr>
              <w:t xml:space="preserve"> бағыттары</w:t>
            </w:r>
            <w:r w:rsidRPr="00EB1813">
              <w:rPr>
                <w:rFonts w:ascii="Times New Roman" w:hAnsi="Times New Roman"/>
                <w:sz w:val="20"/>
                <w:szCs w:val="20"/>
                <w:lang w:val="kk-KZ"/>
              </w:rPr>
              <w:t xml:space="preserve">: </w:t>
            </w:r>
            <w:r w:rsidRPr="007B3C44">
              <w:rPr>
                <w:rFonts w:ascii="Times New Roman" w:hAnsi="Times New Roman"/>
                <w:sz w:val="20"/>
                <w:szCs w:val="20"/>
                <w:lang w:val="kk-KZ" w:eastAsia="ru-RU"/>
              </w:rPr>
              <w:t>Мұнай өндірісінің қалдықтары негізінде кешенді әсер ететін жаңа реагенттерді құру. Құрылыс материалдарының құрылымы мен қасиеттерін зерттеу. Қазақстан Республикасының кен орындарының мұнай және мұнай қалдықтарының негізгі сипаттамалары мен құрылымдық-топтық құрамын зерттеу.</w:t>
            </w:r>
          </w:p>
        </w:tc>
      </w:tr>
      <w:tr w:rsidR="001D0B0B" w:rsidRPr="00E35498" w14:paraId="50A014AB" w14:textId="77777777" w:rsidTr="007B3C44">
        <w:trPr>
          <w:trHeight w:val="397"/>
        </w:trPr>
        <w:tc>
          <w:tcPr>
            <w:tcW w:w="2525" w:type="dxa"/>
            <w:vMerge/>
            <w:vAlign w:val="center"/>
          </w:tcPr>
          <w:p w14:paraId="5E8D5BB1" w14:textId="77777777" w:rsidR="00F60001" w:rsidRPr="007B3C44" w:rsidRDefault="00F60001" w:rsidP="00F60001">
            <w:pPr>
              <w:rPr>
                <w:rFonts w:ascii="Times New Roman" w:hAnsi="Times New Roman" w:cs="Times New Roman"/>
                <w:noProof/>
                <w:sz w:val="24"/>
                <w:szCs w:val="24"/>
                <w:lang w:val="kk-KZ" w:eastAsia="ru-RU"/>
              </w:rPr>
            </w:pPr>
          </w:p>
        </w:tc>
        <w:tc>
          <w:tcPr>
            <w:tcW w:w="6826" w:type="dxa"/>
            <w:vAlign w:val="center"/>
          </w:tcPr>
          <w:p w14:paraId="70037B5A" w14:textId="60D36686" w:rsidR="00F60001" w:rsidRPr="005F1194" w:rsidRDefault="00F60001" w:rsidP="00F60001">
            <w:pPr>
              <w:rPr>
                <w:rFonts w:ascii="Times New Roman" w:hAnsi="Times New Roman" w:cs="Times New Roman"/>
                <w:sz w:val="20"/>
                <w:szCs w:val="20"/>
                <w:lang w:val="kk-KZ"/>
              </w:rPr>
            </w:pPr>
            <w:r w:rsidRPr="005F1194">
              <w:rPr>
                <w:rFonts w:ascii="Times New Roman" w:hAnsi="Times New Roman" w:cs="Times New Roman"/>
                <w:sz w:val="20"/>
                <w:szCs w:val="20"/>
                <w:lang w:val="en-US"/>
              </w:rPr>
              <w:t>Researcher</w:t>
            </w:r>
            <w:r w:rsidRPr="005F1194">
              <w:rPr>
                <w:rFonts w:ascii="Times New Roman" w:hAnsi="Times New Roman" w:cs="Times New Roman"/>
                <w:sz w:val="20"/>
                <w:szCs w:val="20"/>
              </w:rPr>
              <w:t xml:space="preserve"> </w:t>
            </w:r>
            <w:r w:rsidRPr="005F1194">
              <w:rPr>
                <w:rFonts w:ascii="Times New Roman" w:hAnsi="Times New Roman" w:cs="Times New Roman"/>
                <w:sz w:val="20"/>
                <w:szCs w:val="20"/>
                <w:lang w:val="en-US"/>
              </w:rPr>
              <w:t>ID</w:t>
            </w:r>
            <w:r w:rsidRPr="005F1194">
              <w:rPr>
                <w:rFonts w:ascii="Times New Roman" w:hAnsi="Times New Roman" w:cs="Times New Roman"/>
                <w:sz w:val="20"/>
                <w:szCs w:val="20"/>
              </w:rPr>
              <w:t xml:space="preserve"> *</w:t>
            </w:r>
            <w:r w:rsidR="005F1194" w:rsidRPr="005F1194">
              <w:rPr>
                <w:rFonts w:ascii="Times New Roman" w:hAnsi="Times New Roman" w:cs="Times New Roman"/>
                <w:sz w:val="20"/>
                <w:szCs w:val="20"/>
              </w:rPr>
              <w:t xml:space="preserve"> </w:t>
            </w:r>
            <w:hyperlink r:id="rId13" w:tooltip="Copy and share this profile's URL" w:history="1">
              <w:r w:rsidR="005F1194" w:rsidRPr="005F1194">
                <w:rPr>
                  <w:rStyle w:val="a9"/>
                  <w:rFonts w:ascii="Times New Roman" w:hAnsi="Times New Roman" w:cs="Times New Roman"/>
                  <w:color w:val="auto"/>
                  <w:sz w:val="20"/>
                  <w:szCs w:val="20"/>
                  <w:bdr w:val="none" w:sz="0" w:space="0" w:color="auto" w:frame="1"/>
                  <w:shd w:val="clear" w:color="auto" w:fill="FFFFFF"/>
                </w:rPr>
                <w:t>AAH-5869-2019</w:t>
              </w:r>
            </w:hyperlink>
          </w:p>
        </w:tc>
      </w:tr>
      <w:tr w:rsidR="001D0B0B" w:rsidRPr="006C0A58" w14:paraId="6992042B" w14:textId="77777777" w:rsidTr="00F60001">
        <w:trPr>
          <w:trHeight w:val="510"/>
        </w:trPr>
        <w:tc>
          <w:tcPr>
            <w:tcW w:w="2525" w:type="dxa"/>
            <w:vMerge/>
            <w:vAlign w:val="center"/>
          </w:tcPr>
          <w:p w14:paraId="0A3FFBCA"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53AB3160" w14:textId="0982E0CB" w:rsidR="00F60001" w:rsidRPr="005F1194" w:rsidRDefault="00F60001" w:rsidP="00F60001">
            <w:pPr>
              <w:rPr>
                <w:rFonts w:ascii="Times New Roman" w:hAnsi="Times New Roman" w:cs="Times New Roman"/>
                <w:sz w:val="20"/>
                <w:szCs w:val="20"/>
                <w:lang w:val="en-US"/>
              </w:rPr>
            </w:pPr>
            <w:r w:rsidRPr="005F1194">
              <w:rPr>
                <w:rFonts w:ascii="Times New Roman" w:hAnsi="Times New Roman" w:cs="Times New Roman"/>
                <w:sz w:val="20"/>
                <w:szCs w:val="20"/>
                <w:lang w:val="en-US"/>
              </w:rPr>
              <w:t>Scopus Author ID*</w:t>
            </w:r>
            <w:r w:rsidR="005F1194" w:rsidRPr="005F1194">
              <w:rPr>
                <w:rFonts w:ascii="Times New Roman" w:hAnsi="Times New Roman" w:cs="Times New Roman"/>
                <w:sz w:val="20"/>
                <w:szCs w:val="20"/>
                <w:lang w:val="en-US"/>
              </w:rPr>
              <w:t xml:space="preserve"> https://www.scopus.com/authid/detail.uri?authorId=56105998000</w:t>
            </w:r>
          </w:p>
        </w:tc>
      </w:tr>
      <w:tr w:rsidR="001D0B0B" w:rsidRPr="00E35498" w14:paraId="1F64352C" w14:textId="77777777" w:rsidTr="007B3C44">
        <w:trPr>
          <w:trHeight w:val="397"/>
        </w:trPr>
        <w:tc>
          <w:tcPr>
            <w:tcW w:w="2525" w:type="dxa"/>
            <w:vMerge/>
            <w:vAlign w:val="center"/>
          </w:tcPr>
          <w:p w14:paraId="21B6CCB9" w14:textId="77777777" w:rsidR="00F60001" w:rsidRPr="005F1194" w:rsidRDefault="00F60001" w:rsidP="00F60001">
            <w:pPr>
              <w:rPr>
                <w:rFonts w:ascii="Times New Roman" w:hAnsi="Times New Roman" w:cs="Times New Roman"/>
                <w:noProof/>
                <w:sz w:val="24"/>
                <w:szCs w:val="24"/>
                <w:lang w:val="en-US" w:eastAsia="ru-RU"/>
              </w:rPr>
            </w:pPr>
          </w:p>
        </w:tc>
        <w:tc>
          <w:tcPr>
            <w:tcW w:w="6826" w:type="dxa"/>
            <w:vAlign w:val="center"/>
          </w:tcPr>
          <w:p w14:paraId="7CD8ACA5" w14:textId="48729D35" w:rsidR="00F60001" w:rsidRPr="005F1194" w:rsidRDefault="00F60001" w:rsidP="00F60001">
            <w:pPr>
              <w:rPr>
                <w:rFonts w:ascii="Times New Roman" w:hAnsi="Times New Roman" w:cs="Times New Roman"/>
                <w:sz w:val="20"/>
                <w:szCs w:val="20"/>
                <w:lang w:val="kk-KZ"/>
              </w:rPr>
            </w:pPr>
            <w:r w:rsidRPr="005F1194">
              <w:rPr>
                <w:rFonts w:ascii="Times New Roman" w:hAnsi="Times New Roman" w:cs="Times New Roman"/>
                <w:sz w:val="20"/>
                <w:szCs w:val="20"/>
                <w:lang w:val="en-US"/>
              </w:rPr>
              <w:t>ORCID</w:t>
            </w:r>
            <w:r w:rsidRPr="005F1194">
              <w:rPr>
                <w:rFonts w:ascii="Times New Roman" w:hAnsi="Times New Roman" w:cs="Times New Roman"/>
                <w:sz w:val="20"/>
                <w:szCs w:val="20"/>
              </w:rPr>
              <w:t>*</w:t>
            </w:r>
            <w:r w:rsidR="005F1194" w:rsidRPr="005F1194">
              <w:rPr>
                <w:rFonts w:ascii="Times New Roman" w:hAnsi="Times New Roman" w:cs="Times New Roman"/>
                <w:sz w:val="20"/>
                <w:szCs w:val="20"/>
              </w:rPr>
              <w:t xml:space="preserve"> https://orcid.org/0000-0001-9872-6317</w:t>
            </w:r>
          </w:p>
        </w:tc>
      </w:tr>
      <w:tr w:rsidR="001D0B0B" w:rsidRPr="006C0A58" w14:paraId="4B9AF378" w14:textId="77777777" w:rsidTr="00F60001">
        <w:trPr>
          <w:trHeight w:val="510"/>
        </w:trPr>
        <w:tc>
          <w:tcPr>
            <w:tcW w:w="2525" w:type="dxa"/>
            <w:vMerge/>
            <w:vAlign w:val="center"/>
          </w:tcPr>
          <w:p w14:paraId="62589CF1"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50EE8057" w14:textId="4840265A" w:rsidR="0059527B" w:rsidRPr="0059527B" w:rsidRDefault="0059527B" w:rsidP="0059527B">
            <w:pPr>
              <w:jc w:val="both"/>
              <w:rPr>
                <w:rFonts w:ascii="Times New Roman" w:hAnsi="Times New Roman" w:cs="Times New Roman"/>
                <w:sz w:val="20"/>
                <w:szCs w:val="24"/>
                <w:lang w:val="en-US"/>
              </w:rPr>
            </w:pPr>
            <w:r w:rsidRPr="003D3056">
              <w:rPr>
                <w:rFonts w:ascii="Times New Roman" w:hAnsi="Times New Roman" w:cs="Times New Roman"/>
                <w:sz w:val="20"/>
                <w:szCs w:val="24"/>
                <w:lang w:val="en-US"/>
              </w:rPr>
              <w:t xml:space="preserve">1 </w:t>
            </w:r>
            <w:r w:rsidRPr="0059527B">
              <w:rPr>
                <w:rFonts w:ascii="Times New Roman" w:hAnsi="Times New Roman" w:cs="Times New Roman"/>
                <w:sz w:val="20"/>
                <w:szCs w:val="24"/>
                <w:lang w:val="en-US"/>
              </w:rPr>
              <w:t xml:space="preserve">Ye. </w:t>
            </w:r>
            <w:proofErr w:type="spellStart"/>
            <w:r w:rsidRPr="0059527B">
              <w:rPr>
                <w:rFonts w:ascii="Times New Roman" w:hAnsi="Times New Roman" w:cs="Times New Roman"/>
                <w:sz w:val="20"/>
                <w:szCs w:val="24"/>
                <w:lang w:val="en-US"/>
              </w:rPr>
              <w:t>Orazbekuly</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u w:val="single"/>
                <w:lang w:val="en-US"/>
              </w:rPr>
              <w:t xml:space="preserve">G. </w:t>
            </w:r>
            <w:proofErr w:type="spellStart"/>
            <w:r w:rsidRPr="0059527B">
              <w:rPr>
                <w:rFonts w:ascii="Times New Roman" w:hAnsi="Times New Roman" w:cs="Times New Roman"/>
                <w:sz w:val="20"/>
                <w:szCs w:val="24"/>
                <w:u w:val="single"/>
                <w:lang w:val="en-US"/>
              </w:rPr>
              <w:t>Aitkaliyeva</w:t>
            </w:r>
            <w:proofErr w:type="spellEnd"/>
            <w:r w:rsidRPr="0059527B">
              <w:rPr>
                <w:rFonts w:ascii="Times New Roman" w:hAnsi="Times New Roman" w:cs="Times New Roman"/>
                <w:sz w:val="20"/>
                <w:szCs w:val="24"/>
                <w:u w:val="single"/>
                <w:lang w:val="en-US"/>
              </w:rPr>
              <w:t>,</w:t>
            </w:r>
            <w:r w:rsidRPr="0059527B">
              <w:rPr>
                <w:rFonts w:ascii="Times New Roman" w:hAnsi="Times New Roman" w:cs="Times New Roman"/>
                <w:sz w:val="20"/>
                <w:szCs w:val="24"/>
                <w:lang w:val="en-US"/>
              </w:rPr>
              <w:t xml:space="preserve"> M. </w:t>
            </w:r>
            <w:proofErr w:type="spellStart"/>
            <w:r w:rsidRPr="0059527B">
              <w:rPr>
                <w:rFonts w:ascii="Times New Roman" w:hAnsi="Times New Roman" w:cs="Times New Roman"/>
                <w:sz w:val="20"/>
                <w:szCs w:val="24"/>
                <w:lang w:val="en-US"/>
              </w:rPr>
              <w:t>Yelubay</w:t>
            </w:r>
            <w:proofErr w:type="spellEnd"/>
            <w:r w:rsidRPr="0059527B">
              <w:rPr>
                <w:rFonts w:ascii="Times New Roman" w:hAnsi="Times New Roman" w:cs="Times New Roman"/>
                <w:sz w:val="20"/>
                <w:szCs w:val="24"/>
                <w:lang w:val="en-US"/>
              </w:rPr>
              <w:t xml:space="preserve"> New Approaches to Sample Preparation and Integrated Spectroscopic Methods for The Identification of </w:t>
            </w:r>
            <w:proofErr w:type="spellStart"/>
            <w:r w:rsidRPr="0059527B">
              <w:rPr>
                <w:rFonts w:ascii="Times New Roman" w:hAnsi="Times New Roman" w:cs="Times New Roman"/>
                <w:sz w:val="20"/>
                <w:szCs w:val="24"/>
                <w:lang w:val="en-US"/>
              </w:rPr>
              <w:t>Polioxyethylene</w:t>
            </w:r>
            <w:proofErr w:type="spellEnd"/>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lang w:val="en-US"/>
              </w:rPr>
              <w:t>Triolate</w:t>
            </w:r>
            <w:proofErr w:type="spellEnd"/>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lang w:val="en-US"/>
              </w:rPr>
              <w:t>Sorbitane</w:t>
            </w:r>
            <w:proofErr w:type="spellEnd"/>
            <w:r w:rsidRPr="0059527B">
              <w:rPr>
                <w:rFonts w:ascii="Times New Roman" w:hAnsi="Times New Roman" w:cs="Times New Roman"/>
                <w:sz w:val="20"/>
                <w:szCs w:val="24"/>
                <w:lang w:val="en-US"/>
              </w:rPr>
              <w:t xml:space="preserve"> for Pharmaceutical Examination of Drugs // Indonesian Journal of Pharmacy (44%). – 2020. -V. 31 (3). -P. 131–143. https://jurnal.ugm.ac.id/v3/IJP/article/view/592.</w:t>
            </w:r>
          </w:p>
          <w:p w14:paraId="68BE7580" w14:textId="4BB49B05" w:rsidR="0059527B" w:rsidRPr="0059527B" w:rsidRDefault="0059527B" w:rsidP="0059527B">
            <w:pPr>
              <w:jc w:val="both"/>
              <w:rPr>
                <w:rFonts w:ascii="Times New Roman" w:hAnsi="Times New Roman" w:cs="Times New Roman"/>
                <w:sz w:val="20"/>
                <w:szCs w:val="24"/>
                <w:lang w:val="en-US"/>
              </w:rPr>
            </w:pPr>
            <w:r w:rsidRPr="0059527B">
              <w:rPr>
                <w:rFonts w:ascii="Times New Roman" w:hAnsi="Times New Roman" w:cs="Times New Roman"/>
                <w:sz w:val="20"/>
                <w:szCs w:val="24"/>
                <w:lang w:val="en-US"/>
              </w:rPr>
              <w:t xml:space="preserve">2 </w:t>
            </w:r>
            <w:proofErr w:type="spellStart"/>
            <w:r w:rsidRPr="0059527B">
              <w:rPr>
                <w:rFonts w:ascii="Times New Roman" w:hAnsi="Times New Roman" w:cs="Times New Roman"/>
                <w:sz w:val="20"/>
                <w:szCs w:val="24"/>
                <w:lang w:val="en-US"/>
              </w:rPr>
              <w:t>Yelubay</w:t>
            </w:r>
            <w:proofErr w:type="spellEnd"/>
            <w:r w:rsidRPr="0059527B">
              <w:rPr>
                <w:rFonts w:ascii="Times New Roman" w:hAnsi="Times New Roman" w:cs="Times New Roman"/>
                <w:sz w:val="20"/>
                <w:szCs w:val="24"/>
                <w:lang w:val="en-US"/>
              </w:rPr>
              <w:t xml:space="preserve">  M.A., </w:t>
            </w:r>
            <w:proofErr w:type="spellStart"/>
            <w:r w:rsidRPr="0059527B">
              <w:rPr>
                <w:rFonts w:ascii="Times New Roman" w:hAnsi="Times New Roman" w:cs="Times New Roman"/>
                <w:sz w:val="20"/>
                <w:szCs w:val="24"/>
                <w:lang w:val="en-US"/>
              </w:rPr>
              <w:t>Orazbekuly</w:t>
            </w:r>
            <w:proofErr w:type="spellEnd"/>
            <w:r w:rsidRPr="0059527B">
              <w:rPr>
                <w:rFonts w:ascii="Times New Roman" w:hAnsi="Times New Roman" w:cs="Times New Roman"/>
                <w:sz w:val="20"/>
                <w:szCs w:val="24"/>
                <w:lang w:val="en-US"/>
              </w:rPr>
              <w:t xml:space="preserve">  Ye., </w:t>
            </w:r>
            <w:proofErr w:type="spellStart"/>
            <w:r w:rsidRPr="0059527B">
              <w:rPr>
                <w:rFonts w:ascii="Times New Roman" w:hAnsi="Times New Roman" w:cs="Times New Roman"/>
                <w:sz w:val="20"/>
                <w:szCs w:val="24"/>
                <w:u w:val="single"/>
                <w:lang w:val="en-US"/>
              </w:rPr>
              <w:t>Aitkaliyeva</w:t>
            </w:r>
            <w:proofErr w:type="spellEnd"/>
            <w:r w:rsidRPr="0059527B">
              <w:rPr>
                <w:rFonts w:ascii="Times New Roman" w:hAnsi="Times New Roman" w:cs="Times New Roman"/>
                <w:sz w:val="20"/>
                <w:szCs w:val="24"/>
                <w:u w:val="single"/>
                <w:lang w:val="en-US"/>
              </w:rPr>
              <w:t xml:space="preserve">  G.S.,</w:t>
            </w:r>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lang w:val="en-US"/>
              </w:rPr>
              <w:t>Massakbayeva</w:t>
            </w:r>
            <w:proofErr w:type="spellEnd"/>
            <w:r w:rsidRPr="0059527B">
              <w:rPr>
                <w:rFonts w:ascii="Times New Roman" w:hAnsi="Times New Roman" w:cs="Times New Roman"/>
                <w:sz w:val="20"/>
                <w:szCs w:val="24"/>
                <w:lang w:val="en-US"/>
              </w:rPr>
              <w:t xml:space="preserve"> S.R. Production of Esters Based on Waste Vegetable Oils// International Journal of Environmental Science and Development. -2020. -№11. – </w:t>
            </w:r>
            <w:r w:rsidRPr="0059527B">
              <w:rPr>
                <w:rFonts w:ascii="Times New Roman" w:hAnsi="Times New Roman" w:cs="Times New Roman"/>
                <w:sz w:val="20"/>
                <w:szCs w:val="24"/>
              </w:rPr>
              <w:t>Р</w:t>
            </w:r>
            <w:r w:rsidRPr="0059527B">
              <w:rPr>
                <w:rFonts w:ascii="Times New Roman" w:hAnsi="Times New Roman" w:cs="Times New Roman"/>
                <w:sz w:val="20"/>
                <w:szCs w:val="24"/>
                <w:lang w:val="en-US"/>
              </w:rPr>
              <w:t xml:space="preserve">. 530-534.   </w:t>
            </w:r>
            <w:proofErr w:type="spellStart"/>
            <w:r w:rsidRPr="0059527B">
              <w:rPr>
                <w:rFonts w:ascii="Times New Roman" w:hAnsi="Times New Roman" w:cs="Times New Roman"/>
                <w:sz w:val="20"/>
                <w:szCs w:val="24"/>
                <w:lang w:val="en-US"/>
              </w:rPr>
              <w:t>doi</w:t>
            </w:r>
            <w:proofErr w:type="spellEnd"/>
            <w:r w:rsidRPr="0059527B">
              <w:rPr>
                <w:rFonts w:ascii="Times New Roman" w:hAnsi="Times New Roman" w:cs="Times New Roman"/>
                <w:sz w:val="20"/>
                <w:szCs w:val="24"/>
                <w:lang w:val="en-US"/>
              </w:rPr>
              <w:t>: 10.18178/ijesd.2020.11.11.1303. (Scopus, 11%)</w:t>
            </w:r>
          </w:p>
          <w:p w14:paraId="6DAE9EEA" w14:textId="1F9AF2AA" w:rsidR="0059527B" w:rsidRPr="0059527B" w:rsidRDefault="0059527B" w:rsidP="0059527B">
            <w:pPr>
              <w:jc w:val="both"/>
              <w:rPr>
                <w:rFonts w:ascii="Times New Roman" w:hAnsi="Times New Roman" w:cs="Times New Roman"/>
                <w:sz w:val="20"/>
                <w:szCs w:val="24"/>
                <w:u w:val="single"/>
                <w:lang w:val="en-US"/>
              </w:rPr>
            </w:pPr>
            <w:r w:rsidRPr="0059527B">
              <w:rPr>
                <w:rFonts w:ascii="Times New Roman" w:hAnsi="Times New Roman" w:cs="Times New Roman"/>
                <w:sz w:val="20"/>
                <w:szCs w:val="24"/>
                <w:lang w:val="en-US"/>
              </w:rPr>
              <w:t xml:space="preserve">3 KZ№34491 </w:t>
            </w:r>
            <w:proofErr w:type="spellStart"/>
            <w:r w:rsidRPr="0059527B">
              <w:rPr>
                <w:rFonts w:ascii="Times New Roman" w:hAnsi="Times New Roman" w:cs="Times New Roman"/>
                <w:sz w:val="20"/>
                <w:szCs w:val="24"/>
              </w:rPr>
              <w:t>опубл</w:t>
            </w:r>
            <w:proofErr w:type="spellEnd"/>
            <w:r w:rsidRPr="0059527B">
              <w:rPr>
                <w:rFonts w:ascii="Times New Roman" w:hAnsi="Times New Roman" w:cs="Times New Roman"/>
                <w:sz w:val="20"/>
                <w:szCs w:val="24"/>
                <w:lang w:val="en-US"/>
              </w:rPr>
              <w:t xml:space="preserve">.30.07.2020 </w:t>
            </w:r>
            <w:r w:rsidRPr="0059527B">
              <w:rPr>
                <w:rFonts w:ascii="Times New Roman" w:hAnsi="Times New Roman" w:cs="Times New Roman"/>
                <w:sz w:val="20"/>
                <w:szCs w:val="24"/>
              </w:rPr>
              <w:t>Ингибитор</w:t>
            </w:r>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rPr>
              <w:t>асфальтосмолопарафиновых</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отложений</w:t>
            </w:r>
            <w:r w:rsidRPr="0059527B">
              <w:rPr>
                <w:rFonts w:ascii="Times New Roman" w:hAnsi="Times New Roman" w:cs="Times New Roman"/>
                <w:sz w:val="20"/>
                <w:szCs w:val="24"/>
                <w:lang w:val="en-US"/>
              </w:rPr>
              <w:t xml:space="preserve"> / </w:t>
            </w:r>
            <w:r w:rsidRPr="0059527B">
              <w:rPr>
                <w:rFonts w:ascii="Times New Roman" w:hAnsi="Times New Roman" w:cs="Times New Roman"/>
                <w:sz w:val="20"/>
                <w:szCs w:val="24"/>
              </w:rPr>
              <w:t>Г</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И</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Бойко</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Н</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П</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Любченко</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Р</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Г</w:t>
            </w:r>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rPr>
              <w:t>Сармурзина</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У</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С</w:t>
            </w:r>
            <w:r w:rsidRPr="0059527B">
              <w:rPr>
                <w:rFonts w:ascii="Times New Roman" w:hAnsi="Times New Roman" w:cs="Times New Roman"/>
                <w:sz w:val="20"/>
                <w:szCs w:val="24"/>
                <w:lang w:val="en-US"/>
              </w:rPr>
              <w:t>.</w:t>
            </w:r>
            <w:proofErr w:type="spellStart"/>
            <w:r w:rsidRPr="0059527B">
              <w:rPr>
                <w:rFonts w:ascii="Times New Roman" w:hAnsi="Times New Roman" w:cs="Times New Roman"/>
                <w:sz w:val="20"/>
                <w:szCs w:val="24"/>
              </w:rPr>
              <w:t>Карабалин</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u w:val="single"/>
              </w:rPr>
              <w:t>Г</w:t>
            </w:r>
            <w:r w:rsidRPr="0059527B">
              <w:rPr>
                <w:rFonts w:ascii="Times New Roman" w:hAnsi="Times New Roman" w:cs="Times New Roman"/>
                <w:sz w:val="20"/>
                <w:szCs w:val="24"/>
                <w:u w:val="single"/>
                <w:lang w:val="en-US"/>
              </w:rPr>
              <w:t>.</w:t>
            </w:r>
            <w:r w:rsidRPr="0059527B">
              <w:rPr>
                <w:rFonts w:ascii="Times New Roman" w:hAnsi="Times New Roman" w:cs="Times New Roman"/>
                <w:sz w:val="20"/>
                <w:szCs w:val="24"/>
                <w:u w:val="single"/>
              </w:rPr>
              <w:t>С</w:t>
            </w:r>
            <w:r w:rsidRPr="0059527B">
              <w:rPr>
                <w:rFonts w:ascii="Times New Roman" w:hAnsi="Times New Roman" w:cs="Times New Roman"/>
                <w:sz w:val="20"/>
                <w:szCs w:val="24"/>
                <w:u w:val="single"/>
                <w:lang w:val="en-US"/>
              </w:rPr>
              <w:t>.</w:t>
            </w:r>
            <w:proofErr w:type="spellStart"/>
            <w:r w:rsidRPr="0059527B">
              <w:rPr>
                <w:rFonts w:ascii="Times New Roman" w:hAnsi="Times New Roman" w:cs="Times New Roman"/>
                <w:sz w:val="20"/>
                <w:szCs w:val="24"/>
                <w:u w:val="single"/>
              </w:rPr>
              <w:t>Айткалиева</w:t>
            </w:r>
            <w:proofErr w:type="spellEnd"/>
            <w:r w:rsidRPr="0059527B">
              <w:rPr>
                <w:rFonts w:ascii="Times New Roman" w:hAnsi="Times New Roman" w:cs="Times New Roman"/>
                <w:sz w:val="20"/>
                <w:szCs w:val="24"/>
                <w:u w:val="single"/>
                <w:lang w:val="en-US"/>
              </w:rPr>
              <w:t>.</w:t>
            </w:r>
          </w:p>
          <w:p w14:paraId="7C89C015" w14:textId="47883F3A" w:rsidR="00F60001" w:rsidRPr="005F1194" w:rsidRDefault="00F60001" w:rsidP="00F60001">
            <w:pPr>
              <w:rPr>
                <w:rFonts w:ascii="Times New Roman" w:hAnsi="Times New Roman" w:cs="Times New Roman"/>
                <w:sz w:val="20"/>
                <w:szCs w:val="20"/>
                <w:lang w:val="kk-KZ"/>
              </w:rPr>
            </w:pPr>
          </w:p>
        </w:tc>
      </w:tr>
      <w:tr w:rsidR="001D0B0B" w:rsidRPr="00E35498" w14:paraId="5401B0D1" w14:textId="77777777" w:rsidTr="007B3C44">
        <w:trPr>
          <w:trHeight w:val="340"/>
        </w:trPr>
        <w:tc>
          <w:tcPr>
            <w:tcW w:w="2525" w:type="dxa"/>
            <w:vMerge w:val="restart"/>
            <w:vAlign w:val="center"/>
          </w:tcPr>
          <w:p w14:paraId="20D5345A" w14:textId="4F674967" w:rsidR="00F60001" w:rsidRPr="0059527B" w:rsidRDefault="001D0B0B" w:rsidP="00F60001">
            <w:pPr>
              <w:rPr>
                <w:rFonts w:ascii="Times New Roman" w:hAnsi="Times New Roman" w:cs="Times New Roman"/>
                <w:noProof/>
                <w:sz w:val="24"/>
                <w:szCs w:val="24"/>
                <w:lang w:val="en-US" w:eastAsia="ru-RU"/>
              </w:rPr>
            </w:pPr>
            <w:r w:rsidRPr="001D0B0B">
              <w:rPr>
                <w:rFonts w:ascii="Times New Roman" w:hAnsi="Times New Roman" w:cs="Times New Roman"/>
                <w:noProof/>
                <w:sz w:val="24"/>
                <w:szCs w:val="24"/>
                <w:lang w:eastAsia="ru-RU"/>
              </w:rPr>
              <w:lastRenderedPageBreak/>
              <w:drawing>
                <wp:inline distT="0" distB="0" distL="0" distR="0" wp14:anchorId="5D4AB48E" wp14:editId="27A66FAE">
                  <wp:extent cx="1273945" cy="183832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507" cy="1891084"/>
                          </a:xfrm>
                          <a:prstGeom prst="rect">
                            <a:avLst/>
                          </a:prstGeom>
                          <a:noFill/>
                          <a:ln>
                            <a:noFill/>
                          </a:ln>
                        </pic:spPr>
                      </pic:pic>
                    </a:graphicData>
                  </a:graphic>
                </wp:inline>
              </w:drawing>
            </w:r>
          </w:p>
        </w:tc>
        <w:tc>
          <w:tcPr>
            <w:tcW w:w="6826" w:type="dxa"/>
          </w:tcPr>
          <w:p w14:paraId="2E4624E2" w14:textId="1CA1D364" w:rsidR="00F60001" w:rsidRPr="0059527B" w:rsidRDefault="00F60001" w:rsidP="0059527B">
            <w:pPr>
              <w:rPr>
                <w:rFonts w:ascii="Times New Roman" w:hAnsi="Times New Roman" w:cs="Times New Roman"/>
                <w:b/>
                <w:bCs/>
                <w:sz w:val="20"/>
                <w:szCs w:val="20"/>
                <w:lang w:val="kk-KZ"/>
              </w:rPr>
            </w:pPr>
            <w:proofErr w:type="spellStart"/>
            <w:r w:rsidRPr="0059527B">
              <w:rPr>
                <w:rFonts w:ascii="Times New Roman" w:hAnsi="Times New Roman" w:cs="Times New Roman"/>
                <w:b/>
                <w:bCs/>
                <w:spacing w:val="2"/>
                <w:sz w:val="20"/>
              </w:rPr>
              <w:t>Исмаилова</w:t>
            </w:r>
            <w:proofErr w:type="spellEnd"/>
            <w:r w:rsidRPr="0059527B">
              <w:rPr>
                <w:rFonts w:ascii="Times New Roman" w:hAnsi="Times New Roman" w:cs="Times New Roman"/>
                <w:b/>
                <w:bCs/>
                <w:spacing w:val="2"/>
                <w:sz w:val="20"/>
              </w:rPr>
              <w:t xml:space="preserve"> </w:t>
            </w:r>
            <w:proofErr w:type="spellStart"/>
            <w:r w:rsidRPr="0059527B">
              <w:rPr>
                <w:rFonts w:ascii="Times New Roman" w:hAnsi="Times New Roman" w:cs="Times New Roman"/>
                <w:b/>
                <w:bCs/>
                <w:spacing w:val="2"/>
                <w:sz w:val="20"/>
              </w:rPr>
              <w:t>Айганым</w:t>
            </w:r>
            <w:proofErr w:type="spellEnd"/>
            <w:r w:rsidRPr="0059527B">
              <w:rPr>
                <w:rFonts w:ascii="Times New Roman" w:hAnsi="Times New Roman" w:cs="Times New Roman"/>
                <w:b/>
                <w:bCs/>
                <w:spacing w:val="2"/>
                <w:sz w:val="20"/>
              </w:rPr>
              <w:t xml:space="preserve"> </w:t>
            </w:r>
            <w:proofErr w:type="spellStart"/>
            <w:r w:rsidRPr="0059527B">
              <w:rPr>
                <w:rFonts w:ascii="Times New Roman" w:hAnsi="Times New Roman" w:cs="Times New Roman"/>
                <w:b/>
                <w:bCs/>
                <w:spacing w:val="2"/>
                <w:sz w:val="20"/>
              </w:rPr>
              <w:t>Бактияркызы</w:t>
            </w:r>
            <w:proofErr w:type="spellEnd"/>
          </w:p>
        </w:tc>
      </w:tr>
      <w:tr w:rsidR="001D0B0B" w:rsidRPr="00E35498" w14:paraId="1B4415E9" w14:textId="77777777" w:rsidTr="007B3C44">
        <w:trPr>
          <w:trHeight w:val="340"/>
        </w:trPr>
        <w:tc>
          <w:tcPr>
            <w:tcW w:w="2525" w:type="dxa"/>
            <w:vMerge/>
            <w:vAlign w:val="center"/>
          </w:tcPr>
          <w:p w14:paraId="5FE91D09"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0D0BDDAE" w14:textId="0535267F" w:rsidR="00F60001" w:rsidRPr="0059527B" w:rsidRDefault="00DF5342" w:rsidP="0059527B">
            <w:pPr>
              <w:jc w:val="both"/>
              <w:rPr>
                <w:rFonts w:ascii="Times New Roman" w:hAnsi="Times New Roman" w:cs="Times New Roman"/>
                <w:sz w:val="20"/>
                <w:szCs w:val="20"/>
                <w:lang w:val="kk-KZ"/>
              </w:rPr>
            </w:pPr>
            <w:proofErr w:type="spellStart"/>
            <w:r w:rsidRPr="00DF5342">
              <w:rPr>
                <w:rFonts w:ascii="Times New Roman" w:hAnsi="Times New Roman" w:cs="Times New Roman"/>
                <w:sz w:val="20"/>
                <w:szCs w:val="20"/>
              </w:rPr>
              <w:t>Ғылыми</w:t>
            </w:r>
            <w:proofErr w:type="spellEnd"/>
            <w:r w:rsidRPr="00DF5342">
              <w:rPr>
                <w:rFonts w:ascii="Times New Roman" w:hAnsi="Times New Roman" w:cs="Times New Roman"/>
                <w:sz w:val="20"/>
                <w:szCs w:val="20"/>
              </w:rPr>
              <w:t xml:space="preserve"> </w:t>
            </w:r>
            <w:proofErr w:type="spellStart"/>
            <w:r w:rsidRPr="00DF5342">
              <w:rPr>
                <w:rFonts w:ascii="Times New Roman" w:hAnsi="Times New Roman" w:cs="Times New Roman"/>
                <w:sz w:val="20"/>
                <w:szCs w:val="20"/>
              </w:rPr>
              <w:t>қызметкер</w:t>
            </w:r>
            <w:proofErr w:type="spellEnd"/>
          </w:p>
        </w:tc>
      </w:tr>
      <w:tr w:rsidR="001D0B0B" w:rsidRPr="00E35498" w14:paraId="4A910ADE" w14:textId="77777777" w:rsidTr="007B3C44">
        <w:trPr>
          <w:trHeight w:val="340"/>
        </w:trPr>
        <w:tc>
          <w:tcPr>
            <w:tcW w:w="2525" w:type="dxa"/>
            <w:vMerge/>
            <w:vAlign w:val="center"/>
          </w:tcPr>
          <w:p w14:paraId="1E0939E1"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62FE22FC" w14:textId="0602A380" w:rsidR="00F60001" w:rsidRPr="0059527B" w:rsidRDefault="00DF5342" w:rsidP="0059527B">
            <w:pPr>
              <w:jc w:val="both"/>
              <w:rPr>
                <w:rFonts w:ascii="Times New Roman" w:hAnsi="Times New Roman" w:cs="Times New Roman"/>
                <w:sz w:val="20"/>
                <w:szCs w:val="20"/>
                <w:lang w:val="kk-KZ"/>
              </w:rPr>
            </w:pPr>
            <w:r>
              <w:rPr>
                <w:rFonts w:ascii="Times New Roman" w:hAnsi="Times New Roman" w:cs="Times New Roman"/>
                <w:sz w:val="20"/>
                <w:szCs w:val="20"/>
                <w:lang w:val="kk-KZ"/>
              </w:rPr>
              <w:t>Туған күні</w:t>
            </w:r>
            <w:r w:rsidR="00F60001" w:rsidRPr="0059527B">
              <w:rPr>
                <w:rFonts w:ascii="Times New Roman" w:hAnsi="Times New Roman" w:cs="Times New Roman"/>
                <w:sz w:val="20"/>
                <w:szCs w:val="20"/>
              </w:rPr>
              <w:t>: 1</w:t>
            </w:r>
            <w:r w:rsidR="00F60001" w:rsidRPr="0059527B">
              <w:rPr>
                <w:rFonts w:ascii="Times New Roman" w:hAnsi="Times New Roman" w:cs="Times New Roman"/>
                <w:sz w:val="20"/>
                <w:szCs w:val="20"/>
                <w:lang w:val="kk-KZ"/>
              </w:rPr>
              <w:t>7</w:t>
            </w:r>
            <w:r w:rsidR="00F60001" w:rsidRPr="0059527B">
              <w:rPr>
                <w:rFonts w:ascii="Times New Roman" w:hAnsi="Times New Roman" w:cs="Times New Roman"/>
                <w:sz w:val="20"/>
                <w:szCs w:val="20"/>
              </w:rPr>
              <w:t>.0</w:t>
            </w:r>
            <w:r w:rsidR="00F60001" w:rsidRPr="0059527B">
              <w:rPr>
                <w:rFonts w:ascii="Times New Roman" w:hAnsi="Times New Roman" w:cs="Times New Roman"/>
                <w:sz w:val="20"/>
                <w:szCs w:val="20"/>
                <w:lang w:val="kk-KZ"/>
              </w:rPr>
              <w:t>7</w:t>
            </w:r>
            <w:r w:rsidR="00F60001" w:rsidRPr="0059527B">
              <w:rPr>
                <w:rFonts w:ascii="Times New Roman" w:hAnsi="Times New Roman" w:cs="Times New Roman"/>
                <w:sz w:val="20"/>
                <w:szCs w:val="20"/>
              </w:rPr>
              <w:t>.198</w:t>
            </w:r>
            <w:r w:rsidR="00F60001" w:rsidRPr="0059527B">
              <w:rPr>
                <w:rFonts w:ascii="Times New Roman" w:hAnsi="Times New Roman" w:cs="Times New Roman"/>
                <w:sz w:val="20"/>
                <w:szCs w:val="20"/>
                <w:lang w:val="kk-KZ"/>
              </w:rPr>
              <w:t>7</w:t>
            </w:r>
          </w:p>
        </w:tc>
      </w:tr>
      <w:tr w:rsidR="001D0B0B" w:rsidRPr="00E35498" w14:paraId="7061DD40" w14:textId="77777777" w:rsidTr="007B3C44">
        <w:trPr>
          <w:trHeight w:val="340"/>
        </w:trPr>
        <w:tc>
          <w:tcPr>
            <w:tcW w:w="2525" w:type="dxa"/>
            <w:vMerge/>
            <w:vAlign w:val="center"/>
          </w:tcPr>
          <w:p w14:paraId="395AC103"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69AB6C2D" w14:textId="4CC975C3" w:rsidR="00F60001" w:rsidRPr="00C20FA2" w:rsidRDefault="00F60001" w:rsidP="0059527B">
            <w:pPr>
              <w:jc w:val="both"/>
              <w:rPr>
                <w:rFonts w:ascii="Times New Roman" w:hAnsi="Times New Roman" w:cs="Times New Roman"/>
                <w:sz w:val="20"/>
                <w:szCs w:val="20"/>
              </w:rPr>
            </w:pPr>
            <w:r w:rsidRPr="0059527B">
              <w:rPr>
                <w:rFonts w:ascii="Times New Roman" w:hAnsi="Times New Roman" w:cs="Times New Roman"/>
                <w:spacing w:val="2"/>
                <w:sz w:val="20"/>
                <w:lang w:val="en-US"/>
              </w:rPr>
              <w:t>PhD</w:t>
            </w:r>
            <w:r w:rsidR="00C20FA2">
              <w:rPr>
                <w:rFonts w:ascii="Times New Roman" w:hAnsi="Times New Roman" w:cs="Times New Roman"/>
                <w:spacing w:val="2"/>
                <w:sz w:val="20"/>
              </w:rPr>
              <w:t xml:space="preserve">, </w:t>
            </w:r>
            <w:r w:rsidR="00C20FA2" w:rsidRPr="0059527B">
              <w:rPr>
                <w:rFonts w:ascii="Times New Roman" w:hAnsi="Times New Roman" w:cs="Times New Roman"/>
                <w:sz w:val="20"/>
                <w:szCs w:val="20"/>
                <w:lang w:val="kk-KZ"/>
              </w:rPr>
              <w:t>ассоц. профессор</w:t>
            </w:r>
          </w:p>
        </w:tc>
      </w:tr>
      <w:tr w:rsidR="001D0B0B" w:rsidRPr="00E35498" w14:paraId="2880A905" w14:textId="77777777" w:rsidTr="007B3C44">
        <w:trPr>
          <w:trHeight w:val="340"/>
        </w:trPr>
        <w:tc>
          <w:tcPr>
            <w:tcW w:w="2525" w:type="dxa"/>
            <w:vMerge/>
            <w:vAlign w:val="center"/>
          </w:tcPr>
          <w:p w14:paraId="7571D775"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2B63A368" w14:textId="4C7F24D1" w:rsidR="00F60001" w:rsidRPr="0059527B" w:rsidRDefault="002A52AE" w:rsidP="0059527B">
            <w:pPr>
              <w:jc w:val="both"/>
              <w:rPr>
                <w:rFonts w:ascii="Times New Roman" w:hAnsi="Times New Roman" w:cs="Times New Roman"/>
                <w:sz w:val="20"/>
                <w:szCs w:val="20"/>
                <w:lang w:val="kk-KZ"/>
              </w:rPr>
            </w:pPr>
            <w:proofErr w:type="spellStart"/>
            <w:r w:rsidRPr="002A52AE">
              <w:rPr>
                <w:rFonts w:ascii="Times New Roman" w:hAnsi="Times New Roman" w:cs="Times New Roman"/>
                <w:sz w:val="20"/>
                <w:szCs w:val="20"/>
              </w:rPr>
              <w:t>Негізгі</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жұмыс</w:t>
            </w:r>
            <w:proofErr w:type="spellEnd"/>
            <w:r w:rsidRPr="002A52AE">
              <w:rPr>
                <w:rFonts w:ascii="Times New Roman" w:hAnsi="Times New Roman" w:cs="Times New Roman"/>
                <w:sz w:val="20"/>
                <w:szCs w:val="20"/>
              </w:rPr>
              <w:t xml:space="preserve"> </w:t>
            </w:r>
            <w:proofErr w:type="spellStart"/>
            <w:r w:rsidRPr="002A52AE">
              <w:rPr>
                <w:rFonts w:ascii="Times New Roman" w:hAnsi="Times New Roman" w:cs="Times New Roman"/>
                <w:sz w:val="20"/>
                <w:szCs w:val="20"/>
              </w:rPr>
              <w:t>орны</w:t>
            </w:r>
            <w:proofErr w:type="spellEnd"/>
            <w:r w:rsidR="00F60001" w:rsidRPr="0059527B">
              <w:rPr>
                <w:rFonts w:ascii="Times New Roman" w:hAnsi="Times New Roman" w:cs="Times New Roman"/>
                <w:sz w:val="20"/>
                <w:szCs w:val="20"/>
              </w:rPr>
              <w:t>: Международная образовательная корпорация</w:t>
            </w:r>
          </w:p>
        </w:tc>
      </w:tr>
      <w:tr w:rsidR="001D0B0B" w:rsidRPr="007B3C44" w14:paraId="5573BB45" w14:textId="77777777" w:rsidTr="00F60001">
        <w:trPr>
          <w:trHeight w:val="510"/>
        </w:trPr>
        <w:tc>
          <w:tcPr>
            <w:tcW w:w="2525" w:type="dxa"/>
            <w:vMerge/>
            <w:vAlign w:val="center"/>
          </w:tcPr>
          <w:p w14:paraId="6AE0EF4B"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5248FF37" w14:textId="5B1C140A" w:rsidR="007B3C44" w:rsidRPr="0059527B" w:rsidRDefault="007B3C44" w:rsidP="007B3C44">
            <w:pPr>
              <w:jc w:val="both"/>
              <w:rPr>
                <w:rFonts w:ascii="Times New Roman" w:hAnsi="Times New Roman" w:cs="Times New Roman"/>
                <w:sz w:val="20"/>
                <w:szCs w:val="20"/>
                <w:lang w:val="kk-KZ"/>
              </w:rPr>
            </w:pPr>
            <w:r w:rsidRPr="00EB1813">
              <w:rPr>
                <w:rFonts w:ascii="Times New Roman" w:hAnsi="Times New Roman"/>
                <w:sz w:val="20"/>
                <w:szCs w:val="20"/>
                <w:lang w:val="kk-KZ"/>
              </w:rPr>
              <w:t>Ғылыми қызығушылық</w:t>
            </w:r>
            <w:r>
              <w:rPr>
                <w:rFonts w:ascii="Times New Roman" w:hAnsi="Times New Roman"/>
                <w:sz w:val="20"/>
                <w:szCs w:val="20"/>
                <w:lang w:val="kk-KZ"/>
              </w:rPr>
              <w:t xml:space="preserve"> бағыттары</w:t>
            </w:r>
            <w:r w:rsidR="00F60001" w:rsidRPr="0059527B">
              <w:rPr>
                <w:rFonts w:ascii="Times New Roman" w:hAnsi="Times New Roman" w:cs="Times New Roman"/>
                <w:sz w:val="20"/>
                <w:szCs w:val="20"/>
              </w:rPr>
              <w:t xml:space="preserve">: </w:t>
            </w:r>
            <w:r w:rsidRPr="007B3C44">
              <w:rPr>
                <w:rFonts w:ascii="Times New Roman" w:hAnsi="Times New Roman" w:cs="Times New Roman"/>
                <w:sz w:val="20"/>
                <w:szCs w:val="20"/>
                <w:lang w:val="kk-KZ"/>
              </w:rPr>
              <w:t>Ауыр мұнай қалдықтары негізіндегі жаңа полимерлі композициялардың синтезі және қасиеттері, инновациялық полифункционалды төмен және жоғары молекулалы қосылыстардың молекулалық дизайнының ғылыми негіздері және әртүрлі практикалық мақсаттарға арналған күрделі жүйелер.</w:t>
            </w:r>
          </w:p>
        </w:tc>
      </w:tr>
      <w:tr w:rsidR="001D0B0B" w:rsidRPr="00E35498" w14:paraId="5243D2EB" w14:textId="77777777" w:rsidTr="007B3C44">
        <w:trPr>
          <w:trHeight w:val="397"/>
        </w:trPr>
        <w:tc>
          <w:tcPr>
            <w:tcW w:w="2525" w:type="dxa"/>
            <w:vMerge/>
            <w:vAlign w:val="center"/>
          </w:tcPr>
          <w:p w14:paraId="53E41B2F" w14:textId="77777777" w:rsidR="00F60001" w:rsidRPr="007B3C44" w:rsidRDefault="00F60001" w:rsidP="00F60001">
            <w:pPr>
              <w:rPr>
                <w:rFonts w:ascii="Times New Roman" w:hAnsi="Times New Roman" w:cs="Times New Roman"/>
                <w:noProof/>
                <w:sz w:val="24"/>
                <w:szCs w:val="24"/>
                <w:lang w:val="kk-KZ" w:eastAsia="ru-RU"/>
              </w:rPr>
            </w:pPr>
          </w:p>
        </w:tc>
        <w:tc>
          <w:tcPr>
            <w:tcW w:w="6826" w:type="dxa"/>
          </w:tcPr>
          <w:p w14:paraId="70F3C119" w14:textId="3F217FA2" w:rsidR="00F60001" w:rsidRPr="00070E39" w:rsidRDefault="00F60001" w:rsidP="0059527B">
            <w:pPr>
              <w:jc w:val="both"/>
              <w:rPr>
                <w:rFonts w:ascii="Times New Roman" w:hAnsi="Times New Roman" w:cs="Times New Roman"/>
                <w:sz w:val="20"/>
                <w:szCs w:val="20"/>
                <w:lang w:val="en-US"/>
              </w:rPr>
            </w:pPr>
            <w:proofErr w:type="spellStart"/>
            <w:r w:rsidRPr="0059527B">
              <w:rPr>
                <w:rFonts w:ascii="Times New Roman" w:hAnsi="Times New Roman" w:cs="Times New Roman"/>
                <w:sz w:val="20"/>
                <w:szCs w:val="20"/>
              </w:rPr>
              <w:t>Researcher</w:t>
            </w:r>
            <w:proofErr w:type="spellEnd"/>
            <w:r w:rsidRPr="0059527B">
              <w:rPr>
                <w:rFonts w:ascii="Times New Roman" w:hAnsi="Times New Roman" w:cs="Times New Roman"/>
                <w:sz w:val="20"/>
                <w:szCs w:val="20"/>
              </w:rPr>
              <w:t xml:space="preserve"> ID *</w:t>
            </w:r>
            <w:r w:rsidR="00070E39">
              <w:rPr>
                <w:rFonts w:ascii="Times New Roman" w:hAnsi="Times New Roman" w:cs="Times New Roman"/>
                <w:sz w:val="20"/>
                <w:szCs w:val="20"/>
              </w:rPr>
              <w:t xml:space="preserve"> </w:t>
            </w:r>
            <w:r w:rsidR="00070E39" w:rsidRPr="0005458D">
              <w:rPr>
                <w:rFonts w:ascii="Times New Roman" w:hAnsi="Times New Roman" w:cs="Times New Roman"/>
                <w:sz w:val="20"/>
                <w:szCs w:val="20"/>
                <w:u w:val="single"/>
                <w:lang w:val="en-US"/>
              </w:rPr>
              <w:t>AAR-1436-2020</w:t>
            </w:r>
          </w:p>
        </w:tc>
      </w:tr>
      <w:tr w:rsidR="001D0B0B" w:rsidRPr="006C0A58" w14:paraId="320E3B76" w14:textId="77777777" w:rsidTr="00F60001">
        <w:trPr>
          <w:trHeight w:val="510"/>
        </w:trPr>
        <w:tc>
          <w:tcPr>
            <w:tcW w:w="2525" w:type="dxa"/>
            <w:vMerge/>
            <w:vAlign w:val="center"/>
          </w:tcPr>
          <w:p w14:paraId="0EFF5E83"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4902A183" w14:textId="77777777" w:rsidR="00070E39" w:rsidRDefault="00F60001" w:rsidP="0059527B">
            <w:pPr>
              <w:jc w:val="both"/>
              <w:rPr>
                <w:rFonts w:ascii="Times New Roman" w:hAnsi="Times New Roman" w:cs="Times New Roman"/>
                <w:sz w:val="20"/>
                <w:szCs w:val="20"/>
                <w:lang w:val="en-US"/>
              </w:rPr>
            </w:pPr>
            <w:r w:rsidRPr="00070E39">
              <w:rPr>
                <w:rFonts w:ascii="Times New Roman" w:hAnsi="Times New Roman" w:cs="Times New Roman"/>
                <w:sz w:val="20"/>
                <w:szCs w:val="20"/>
                <w:lang w:val="en-US"/>
              </w:rPr>
              <w:t>Scopus Author ID*</w:t>
            </w:r>
          </w:p>
          <w:p w14:paraId="75D97299" w14:textId="5C086474" w:rsidR="00F60001" w:rsidRPr="00070E39" w:rsidRDefault="00070E39" w:rsidP="0059527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70E39">
              <w:rPr>
                <w:rFonts w:ascii="Times New Roman" w:hAnsi="Times New Roman" w:cs="Times New Roman"/>
                <w:sz w:val="20"/>
                <w:szCs w:val="20"/>
                <w:lang w:val="en-US"/>
              </w:rPr>
              <w:t>https://www.scopus.com/authid/detail.uri?authorId=56458472900</w:t>
            </w:r>
          </w:p>
        </w:tc>
      </w:tr>
      <w:tr w:rsidR="001D0B0B" w:rsidRPr="00E35498" w14:paraId="5B4CF7C5" w14:textId="77777777" w:rsidTr="007B3C44">
        <w:trPr>
          <w:trHeight w:val="340"/>
        </w:trPr>
        <w:tc>
          <w:tcPr>
            <w:tcW w:w="2525" w:type="dxa"/>
            <w:vMerge/>
            <w:vAlign w:val="center"/>
          </w:tcPr>
          <w:p w14:paraId="670BFCA6" w14:textId="77777777" w:rsidR="00F60001" w:rsidRPr="00070E39" w:rsidRDefault="00F60001" w:rsidP="00F60001">
            <w:pPr>
              <w:rPr>
                <w:rFonts w:ascii="Times New Roman" w:hAnsi="Times New Roman" w:cs="Times New Roman"/>
                <w:noProof/>
                <w:sz w:val="24"/>
                <w:szCs w:val="24"/>
                <w:lang w:val="en-US" w:eastAsia="ru-RU"/>
              </w:rPr>
            </w:pPr>
          </w:p>
        </w:tc>
        <w:tc>
          <w:tcPr>
            <w:tcW w:w="6826" w:type="dxa"/>
          </w:tcPr>
          <w:p w14:paraId="51E863E4" w14:textId="148A4FEF" w:rsidR="00F60001" w:rsidRPr="00673A4F" w:rsidRDefault="00F60001" w:rsidP="0059527B">
            <w:pPr>
              <w:jc w:val="both"/>
              <w:rPr>
                <w:rFonts w:ascii="Times New Roman" w:hAnsi="Times New Roman" w:cs="Times New Roman"/>
                <w:sz w:val="20"/>
                <w:szCs w:val="20"/>
                <w:lang w:val="en-US"/>
              </w:rPr>
            </w:pPr>
            <w:r w:rsidRPr="0059527B">
              <w:rPr>
                <w:rFonts w:ascii="Times New Roman" w:hAnsi="Times New Roman" w:cs="Times New Roman"/>
                <w:sz w:val="20"/>
                <w:szCs w:val="20"/>
              </w:rPr>
              <w:t>ORCID*</w:t>
            </w:r>
            <w:r w:rsidR="00673A4F">
              <w:rPr>
                <w:rFonts w:ascii="Times New Roman" w:hAnsi="Times New Roman" w:cs="Times New Roman"/>
                <w:sz w:val="20"/>
                <w:szCs w:val="20"/>
                <w:lang w:val="en-US"/>
              </w:rPr>
              <w:t xml:space="preserve"> </w:t>
            </w:r>
            <w:r w:rsidR="00673A4F" w:rsidRPr="00673A4F">
              <w:rPr>
                <w:rFonts w:ascii="Times New Roman" w:hAnsi="Times New Roman" w:cs="Times New Roman"/>
                <w:sz w:val="20"/>
                <w:szCs w:val="20"/>
                <w:lang w:val="en-US"/>
              </w:rPr>
              <w:t>https://orcid.org/0000-0002-4234-0615</w:t>
            </w:r>
          </w:p>
        </w:tc>
      </w:tr>
      <w:tr w:rsidR="001D0B0B" w:rsidRPr="005F1194" w14:paraId="04D88F8F" w14:textId="77777777" w:rsidTr="00F60001">
        <w:trPr>
          <w:trHeight w:val="510"/>
        </w:trPr>
        <w:tc>
          <w:tcPr>
            <w:tcW w:w="2525" w:type="dxa"/>
            <w:vMerge/>
            <w:vAlign w:val="center"/>
          </w:tcPr>
          <w:p w14:paraId="127B1697"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71D549D2" w14:textId="2139CE92" w:rsidR="00F60001" w:rsidRPr="004615BB" w:rsidRDefault="00F60001" w:rsidP="00F60001">
            <w:pPr>
              <w:pStyle w:val="2"/>
              <w:shd w:val="clear" w:color="auto" w:fill="FFFFFF"/>
              <w:spacing w:before="0" w:after="0"/>
              <w:jc w:val="both"/>
              <w:outlineLvl w:val="1"/>
              <w:rPr>
                <w:rFonts w:ascii="Times New Roman" w:hAnsi="Times New Roman"/>
                <w:b w:val="0"/>
                <w:i w:val="0"/>
                <w:sz w:val="20"/>
                <w:szCs w:val="20"/>
                <w:shd w:val="clear" w:color="auto" w:fill="FFFFFF"/>
                <w:lang w:val="en-US"/>
              </w:rPr>
            </w:pPr>
            <w:r>
              <w:rPr>
                <w:rFonts w:eastAsia="Calibri"/>
                <w:b w:val="0"/>
                <w:i w:val="0"/>
                <w:sz w:val="20"/>
                <w:szCs w:val="20"/>
              </w:rPr>
              <w:t>1</w:t>
            </w:r>
            <w:r>
              <w:rPr>
                <w:rFonts w:eastAsia="Calibri"/>
                <w:b w:val="0"/>
                <w:i w:val="0"/>
                <w:sz w:val="20"/>
                <w:szCs w:val="20"/>
                <w:lang w:val="en-US"/>
              </w:rPr>
              <w:t xml:space="preserve"> </w:t>
            </w:r>
            <w:r w:rsidRPr="003842FE">
              <w:rPr>
                <w:rFonts w:eastAsia="Calibri"/>
                <w:b w:val="0"/>
                <w:i w:val="0"/>
                <w:sz w:val="20"/>
                <w:szCs w:val="20"/>
              </w:rPr>
              <w:t xml:space="preserve"> </w:t>
            </w:r>
            <w:hyperlink r:id="rId15" w:history="1">
              <w:r w:rsidRPr="007B3C44">
                <w:rPr>
                  <w:rStyle w:val="a9"/>
                  <w:rFonts w:ascii="Times New Roman" w:hAnsi="Times New Roman"/>
                  <w:b w:val="0"/>
                  <w:i w:val="0"/>
                  <w:color w:val="auto"/>
                  <w:sz w:val="20"/>
                  <w:szCs w:val="20"/>
                  <w:u w:val="none"/>
                </w:rPr>
                <w:t>Physicochemical properties of intravitreal implant based on chitosan/polyvinyl alcohol saturated with 5-fluorouracil</w:t>
              </w:r>
            </w:hyperlink>
            <w:r w:rsidRPr="007B3C44">
              <w:rPr>
                <w:rFonts w:ascii="Times New Roman" w:hAnsi="Times New Roman"/>
                <w:b w:val="0"/>
                <w:i w:val="0"/>
                <w:sz w:val="20"/>
                <w:szCs w:val="20"/>
              </w:rPr>
              <w:t xml:space="preserve"> // Современные</w:t>
            </w:r>
            <w:r w:rsidRPr="004615BB">
              <w:rPr>
                <w:rFonts w:ascii="Times New Roman" w:hAnsi="Times New Roman"/>
                <w:b w:val="0"/>
                <w:i w:val="0"/>
                <w:sz w:val="20"/>
                <w:szCs w:val="20"/>
              </w:rPr>
              <w:t xml:space="preserve"> технологии в медицине, Россия, </w:t>
            </w:r>
            <w:r w:rsidRPr="004615BB">
              <w:rPr>
                <w:rFonts w:ascii="Times New Roman" w:hAnsi="Times New Roman"/>
                <w:b w:val="0"/>
                <w:i w:val="0"/>
                <w:sz w:val="20"/>
                <w:szCs w:val="20"/>
                <w:shd w:val="clear" w:color="auto" w:fill="FFFFFF"/>
              </w:rPr>
              <w:t xml:space="preserve">Нижний Новгород, </w:t>
            </w:r>
            <w:r w:rsidRPr="004615BB">
              <w:rPr>
                <w:rFonts w:ascii="Times New Roman" w:hAnsi="Times New Roman"/>
                <w:b w:val="0"/>
                <w:i w:val="0"/>
                <w:sz w:val="20"/>
                <w:szCs w:val="20"/>
              </w:rPr>
              <w:t xml:space="preserve">2017. - Т.9, №3. - </w:t>
            </w:r>
            <w:r w:rsidRPr="004615BB">
              <w:rPr>
                <w:rFonts w:ascii="Times New Roman" w:hAnsi="Times New Roman"/>
                <w:b w:val="0"/>
                <w:i w:val="0"/>
                <w:sz w:val="20"/>
                <w:szCs w:val="20"/>
                <w:shd w:val="clear" w:color="auto" w:fill="FFFFFF"/>
              </w:rPr>
              <w:t>С. 102-109.</w:t>
            </w:r>
            <w:r w:rsidRPr="004615BB">
              <w:rPr>
                <w:rFonts w:ascii="Times New Roman" w:hAnsi="Times New Roman"/>
                <w:b w:val="0"/>
                <w:i w:val="0"/>
                <w:sz w:val="20"/>
                <w:szCs w:val="20"/>
                <w:shd w:val="clear" w:color="auto" w:fill="FFFFFF"/>
                <w:lang w:val="en-US"/>
              </w:rPr>
              <w:t xml:space="preserve"> (Q3)</w:t>
            </w:r>
          </w:p>
          <w:p w14:paraId="1E7DEEF5" w14:textId="77777777" w:rsidR="00F60001" w:rsidRPr="007B3C44" w:rsidRDefault="006C0A58" w:rsidP="00F60001">
            <w:pPr>
              <w:jc w:val="both"/>
              <w:rPr>
                <w:rFonts w:ascii="Times New Roman" w:hAnsi="Times New Roman" w:cs="Times New Roman"/>
                <w:sz w:val="20"/>
                <w:szCs w:val="20"/>
                <w:lang w:val="en-US"/>
              </w:rPr>
            </w:pPr>
            <w:hyperlink r:id="rId16" w:history="1">
              <w:r w:rsidR="00F60001" w:rsidRPr="007B3C44">
                <w:rPr>
                  <w:rStyle w:val="a9"/>
                  <w:rFonts w:ascii="Times New Roman" w:hAnsi="Times New Roman" w:cs="Times New Roman"/>
                  <w:color w:val="auto"/>
                  <w:sz w:val="20"/>
                  <w:szCs w:val="20"/>
                  <w:u w:val="none"/>
                  <w:lang w:val="en-US"/>
                </w:rPr>
                <w:t>https://www.mendeley.com/catalogue/9d8fe663-0082-311e-adf8-6bf1915004d1/</w:t>
              </w:r>
            </w:hyperlink>
          </w:p>
          <w:p w14:paraId="6044F59C" w14:textId="0EE772B4" w:rsidR="00F60001" w:rsidRPr="004615BB" w:rsidRDefault="00F60001" w:rsidP="00F60001">
            <w:pPr>
              <w:pStyle w:val="a7"/>
              <w:ind w:left="34"/>
              <w:jc w:val="both"/>
              <w:rPr>
                <w:rFonts w:ascii="Times New Roman" w:hAnsi="Times New Roman" w:cs="Times New Roman"/>
                <w:b/>
                <w:sz w:val="20"/>
                <w:szCs w:val="20"/>
              </w:rPr>
            </w:pPr>
            <w:r w:rsidRPr="004615BB">
              <w:rPr>
                <w:rFonts w:ascii="Times New Roman" w:hAnsi="Times New Roman" w:cs="Times New Roman"/>
                <w:sz w:val="20"/>
                <w:szCs w:val="20"/>
                <w:lang w:val="kk-KZ"/>
              </w:rPr>
              <w:t xml:space="preserve">2 Инновационный патент № 28792 РК. </w:t>
            </w:r>
            <w:r w:rsidRPr="004615BB">
              <w:rPr>
                <w:rFonts w:ascii="Times New Roman" w:hAnsi="Times New Roman" w:cs="Times New Roman"/>
                <w:sz w:val="20"/>
                <w:szCs w:val="20"/>
              </w:rPr>
              <w:t xml:space="preserve">Полимерная фармацевтическая композиция, обладающая пролонгированным противоопухолевым действием / </w:t>
            </w:r>
            <w:proofErr w:type="spellStart"/>
            <w:r w:rsidRPr="004615BB">
              <w:rPr>
                <w:rFonts w:ascii="Times New Roman" w:hAnsi="Times New Roman" w:cs="Times New Roman"/>
                <w:sz w:val="20"/>
                <w:szCs w:val="20"/>
              </w:rPr>
              <w:t>заявл</w:t>
            </w:r>
            <w:proofErr w:type="spellEnd"/>
            <w:r w:rsidRPr="004615BB">
              <w:rPr>
                <w:rFonts w:ascii="Times New Roman" w:hAnsi="Times New Roman" w:cs="Times New Roman"/>
                <w:sz w:val="20"/>
                <w:szCs w:val="20"/>
              </w:rPr>
              <w:t xml:space="preserve">. 28.11.2013; </w:t>
            </w:r>
            <w:proofErr w:type="spellStart"/>
            <w:r w:rsidRPr="004615BB">
              <w:rPr>
                <w:rFonts w:ascii="Times New Roman" w:hAnsi="Times New Roman" w:cs="Times New Roman"/>
                <w:sz w:val="20"/>
                <w:szCs w:val="20"/>
              </w:rPr>
              <w:t>опубл</w:t>
            </w:r>
            <w:proofErr w:type="spellEnd"/>
            <w:r w:rsidRPr="004615BB">
              <w:rPr>
                <w:rFonts w:ascii="Times New Roman" w:hAnsi="Times New Roman" w:cs="Times New Roman"/>
                <w:sz w:val="20"/>
                <w:szCs w:val="20"/>
              </w:rPr>
              <w:t xml:space="preserve">. 15.08.2014. </w:t>
            </w:r>
            <w:proofErr w:type="spellStart"/>
            <w:r w:rsidRPr="004615BB">
              <w:rPr>
                <w:rFonts w:ascii="Times New Roman" w:hAnsi="Times New Roman" w:cs="Times New Roman"/>
                <w:sz w:val="20"/>
                <w:szCs w:val="20"/>
              </w:rPr>
              <w:t>Бюл</w:t>
            </w:r>
            <w:proofErr w:type="spellEnd"/>
            <w:r w:rsidRPr="004615BB">
              <w:rPr>
                <w:rFonts w:ascii="Times New Roman" w:hAnsi="Times New Roman" w:cs="Times New Roman"/>
                <w:sz w:val="20"/>
                <w:szCs w:val="20"/>
              </w:rPr>
              <w:t xml:space="preserve">. № 8. – 4 с. </w:t>
            </w:r>
          </w:p>
          <w:p w14:paraId="508F3BE3" w14:textId="00520E2C" w:rsidR="00F60001" w:rsidRPr="004615BB" w:rsidRDefault="00F60001" w:rsidP="00F60001">
            <w:pPr>
              <w:pStyle w:val="4"/>
              <w:spacing w:before="0" w:after="0"/>
              <w:jc w:val="both"/>
              <w:textAlignment w:val="baseline"/>
              <w:rPr>
                <w:sz w:val="20"/>
                <w:szCs w:val="20"/>
                <w:lang w:val="en-US"/>
              </w:rPr>
            </w:pPr>
            <w:r w:rsidRPr="004615BB">
              <w:rPr>
                <w:sz w:val="20"/>
                <w:szCs w:val="20"/>
                <w:lang w:val="ru-RU"/>
              </w:rPr>
              <w:t xml:space="preserve">3 </w:t>
            </w:r>
            <w:proofErr w:type="spellStart"/>
            <w:r w:rsidRPr="004615BB">
              <w:rPr>
                <w:sz w:val="20"/>
                <w:szCs w:val="20"/>
                <w:lang w:val="ru-RU"/>
              </w:rPr>
              <w:t>Инновац</w:t>
            </w:r>
            <w:proofErr w:type="spellEnd"/>
            <w:r w:rsidRPr="004615BB">
              <w:rPr>
                <w:sz w:val="20"/>
                <w:szCs w:val="20"/>
                <w:lang w:val="ru-RU"/>
              </w:rPr>
              <w:t xml:space="preserve"> патент № 30932 РК. Полимерная фармацевтическая композиция, обладающая пролонгированным противоопухолевым действием / </w:t>
            </w:r>
            <w:proofErr w:type="spellStart"/>
            <w:r w:rsidRPr="004615BB">
              <w:rPr>
                <w:sz w:val="20"/>
                <w:szCs w:val="20"/>
                <w:lang w:val="ru-RU"/>
              </w:rPr>
              <w:t>заявл</w:t>
            </w:r>
            <w:proofErr w:type="spellEnd"/>
            <w:r w:rsidRPr="004615BB">
              <w:rPr>
                <w:sz w:val="20"/>
                <w:szCs w:val="20"/>
                <w:lang w:val="ru-RU"/>
              </w:rPr>
              <w:t xml:space="preserve">. </w:t>
            </w:r>
            <w:r w:rsidRPr="004615BB">
              <w:rPr>
                <w:sz w:val="20"/>
                <w:szCs w:val="20"/>
                <w:lang w:val="en-US"/>
              </w:rPr>
              <w:t xml:space="preserve">25.02.2015; </w:t>
            </w:r>
            <w:proofErr w:type="spellStart"/>
            <w:r w:rsidRPr="004615BB">
              <w:rPr>
                <w:sz w:val="20"/>
                <w:szCs w:val="20"/>
                <w:lang w:val="ru-RU"/>
              </w:rPr>
              <w:t>опубл</w:t>
            </w:r>
            <w:proofErr w:type="spellEnd"/>
            <w:r w:rsidRPr="004615BB">
              <w:rPr>
                <w:sz w:val="20"/>
                <w:szCs w:val="20"/>
                <w:lang w:val="en-US"/>
              </w:rPr>
              <w:t xml:space="preserve">. 15.03.2016, </w:t>
            </w:r>
            <w:proofErr w:type="spellStart"/>
            <w:r w:rsidRPr="004615BB">
              <w:rPr>
                <w:sz w:val="20"/>
                <w:szCs w:val="20"/>
                <w:lang w:val="ru-RU"/>
              </w:rPr>
              <w:t>бюл</w:t>
            </w:r>
            <w:proofErr w:type="spellEnd"/>
            <w:r w:rsidRPr="004615BB">
              <w:rPr>
                <w:sz w:val="20"/>
                <w:szCs w:val="20"/>
                <w:lang w:val="en-US"/>
              </w:rPr>
              <w:t xml:space="preserve">. № 3. </w:t>
            </w:r>
          </w:p>
          <w:p w14:paraId="21F9419E" w14:textId="16BD89C2" w:rsidR="00F60001" w:rsidRPr="004615BB" w:rsidRDefault="00F60001" w:rsidP="00F60001">
            <w:pPr>
              <w:pStyle w:val="4"/>
              <w:spacing w:before="0" w:after="0"/>
              <w:jc w:val="both"/>
              <w:textAlignment w:val="baseline"/>
              <w:rPr>
                <w:sz w:val="20"/>
                <w:szCs w:val="20"/>
                <w:lang w:val="en-US"/>
              </w:rPr>
            </w:pPr>
            <w:r w:rsidRPr="004615BB">
              <w:rPr>
                <w:sz w:val="20"/>
                <w:szCs w:val="20"/>
                <w:lang w:val="kk-KZ"/>
              </w:rPr>
              <w:t>4</w:t>
            </w:r>
            <w:r w:rsidRPr="004615BB">
              <w:rPr>
                <w:sz w:val="20"/>
                <w:szCs w:val="20"/>
              </w:rPr>
              <w:t xml:space="preserve"> </w:t>
            </w:r>
            <w:proofErr w:type="spellStart"/>
            <w:r w:rsidRPr="004615BB">
              <w:rPr>
                <w:sz w:val="20"/>
                <w:szCs w:val="20"/>
              </w:rPr>
              <w:t>On</w:t>
            </w:r>
            <w:proofErr w:type="spellEnd"/>
            <w:r w:rsidRPr="004615BB">
              <w:rPr>
                <w:sz w:val="20"/>
                <w:szCs w:val="20"/>
              </w:rPr>
              <w:t xml:space="preserve"> </w:t>
            </w:r>
            <w:proofErr w:type="spellStart"/>
            <w:r w:rsidRPr="004615BB">
              <w:rPr>
                <w:sz w:val="20"/>
                <w:szCs w:val="20"/>
              </w:rPr>
              <w:t>the</w:t>
            </w:r>
            <w:proofErr w:type="spellEnd"/>
            <w:r w:rsidRPr="004615BB">
              <w:rPr>
                <w:sz w:val="20"/>
                <w:szCs w:val="20"/>
              </w:rPr>
              <w:t xml:space="preserve"> </w:t>
            </w:r>
            <w:proofErr w:type="spellStart"/>
            <w:r w:rsidRPr="004615BB">
              <w:rPr>
                <w:sz w:val="20"/>
                <w:szCs w:val="20"/>
              </w:rPr>
              <w:t>sulphidation</w:t>
            </w:r>
            <w:proofErr w:type="spellEnd"/>
            <w:r w:rsidRPr="004615BB">
              <w:rPr>
                <w:sz w:val="20"/>
                <w:szCs w:val="20"/>
              </w:rPr>
              <w:t xml:space="preserve"> </w:t>
            </w:r>
            <w:proofErr w:type="spellStart"/>
            <w:r w:rsidRPr="004615BB">
              <w:rPr>
                <w:sz w:val="20"/>
                <w:szCs w:val="20"/>
              </w:rPr>
              <w:t>of</w:t>
            </w:r>
            <w:proofErr w:type="spellEnd"/>
            <w:r w:rsidRPr="004615BB">
              <w:rPr>
                <w:sz w:val="20"/>
                <w:szCs w:val="20"/>
              </w:rPr>
              <w:t xml:space="preserve"> </w:t>
            </w:r>
            <w:proofErr w:type="spellStart"/>
            <w:r w:rsidRPr="004615BB">
              <w:rPr>
                <w:sz w:val="20"/>
                <w:szCs w:val="20"/>
              </w:rPr>
              <w:t>anthropogenic</w:t>
            </w:r>
            <w:proofErr w:type="spellEnd"/>
            <w:r w:rsidRPr="004615BB">
              <w:rPr>
                <w:sz w:val="20"/>
                <w:szCs w:val="20"/>
              </w:rPr>
              <w:t xml:space="preserve"> </w:t>
            </w:r>
            <w:proofErr w:type="spellStart"/>
            <w:r w:rsidRPr="004615BB">
              <w:rPr>
                <w:sz w:val="20"/>
                <w:szCs w:val="20"/>
              </w:rPr>
              <w:t>copper</w:t>
            </w:r>
            <w:proofErr w:type="spellEnd"/>
            <w:r w:rsidRPr="004615BB">
              <w:rPr>
                <w:sz w:val="20"/>
                <w:szCs w:val="20"/>
              </w:rPr>
              <w:t xml:space="preserve"> </w:t>
            </w:r>
            <w:proofErr w:type="spellStart"/>
            <w:r w:rsidRPr="004615BB">
              <w:rPr>
                <w:sz w:val="20"/>
                <w:szCs w:val="20"/>
              </w:rPr>
              <w:t>raw</w:t>
            </w:r>
            <w:proofErr w:type="spellEnd"/>
            <w:r w:rsidRPr="004615BB">
              <w:rPr>
                <w:sz w:val="20"/>
                <w:szCs w:val="20"/>
              </w:rPr>
              <w:t xml:space="preserve"> </w:t>
            </w:r>
            <w:proofErr w:type="spellStart"/>
            <w:r w:rsidRPr="004615BB">
              <w:rPr>
                <w:sz w:val="20"/>
                <w:szCs w:val="20"/>
              </w:rPr>
              <w:t>materials</w:t>
            </w:r>
            <w:proofErr w:type="spellEnd"/>
            <w:r w:rsidRPr="004615BB">
              <w:rPr>
                <w:sz w:val="20"/>
                <w:szCs w:val="20"/>
              </w:rPr>
              <w:t xml:space="preserve"> </w:t>
            </w:r>
            <w:proofErr w:type="spellStart"/>
            <w:r w:rsidRPr="004615BB">
              <w:rPr>
                <w:sz w:val="20"/>
                <w:szCs w:val="20"/>
              </w:rPr>
              <w:t>with</w:t>
            </w:r>
            <w:proofErr w:type="spellEnd"/>
            <w:r w:rsidRPr="004615BB">
              <w:rPr>
                <w:sz w:val="20"/>
                <w:szCs w:val="20"/>
              </w:rPr>
              <w:t xml:space="preserve"> </w:t>
            </w:r>
            <w:proofErr w:type="spellStart"/>
            <w:r w:rsidRPr="004615BB">
              <w:rPr>
                <w:sz w:val="20"/>
                <w:szCs w:val="20"/>
              </w:rPr>
              <w:t>elemental</w:t>
            </w:r>
            <w:proofErr w:type="spellEnd"/>
            <w:r w:rsidRPr="004615BB">
              <w:rPr>
                <w:sz w:val="20"/>
                <w:szCs w:val="20"/>
              </w:rPr>
              <w:t xml:space="preserve"> </w:t>
            </w:r>
            <w:proofErr w:type="spellStart"/>
            <w:r w:rsidRPr="004615BB">
              <w:rPr>
                <w:sz w:val="20"/>
                <w:szCs w:val="20"/>
              </w:rPr>
              <w:t>sulfur</w:t>
            </w:r>
            <w:proofErr w:type="spellEnd"/>
            <w:r w:rsidRPr="004615BB">
              <w:rPr>
                <w:sz w:val="20"/>
                <w:szCs w:val="20"/>
                <w:lang w:val="en-US"/>
              </w:rPr>
              <w:t xml:space="preserve">// </w:t>
            </w:r>
            <w:proofErr w:type="spellStart"/>
            <w:r w:rsidRPr="004615BB">
              <w:rPr>
                <w:sz w:val="20"/>
                <w:szCs w:val="20"/>
              </w:rPr>
              <w:t>Journal</w:t>
            </w:r>
            <w:proofErr w:type="spellEnd"/>
            <w:r w:rsidRPr="004615BB">
              <w:rPr>
                <w:sz w:val="20"/>
                <w:szCs w:val="20"/>
              </w:rPr>
              <w:t xml:space="preserve"> </w:t>
            </w:r>
            <w:proofErr w:type="spellStart"/>
            <w:r w:rsidRPr="004615BB">
              <w:rPr>
                <w:sz w:val="20"/>
                <w:szCs w:val="20"/>
              </w:rPr>
              <w:t>of</w:t>
            </w:r>
            <w:proofErr w:type="spellEnd"/>
            <w:r w:rsidRPr="004615BB">
              <w:rPr>
                <w:sz w:val="20"/>
                <w:szCs w:val="20"/>
              </w:rPr>
              <w:t xml:space="preserve"> </w:t>
            </w:r>
            <w:proofErr w:type="spellStart"/>
            <w:r w:rsidRPr="004615BB">
              <w:rPr>
                <w:sz w:val="20"/>
                <w:szCs w:val="20"/>
              </w:rPr>
              <w:t>Chemical</w:t>
            </w:r>
            <w:proofErr w:type="spellEnd"/>
            <w:r w:rsidRPr="004615BB">
              <w:rPr>
                <w:sz w:val="20"/>
                <w:szCs w:val="20"/>
              </w:rPr>
              <w:t xml:space="preserve"> </w:t>
            </w:r>
            <w:proofErr w:type="spellStart"/>
            <w:r w:rsidRPr="004615BB">
              <w:rPr>
                <w:sz w:val="20"/>
                <w:szCs w:val="20"/>
              </w:rPr>
              <w:t>Technology</w:t>
            </w:r>
            <w:proofErr w:type="spellEnd"/>
            <w:r w:rsidRPr="004615BB">
              <w:rPr>
                <w:sz w:val="20"/>
                <w:szCs w:val="20"/>
              </w:rPr>
              <w:t xml:space="preserve"> </w:t>
            </w:r>
            <w:proofErr w:type="spellStart"/>
            <w:r w:rsidRPr="004615BB">
              <w:rPr>
                <w:sz w:val="20"/>
                <w:szCs w:val="20"/>
              </w:rPr>
              <w:t>and</w:t>
            </w:r>
            <w:proofErr w:type="spellEnd"/>
            <w:r w:rsidRPr="004615BB">
              <w:rPr>
                <w:sz w:val="20"/>
                <w:szCs w:val="20"/>
              </w:rPr>
              <w:t xml:space="preserve"> </w:t>
            </w:r>
            <w:proofErr w:type="spellStart"/>
            <w:r w:rsidRPr="004615BB">
              <w:rPr>
                <w:sz w:val="20"/>
                <w:szCs w:val="20"/>
              </w:rPr>
              <w:t>Metallurgy</w:t>
            </w:r>
            <w:proofErr w:type="spellEnd"/>
            <w:r w:rsidRPr="004615BB">
              <w:rPr>
                <w:sz w:val="20"/>
                <w:szCs w:val="20"/>
              </w:rPr>
              <w:t>, 55, 1, 2020, 228-232</w:t>
            </w:r>
            <w:r w:rsidRPr="004615BB">
              <w:rPr>
                <w:sz w:val="20"/>
                <w:szCs w:val="20"/>
                <w:lang w:val="en-US"/>
              </w:rPr>
              <w:t>. (Q2)</w:t>
            </w:r>
          </w:p>
          <w:p w14:paraId="72570F2E" w14:textId="77777777" w:rsidR="00F60001" w:rsidRPr="007B3C44" w:rsidRDefault="006C0A58" w:rsidP="00F60001">
            <w:pPr>
              <w:pStyle w:val="4"/>
              <w:spacing w:before="0" w:after="0"/>
              <w:jc w:val="both"/>
              <w:textAlignment w:val="baseline"/>
              <w:rPr>
                <w:sz w:val="20"/>
                <w:szCs w:val="20"/>
                <w:lang w:val="en-US"/>
              </w:rPr>
            </w:pPr>
            <w:hyperlink r:id="rId17" w:history="1">
              <w:r w:rsidR="00F60001" w:rsidRPr="007B3C44">
                <w:rPr>
                  <w:rStyle w:val="a9"/>
                  <w:color w:val="auto"/>
                  <w:sz w:val="20"/>
                  <w:szCs w:val="20"/>
                  <w:u w:val="none"/>
                </w:rPr>
                <w:t>https://www.scimagojr.com/journalsearch.php?q=21100239852&amp;tip=sid</w:t>
              </w:r>
            </w:hyperlink>
          </w:p>
          <w:p w14:paraId="171E6A16" w14:textId="0A0EB8D4" w:rsidR="00F60001" w:rsidRPr="00F60001" w:rsidRDefault="00F60001" w:rsidP="00F60001">
            <w:pPr>
              <w:rPr>
                <w:rFonts w:ascii="Times New Roman" w:hAnsi="Times New Roman" w:cs="Times New Roman"/>
                <w:sz w:val="20"/>
                <w:szCs w:val="20"/>
                <w:lang w:val="kk-KZ"/>
              </w:rPr>
            </w:pPr>
          </w:p>
        </w:tc>
      </w:tr>
    </w:tbl>
    <w:p w14:paraId="3566F421" w14:textId="67AD08B2" w:rsidR="00AA5B6E" w:rsidRPr="00AA5B6E" w:rsidRDefault="00AA5B6E" w:rsidP="002A52AE">
      <w:pPr>
        <w:rPr>
          <w:rFonts w:ascii="Times New Roman" w:hAnsi="Times New Roman" w:cs="Times New Roman"/>
          <w:sz w:val="28"/>
          <w:szCs w:val="28"/>
          <w:lang w:val="en-US"/>
        </w:rPr>
      </w:pPr>
    </w:p>
    <w:sectPr w:rsidR="00AA5B6E" w:rsidRPr="00AA5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652B6"/>
    <w:multiLevelType w:val="hybridMultilevel"/>
    <w:tmpl w:val="7CCAD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35C33"/>
    <w:rsid w:val="0005458D"/>
    <w:rsid w:val="00070E39"/>
    <w:rsid w:val="000776FC"/>
    <w:rsid w:val="000C4BC2"/>
    <w:rsid w:val="00104E04"/>
    <w:rsid w:val="001532EE"/>
    <w:rsid w:val="00163D05"/>
    <w:rsid w:val="001D0B0B"/>
    <w:rsid w:val="0020516D"/>
    <w:rsid w:val="002A52AE"/>
    <w:rsid w:val="003C34C7"/>
    <w:rsid w:val="003D3056"/>
    <w:rsid w:val="004615BB"/>
    <w:rsid w:val="00461992"/>
    <w:rsid w:val="005650F0"/>
    <w:rsid w:val="00566AB4"/>
    <w:rsid w:val="0059527B"/>
    <w:rsid w:val="005F1194"/>
    <w:rsid w:val="00673A4F"/>
    <w:rsid w:val="006C0A58"/>
    <w:rsid w:val="007B3C44"/>
    <w:rsid w:val="0081219B"/>
    <w:rsid w:val="008A33D4"/>
    <w:rsid w:val="008E17D8"/>
    <w:rsid w:val="009355DC"/>
    <w:rsid w:val="00966DCE"/>
    <w:rsid w:val="00967BAD"/>
    <w:rsid w:val="009E1551"/>
    <w:rsid w:val="009F3F25"/>
    <w:rsid w:val="00A628F7"/>
    <w:rsid w:val="00AA5B6E"/>
    <w:rsid w:val="00AF0F81"/>
    <w:rsid w:val="00B11BCA"/>
    <w:rsid w:val="00BA3C4A"/>
    <w:rsid w:val="00BB39A5"/>
    <w:rsid w:val="00C20FA2"/>
    <w:rsid w:val="00CA21E3"/>
    <w:rsid w:val="00CB3148"/>
    <w:rsid w:val="00CB5AA1"/>
    <w:rsid w:val="00DE3FD9"/>
    <w:rsid w:val="00DF5342"/>
    <w:rsid w:val="00E25E51"/>
    <w:rsid w:val="00E35498"/>
    <w:rsid w:val="00EB1813"/>
    <w:rsid w:val="00EB78D8"/>
    <w:rsid w:val="00EC4E30"/>
    <w:rsid w:val="00F2314E"/>
    <w:rsid w:val="00F60001"/>
    <w:rsid w:val="00FD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FE70"/>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3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0001"/>
    <w:pPr>
      <w:keepNext/>
      <w:suppressAutoHyphens/>
      <w:spacing w:before="240" w:after="60" w:line="240" w:lineRule="auto"/>
      <w:outlineLvl w:val="1"/>
    </w:pPr>
    <w:rPr>
      <w:rFonts w:ascii="Cambria" w:eastAsia="Times New Roman" w:hAnsi="Cambria" w:cs="Times New Roman"/>
      <w:b/>
      <w:bCs/>
      <w:i/>
      <w:iCs/>
      <w:sz w:val="28"/>
      <w:szCs w:val="28"/>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next w:val="a4"/>
    <w:link w:val="a5"/>
    <w:uiPriority w:val="99"/>
    <w:qFormat/>
    <w:rsid w:val="00F60001"/>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E35498"/>
    <w:rPr>
      <w:rFonts w:ascii="Times New Roman" w:eastAsia="Times New Roman" w:hAnsi="Times New Roman" w:cs="Times New Roman"/>
      <w:sz w:val="24"/>
      <w:szCs w:val="24"/>
      <w:lang w:val="x-none" w:eastAsia="ar-SA"/>
    </w:rPr>
  </w:style>
  <w:style w:type="paragraph" w:styleId="a4">
    <w:name w:val="Normal (Web)"/>
    <w:basedOn w:val="a"/>
    <w:uiPriority w:val="99"/>
    <w:semiHidden/>
    <w:unhideWhenUsed/>
    <w:rsid w:val="00E35498"/>
    <w:rPr>
      <w:rFonts w:ascii="Times New Roman" w:hAnsi="Times New Roman" w:cs="Times New Roman"/>
      <w:sz w:val="24"/>
      <w:szCs w:val="24"/>
    </w:rPr>
  </w:style>
  <w:style w:type="character" w:customStyle="1" w:styleId="10">
    <w:name w:val="Заголовок 1 Знак"/>
    <w:basedOn w:val="a0"/>
    <w:link w:val="1"/>
    <w:uiPriority w:val="9"/>
    <w:rsid w:val="00CB3148"/>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AF0F81"/>
    <w:rPr>
      <w:i/>
      <w:iCs/>
    </w:rPr>
  </w:style>
  <w:style w:type="paragraph" w:styleId="a7">
    <w:name w:val="List Paragraph"/>
    <w:basedOn w:val="a"/>
    <w:link w:val="a8"/>
    <w:uiPriority w:val="34"/>
    <w:qFormat/>
    <w:rsid w:val="00FD606C"/>
    <w:pPr>
      <w:ind w:left="720"/>
      <w:contextualSpacing/>
    </w:pPr>
  </w:style>
  <w:style w:type="character" w:styleId="a9">
    <w:name w:val="Hyperlink"/>
    <w:uiPriority w:val="99"/>
    <w:unhideWhenUsed/>
    <w:rsid w:val="00F60001"/>
    <w:rPr>
      <w:color w:val="0000FF"/>
      <w:u w:val="single"/>
    </w:rPr>
  </w:style>
  <w:style w:type="paragraph" w:styleId="aa">
    <w:name w:val="No Spacing"/>
    <w:link w:val="ab"/>
    <w:uiPriority w:val="1"/>
    <w:qFormat/>
    <w:rsid w:val="00F60001"/>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F60001"/>
    <w:rPr>
      <w:rFonts w:ascii="Calibri" w:eastAsia="Calibri" w:hAnsi="Calibri" w:cs="Times New Roman"/>
    </w:rPr>
  </w:style>
  <w:style w:type="character" w:customStyle="1" w:styleId="20">
    <w:name w:val="Заголовок 2 Знак"/>
    <w:basedOn w:val="a0"/>
    <w:link w:val="2"/>
    <w:uiPriority w:val="9"/>
    <w:rsid w:val="00F60001"/>
    <w:rPr>
      <w:rFonts w:ascii="Cambria" w:eastAsia="Times New Roman" w:hAnsi="Cambria" w:cs="Times New Roman"/>
      <w:b/>
      <w:bCs/>
      <w:i/>
      <w:iCs/>
      <w:sz w:val="28"/>
      <w:szCs w:val="28"/>
      <w:lang w:val="kk-KZ" w:eastAsia="ar-SA"/>
    </w:rPr>
  </w:style>
  <w:style w:type="character" w:customStyle="1" w:styleId="a8">
    <w:name w:val="Абзац списка Знак"/>
    <w:link w:val="a7"/>
    <w:uiPriority w:val="34"/>
    <w:locked/>
    <w:rsid w:val="00F60001"/>
  </w:style>
  <w:style w:type="character" w:customStyle="1" w:styleId="jlqj4b">
    <w:name w:val="jlqj4b"/>
    <w:basedOn w:val="a0"/>
    <w:rsid w:val="00EB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magojr.com/journalsearch.php?q=21100201316&amp;tip=sid&amp;clean=0" TargetMode="External"/><Relationship Id="rId13" Type="http://schemas.openxmlformats.org/officeDocument/2006/relationships/hyperlink" Target="https://publons.com/researcher/AAH-5869-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6209-5215" TargetMode="External"/><Relationship Id="rId12" Type="http://schemas.openxmlformats.org/officeDocument/2006/relationships/image" Target="media/image3.jpeg"/><Relationship Id="rId17" Type="http://schemas.openxmlformats.org/officeDocument/2006/relationships/hyperlink" Target="https://www.scimagojr.com/journalsearch.php?q=21100239852&amp;tip=sid" TargetMode="External"/><Relationship Id="rId2" Type="http://schemas.openxmlformats.org/officeDocument/2006/relationships/styles" Target="styles.xml"/><Relationship Id="rId16" Type="http://schemas.openxmlformats.org/officeDocument/2006/relationships/hyperlink" Target="https://www.mendeley.com/catalogue/9d8fe663-0082-311e-adf8-6bf1915004d1/" TargetMode="External"/><Relationship Id="rId1" Type="http://schemas.openxmlformats.org/officeDocument/2006/relationships/numbering" Target="numbering.xml"/><Relationship Id="rId6" Type="http://schemas.openxmlformats.org/officeDocument/2006/relationships/hyperlink" Target="https://www.scopus.com/authid/detail.uri?authorId=57207996812"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mendeley.com/catalogue/9d8fe663-0082-311e-adf8-6bf1915004d1/" TargetMode="External"/><Relationship Id="rId10" Type="http://schemas.openxmlformats.org/officeDocument/2006/relationships/hyperlink" Target="https://doi.org/10.1007/s10653-020-0068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pus.com/sourceid/21100240100"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3</cp:revision>
  <dcterms:created xsi:type="dcterms:W3CDTF">2021-12-07T04:25:00Z</dcterms:created>
  <dcterms:modified xsi:type="dcterms:W3CDTF">2021-12-07T04:30:00Z</dcterms:modified>
</cp:coreProperties>
</file>