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DC" w:rsidRPr="00533B6E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3B6E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4176"/>
        <w:gridCol w:w="6564"/>
      </w:tblGrid>
      <w:tr w:rsidR="009355DC" w:rsidRPr="00AA5B6E" w:rsidTr="0054105A">
        <w:trPr>
          <w:trHeight w:val="510"/>
        </w:trPr>
        <w:tc>
          <w:tcPr>
            <w:tcW w:w="4176" w:type="dxa"/>
            <w:vAlign w:val="center"/>
          </w:tcPr>
          <w:p w:rsidR="009355DC" w:rsidRPr="00AA5B6E" w:rsidRDefault="00AA5B6E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ИРН и наименование</w:t>
            </w:r>
            <w:r w:rsidR="009355DC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проекта:</w:t>
            </w:r>
          </w:p>
        </w:tc>
        <w:tc>
          <w:tcPr>
            <w:tcW w:w="6564" w:type="dxa"/>
            <w:vAlign w:val="center"/>
          </w:tcPr>
          <w:p w:rsidR="009355DC" w:rsidRPr="00AA5B6E" w:rsidRDefault="00821003" w:rsidP="0003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AP08856925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21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«Неолит Северо-Восточного Казахстана»</w:t>
            </w:r>
          </w:p>
        </w:tc>
      </w:tr>
      <w:tr w:rsidR="009355DC" w:rsidRPr="00AA5B6E" w:rsidTr="0054105A">
        <w:trPr>
          <w:trHeight w:val="510"/>
        </w:trPr>
        <w:tc>
          <w:tcPr>
            <w:tcW w:w="4176" w:type="dxa"/>
            <w:vAlign w:val="center"/>
          </w:tcPr>
          <w:p w:rsidR="009355DC" w:rsidRPr="00AA5B6E" w:rsidRDefault="00AA5B6E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Сроки </w:t>
            </w:r>
            <w:r w:rsidR="009355DC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реализации:</w:t>
            </w:r>
          </w:p>
        </w:tc>
        <w:tc>
          <w:tcPr>
            <w:tcW w:w="6564" w:type="dxa"/>
            <w:vAlign w:val="center"/>
          </w:tcPr>
          <w:p w:rsidR="009355DC" w:rsidRPr="00AA5B6E" w:rsidRDefault="00A72BF0" w:rsidP="00A72B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AA5B6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-31.12.202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E17D8" w:rsidRPr="00AA5B6E" w:rsidTr="0054105A">
        <w:trPr>
          <w:trHeight w:val="510"/>
        </w:trPr>
        <w:tc>
          <w:tcPr>
            <w:tcW w:w="4176" w:type="dxa"/>
            <w:vAlign w:val="center"/>
          </w:tcPr>
          <w:p w:rsidR="008E17D8" w:rsidRPr="00AA5B6E" w:rsidRDefault="008E17D8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Актуальность:</w:t>
            </w:r>
          </w:p>
        </w:tc>
        <w:tc>
          <w:tcPr>
            <w:tcW w:w="6564" w:type="dxa"/>
            <w:vAlign w:val="center"/>
          </w:tcPr>
          <w:p w:rsidR="008E17D8" w:rsidRPr="00821003" w:rsidRDefault="00821003" w:rsidP="0003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003">
              <w:rPr>
                <w:rFonts w:ascii="Times New Roman" w:hAnsi="Times New Roman" w:cs="Times New Roman"/>
                <w:sz w:val="28"/>
                <w:szCs w:val="28"/>
              </w:rPr>
              <w:t xml:space="preserve">Проект направлен на изучение памятников эпохи неолита Северо-Восточного Казахстана, и является новым этапом формирования </w:t>
            </w:r>
            <w:proofErr w:type="spellStart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>источниковой</w:t>
            </w:r>
            <w:proofErr w:type="spellEnd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 xml:space="preserve"> базы отдельно взятой части обширного степного региона. Полученный материал станет основой, для дальнейшего проведения поэтапного изучения отдельных периодов эпохи неолита всего Северного и Восточного Казахстана.</w:t>
            </w:r>
          </w:p>
        </w:tc>
      </w:tr>
      <w:tr w:rsidR="008E17D8" w:rsidRPr="00AA5B6E" w:rsidTr="0054105A">
        <w:trPr>
          <w:trHeight w:val="510"/>
        </w:trPr>
        <w:tc>
          <w:tcPr>
            <w:tcW w:w="4176" w:type="dxa"/>
            <w:vAlign w:val="center"/>
          </w:tcPr>
          <w:p w:rsidR="008E17D8" w:rsidRPr="00AA5B6E" w:rsidRDefault="008E17D8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</w:t>
            </w:r>
          </w:p>
        </w:tc>
        <w:tc>
          <w:tcPr>
            <w:tcW w:w="6564" w:type="dxa"/>
            <w:vAlign w:val="center"/>
          </w:tcPr>
          <w:p w:rsidR="008E17D8" w:rsidRPr="00821003" w:rsidRDefault="00821003" w:rsidP="00F4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003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F4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характеристики материальной культуры хронологических этапов и взаимодействия между </w:t>
            </w:r>
            <w:proofErr w:type="gramStart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>различными культурными группами</w:t>
            </w:r>
            <w:proofErr w:type="gramEnd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 xml:space="preserve"> существовавшими в северо-восточных регионах Казахстана, их места среди синхронных образований Северной Евразии в эпоху неолита (VI – начало IV тыс. до н.э.) при помощи новых археологических материалов. Основные исследования проходят на территории </w:t>
            </w:r>
            <w:proofErr w:type="spellStart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>Прииртышья</w:t>
            </w:r>
            <w:proofErr w:type="spellEnd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Павлодарской области и прилегающих к ней с юго-востока районов Восточно-Казахстанской области (</w:t>
            </w:r>
            <w:proofErr w:type="spellStart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>Бескарагайский</w:t>
            </w:r>
            <w:proofErr w:type="spellEnd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 xml:space="preserve"> район и территория, подчиненная </w:t>
            </w:r>
            <w:proofErr w:type="spellStart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>акимату</w:t>
            </w:r>
            <w:proofErr w:type="spellEnd"/>
            <w:r w:rsidRPr="00821003">
              <w:rPr>
                <w:rFonts w:ascii="Times New Roman" w:hAnsi="Times New Roman" w:cs="Times New Roman"/>
                <w:sz w:val="28"/>
                <w:szCs w:val="28"/>
              </w:rPr>
              <w:t xml:space="preserve"> г. Семей).</w:t>
            </w:r>
          </w:p>
        </w:tc>
      </w:tr>
      <w:tr w:rsidR="009355DC" w:rsidRPr="00AA5B6E" w:rsidTr="00726962">
        <w:trPr>
          <w:trHeight w:val="1538"/>
        </w:trPr>
        <w:tc>
          <w:tcPr>
            <w:tcW w:w="4176" w:type="dxa"/>
            <w:vAlign w:val="center"/>
          </w:tcPr>
          <w:p w:rsidR="009355DC" w:rsidRPr="00AA5B6E" w:rsidRDefault="009355DC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Ожидаемые </w:t>
            </w:r>
            <w:r w:rsidR="008E17D8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достигнутые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результаты:</w:t>
            </w:r>
          </w:p>
        </w:tc>
        <w:tc>
          <w:tcPr>
            <w:tcW w:w="6564" w:type="dxa"/>
            <w:vAlign w:val="center"/>
          </w:tcPr>
          <w:p w:rsidR="00972759" w:rsidRPr="00162827" w:rsidRDefault="00972759" w:rsidP="0097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27">
              <w:rPr>
                <w:rFonts w:ascii="Times New Roman" w:hAnsi="Times New Roman" w:cs="Times New Roman"/>
                <w:sz w:val="28"/>
                <w:szCs w:val="28"/>
              </w:rPr>
              <w:t>1. Сбор всей имеющейся информации о памятниках и случайных находках эпохи неолита изучаемого региона, а также выявление новых базовых археологических объектов. Формирование хорошо документированного комплекса источников.</w:t>
            </w:r>
          </w:p>
          <w:p w:rsidR="00972759" w:rsidRPr="00162827" w:rsidRDefault="00972759" w:rsidP="0097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27">
              <w:rPr>
                <w:rFonts w:ascii="Times New Roman" w:hAnsi="Times New Roman" w:cs="Times New Roman"/>
                <w:sz w:val="28"/>
                <w:szCs w:val="28"/>
              </w:rPr>
              <w:t>2. Характеристика материальной культуры эпохи неолита региона (определение керамических традиций, характеристика каменной индустрии, искусства, хозяйства).</w:t>
            </w:r>
          </w:p>
          <w:p w:rsidR="00972759" w:rsidRPr="00162827" w:rsidRDefault="00972759" w:rsidP="0097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27">
              <w:rPr>
                <w:rFonts w:ascii="Times New Roman" w:hAnsi="Times New Roman" w:cs="Times New Roman"/>
                <w:sz w:val="28"/>
                <w:szCs w:val="28"/>
              </w:rPr>
              <w:t>3. Определение культурной принадлежности и хронологии археологических памятников эпохи неолита, наличие родства или его отсутствие. Определение ареалов распространения выявленных культурных образований региона.</w:t>
            </w:r>
          </w:p>
          <w:p w:rsidR="00972759" w:rsidRDefault="00972759" w:rsidP="00972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2827">
              <w:rPr>
                <w:rFonts w:ascii="Times New Roman" w:hAnsi="Times New Roman" w:cs="Times New Roman"/>
                <w:sz w:val="28"/>
                <w:szCs w:val="28"/>
              </w:rPr>
              <w:t>4. Рассмотрение вопросов генезиса, взаимосвязей древнего населения на обозначенной территории, выявление в данных процессах роли миграций, ассимиляций, культурных инноваций и традиций.</w:t>
            </w:r>
          </w:p>
          <w:p w:rsidR="00972759" w:rsidRDefault="00972759" w:rsidP="00972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остигнутые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</w:t>
            </w:r>
          </w:p>
          <w:p w:rsidR="00821003" w:rsidRPr="00972759" w:rsidRDefault="00821003" w:rsidP="0097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дополнена вся доступная на данный момент информация о памятниках неолита северо-восточных районов Центрального Казахстана; </w:t>
            </w:r>
          </w:p>
          <w:p w:rsidR="00821003" w:rsidRPr="00726962" w:rsidRDefault="00821003" w:rsidP="0003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003">
              <w:rPr>
                <w:rFonts w:ascii="Times New Roman" w:hAnsi="Times New Roman" w:cs="Times New Roman"/>
                <w:sz w:val="28"/>
                <w:szCs w:val="28"/>
              </w:rPr>
              <w:t xml:space="preserve">2) открыты новые памятники, проведены полевые исследования, в результате которых получен материал </w:t>
            </w:r>
            <w:r w:rsidRPr="00726962">
              <w:rPr>
                <w:rFonts w:ascii="Times New Roman" w:hAnsi="Times New Roman" w:cs="Times New Roman"/>
                <w:sz w:val="28"/>
                <w:szCs w:val="28"/>
              </w:rPr>
              <w:t xml:space="preserve">для естественнонаучных исследований; </w:t>
            </w:r>
          </w:p>
          <w:p w:rsidR="0054105A" w:rsidRPr="00726962" w:rsidRDefault="00821003" w:rsidP="00812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962">
              <w:rPr>
                <w:rFonts w:ascii="Times New Roman" w:hAnsi="Times New Roman" w:cs="Times New Roman"/>
                <w:sz w:val="28"/>
                <w:szCs w:val="28"/>
              </w:rPr>
              <w:t>3) результаты исследований частично представлены научному сообществу.</w:t>
            </w:r>
          </w:p>
          <w:p w:rsidR="00726962" w:rsidRDefault="00726962" w:rsidP="00812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9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Варфоломеев В.В., Мерц В.К., Мерц И.В. Шокпартас – новый энеолитический памятник Центральной Сарыарки // ВЕСТНИК Евразийского национального университета имени Л.Н. Гумилева. Серия Исторические науки. Философия. Религиоведение. № 1(134). 2021. С.36-48. </w:t>
            </w:r>
          </w:p>
          <w:p w:rsidR="00726962" w:rsidRDefault="00726962" w:rsidP="00812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9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Мерц В.К. К вопросу о культурно-исторических процессах в неолите Северо-Восточного Казахстана и сопредельных регионов // Археология Северной и Центральной Азии: новые открытия и результаты междисциплинарных исследований: сб. ст., посвященный 75-летию Ю.Ф. Кирюшина. Барнаул :Изд-воАлт. Ун-та, 2021. С. 102-112. </w:t>
            </w:r>
          </w:p>
          <w:p w:rsidR="00726962" w:rsidRDefault="00726962" w:rsidP="00812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9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Pablo Librado, … Merts V., Merts I., … , Ludovic OrlandoThe origins and spread of domestic horses from the Western Eurasian steppes // Nature. 20 October 2021.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instrText xml:space="preserve"> HYPERLINK "</w:instrText>
            </w:r>
            <w:r w:rsidRPr="007269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instrText>https://doi.org/10.1038/s41586-021-04018-9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fldChar w:fldCharType="separate"/>
            </w:r>
            <w:r w:rsidRPr="00494FD0">
              <w:rPr>
                <w:rStyle w:val="a4"/>
                <w:rFonts w:eastAsiaTheme="minorHAnsi"/>
                <w:sz w:val="28"/>
                <w:szCs w:val="28"/>
                <w:lang w:val="kk-KZ"/>
              </w:rPr>
              <w:t>https://doi.org/10.1038/s41586-021-04018-9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fldChar w:fldCharType="end"/>
            </w:r>
            <w:r w:rsidRPr="007269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26962" w:rsidRDefault="00726962" w:rsidP="00812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9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Мерц В.К. О комплексах предботайского типа Северного Казахстана // ВЕСТНИК Евразийского национального университета имени Л.Н. Гумилева. Серия Исторические науки. Философия. Религиоведение (в печ.) </w:t>
            </w:r>
          </w:p>
          <w:p w:rsidR="00726962" w:rsidRDefault="00726962" w:rsidP="00812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9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Мерц И.В., Рогожинский А.Е., Мерц В.К. Кенжебай – новое разновременное поселение в горном массиве Бугулы // ВЕСТНИК Евразийского национального университета имени Л.Н. Гумилева. Серия Исторические науки. Философия. Религиоведение (в печ.). </w:t>
            </w:r>
          </w:p>
          <w:p w:rsidR="00726962" w:rsidRDefault="00726962" w:rsidP="00812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9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Мерц В.К., Усманова Э.Р. «Паттерн «пространство живых для мертвых»: от энеолита до номадов (по материалам поселений Восточной Сарыарки и Прииртышья)» // «Space not only for the living: Human remains at BronzeAge set-tlements in Eurasia» (в печ). </w:t>
            </w:r>
          </w:p>
          <w:p w:rsidR="00726962" w:rsidRPr="00726962" w:rsidRDefault="00726962" w:rsidP="008129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9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Мерц В.К. Некоторые итоги изучения археологических памятников Бескарагайского района и перспективы дальнейших исследований Северо-Западной части ВКО // Актуальные </w:t>
            </w:r>
            <w:r w:rsidRPr="007269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проблемы исторического краеведения: современные подходы и взгляды. Материалы республиканской научно-практической конференции «II Касымбаевские чтения» посвященные 30-летию независимости Республики Казахстан (в печ).</w:t>
            </w:r>
          </w:p>
        </w:tc>
      </w:tr>
      <w:tr w:rsidR="009355DC" w:rsidRPr="00AA5B6E" w:rsidTr="0054105A">
        <w:trPr>
          <w:trHeight w:val="510"/>
        </w:trPr>
        <w:tc>
          <w:tcPr>
            <w:tcW w:w="10740" w:type="dxa"/>
            <w:gridSpan w:val="2"/>
            <w:vAlign w:val="center"/>
          </w:tcPr>
          <w:p w:rsidR="009355DC" w:rsidRPr="00AA5B6E" w:rsidRDefault="009355DC" w:rsidP="00035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1532EE" w:rsidRPr="00AA5B6E" w:rsidTr="0054105A">
        <w:trPr>
          <w:trHeight w:val="510"/>
        </w:trPr>
        <w:tc>
          <w:tcPr>
            <w:tcW w:w="4176" w:type="dxa"/>
            <w:vMerge w:val="restart"/>
          </w:tcPr>
          <w:p w:rsidR="001532EE" w:rsidRPr="00AA5B6E" w:rsidRDefault="001532EE" w:rsidP="005E23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(</w:t>
            </w:r>
            <w:r w:rsidR="005E23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8409" cy="3182587"/>
                  <wp:effectExtent l="19050" t="0" r="0" b="0"/>
                  <wp:docPr id="3" name="Рисунок 3" descr="F:\2021\НИР 27 мес\Краткие сведения\на сайт\DSC_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021\НИР 27 мес\Краткие сведения\на сайт\DSC_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409" cy="3182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4" w:type="dxa"/>
            <w:vAlign w:val="center"/>
          </w:tcPr>
          <w:p w:rsidR="001532EE" w:rsidRPr="00AA5B6E" w:rsidRDefault="00821003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Мерц Виктор Карлович</w:t>
            </w:r>
          </w:p>
        </w:tc>
      </w:tr>
      <w:tr w:rsidR="001532EE" w:rsidRPr="00AA5B6E" w:rsidTr="0054105A">
        <w:trPr>
          <w:trHeight w:val="510"/>
        </w:trPr>
        <w:tc>
          <w:tcPr>
            <w:tcW w:w="4176" w:type="dxa"/>
            <w:vMerge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1532EE" w:rsidRPr="00AA5B6E" w:rsidRDefault="00821003" w:rsidP="008210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532EE" w:rsidRPr="00AA5B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руководитель проекта</w:t>
            </w:r>
          </w:p>
        </w:tc>
      </w:tr>
      <w:tr w:rsidR="00E70073" w:rsidRPr="00AA5B6E" w:rsidTr="0054105A">
        <w:trPr>
          <w:trHeight w:val="510"/>
        </w:trPr>
        <w:tc>
          <w:tcPr>
            <w:tcW w:w="4176" w:type="dxa"/>
            <w:vMerge/>
            <w:vAlign w:val="center"/>
          </w:tcPr>
          <w:p w:rsidR="00E70073" w:rsidRPr="00AA5B6E" w:rsidRDefault="00E70073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E70073" w:rsidRPr="00035C33" w:rsidRDefault="00E70073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E1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30.11.1962</w:t>
            </w:r>
          </w:p>
        </w:tc>
      </w:tr>
      <w:tr w:rsidR="00E70073" w:rsidRPr="00AA5B6E" w:rsidTr="0054105A">
        <w:trPr>
          <w:trHeight w:val="510"/>
        </w:trPr>
        <w:tc>
          <w:tcPr>
            <w:tcW w:w="4176" w:type="dxa"/>
            <w:vMerge/>
            <w:vAlign w:val="center"/>
          </w:tcPr>
          <w:p w:rsidR="00E70073" w:rsidRPr="00AA5B6E" w:rsidRDefault="00E70073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E70073" w:rsidRPr="00035C33" w:rsidRDefault="00E70073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к.и.н., профессор</w:t>
            </w:r>
          </w:p>
        </w:tc>
      </w:tr>
      <w:tr w:rsidR="00E70073" w:rsidRPr="00AA5B6E" w:rsidTr="0054105A">
        <w:trPr>
          <w:trHeight w:val="510"/>
        </w:trPr>
        <w:tc>
          <w:tcPr>
            <w:tcW w:w="4176" w:type="dxa"/>
            <w:vMerge/>
            <w:vAlign w:val="center"/>
          </w:tcPr>
          <w:p w:rsidR="00E70073" w:rsidRPr="00AA5B6E" w:rsidRDefault="00E70073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E70073" w:rsidRPr="0064438B" w:rsidRDefault="00E70073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Центра археологических исследований им. Маргулана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НАО «Торайгыров университет»</w:t>
            </w:r>
          </w:p>
        </w:tc>
      </w:tr>
      <w:tr w:rsidR="00E70073" w:rsidRPr="00AA5B6E" w:rsidTr="0054105A">
        <w:trPr>
          <w:trHeight w:val="510"/>
        </w:trPr>
        <w:tc>
          <w:tcPr>
            <w:tcW w:w="4176" w:type="dxa"/>
            <w:vMerge/>
            <w:vAlign w:val="center"/>
          </w:tcPr>
          <w:p w:rsidR="00E70073" w:rsidRPr="00AA5B6E" w:rsidRDefault="00E70073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E70073" w:rsidRPr="009E1551" w:rsidRDefault="00E70073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1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 научных интересов:</w:t>
            </w:r>
            <w:r>
              <w:t xml:space="preserve"> </w:t>
            </w:r>
            <w:r w:rsidRPr="00CC5E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каменный век и первобытная археология в целом, проблемы антропогенеза и культурогенеза, происхождение искусства.</w:t>
            </w:r>
          </w:p>
        </w:tc>
      </w:tr>
      <w:tr w:rsidR="001532EE" w:rsidRPr="00533B6E" w:rsidTr="0054105A">
        <w:trPr>
          <w:trHeight w:val="510"/>
        </w:trPr>
        <w:tc>
          <w:tcPr>
            <w:tcW w:w="4176" w:type="dxa"/>
            <w:vMerge/>
            <w:vAlign w:val="center"/>
          </w:tcPr>
          <w:p w:rsidR="001532EE" w:rsidRPr="00AA5B6E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1532EE" w:rsidRPr="00254DA4" w:rsidRDefault="001532EE" w:rsidP="00AA5B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ResearcherID</w:t>
            </w:r>
            <w:proofErr w:type="spellEnd"/>
            <w:r w:rsidR="00AA5B6E"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  <w:r w:rsidR="00254DA4" w:rsidRPr="00254D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O-1119-2019</w:t>
            </w:r>
            <w:r w:rsidR="00254DA4"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hyperlink r:id="rId6" w:tgtFrame="_blank" w:history="1">
              <w:r w:rsidR="00254DA4" w:rsidRPr="00254DA4">
                <w:rPr>
                  <w:rStyle w:val="a4"/>
                  <w:rFonts w:eastAsiaTheme="minorHAnsi"/>
                  <w:sz w:val="28"/>
                  <w:szCs w:val="28"/>
                  <w:shd w:val="clear" w:color="auto" w:fill="FFFFFF"/>
                  <w:lang w:val="en-US"/>
                </w:rPr>
                <w:t>https://publons.com/researcher/2921917/viktor-k-merts/</w:t>
              </w:r>
            </w:hyperlink>
          </w:p>
        </w:tc>
      </w:tr>
      <w:tr w:rsidR="00AA5B6E" w:rsidRPr="00533B6E" w:rsidTr="0054105A">
        <w:trPr>
          <w:trHeight w:val="510"/>
        </w:trPr>
        <w:tc>
          <w:tcPr>
            <w:tcW w:w="4176" w:type="dxa"/>
            <w:vMerge/>
            <w:vAlign w:val="center"/>
          </w:tcPr>
          <w:p w:rsidR="00AA5B6E" w:rsidRPr="00254DA4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64" w:type="dxa"/>
            <w:vAlign w:val="center"/>
          </w:tcPr>
          <w:p w:rsidR="00AA5B6E" w:rsidRPr="00254DA4" w:rsidRDefault="00AA5B6E" w:rsidP="00035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ScopusAuthorID</w:t>
            </w:r>
            <w:proofErr w:type="spellEnd"/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="00254DA4" w:rsidRPr="00254D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57200799329</w:t>
            </w:r>
            <w:r w:rsidR="00254DA4"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hyperlink r:id="rId7" w:tgtFrame="_blank" w:history="1">
              <w:r w:rsidR="00254DA4" w:rsidRPr="00254DA4">
                <w:rPr>
                  <w:rStyle w:val="a4"/>
                  <w:rFonts w:eastAsiaTheme="minorHAnsi"/>
                  <w:sz w:val="28"/>
                  <w:szCs w:val="28"/>
                  <w:shd w:val="clear" w:color="auto" w:fill="FFFFFF"/>
                  <w:lang w:val="en-US"/>
                </w:rPr>
                <w:t>https://www.scopus.com/authid/detail.uri?authorId=57200799329</w:t>
              </w:r>
            </w:hyperlink>
          </w:p>
        </w:tc>
      </w:tr>
      <w:tr w:rsidR="00AA5B6E" w:rsidRPr="00AA5B6E" w:rsidTr="0054105A">
        <w:trPr>
          <w:trHeight w:val="510"/>
        </w:trPr>
        <w:tc>
          <w:tcPr>
            <w:tcW w:w="4176" w:type="dxa"/>
            <w:vMerge/>
            <w:vAlign w:val="center"/>
          </w:tcPr>
          <w:p w:rsidR="00AA5B6E" w:rsidRPr="00254DA4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64" w:type="dxa"/>
            <w:vAlign w:val="center"/>
          </w:tcPr>
          <w:p w:rsidR="00AA5B6E" w:rsidRPr="00254DA4" w:rsidRDefault="00AA5B6E" w:rsidP="0003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D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254DA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20DC3" w:rsidRPr="00254D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0000-0003-3163-1609</w:t>
            </w:r>
            <w:r w:rsidR="00220DC3" w:rsidRPr="00254D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tgtFrame="_blank" w:history="1">
              <w:r w:rsidR="00220DC3" w:rsidRPr="00254DA4">
                <w:rPr>
                  <w:rStyle w:val="a4"/>
                  <w:rFonts w:eastAsiaTheme="minorHAnsi"/>
                  <w:sz w:val="28"/>
                  <w:szCs w:val="28"/>
                  <w:shd w:val="clear" w:color="auto" w:fill="FFFFFF"/>
                </w:rPr>
                <w:t>https://orcid.org/0000-0003-3163-1609</w:t>
              </w:r>
            </w:hyperlink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  <w:vAlign w:val="center"/>
          </w:tcPr>
          <w:p w:rsidR="00321334" w:rsidRPr="00AA5B6E" w:rsidRDefault="00321334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5E23D4" w:rsidRPr="00FB6EEC" w:rsidRDefault="00321334" w:rsidP="00BA2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научные достижения:</w:t>
            </w:r>
            <w:r>
              <w:t xml:space="preserve"> </w:t>
            </w:r>
            <w:r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протяжении более тридцати лет проводит самостоятельные археологические исследования по темам, связанным с идеями проекта, автор и соавтор свыше 100 работ по археологии Казахстана.</w:t>
            </w:r>
            <w:r>
              <w:t xml:space="preserve"> </w:t>
            </w:r>
            <w:r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Один из авторов и составителей «Свода памятников Павлодарской области»куда вошли сведения более чем о 600 памятниках археологии различных периодов. Результаты научной деятельности отражены в ряде публикаций</w:t>
            </w:r>
            <w:r w:rsidR="00BA2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Индекс хирша 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Является крупнейшим отечественным специалистом в области археологии 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каменного и переходного от каменного к бронзовому веку периоду.</w:t>
            </w:r>
          </w:p>
          <w:p w:rsidR="00FB6EEC" w:rsidRPr="007A5FA2" w:rsidRDefault="00FB6EEC" w:rsidP="00FB6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Статьи в издании входящий в перечень </w:t>
            </w:r>
            <w:proofErr w:type="spellStart"/>
            <w:r w:rsidRPr="007A5F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Skopus</w:t>
            </w:r>
            <w:proofErr w:type="spellEnd"/>
            <w:r w:rsidRPr="007A5FA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B6EEC" w:rsidRPr="00FB6EEC" w:rsidRDefault="00FB6EEC" w:rsidP="00FB6E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Gaunitz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</w:t>
            </w:r>
            <w:proofErr w:type="gram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…</w:t>
            </w:r>
            <w:proofErr w:type="gram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…Orlando L. Ancient genomes revisit the an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cestry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domestic and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Przewalski’shorses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Science. Vol. 360. Issue 6384. PP. 111-114. http://science.sciencemag.org/content/early/2018/02/21/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science.aao3297</w:t>
            </w:r>
          </w:p>
          <w:p w:rsidR="00FB6EEC" w:rsidRPr="00FB6EEC" w:rsidRDefault="00FB6EEC" w:rsidP="00FB6E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de Barros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Damgaard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proofErr w:type="gram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…</w:t>
            </w:r>
            <w:proofErr w:type="gram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 …, Durbin R. The first horse herders and the impact of early Bronze Age steppe expansions into Asia // Science. Vol. 360. Issue 6396.http://science.sciencemag.org/content/early/2018/05/08/science.aar7711</w:t>
            </w:r>
          </w:p>
          <w:p w:rsidR="00FB6EEC" w:rsidRPr="00FB6EEC" w:rsidRDefault="00FB6EEC" w:rsidP="00FB6E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de Barros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Damgaard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... Mertz I. V., Mertz V. K., ...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Willerslev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E.137 ancient human genomes from across the Eurasian steppes // Nature (2018) https://doi.org/10.1038/s41586-018-0094-2</w:t>
            </w:r>
          </w:p>
          <w:p w:rsidR="008129C0" w:rsidRPr="00FB6EEC" w:rsidRDefault="00FB6EEC" w:rsidP="00FB6E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MűhlemannB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.,…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V.,…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WillerslevE.Ancient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hepatitis B viruses from the Bronze Age to the Medieval period // Nature (2018) https://doi.org/10.1038/s41586-018-0097-z</w:t>
            </w:r>
          </w:p>
          <w:p w:rsidR="008129C0" w:rsidRDefault="00FB6EEC" w:rsidP="00FB6EEC">
            <w:pPr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5) Pablo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Librado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… </w:t>
            </w:r>
            <w:proofErr w:type="spellStart"/>
            <w:r w:rsidRPr="00FB6E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Merts</w:t>
            </w:r>
            <w:proofErr w:type="spellEnd"/>
            <w:r w:rsidRPr="00FB6E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FB6E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Merts</w:t>
            </w:r>
            <w:proofErr w:type="spellEnd"/>
            <w:r w:rsidRPr="00FB6E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I., … 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Ludovic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OrlandoThe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origins and spread of domestic horses from the Western Eurasian steppes</w:t>
            </w:r>
            <w:r w:rsidRPr="00FB6E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// 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Nature. 20 October 2021. </w:t>
            </w:r>
            <w:hyperlink r:id="rId9" w:history="1">
              <w:r w:rsidRPr="00FB6EEC">
                <w:rPr>
                  <w:rStyle w:val="a4"/>
                  <w:rFonts w:eastAsiaTheme="minorEastAsia"/>
                  <w:sz w:val="28"/>
                  <w:szCs w:val="28"/>
                  <w:shd w:val="clear" w:color="auto" w:fill="FFFFFF"/>
                  <w:lang w:val="en-US"/>
                </w:rPr>
                <w:t>https://doi.org/10.1038/s41586-021-04018-9</w:t>
              </w:r>
            </w:hyperlink>
          </w:p>
          <w:p w:rsidR="005136C1" w:rsidRPr="007A5FA2" w:rsidRDefault="005136C1" w:rsidP="005136C1">
            <w:pPr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5F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Монографи</w:t>
            </w:r>
            <w:r w:rsidR="005062A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</w:t>
            </w:r>
            <w:r w:rsidRPr="007A5F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:</w:t>
            </w:r>
          </w:p>
          <w:p w:rsidR="005136C1" w:rsidRPr="00FB6EEC" w:rsidRDefault="005136C1" w:rsidP="005136C1">
            <w:pPr>
              <w:tabs>
                <w:tab w:val="left" w:pos="0"/>
                <w:tab w:val="left" w:pos="426"/>
                <w:tab w:val="left" w:pos="993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5136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136C1">
              <w:rPr>
                <w:rFonts w:ascii="Times New Roman" w:eastAsiaTheme="minorEastAsia" w:hAnsi="Times New Roman" w:cs="Times New Roman"/>
                <w:sz w:val="28"/>
                <w:szCs w:val="28"/>
              </w:rPr>
              <w:t>Мерц</w:t>
            </w:r>
            <w:proofErr w:type="spellEnd"/>
            <w:r w:rsidRPr="005136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В. К. Краткая история развития материальной культуры Павлодарского </w:t>
            </w:r>
            <w:proofErr w:type="spellStart"/>
            <w:r w:rsidRPr="005136C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Прииртышья</w:t>
            </w:r>
            <w:proofErr w:type="spellEnd"/>
            <w:r w:rsidRPr="005136C1">
              <w:rPr>
                <w:rFonts w:ascii="Times New Roman" w:eastAsiaTheme="minorEastAsia" w:hAnsi="Times New Roman" w:cs="Times New Roman"/>
                <w:sz w:val="28"/>
                <w:szCs w:val="28"/>
              </w:rPr>
              <w:t>: иллюстрированное научно-популярное издание. Павлодар, 2019. 142 с.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 w:val="restart"/>
          </w:tcPr>
          <w:p w:rsidR="00321334" w:rsidRPr="00AA5B6E" w:rsidRDefault="005E23D4" w:rsidP="005E23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46327" cy="3515096"/>
                  <wp:effectExtent l="19050" t="0" r="0" b="0"/>
                  <wp:docPr id="2" name="Рисунок 2" descr="F:\2021\НИР 27 мес\Краткие сведения\на сайт\DSC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021\НИР 27 мес\Краткие сведения\на сайт\DSC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27" cy="3515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4" w:type="dxa"/>
            <w:vAlign w:val="center"/>
          </w:tcPr>
          <w:p w:rsidR="00321334" w:rsidRPr="009E1551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Илья Викторович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64438B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C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сотрудник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035C33" w:rsidRDefault="00321334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E1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22.11.1987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035C33" w:rsidRDefault="00321334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к.и.н.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64438B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сотрудник </w:t>
            </w: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Центра археологических исследований им. Маргулана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НАО «Торайгыров университет»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9E1551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 научных интересов археология бронзового века Северной Евразии, в частности проблемы культурогенеза, гончарства, становления металлургии и горного дела в эпоху бронзы.</w:t>
            </w:r>
          </w:p>
        </w:tc>
      </w:tr>
      <w:tr w:rsidR="00321334" w:rsidRPr="00533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</w:tcPr>
          <w:p w:rsidR="00321334" w:rsidRPr="0054105A" w:rsidRDefault="00321334" w:rsidP="005410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ResearcherID</w:t>
            </w:r>
            <w:proofErr w:type="spellEnd"/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  <w:r w:rsidR="0054105A" w:rsidRPr="0054105A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W-2579-2017 https://publons.com/researcher/1993644/ilja-ivm-merts/</w:t>
            </w:r>
          </w:p>
        </w:tc>
      </w:tr>
      <w:tr w:rsidR="00321334" w:rsidRPr="00533B6E" w:rsidTr="0054105A">
        <w:trPr>
          <w:trHeight w:val="510"/>
        </w:trPr>
        <w:tc>
          <w:tcPr>
            <w:tcW w:w="4176" w:type="dxa"/>
            <w:vMerge/>
          </w:tcPr>
          <w:p w:rsidR="00321334" w:rsidRPr="0054105A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64" w:type="dxa"/>
          </w:tcPr>
          <w:p w:rsidR="00321334" w:rsidRPr="0054105A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ScopusAuthorID</w:t>
            </w:r>
            <w:proofErr w:type="spellEnd"/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="0054105A"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4105A" w:rsidRPr="0054105A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56866320100 https://www.scopus.com/authid/detail.uri?authorId=56866320100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54105A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564" w:type="dxa"/>
          </w:tcPr>
          <w:p w:rsidR="00321334" w:rsidRPr="0054105A" w:rsidRDefault="00321334" w:rsidP="0010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54105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54105A" w:rsidRPr="005410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4105A" w:rsidRPr="0054105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0000-0001-9066-9629 https://orcid.org/0000-0001-9066-9629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</w:tcPr>
          <w:p w:rsidR="00321334" w:rsidRDefault="00321334" w:rsidP="005136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 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научных работ опубликованных в научных изданиях Казахстана и России. Участник ряда научно-исследовательских проектов РГНФ и Министерства науки образования РК, а также комплексных археологических экспедиций в Казахстане, Монголии и России.</w:t>
            </w:r>
          </w:p>
          <w:p w:rsidR="005136C1" w:rsidRPr="004807FD" w:rsidRDefault="005136C1" w:rsidP="00513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Статьи в издании входящий в перечень </w:t>
            </w:r>
            <w:proofErr w:type="spellStart"/>
            <w:r w:rsidRPr="004807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Skopus</w:t>
            </w:r>
            <w:proofErr w:type="spellEnd"/>
            <w:r w:rsidRPr="004807F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136C1" w:rsidRPr="00FB6EEC" w:rsidRDefault="005136C1" w:rsidP="005136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Gaunitz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</w:t>
            </w:r>
            <w:proofErr w:type="gram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…</w:t>
            </w:r>
            <w:proofErr w:type="gram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…Orlando L. Ancient genomes revisit the an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cestry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domestic and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Przewalski’shorses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// Science. Vol. 360. Issue 6384. PP. 111-114. http://science.sciencemag.org/content/early/2018/02/21/science.aao3297</w:t>
            </w:r>
          </w:p>
          <w:p w:rsidR="005136C1" w:rsidRPr="00FB6EEC" w:rsidRDefault="005136C1" w:rsidP="005136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de Barros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Damgaard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proofErr w:type="gram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…</w:t>
            </w:r>
            <w:proofErr w:type="gram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Merz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 …, Durbin R. The first horse herders and the impact of early Bronze Age steppe expansions into Asia // Science. Vol. 360. Issue 6396.http://science.sciencemag.org/content/early/2018/05/08/science.aar7711</w:t>
            </w:r>
          </w:p>
          <w:p w:rsidR="005136C1" w:rsidRPr="00A57AE0" w:rsidRDefault="005136C1" w:rsidP="005136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de Barros 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Damgaard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... Mertz I. V., Mertz V. K., ...</w:t>
            </w:r>
            <w:proofErr w:type="spellStart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Willerslev</w:t>
            </w:r>
            <w:proofErr w:type="spellEnd"/>
            <w:r w:rsidRPr="00FB6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E.137 ancient human genomes from across the Eurasian steppes // Nature (2018) </w:t>
            </w:r>
            <w:hyperlink r:id="rId11" w:history="1">
              <w:r w:rsidR="00A57AE0" w:rsidRPr="00494FD0">
                <w:rPr>
                  <w:rStyle w:val="a4"/>
                  <w:rFonts w:eastAsiaTheme="minorHAnsi"/>
                  <w:sz w:val="28"/>
                  <w:szCs w:val="28"/>
                  <w:lang w:val="en-US"/>
                </w:rPr>
                <w:t>https://doi.org/10.1038/s41586-018-0094-2</w:t>
              </w:r>
            </w:hyperlink>
          </w:p>
          <w:p w:rsidR="00A57AE0" w:rsidRPr="00A57AE0" w:rsidRDefault="00A57AE0" w:rsidP="00A57A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4) </w:t>
            </w:r>
            <w:proofErr w:type="spellStart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Librado</w:t>
            </w:r>
            <w:proofErr w:type="spellEnd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P., Khan, N., </w:t>
            </w:r>
            <w:proofErr w:type="spellStart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Fages</w:t>
            </w:r>
            <w:proofErr w:type="spellEnd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</w:t>
            </w:r>
            <w:proofErr w:type="gramStart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...</w:t>
            </w:r>
            <w:proofErr w:type="spellStart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Outram</w:t>
            </w:r>
            <w:proofErr w:type="spellEnd"/>
            <w:proofErr w:type="gramEnd"/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A., Orlando, L.</w:t>
            </w:r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The origins and spread of domestic horses from the Western Eurasian steppes</w:t>
            </w:r>
          </w:p>
          <w:p w:rsidR="00A57AE0" w:rsidRDefault="00A57AE0" w:rsidP="00A57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Nature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>, 2021, 598(7882), стр. 634–640</w:t>
            </w:r>
          </w:p>
          <w:p w:rsidR="007A5FA2" w:rsidRPr="007A5FA2" w:rsidRDefault="007A5FA2" w:rsidP="007A5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99-й </w:t>
            </w:r>
            <w:proofErr w:type="spellStart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>процентиль</w:t>
            </w:r>
            <w:proofErr w:type="spellEnd"/>
            <w:r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https://www.scopus.com/sourceid/21206#tabs=1</w:t>
            </w:r>
          </w:p>
          <w:p w:rsidR="005136C1" w:rsidRPr="004807FD" w:rsidRDefault="005136C1" w:rsidP="00513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7FD">
              <w:rPr>
                <w:rFonts w:ascii="Times New Roman" w:hAnsi="Times New Roman" w:cs="Times New Roman"/>
                <w:b/>
                <w:sz w:val="28"/>
                <w:szCs w:val="28"/>
              </w:rPr>
              <w:t>Статьи в изданиях входящих в перечень ККСОН РК:</w:t>
            </w:r>
          </w:p>
          <w:p w:rsidR="005136C1" w:rsidRDefault="005136C1" w:rsidP="0051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Бесетаев</w:t>
            </w:r>
            <w:proofErr w:type="spellEnd"/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Сагындыкова</w:t>
            </w:r>
            <w:proofErr w:type="spellEnd"/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археологической разведки на территории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Курчумского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2018 году // Вестник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КазНУ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им. Аль-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Фараби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. Серия историческая. № 4 (91). 2018.С. 201-213.</w:t>
            </w:r>
          </w:p>
          <w:p w:rsidR="005136C1" w:rsidRPr="005136C1" w:rsidRDefault="005136C1" w:rsidP="0051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И.В. Древнейший колесный транспорт Восточного Казахстана. //Электронный научный журнал «edu.e-history.kz»</w:t>
            </w:r>
          </w:p>
          <w:p w:rsidR="005136C1" w:rsidRPr="005136C1" w:rsidRDefault="005136C1" w:rsidP="0051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http://edu.e-history.kz/kz/publications/view/1029.</w:t>
            </w:r>
          </w:p>
          <w:p w:rsidR="005136C1" w:rsidRDefault="005136C1" w:rsidP="00513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И.В., Антонов М.А. Грот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Енбек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с наскальными росписями в окрестностях г.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Талдыкоргана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proofErr w:type="spellStart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Отантарихи</w:t>
            </w:r>
            <w:proofErr w:type="spellEnd"/>
            <w:r w:rsidRPr="005136C1">
              <w:rPr>
                <w:rFonts w:ascii="Times New Roman" w:hAnsi="Times New Roman" w:cs="Times New Roman"/>
                <w:sz w:val="28"/>
                <w:szCs w:val="28"/>
              </w:rPr>
              <w:t>, № 2 (86), 2019. С. 200-214.</w:t>
            </w:r>
          </w:p>
          <w:p w:rsidR="007A5FA2" w:rsidRPr="0064438B" w:rsidRDefault="006031E0" w:rsidP="00603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Варфоломеев В.В., </w:t>
            </w:r>
            <w:proofErr w:type="spellStart"/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В.К., </w:t>
            </w:r>
            <w:proofErr w:type="spellStart"/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t>Мерц</w:t>
            </w:r>
            <w:proofErr w:type="spellEnd"/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Шокпартас</w:t>
            </w:r>
            <w:proofErr w:type="spellEnd"/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– новый </w:t>
            </w:r>
            <w:proofErr w:type="spellStart"/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t>энеолитический</w:t>
            </w:r>
            <w:proofErr w:type="spellEnd"/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 Центральной </w:t>
            </w:r>
            <w:proofErr w:type="spellStart"/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t>Сарыарки</w:t>
            </w:r>
            <w:proofErr w:type="spellEnd"/>
            <w:r w:rsidR="007A5FA2" w:rsidRPr="007A5FA2">
              <w:rPr>
                <w:rFonts w:ascii="Times New Roman" w:hAnsi="Times New Roman" w:cs="Times New Roman"/>
                <w:sz w:val="28"/>
                <w:szCs w:val="28"/>
              </w:rPr>
              <w:t xml:space="preserve"> // ВЕСТНИК Евразийского национального университета имени Л.Н. Гумилева. Серия Исторические науки. Философия. Религиоведение. № 1(134). 2021. С.36-48.; DOI: https://doi.org/10.32523/2616-7255-2021-134-1-36-48 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 w:val="restart"/>
          </w:tcPr>
          <w:p w:rsidR="00321334" w:rsidRPr="00AA5B6E" w:rsidRDefault="00254DA4" w:rsidP="0010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07590" cy="2529444"/>
                  <wp:effectExtent l="19050" t="0" r="0" b="0"/>
                  <wp:docPr id="1" name="Рисунок 1" descr="C:\Users\USER\Downloads\1638780532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638780532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9335" cy="253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4" w:type="dxa"/>
            <w:vAlign w:val="center"/>
          </w:tcPr>
          <w:p w:rsidR="00321334" w:rsidRPr="009E1551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Лялина (</w:t>
            </w:r>
            <w:r w:rsidRPr="00BC3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Демидкова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BC3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Елена Даниловна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64438B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C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644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сотрудник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035C33" w:rsidRDefault="00321334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E1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03.05.1996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035C33" w:rsidRDefault="00321334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C3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археологии и этнологии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64438B" w:rsidRDefault="006031E0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Младший научный сотрудник</w:t>
            </w: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21334"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Центра археологических исследований им. Маргулана</w:t>
            </w:r>
            <w:r w:rsidR="00321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НАО «Торайгыров университет»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9E1551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 научных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археология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</w:tcPr>
          <w:p w:rsidR="006031E0" w:rsidRPr="006031E0" w:rsidRDefault="006031E0" w:rsidP="00603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3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Более 10 научных публикаций, в том числе наиболее значимых:</w:t>
            </w:r>
          </w:p>
          <w:p w:rsidR="006031E0" w:rsidRPr="006031E0" w:rsidRDefault="006031E0" w:rsidP="00603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Pr="00603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Сравнительный анализ каменной индустрии поселения Костомар и стоянки Черноозерье VIа // Материалы Российской (с международным участием) археолого-этнографической конференции студентов, магистрантов, аспирантов и молодых ученых (РАЭСК-58), Омск, 2018 г.</w:t>
            </w:r>
          </w:p>
          <w:p w:rsidR="006031E0" w:rsidRPr="006031E0" w:rsidRDefault="006031E0" w:rsidP="00603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 w:rsidRPr="00603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уточнении местонахождения некоторых памятников археологии Павлодарского Прииртышья // Тарих ғылымдарының докторы, профессор Кадысова Роза Жұмабайқызын еске алуға арналған «Тарих ғылымы «Рухани жаңғыру» мәнінде» атты Республикалық ғылыми-тәжірибелік конференциясының материалдары / ПГУ имени С. Торайгырова. – Павлодар, 2018. – Т. 2. – С. 271-274.</w:t>
            </w:r>
          </w:p>
          <w:p w:rsidR="0054105A" w:rsidRDefault="006031E0" w:rsidP="00603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</w:t>
            </w:r>
            <w:r w:rsidRPr="00603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Археологические исследования в горах Калмаккырган (Майский район Павлодарской области)/ Мерц В.К, Мерц И.В. // Маргулановские чтения – 2020: материалы международной научно-практической конференции «Великая Степь в свете археологических и междисциплинарных исследований» (г. Алматы, 17–18 сентября 2020 г.). Алматы: Институт археологии им. А.Х. Маргулана, 2020. Т. 2. С. 483-497.</w:t>
            </w:r>
          </w:p>
          <w:p w:rsidR="00726962" w:rsidRDefault="00726962" w:rsidP="00603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6962" w:rsidRDefault="00726962" w:rsidP="00603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6962" w:rsidRPr="0054105A" w:rsidRDefault="00726962" w:rsidP="006031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 w:val="restart"/>
          </w:tcPr>
          <w:p w:rsidR="00321334" w:rsidRPr="00AA5B6E" w:rsidRDefault="005E23D4" w:rsidP="0010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213511" cy="3232814"/>
                  <wp:effectExtent l="19050" t="0" r="0" b="0"/>
                  <wp:docPr id="4" name="Рисунок 4" descr="C:\Users\USER\Downloads\IMG-2021120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11206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693" cy="323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4" w:type="dxa"/>
            <w:vAlign w:val="center"/>
          </w:tcPr>
          <w:p w:rsidR="00321334" w:rsidRPr="009E1551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Волкова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адежда Валерьевна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64438B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5C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9B0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Младший научный сотрудник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035C33" w:rsidRDefault="00321334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E1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08.01.1970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035C33" w:rsidRDefault="00321334" w:rsidP="00106D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A9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 педагогических наук по специальности педагогика и психология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64438B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Научный сотрудник </w:t>
            </w:r>
            <w:r w:rsidRPr="00854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Центра археологических исследований им. Маргулана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НАО «Торайгыров университет»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  <w:vAlign w:val="center"/>
          </w:tcPr>
          <w:p w:rsidR="00321334" w:rsidRPr="009E1551" w:rsidRDefault="00321334" w:rsidP="00106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Область научных интересов </w:t>
            </w:r>
            <w:r w:rsidRPr="00A9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дизайн, искусство, фотография, керамика, археологический рисунок</w:t>
            </w:r>
          </w:p>
        </w:tc>
      </w:tr>
      <w:tr w:rsidR="00321334" w:rsidRPr="00AA5B6E" w:rsidTr="0054105A">
        <w:trPr>
          <w:trHeight w:val="510"/>
        </w:trPr>
        <w:tc>
          <w:tcPr>
            <w:tcW w:w="4176" w:type="dxa"/>
            <w:vMerge/>
          </w:tcPr>
          <w:p w:rsidR="00321334" w:rsidRPr="00AA5B6E" w:rsidRDefault="00321334" w:rsidP="00106DC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</w:tcPr>
          <w:p w:rsidR="00321334" w:rsidRPr="0064438B" w:rsidRDefault="00321334" w:rsidP="0032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4D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Евразийского союза дизайнеров и союза дизайнеров Прииртышья.</w:t>
            </w:r>
          </w:p>
        </w:tc>
      </w:tr>
    </w:tbl>
    <w:p w:rsidR="00AA5B6E" w:rsidRPr="00821003" w:rsidRDefault="00AA5B6E" w:rsidP="00220DC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821003" w:rsidSect="0054105A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0EC"/>
    <w:multiLevelType w:val="hybridMultilevel"/>
    <w:tmpl w:val="F45AA4CC"/>
    <w:lvl w:ilvl="0" w:tplc="BE44D2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A07F1"/>
    <w:multiLevelType w:val="hybridMultilevel"/>
    <w:tmpl w:val="CA44318A"/>
    <w:lvl w:ilvl="0" w:tplc="FD7E96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6FC"/>
    <w:rsid w:val="00035C33"/>
    <w:rsid w:val="000776FC"/>
    <w:rsid w:val="000C4BC2"/>
    <w:rsid w:val="001532EE"/>
    <w:rsid w:val="00220DC3"/>
    <w:rsid w:val="00254DA4"/>
    <w:rsid w:val="00321334"/>
    <w:rsid w:val="003A1864"/>
    <w:rsid w:val="003C34C7"/>
    <w:rsid w:val="00461992"/>
    <w:rsid w:val="004807FD"/>
    <w:rsid w:val="004F2B72"/>
    <w:rsid w:val="005062A7"/>
    <w:rsid w:val="005136C1"/>
    <w:rsid w:val="00533B6E"/>
    <w:rsid w:val="0054105A"/>
    <w:rsid w:val="005475EC"/>
    <w:rsid w:val="00566AB4"/>
    <w:rsid w:val="005E23D4"/>
    <w:rsid w:val="006031E0"/>
    <w:rsid w:val="00726962"/>
    <w:rsid w:val="00755DF5"/>
    <w:rsid w:val="007A5FA2"/>
    <w:rsid w:val="008129C0"/>
    <w:rsid w:val="00821003"/>
    <w:rsid w:val="00861F8B"/>
    <w:rsid w:val="00886EE4"/>
    <w:rsid w:val="008E17D8"/>
    <w:rsid w:val="009355DC"/>
    <w:rsid w:val="00972759"/>
    <w:rsid w:val="009E1551"/>
    <w:rsid w:val="009F298E"/>
    <w:rsid w:val="009F3F25"/>
    <w:rsid w:val="00A57AE0"/>
    <w:rsid w:val="00A628F7"/>
    <w:rsid w:val="00A72BF0"/>
    <w:rsid w:val="00AA5B6E"/>
    <w:rsid w:val="00BA2548"/>
    <w:rsid w:val="00BA3C4A"/>
    <w:rsid w:val="00BB39A5"/>
    <w:rsid w:val="00BF5005"/>
    <w:rsid w:val="00CA21E3"/>
    <w:rsid w:val="00E07544"/>
    <w:rsid w:val="00E70073"/>
    <w:rsid w:val="00EA4B9D"/>
    <w:rsid w:val="00ED0B88"/>
    <w:rsid w:val="00F054B8"/>
    <w:rsid w:val="00F46AC7"/>
    <w:rsid w:val="00FB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0BA3"/>
  <w15:docId w15:val="{0732D009-376E-4C52-A3D9-AC9AA1DE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100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82100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F298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163-1609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00799329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ons.com/researcher/2921917/viktor-k-merts/" TargetMode="External"/><Relationship Id="rId11" Type="http://schemas.openxmlformats.org/officeDocument/2006/relationships/hyperlink" Target="https://doi.org/10.1038/s41586-018-0094-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86-021-04018-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Каверина Мария Михайловна</cp:lastModifiedBy>
  <cp:revision>33</cp:revision>
  <dcterms:created xsi:type="dcterms:W3CDTF">2021-04-09T04:02:00Z</dcterms:created>
  <dcterms:modified xsi:type="dcterms:W3CDTF">2021-12-07T03:36:00Z</dcterms:modified>
</cp:coreProperties>
</file>