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62494" w14:textId="1B053340" w:rsidR="009355DC" w:rsidRPr="00F204B9" w:rsidRDefault="006E492A" w:rsidP="00461992">
      <w:pPr>
        <w:jc w:val="center"/>
        <w:rPr>
          <w:rFonts w:ascii="Times New Roman" w:hAnsi="Times New Roman" w:cs="Times New Roman"/>
          <w:b/>
          <w:sz w:val="28"/>
          <w:szCs w:val="28"/>
          <w:lang w:val="kk-KZ"/>
        </w:rPr>
      </w:pPr>
      <w:proofErr w:type="spellStart"/>
      <w:r w:rsidRPr="00F204B9">
        <w:rPr>
          <w:rFonts w:ascii="Times New Roman" w:hAnsi="Times New Roman" w:cs="Times New Roman"/>
          <w:b/>
          <w:color w:val="000000"/>
          <w:sz w:val="28"/>
          <w:szCs w:val="28"/>
        </w:rPr>
        <w:t>Жоба</w:t>
      </w:r>
      <w:proofErr w:type="spellEnd"/>
      <w:r w:rsidRPr="00F204B9">
        <w:rPr>
          <w:rFonts w:ascii="Times New Roman" w:hAnsi="Times New Roman" w:cs="Times New Roman"/>
          <w:b/>
          <w:color w:val="000000"/>
          <w:sz w:val="28"/>
          <w:szCs w:val="28"/>
        </w:rPr>
        <w:t xml:space="preserve"> </w:t>
      </w:r>
      <w:proofErr w:type="spellStart"/>
      <w:r w:rsidRPr="00F204B9">
        <w:rPr>
          <w:rFonts w:ascii="Times New Roman" w:hAnsi="Times New Roman" w:cs="Times New Roman"/>
          <w:b/>
          <w:color w:val="000000"/>
          <w:sz w:val="28"/>
          <w:szCs w:val="28"/>
        </w:rPr>
        <w:t>туралы</w:t>
      </w:r>
      <w:proofErr w:type="spellEnd"/>
      <w:r w:rsidRPr="00F204B9">
        <w:rPr>
          <w:rFonts w:ascii="Times New Roman" w:hAnsi="Times New Roman" w:cs="Times New Roman"/>
          <w:b/>
          <w:color w:val="000000"/>
          <w:sz w:val="28"/>
          <w:szCs w:val="28"/>
        </w:rPr>
        <w:t xml:space="preserve"> </w:t>
      </w:r>
      <w:proofErr w:type="spellStart"/>
      <w:r w:rsidRPr="00F204B9">
        <w:rPr>
          <w:rFonts w:ascii="Times New Roman" w:hAnsi="Times New Roman" w:cs="Times New Roman"/>
          <w:b/>
          <w:color w:val="000000"/>
          <w:sz w:val="28"/>
          <w:szCs w:val="28"/>
        </w:rPr>
        <w:t>қысқаша</w:t>
      </w:r>
      <w:proofErr w:type="spellEnd"/>
      <w:r w:rsidRPr="00F204B9">
        <w:rPr>
          <w:rFonts w:ascii="Times New Roman" w:hAnsi="Times New Roman" w:cs="Times New Roman"/>
          <w:b/>
          <w:color w:val="000000"/>
          <w:sz w:val="28"/>
          <w:szCs w:val="28"/>
        </w:rPr>
        <w:t xml:space="preserve"> </w:t>
      </w:r>
      <w:proofErr w:type="spellStart"/>
      <w:r w:rsidRPr="00F204B9">
        <w:rPr>
          <w:rFonts w:ascii="Times New Roman" w:hAnsi="Times New Roman" w:cs="Times New Roman"/>
          <w:b/>
          <w:color w:val="000000"/>
          <w:sz w:val="28"/>
          <w:szCs w:val="28"/>
        </w:rPr>
        <w:t>ақпарат</w:t>
      </w:r>
      <w:proofErr w:type="spellEnd"/>
    </w:p>
    <w:tbl>
      <w:tblPr>
        <w:tblStyle w:val="a3"/>
        <w:tblW w:w="0" w:type="auto"/>
        <w:tblLook w:val="04A0" w:firstRow="1" w:lastRow="0" w:firstColumn="1" w:lastColumn="0" w:noHBand="0" w:noVBand="1"/>
      </w:tblPr>
      <w:tblGrid>
        <w:gridCol w:w="4377"/>
        <w:gridCol w:w="4968"/>
      </w:tblGrid>
      <w:tr w:rsidR="006A4CC2" w:rsidRPr="00F97AA8" w14:paraId="2DBCE539" w14:textId="77777777" w:rsidTr="00035C33">
        <w:trPr>
          <w:trHeight w:val="510"/>
        </w:trPr>
        <w:tc>
          <w:tcPr>
            <w:tcW w:w="4531" w:type="dxa"/>
            <w:vAlign w:val="center"/>
          </w:tcPr>
          <w:p w14:paraId="28BFCEF7" w14:textId="7276183B" w:rsidR="006A4CC2" w:rsidRPr="0042112E" w:rsidRDefault="006E492A" w:rsidP="00035C33">
            <w:pPr>
              <w:rPr>
                <w:rFonts w:ascii="Times New Roman" w:hAnsi="Times New Roman" w:cs="Times New Roman"/>
                <w:sz w:val="28"/>
                <w:szCs w:val="28"/>
                <w:lang w:val="kk-KZ"/>
              </w:rPr>
            </w:pPr>
            <w:r w:rsidRPr="0042112E">
              <w:rPr>
                <w:rFonts w:ascii="Times New Roman" w:hAnsi="Times New Roman" w:cs="Times New Roman"/>
                <w:color w:val="000000"/>
                <w:sz w:val="28"/>
                <w:szCs w:val="28"/>
              </w:rPr>
              <w:t xml:space="preserve">ЖТН </w:t>
            </w:r>
            <w:proofErr w:type="spellStart"/>
            <w:r w:rsidRPr="0042112E">
              <w:rPr>
                <w:rFonts w:ascii="Times New Roman" w:hAnsi="Times New Roman" w:cs="Times New Roman"/>
                <w:color w:val="000000"/>
                <w:sz w:val="28"/>
                <w:szCs w:val="28"/>
              </w:rPr>
              <w:t>және</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жобаның</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атауы</w:t>
            </w:r>
            <w:proofErr w:type="spellEnd"/>
            <w:r w:rsidRPr="0042112E">
              <w:rPr>
                <w:rFonts w:ascii="Times New Roman" w:hAnsi="Times New Roman" w:cs="Times New Roman"/>
                <w:color w:val="000000"/>
                <w:sz w:val="28"/>
                <w:szCs w:val="28"/>
              </w:rPr>
              <w:t>:</w:t>
            </w:r>
          </w:p>
        </w:tc>
        <w:tc>
          <w:tcPr>
            <w:tcW w:w="4814" w:type="dxa"/>
            <w:vAlign w:val="center"/>
          </w:tcPr>
          <w:p w14:paraId="6173ACE6" w14:textId="3A10CC54" w:rsidR="006E492A" w:rsidRPr="0042112E" w:rsidRDefault="006E492A" w:rsidP="006E492A">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 xml:space="preserve">AP09058249 </w:t>
            </w:r>
            <w:r w:rsidR="00F97AA8">
              <w:rPr>
                <w:rFonts w:ascii="Times New Roman" w:hAnsi="Times New Roman" w:cs="Times New Roman"/>
                <w:sz w:val="28"/>
                <w:szCs w:val="28"/>
                <w:lang w:val="kk-KZ"/>
              </w:rPr>
              <w:t>«</w:t>
            </w:r>
            <w:r w:rsidRPr="0042112E">
              <w:rPr>
                <w:rFonts w:ascii="Times New Roman" w:hAnsi="Times New Roman"/>
                <w:spacing w:val="2"/>
                <w:sz w:val="28"/>
                <w:szCs w:val="28"/>
                <w:lang w:val="kk-KZ"/>
              </w:rPr>
              <w:t>Электрлік станциялардың ашық тарату құрылғыларының жаңа сұлбаларын құрастыру жолымен энергияны үнемдеу</w:t>
            </w:r>
            <w:r w:rsidR="00F97AA8">
              <w:rPr>
                <w:rFonts w:ascii="Times New Roman" w:hAnsi="Times New Roman"/>
                <w:spacing w:val="2"/>
                <w:sz w:val="28"/>
                <w:szCs w:val="28"/>
                <w:lang w:val="kk-KZ"/>
              </w:rPr>
              <w:t>»</w:t>
            </w:r>
            <w:bookmarkStart w:id="0" w:name="_GoBack"/>
            <w:bookmarkEnd w:id="0"/>
          </w:p>
        </w:tc>
      </w:tr>
      <w:tr w:rsidR="009355DC" w:rsidRPr="0042112E" w14:paraId="5A5EC70D" w14:textId="77777777" w:rsidTr="00035C33">
        <w:trPr>
          <w:trHeight w:val="510"/>
        </w:trPr>
        <w:tc>
          <w:tcPr>
            <w:tcW w:w="4531" w:type="dxa"/>
            <w:vAlign w:val="center"/>
          </w:tcPr>
          <w:p w14:paraId="42B2843D" w14:textId="34875B9A" w:rsidR="009355DC" w:rsidRPr="0042112E" w:rsidRDefault="006E492A" w:rsidP="00035C33">
            <w:pPr>
              <w:rPr>
                <w:rFonts w:ascii="Times New Roman" w:hAnsi="Times New Roman" w:cs="Times New Roman"/>
                <w:sz w:val="28"/>
                <w:szCs w:val="28"/>
                <w:lang w:val="kk-KZ"/>
              </w:rPr>
            </w:pPr>
            <w:proofErr w:type="spellStart"/>
            <w:r w:rsidRPr="0042112E">
              <w:rPr>
                <w:rFonts w:ascii="Times New Roman" w:hAnsi="Times New Roman" w:cs="Times New Roman"/>
                <w:color w:val="000000"/>
                <w:sz w:val="28"/>
                <w:szCs w:val="28"/>
              </w:rPr>
              <w:t>Іске</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асыру</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мерзімі</w:t>
            </w:r>
            <w:proofErr w:type="spellEnd"/>
            <w:r w:rsidR="009010E9" w:rsidRPr="0042112E">
              <w:rPr>
                <w:rFonts w:ascii="Times New Roman" w:hAnsi="Times New Roman" w:cs="Times New Roman"/>
                <w:sz w:val="28"/>
                <w:szCs w:val="28"/>
                <w:lang w:val="kk-KZ"/>
              </w:rPr>
              <w:t>:</w:t>
            </w:r>
          </w:p>
        </w:tc>
        <w:tc>
          <w:tcPr>
            <w:tcW w:w="4814" w:type="dxa"/>
            <w:vAlign w:val="center"/>
          </w:tcPr>
          <w:p w14:paraId="5587EB68" w14:textId="56B54455" w:rsidR="009355DC" w:rsidRPr="0042112E" w:rsidRDefault="000E7AFA" w:rsidP="00035C33">
            <w:pPr>
              <w:rPr>
                <w:rFonts w:ascii="Times New Roman" w:hAnsi="Times New Roman" w:cs="Times New Roman"/>
                <w:sz w:val="28"/>
                <w:szCs w:val="28"/>
                <w:lang w:val="kk-KZ"/>
              </w:rPr>
            </w:pPr>
            <w:r w:rsidRPr="0042112E">
              <w:rPr>
                <w:rFonts w:ascii="Times New Roman" w:hAnsi="Times New Roman" w:cs="Times New Roman"/>
                <w:sz w:val="28"/>
                <w:szCs w:val="28"/>
                <w:lang w:val="kk-KZ"/>
              </w:rPr>
              <w:t>24.02.2021-31.12.2023</w:t>
            </w:r>
          </w:p>
        </w:tc>
      </w:tr>
      <w:tr w:rsidR="00231E31" w:rsidRPr="00F97AA8" w14:paraId="69EA14D0" w14:textId="77777777" w:rsidTr="00035C33">
        <w:trPr>
          <w:trHeight w:val="510"/>
        </w:trPr>
        <w:tc>
          <w:tcPr>
            <w:tcW w:w="4531" w:type="dxa"/>
            <w:vAlign w:val="center"/>
          </w:tcPr>
          <w:p w14:paraId="474E5030" w14:textId="36D32B2B" w:rsidR="00231E31" w:rsidRPr="0042112E" w:rsidRDefault="006E492A" w:rsidP="0065311B">
            <w:pPr>
              <w:rPr>
                <w:rFonts w:ascii="Times New Roman" w:hAnsi="Times New Roman" w:cs="Times New Roman"/>
                <w:sz w:val="28"/>
                <w:szCs w:val="28"/>
                <w:lang w:val="kk-KZ"/>
              </w:rPr>
            </w:pPr>
            <w:proofErr w:type="spellStart"/>
            <w:r w:rsidRPr="0042112E">
              <w:rPr>
                <w:rFonts w:ascii="Times New Roman" w:hAnsi="Times New Roman" w:cs="Times New Roman"/>
                <w:color w:val="000000"/>
                <w:sz w:val="28"/>
                <w:szCs w:val="28"/>
              </w:rPr>
              <w:t>Өзектілігі</w:t>
            </w:r>
            <w:proofErr w:type="spellEnd"/>
            <w:r w:rsidR="00231E31" w:rsidRPr="0042112E">
              <w:rPr>
                <w:rFonts w:ascii="Times New Roman" w:hAnsi="Times New Roman" w:cs="Times New Roman"/>
                <w:sz w:val="28"/>
                <w:szCs w:val="28"/>
                <w:lang w:val="kk-KZ"/>
              </w:rPr>
              <w:t>:</w:t>
            </w:r>
          </w:p>
        </w:tc>
        <w:tc>
          <w:tcPr>
            <w:tcW w:w="4814" w:type="dxa"/>
            <w:vAlign w:val="center"/>
          </w:tcPr>
          <w:p w14:paraId="028D907E" w14:textId="35D59F36" w:rsidR="006E492A" w:rsidRPr="0042112E" w:rsidRDefault="006E492A" w:rsidP="006E492A">
            <w:pPr>
              <w:pStyle w:val="a6"/>
              <w:spacing w:before="0" w:after="0"/>
              <w:jc w:val="both"/>
              <w:rPr>
                <w:b/>
                <w:sz w:val="28"/>
                <w:szCs w:val="28"/>
                <w:lang w:val="kk-KZ"/>
              </w:rPr>
            </w:pPr>
            <w:r w:rsidRPr="0042112E">
              <w:rPr>
                <w:sz w:val="28"/>
                <w:szCs w:val="28"/>
                <w:lang w:val="kk-KZ"/>
              </w:rPr>
              <w:t>Соңғы 20 жылдағы әлемдегі техногендік апаттар (мысалы, 2003 жылдағы АҚШ пен Канаданың біріккен энергетикалық жүйесінде, 2005 жылы бірнеше Еуропалық елдерде, 2017 жылдағы Ресей БЭЖ шығысындағы біріккен электр энергетикалық жүйесінде) әр түрлі істен шығу салдарынан орын алды, олардың арасында электрлік станциялардың ашық таратқыш құрылғыларының (АТҚ) элементтерінің істен шығуы әрдайым дерлік пайда болған. Сонымен бірге, тұтынушыларға электр энергиясының жеткіліксіздік беруі кейде ең жоғары деңгейге жетті, мысалы, жоғарыда аталған 2003 жылғы апатта 62 ГВт. Әрине, электрлік станцияларының АТҚ сұлбалардың сенімділігін арттыру электр энергиясының апаттық жеткіліксіздік беруің едәуір төмендететіні мүмкіндік береді. Қуатты 300-800 МВт болатын генератор-трансформатор блогының біреуі де істе сақтағанда – ол энергияны үнемдеуге маңызды үлес.</w:t>
            </w:r>
          </w:p>
          <w:p w14:paraId="22672458" w14:textId="28A6D963" w:rsidR="00231E31" w:rsidRPr="0042112E" w:rsidRDefault="006E492A" w:rsidP="007F0DA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Қазіргі уақытта бүкіл әлемде АТҚ сұлбаларының сенімділігін арттырудың негізгі бағыты май және ауа ажыратқыштарын сенімді элегазды ажыратқыштармен ауыстыру болып табылады. Алайда кейбір жағдайларда бұл мүмкін болуы жеткіліксіз – мысалы</w:t>
            </w:r>
            <w:r w:rsidR="00675884" w:rsidRPr="0042112E">
              <w:rPr>
                <w:rFonts w:ascii="Times New Roman" w:hAnsi="Times New Roman" w:cs="Times New Roman"/>
                <w:sz w:val="28"/>
                <w:szCs w:val="28"/>
                <w:lang w:val="kk-KZ"/>
              </w:rPr>
              <w:t>,</w:t>
            </w:r>
            <w:r w:rsidRPr="0042112E">
              <w:rPr>
                <w:rFonts w:ascii="Times New Roman" w:hAnsi="Times New Roman" w:cs="Times New Roman"/>
                <w:sz w:val="28"/>
                <w:szCs w:val="28"/>
                <w:lang w:val="kk-KZ"/>
              </w:rPr>
              <w:t xml:space="preserve"> </w:t>
            </w:r>
            <w:r w:rsidR="00675884" w:rsidRPr="0042112E">
              <w:rPr>
                <w:rFonts w:ascii="Times New Roman" w:hAnsi="Times New Roman" w:cs="Times New Roman"/>
                <w:sz w:val="28"/>
                <w:szCs w:val="28"/>
                <w:lang w:val="kk-KZ"/>
              </w:rPr>
              <w:t xml:space="preserve">2018 жылы АҚШ-та бір мезгілде бір неше ажыратқыштарының істен шығуына байланысты қуаты 1,2 </w:t>
            </w:r>
            <w:r w:rsidR="00675884" w:rsidRPr="0042112E">
              <w:rPr>
                <w:rFonts w:ascii="Times New Roman" w:hAnsi="Times New Roman" w:cs="Times New Roman"/>
                <w:sz w:val="28"/>
                <w:szCs w:val="28"/>
                <w:lang w:val="kk-KZ"/>
              </w:rPr>
              <w:lastRenderedPageBreak/>
              <w:t>ГВт атом станциясының апаттық тоқтатылуы болды</w:t>
            </w:r>
            <w:r w:rsidRPr="0042112E">
              <w:rPr>
                <w:rFonts w:ascii="Times New Roman" w:hAnsi="Times New Roman" w:cs="Times New Roman"/>
                <w:sz w:val="28"/>
                <w:szCs w:val="28"/>
                <w:lang w:val="kk-KZ"/>
              </w:rPr>
              <w:t>.</w:t>
            </w:r>
            <w:r w:rsidR="00675884" w:rsidRPr="0042112E">
              <w:rPr>
                <w:rFonts w:ascii="Times New Roman" w:hAnsi="Times New Roman" w:cs="Times New Roman"/>
                <w:sz w:val="28"/>
                <w:szCs w:val="28"/>
                <w:lang w:val="kk-KZ"/>
              </w:rPr>
              <w:t xml:space="preserve"> </w:t>
            </w:r>
            <w:r w:rsidR="00675884" w:rsidRPr="0042112E">
              <w:rPr>
                <w:rFonts w:ascii="Times New Roman" w:hAnsi="Times New Roman" w:cs="Times New Roman"/>
                <w:spacing w:val="2"/>
                <w:sz w:val="28"/>
                <w:szCs w:val="28"/>
                <w:lang w:val="kk-KZ"/>
              </w:rPr>
              <w:t xml:space="preserve">Электрлік станциялардың АТҚ жаңа сұлбаларын құрастыру жолымен энергияны үнемдеу. </w:t>
            </w:r>
            <w:r w:rsidR="00675884" w:rsidRPr="0042112E">
              <w:rPr>
                <w:rFonts w:ascii="Times New Roman" w:hAnsi="Times New Roman" w:cs="Times New Roman"/>
                <w:sz w:val="28"/>
                <w:szCs w:val="28"/>
                <w:lang w:val="kk-KZ"/>
              </w:rPr>
              <w:t xml:space="preserve">Қосымша ажыратқыштарды </w:t>
            </w:r>
            <w:r w:rsidR="00675884" w:rsidRPr="0042112E">
              <w:rPr>
                <w:rFonts w:ascii="Times New Roman" w:hAnsi="Times New Roman" w:cs="Times New Roman"/>
                <w:spacing w:val="2"/>
                <w:sz w:val="28"/>
                <w:szCs w:val="28"/>
                <w:lang w:val="kk-KZ"/>
              </w:rPr>
              <w:t xml:space="preserve">қолдана отырып </w:t>
            </w:r>
            <w:r w:rsidR="00675884" w:rsidRPr="0042112E">
              <w:rPr>
                <w:rFonts w:ascii="Times New Roman" w:hAnsi="Times New Roman" w:cs="Times New Roman"/>
                <w:sz w:val="28"/>
                <w:szCs w:val="28"/>
                <w:lang w:val="kk-KZ"/>
              </w:rPr>
              <w:t xml:space="preserve">АТҚ сұлбаларына енгізу, </w:t>
            </w:r>
            <w:r w:rsidR="00675884" w:rsidRPr="0042112E">
              <w:rPr>
                <w:rFonts w:ascii="Times New Roman" w:hAnsi="Times New Roman" w:cs="Times New Roman"/>
                <w:color w:val="000000"/>
                <w:sz w:val="28"/>
                <w:szCs w:val="28"/>
                <w:lang w:val="kk-KZ"/>
              </w:rPr>
              <w:t>бұл зақымдалған элементті одан ажырату сенімділігін едәуір арттырады және апаттың одан әрі дамуына жол бермейді.</w:t>
            </w:r>
            <w:r w:rsidR="00D2509A" w:rsidRPr="0042112E">
              <w:rPr>
                <w:rFonts w:ascii="Times New Roman" w:hAnsi="Times New Roman" w:cs="Times New Roman"/>
                <w:color w:val="000000"/>
                <w:sz w:val="28"/>
                <w:szCs w:val="28"/>
                <w:lang w:val="kk-KZ"/>
              </w:rPr>
              <w:t xml:space="preserve"> Жаңа сұлбаларды қолданудың орындылығын бағалау үшін қарапайым және жақсы тексерілген кестелік-логикалық әдіс қолданылады.</w:t>
            </w:r>
          </w:p>
        </w:tc>
      </w:tr>
      <w:tr w:rsidR="0065311B" w:rsidRPr="00F97AA8" w14:paraId="1F64D83B" w14:textId="77777777" w:rsidTr="00035C33">
        <w:trPr>
          <w:trHeight w:val="510"/>
        </w:trPr>
        <w:tc>
          <w:tcPr>
            <w:tcW w:w="4531" w:type="dxa"/>
            <w:vAlign w:val="center"/>
          </w:tcPr>
          <w:p w14:paraId="01072880" w14:textId="7748128B" w:rsidR="0065311B" w:rsidRPr="0042112E" w:rsidRDefault="00D2509A" w:rsidP="0065311B">
            <w:pPr>
              <w:rPr>
                <w:rFonts w:ascii="Times New Roman" w:hAnsi="Times New Roman" w:cs="Times New Roman"/>
                <w:sz w:val="28"/>
                <w:szCs w:val="28"/>
                <w:lang w:val="kk-KZ"/>
              </w:rPr>
            </w:pPr>
            <w:r w:rsidRPr="0042112E">
              <w:rPr>
                <w:rFonts w:ascii="Times New Roman" w:hAnsi="Times New Roman" w:cs="Times New Roman"/>
                <w:sz w:val="28"/>
                <w:szCs w:val="28"/>
                <w:lang w:val="kk-KZ"/>
              </w:rPr>
              <w:lastRenderedPageBreak/>
              <w:t>Мақсаты</w:t>
            </w:r>
            <w:r w:rsidR="0065311B" w:rsidRPr="0042112E">
              <w:rPr>
                <w:rFonts w:ascii="Times New Roman" w:hAnsi="Times New Roman" w:cs="Times New Roman"/>
                <w:sz w:val="28"/>
                <w:szCs w:val="28"/>
                <w:lang w:val="kk-KZ"/>
              </w:rPr>
              <w:t>:</w:t>
            </w:r>
          </w:p>
        </w:tc>
        <w:tc>
          <w:tcPr>
            <w:tcW w:w="4814" w:type="dxa"/>
            <w:vAlign w:val="center"/>
          </w:tcPr>
          <w:p w14:paraId="0AA963C3" w14:textId="5D8FCBE9" w:rsidR="0065311B" w:rsidRPr="0042112E" w:rsidRDefault="00D2509A" w:rsidP="00231E31">
            <w:pPr>
              <w:jc w:val="both"/>
              <w:rPr>
                <w:rFonts w:ascii="Times New Roman" w:hAnsi="Times New Roman" w:cs="Times New Roman"/>
                <w:sz w:val="28"/>
                <w:szCs w:val="28"/>
                <w:lang w:val="kk-KZ"/>
              </w:rPr>
            </w:pPr>
            <w:r w:rsidRPr="0042112E">
              <w:rPr>
                <w:rFonts w:ascii="Times New Roman" w:hAnsi="Times New Roman" w:cs="Times New Roman"/>
                <w:spacing w:val="2"/>
                <w:sz w:val="28"/>
                <w:szCs w:val="28"/>
                <w:lang w:val="kk-KZ"/>
              </w:rPr>
              <w:t xml:space="preserve">Электрлік станциялардың </w:t>
            </w:r>
            <w:r w:rsidRPr="0042112E">
              <w:rPr>
                <w:rFonts w:ascii="Times New Roman" w:hAnsi="Times New Roman" w:cs="Times New Roman"/>
                <w:sz w:val="28"/>
                <w:szCs w:val="28"/>
                <w:lang w:val="kk-KZ"/>
              </w:rPr>
              <w:t>ашық таратқыш құрылғыларының</w:t>
            </w:r>
            <w:r w:rsidRPr="0042112E">
              <w:rPr>
                <w:rFonts w:ascii="Times New Roman" w:hAnsi="Times New Roman" w:cs="Times New Roman"/>
                <w:spacing w:val="2"/>
                <w:sz w:val="28"/>
                <w:szCs w:val="28"/>
                <w:lang w:val="kk-KZ"/>
              </w:rPr>
              <w:t xml:space="preserve"> (АТҚ) жаңа сұлбаларын құрастыру жолымен энергияны үнемдеу</w:t>
            </w:r>
          </w:p>
        </w:tc>
      </w:tr>
      <w:tr w:rsidR="0065311B" w:rsidRPr="00F97AA8" w14:paraId="60B88ABD" w14:textId="77777777" w:rsidTr="00035C33">
        <w:trPr>
          <w:trHeight w:val="510"/>
        </w:trPr>
        <w:tc>
          <w:tcPr>
            <w:tcW w:w="4531" w:type="dxa"/>
            <w:vAlign w:val="center"/>
          </w:tcPr>
          <w:p w14:paraId="631CE4D0" w14:textId="60C48CB4" w:rsidR="00D2509A" w:rsidRPr="0042112E" w:rsidRDefault="00D2509A" w:rsidP="00C20FB7">
            <w:pPr>
              <w:jc w:val="both"/>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Күтілетін және қол жеткізілген нәтижелер:</w:t>
            </w:r>
          </w:p>
          <w:p w14:paraId="69115F25" w14:textId="6F56CC00" w:rsidR="0065311B" w:rsidRPr="0042112E" w:rsidRDefault="0065311B" w:rsidP="00C20FB7">
            <w:pPr>
              <w:jc w:val="both"/>
              <w:rPr>
                <w:rFonts w:ascii="Times New Roman" w:hAnsi="Times New Roman" w:cs="Times New Roman"/>
                <w:sz w:val="28"/>
                <w:szCs w:val="28"/>
                <w:lang w:val="kk-KZ"/>
              </w:rPr>
            </w:pPr>
          </w:p>
        </w:tc>
        <w:tc>
          <w:tcPr>
            <w:tcW w:w="4814" w:type="dxa"/>
            <w:vAlign w:val="center"/>
          </w:tcPr>
          <w:p w14:paraId="5A7BF6D1" w14:textId="7ED40231" w:rsidR="00417AD0" w:rsidRPr="0042112E" w:rsidRDefault="00D2509A" w:rsidP="00D2509A">
            <w:pPr>
              <w:jc w:val="both"/>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Жобада, блок түріндегі мен дара көпбұрыштардың белгілі және құрастырлған АТҚ сұлбалардың өткізілген технико-экономикалық салыстыру көрсетті, блоктардың қуаты 100÷1200 МВт кезінде ауа және элегазды ажыратқыштары бар кернеуі 110÷750 кВ ЖЭО, КЭС, ГЭС және АЭС АТҚ сұлбалары үшін ұсынылатын қосымша ажыратқыштарды енгізу, апатты электр энергиясының жеткіліксіз беру (2÷125) ГВт∙сағ/жыл төмендетуге мүмкіндік береді. Бұл ретте келтірілген шығындарды төмендету есебінен экономикалық тиімділік 4-тен 300 млн. долларға дейін құрайды.</w:t>
            </w:r>
          </w:p>
        </w:tc>
      </w:tr>
      <w:tr w:rsidR="0065311B" w:rsidRPr="0042112E" w14:paraId="51A61022" w14:textId="77777777" w:rsidTr="00035C33">
        <w:trPr>
          <w:trHeight w:val="510"/>
        </w:trPr>
        <w:tc>
          <w:tcPr>
            <w:tcW w:w="9345" w:type="dxa"/>
            <w:gridSpan w:val="2"/>
            <w:vAlign w:val="center"/>
          </w:tcPr>
          <w:p w14:paraId="29703B77" w14:textId="452512AE" w:rsidR="0065311B" w:rsidRPr="0042112E" w:rsidRDefault="004925DF" w:rsidP="0065311B">
            <w:pPr>
              <w:jc w:val="center"/>
              <w:rPr>
                <w:rFonts w:ascii="Times New Roman" w:hAnsi="Times New Roman" w:cs="Times New Roman"/>
                <w:sz w:val="28"/>
                <w:szCs w:val="28"/>
                <w:lang w:val="kk-KZ"/>
              </w:rPr>
            </w:pPr>
            <w:proofErr w:type="spellStart"/>
            <w:r w:rsidRPr="0042112E">
              <w:rPr>
                <w:rFonts w:ascii="Times New Roman" w:hAnsi="Times New Roman" w:cs="Times New Roman"/>
                <w:color w:val="000000"/>
                <w:sz w:val="28"/>
                <w:szCs w:val="28"/>
              </w:rPr>
              <w:t>Ғылыми-зерттеу</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тобының</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құрамы</w:t>
            </w:r>
            <w:proofErr w:type="spellEnd"/>
          </w:p>
        </w:tc>
      </w:tr>
      <w:tr w:rsidR="00B50790" w:rsidRPr="0042112E" w14:paraId="714D9C4F" w14:textId="77777777" w:rsidTr="00BA2076">
        <w:trPr>
          <w:trHeight w:val="510"/>
        </w:trPr>
        <w:tc>
          <w:tcPr>
            <w:tcW w:w="4531" w:type="dxa"/>
            <w:vMerge w:val="restart"/>
          </w:tcPr>
          <w:p w14:paraId="6AC5C243" w14:textId="56025535" w:rsidR="00B50790" w:rsidRPr="0042112E" w:rsidRDefault="00FB7AD8" w:rsidP="0065311B">
            <w:pPr>
              <w:jc w:val="center"/>
              <w:rPr>
                <w:rFonts w:ascii="Times New Roman" w:hAnsi="Times New Roman" w:cs="Times New Roman"/>
                <w:sz w:val="28"/>
                <w:szCs w:val="28"/>
                <w:lang w:val="kk-KZ"/>
              </w:rPr>
            </w:pPr>
            <w:r w:rsidRPr="0042112E">
              <w:rPr>
                <w:rFonts w:ascii="Times New Roman" w:hAnsi="Times New Roman" w:cs="Times New Roman"/>
                <w:noProof/>
                <w:sz w:val="28"/>
                <w:szCs w:val="28"/>
                <w:lang w:eastAsia="ru-RU"/>
              </w:rPr>
              <w:drawing>
                <wp:inline distT="0" distB="0" distL="0" distR="0" wp14:anchorId="328BB828" wp14:editId="10C0E8B4">
                  <wp:extent cx="2437200" cy="2836800"/>
                  <wp:effectExtent l="0" t="0" r="127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Фото (Барукин).jpg"/>
                          <pic:cNvPicPr/>
                        </pic:nvPicPr>
                        <pic:blipFill>
                          <a:blip r:embed="rId4">
                            <a:extLst>
                              <a:ext uri="{28A0092B-C50C-407E-A947-70E740481C1C}">
                                <a14:useLocalDpi xmlns:a14="http://schemas.microsoft.com/office/drawing/2010/main" val="0"/>
                              </a:ext>
                            </a:extLst>
                          </a:blip>
                          <a:stretch>
                            <a:fillRect/>
                          </a:stretch>
                        </pic:blipFill>
                        <pic:spPr>
                          <a:xfrm>
                            <a:off x="0" y="0"/>
                            <a:ext cx="2437200" cy="2836800"/>
                          </a:xfrm>
                          <a:prstGeom prst="rect">
                            <a:avLst/>
                          </a:prstGeom>
                        </pic:spPr>
                      </pic:pic>
                    </a:graphicData>
                  </a:graphic>
                </wp:inline>
              </w:drawing>
            </w:r>
          </w:p>
        </w:tc>
        <w:tc>
          <w:tcPr>
            <w:tcW w:w="4814" w:type="dxa"/>
            <w:vAlign w:val="center"/>
          </w:tcPr>
          <w:p w14:paraId="3FBA8358" w14:textId="20CB4123" w:rsidR="00B50790" w:rsidRPr="0042112E" w:rsidRDefault="00425040" w:rsidP="0065311B">
            <w:pPr>
              <w:rPr>
                <w:rFonts w:ascii="Times New Roman" w:hAnsi="Times New Roman" w:cs="Times New Roman"/>
                <w:sz w:val="28"/>
                <w:szCs w:val="28"/>
                <w:lang w:val="kk-KZ"/>
              </w:rPr>
            </w:pPr>
            <w:r w:rsidRPr="0042112E">
              <w:rPr>
                <w:rFonts w:ascii="Times New Roman" w:hAnsi="Times New Roman" w:cs="Times New Roman"/>
                <w:sz w:val="28"/>
                <w:szCs w:val="28"/>
                <w:lang w:val="kk-KZ"/>
              </w:rPr>
              <w:t>Барукин Александр Сергеевич</w:t>
            </w:r>
          </w:p>
        </w:tc>
      </w:tr>
      <w:tr w:rsidR="00B50790" w:rsidRPr="0042112E" w14:paraId="14A23A57" w14:textId="77777777" w:rsidTr="00035C33">
        <w:trPr>
          <w:trHeight w:val="510"/>
        </w:trPr>
        <w:tc>
          <w:tcPr>
            <w:tcW w:w="4531" w:type="dxa"/>
            <w:vMerge/>
            <w:vAlign w:val="center"/>
          </w:tcPr>
          <w:p w14:paraId="49727EA1" w14:textId="77777777" w:rsidR="00B50790" w:rsidRPr="0042112E" w:rsidRDefault="00B50790" w:rsidP="0065311B">
            <w:pPr>
              <w:rPr>
                <w:rFonts w:ascii="Times New Roman" w:hAnsi="Times New Roman" w:cs="Times New Roman"/>
                <w:noProof/>
                <w:sz w:val="28"/>
                <w:szCs w:val="28"/>
                <w:lang w:eastAsia="ru-RU"/>
              </w:rPr>
            </w:pPr>
          </w:p>
        </w:tc>
        <w:tc>
          <w:tcPr>
            <w:tcW w:w="4814" w:type="dxa"/>
            <w:vAlign w:val="center"/>
          </w:tcPr>
          <w:p w14:paraId="4870D11C" w14:textId="1992D898" w:rsidR="00B50790" w:rsidRPr="0042112E" w:rsidRDefault="004925DF" w:rsidP="0065311B">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w:t>
            </w:r>
            <w:proofErr w:type="spellStart"/>
            <w:r w:rsidRPr="0042112E">
              <w:rPr>
                <w:rFonts w:ascii="Times New Roman" w:hAnsi="Times New Roman" w:cs="Times New Roman"/>
                <w:color w:val="000000"/>
                <w:sz w:val="28"/>
                <w:szCs w:val="28"/>
              </w:rPr>
              <w:t>обадағы</w:t>
            </w:r>
            <w:proofErr w:type="spellEnd"/>
            <w:r w:rsidRPr="0042112E">
              <w:rPr>
                <w:rFonts w:ascii="Times New Roman" w:hAnsi="Times New Roman" w:cs="Times New Roman"/>
                <w:color w:val="000000"/>
                <w:sz w:val="28"/>
                <w:szCs w:val="28"/>
              </w:rPr>
              <w:t xml:space="preserve"> </w:t>
            </w:r>
            <w:r w:rsidRPr="0042112E">
              <w:rPr>
                <w:rFonts w:ascii="Times New Roman" w:hAnsi="Times New Roman" w:cs="Times New Roman"/>
                <w:color w:val="000000"/>
                <w:sz w:val="28"/>
                <w:szCs w:val="28"/>
                <w:lang w:val="kk-KZ"/>
              </w:rPr>
              <w:t>п</w:t>
            </w:r>
            <w:proofErr w:type="spellStart"/>
            <w:r w:rsidRPr="0042112E">
              <w:rPr>
                <w:rFonts w:ascii="Times New Roman" w:hAnsi="Times New Roman" w:cs="Times New Roman"/>
                <w:color w:val="000000"/>
                <w:sz w:val="28"/>
                <w:szCs w:val="28"/>
              </w:rPr>
              <w:t>озиция</w:t>
            </w:r>
            <w:proofErr w:type="spellEnd"/>
            <w:r w:rsidR="00FD7822" w:rsidRPr="0042112E">
              <w:rPr>
                <w:rFonts w:ascii="Times New Roman" w:hAnsi="Times New Roman" w:cs="Times New Roman"/>
                <w:sz w:val="28"/>
                <w:szCs w:val="28"/>
                <w:lang w:val="kk-KZ"/>
              </w:rPr>
              <w:t>:</w:t>
            </w:r>
          </w:p>
          <w:p w14:paraId="2B130B38" w14:textId="53F513DC" w:rsidR="00B50790" w:rsidRPr="0042112E" w:rsidRDefault="004925DF" w:rsidP="0065311B">
            <w:pPr>
              <w:rPr>
                <w:rFonts w:ascii="Times New Roman" w:hAnsi="Times New Roman" w:cs="Times New Roman"/>
                <w:iCs/>
                <w:sz w:val="28"/>
                <w:szCs w:val="28"/>
              </w:rPr>
            </w:pPr>
            <w:proofErr w:type="spellStart"/>
            <w:r w:rsidRPr="0042112E">
              <w:rPr>
                <w:rFonts w:ascii="Times New Roman" w:hAnsi="Times New Roman" w:cs="Times New Roman"/>
                <w:color w:val="000000"/>
                <w:sz w:val="28"/>
                <w:szCs w:val="28"/>
              </w:rPr>
              <w:t>Жобаның</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ғылыми</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жетекшісі</w:t>
            </w:r>
            <w:proofErr w:type="spellEnd"/>
            <w:r w:rsidR="00941824" w:rsidRPr="0042112E">
              <w:rPr>
                <w:rFonts w:ascii="Times New Roman" w:hAnsi="Times New Roman" w:cs="Times New Roman"/>
                <w:color w:val="000000"/>
                <w:sz w:val="28"/>
                <w:szCs w:val="28"/>
              </w:rPr>
              <w:t>.</w:t>
            </w:r>
          </w:p>
        </w:tc>
      </w:tr>
      <w:tr w:rsidR="00B50790" w:rsidRPr="0042112E" w14:paraId="218E3DD1" w14:textId="77777777" w:rsidTr="00035C33">
        <w:trPr>
          <w:trHeight w:val="510"/>
        </w:trPr>
        <w:tc>
          <w:tcPr>
            <w:tcW w:w="4531" w:type="dxa"/>
            <w:vMerge/>
            <w:vAlign w:val="center"/>
          </w:tcPr>
          <w:p w14:paraId="2EA4CAA9" w14:textId="77777777" w:rsidR="00B50790" w:rsidRPr="0042112E" w:rsidRDefault="00B50790" w:rsidP="0065311B">
            <w:pPr>
              <w:rPr>
                <w:rFonts w:ascii="Times New Roman" w:hAnsi="Times New Roman" w:cs="Times New Roman"/>
                <w:noProof/>
                <w:sz w:val="28"/>
                <w:szCs w:val="28"/>
                <w:lang w:eastAsia="ru-RU"/>
              </w:rPr>
            </w:pPr>
          </w:p>
        </w:tc>
        <w:tc>
          <w:tcPr>
            <w:tcW w:w="4814" w:type="dxa"/>
            <w:vAlign w:val="center"/>
          </w:tcPr>
          <w:p w14:paraId="02FF91EF" w14:textId="4EACA97F" w:rsidR="00B50790" w:rsidRPr="0042112E" w:rsidRDefault="004925DF" w:rsidP="00941824">
            <w:pPr>
              <w:rPr>
                <w:rFonts w:ascii="Times New Roman" w:hAnsi="Times New Roman" w:cs="Times New Roman"/>
                <w:i/>
                <w:sz w:val="28"/>
                <w:szCs w:val="28"/>
                <w:lang w:val="kk-KZ"/>
              </w:rPr>
            </w:pPr>
            <w:r w:rsidRPr="0042112E">
              <w:rPr>
                <w:rFonts w:ascii="Times New Roman" w:hAnsi="Times New Roman" w:cs="Times New Roman"/>
                <w:sz w:val="28"/>
                <w:szCs w:val="28"/>
                <w:lang w:val="kk-KZ"/>
              </w:rPr>
              <w:t>Туған күні</w:t>
            </w:r>
            <w:r w:rsidR="00B50790" w:rsidRPr="0042112E">
              <w:rPr>
                <w:rFonts w:ascii="Times New Roman" w:hAnsi="Times New Roman" w:cs="Times New Roman"/>
                <w:sz w:val="28"/>
                <w:szCs w:val="28"/>
                <w:lang w:val="kk-KZ"/>
              </w:rPr>
              <w:t xml:space="preserve">: </w:t>
            </w:r>
            <w:r w:rsidR="00FA1A47" w:rsidRPr="0042112E">
              <w:rPr>
                <w:rFonts w:ascii="Times New Roman" w:hAnsi="Times New Roman" w:cs="Times New Roman"/>
                <w:sz w:val="28"/>
                <w:szCs w:val="28"/>
                <w:lang w:val="kk-KZ"/>
              </w:rPr>
              <w:t>03</w:t>
            </w:r>
            <w:r w:rsidR="00B50790" w:rsidRPr="0042112E">
              <w:rPr>
                <w:rFonts w:ascii="Times New Roman" w:hAnsi="Times New Roman" w:cs="Times New Roman"/>
                <w:sz w:val="28"/>
                <w:szCs w:val="28"/>
                <w:lang w:val="kk-KZ"/>
              </w:rPr>
              <w:t>.</w:t>
            </w:r>
            <w:r w:rsidR="00FA1A47" w:rsidRPr="0042112E">
              <w:rPr>
                <w:rFonts w:ascii="Times New Roman" w:hAnsi="Times New Roman" w:cs="Times New Roman"/>
                <w:sz w:val="28"/>
                <w:szCs w:val="28"/>
                <w:lang w:val="kk-KZ"/>
              </w:rPr>
              <w:t>03</w:t>
            </w:r>
            <w:r w:rsidR="00B50790" w:rsidRPr="0042112E">
              <w:rPr>
                <w:rFonts w:ascii="Times New Roman" w:hAnsi="Times New Roman" w:cs="Times New Roman"/>
                <w:sz w:val="28"/>
                <w:szCs w:val="28"/>
                <w:lang w:val="kk-KZ"/>
              </w:rPr>
              <w:t>.</w:t>
            </w:r>
            <w:r w:rsidR="00FA1A47" w:rsidRPr="0042112E">
              <w:rPr>
                <w:rFonts w:ascii="Times New Roman" w:hAnsi="Times New Roman" w:cs="Times New Roman"/>
                <w:sz w:val="28"/>
                <w:szCs w:val="28"/>
                <w:lang w:val="kk-KZ"/>
              </w:rPr>
              <w:t>1991</w:t>
            </w:r>
            <w:r w:rsidR="00B50790" w:rsidRPr="0042112E">
              <w:rPr>
                <w:rFonts w:ascii="Times New Roman" w:hAnsi="Times New Roman" w:cs="Times New Roman"/>
                <w:sz w:val="28"/>
                <w:szCs w:val="28"/>
                <w:lang w:val="kk-KZ"/>
              </w:rPr>
              <w:t xml:space="preserve"> </w:t>
            </w:r>
            <w:r w:rsidR="00941824" w:rsidRPr="0042112E">
              <w:rPr>
                <w:rFonts w:ascii="Times New Roman" w:hAnsi="Times New Roman" w:cs="Times New Roman"/>
                <w:sz w:val="28"/>
                <w:szCs w:val="28"/>
                <w:lang w:val="kk-KZ"/>
              </w:rPr>
              <w:t>ж</w:t>
            </w:r>
            <w:r w:rsidR="00B50790" w:rsidRPr="0042112E">
              <w:rPr>
                <w:rFonts w:ascii="Times New Roman" w:hAnsi="Times New Roman" w:cs="Times New Roman"/>
                <w:sz w:val="28"/>
                <w:szCs w:val="28"/>
                <w:lang w:val="kk-KZ"/>
              </w:rPr>
              <w:t>.</w:t>
            </w:r>
          </w:p>
        </w:tc>
      </w:tr>
      <w:tr w:rsidR="00B50790" w:rsidRPr="0042112E" w14:paraId="7D2A2442" w14:textId="77777777" w:rsidTr="00035C33">
        <w:trPr>
          <w:trHeight w:val="510"/>
        </w:trPr>
        <w:tc>
          <w:tcPr>
            <w:tcW w:w="4531" w:type="dxa"/>
            <w:vMerge/>
            <w:vAlign w:val="center"/>
          </w:tcPr>
          <w:p w14:paraId="68E6330C" w14:textId="77777777" w:rsidR="00B50790" w:rsidRPr="0042112E" w:rsidRDefault="00B50790" w:rsidP="0065311B">
            <w:pPr>
              <w:rPr>
                <w:rFonts w:ascii="Times New Roman" w:hAnsi="Times New Roman" w:cs="Times New Roman"/>
                <w:noProof/>
                <w:sz w:val="28"/>
                <w:szCs w:val="28"/>
                <w:lang w:eastAsia="ru-RU"/>
              </w:rPr>
            </w:pPr>
          </w:p>
        </w:tc>
        <w:tc>
          <w:tcPr>
            <w:tcW w:w="4814" w:type="dxa"/>
            <w:vAlign w:val="center"/>
          </w:tcPr>
          <w:p w14:paraId="62414613" w14:textId="2D2C2F5A" w:rsidR="00B50790" w:rsidRPr="0042112E" w:rsidRDefault="005E4699" w:rsidP="0065311B">
            <w:pPr>
              <w:rPr>
                <w:rFonts w:ascii="Times New Roman" w:hAnsi="Times New Roman" w:cs="Times New Roman"/>
                <w:i/>
                <w:sz w:val="28"/>
                <w:szCs w:val="28"/>
              </w:rPr>
            </w:pPr>
            <w:r w:rsidRPr="0042112E">
              <w:rPr>
                <w:rFonts w:ascii="Times New Roman" w:hAnsi="Times New Roman" w:cs="Times New Roman"/>
                <w:sz w:val="28"/>
                <w:szCs w:val="28"/>
                <w:lang w:val="kk-KZ"/>
              </w:rPr>
              <w:t>Д</w:t>
            </w:r>
            <w:r w:rsidR="00B20A06" w:rsidRPr="0042112E">
              <w:rPr>
                <w:rFonts w:ascii="Times New Roman" w:hAnsi="Times New Roman" w:cs="Times New Roman"/>
                <w:sz w:val="28"/>
                <w:szCs w:val="28"/>
                <w:lang w:val="kk-KZ"/>
              </w:rPr>
              <w:t xml:space="preserve">октор </w:t>
            </w:r>
            <w:r w:rsidR="00773067" w:rsidRPr="0042112E">
              <w:rPr>
                <w:rFonts w:ascii="Times New Roman" w:hAnsi="Times New Roman" w:cs="Times New Roman"/>
                <w:sz w:val="28"/>
                <w:szCs w:val="28"/>
                <w:lang w:val="en-US"/>
              </w:rPr>
              <w:t>PhD</w:t>
            </w:r>
          </w:p>
        </w:tc>
      </w:tr>
      <w:tr w:rsidR="00B50790" w:rsidRPr="0042112E" w14:paraId="3133E8B7" w14:textId="77777777" w:rsidTr="00035C33">
        <w:trPr>
          <w:trHeight w:val="510"/>
        </w:trPr>
        <w:tc>
          <w:tcPr>
            <w:tcW w:w="4531" w:type="dxa"/>
            <w:vMerge/>
            <w:vAlign w:val="center"/>
          </w:tcPr>
          <w:p w14:paraId="54BE049E" w14:textId="77777777" w:rsidR="00B50790" w:rsidRPr="0042112E" w:rsidRDefault="00B50790" w:rsidP="0065311B">
            <w:pPr>
              <w:rPr>
                <w:rFonts w:ascii="Times New Roman" w:hAnsi="Times New Roman" w:cs="Times New Roman"/>
                <w:noProof/>
                <w:sz w:val="28"/>
                <w:szCs w:val="28"/>
                <w:lang w:eastAsia="ru-RU"/>
              </w:rPr>
            </w:pPr>
          </w:p>
        </w:tc>
        <w:tc>
          <w:tcPr>
            <w:tcW w:w="4814" w:type="dxa"/>
            <w:vAlign w:val="center"/>
          </w:tcPr>
          <w:p w14:paraId="18C3F8FE" w14:textId="1630344C" w:rsidR="00B50790" w:rsidRPr="0042112E" w:rsidRDefault="004925DF" w:rsidP="004925D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Негізгі жұмыс орны</w:t>
            </w:r>
            <w:r w:rsidR="00B50790" w:rsidRPr="0042112E">
              <w:rPr>
                <w:rFonts w:ascii="Times New Roman" w:hAnsi="Times New Roman" w:cs="Times New Roman"/>
                <w:sz w:val="28"/>
                <w:szCs w:val="28"/>
                <w:lang w:val="kk-KZ"/>
              </w:rPr>
              <w:t>:</w:t>
            </w:r>
            <w:r w:rsidRPr="0042112E">
              <w:rPr>
                <w:rFonts w:ascii="Times New Roman" w:hAnsi="Times New Roman" w:cs="Times New Roman"/>
                <w:color w:val="000000"/>
                <w:sz w:val="28"/>
                <w:szCs w:val="28"/>
              </w:rPr>
              <w:t xml:space="preserve"> КЕАҚ</w:t>
            </w:r>
            <w:r w:rsidRPr="0042112E">
              <w:rPr>
                <w:rFonts w:ascii="Times New Roman" w:hAnsi="Times New Roman" w:cs="Times New Roman"/>
                <w:color w:val="000000"/>
                <w:sz w:val="28"/>
                <w:szCs w:val="28"/>
                <w:lang w:val="kk-KZ"/>
              </w:rPr>
              <w:t xml:space="preserve"> </w:t>
            </w:r>
            <w:r w:rsidRPr="0042112E">
              <w:rPr>
                <w:rFonts w:ascii="Times New Roman" w:hAnsi="Times New Roman" w:cs="Times New Roman"/>
                <w:sz w:val="28"/>
                <w:szCs w:val="28"/>
                <w:lang w:val="kk-KZ"/>
              </w:rPr>
              <w:t>«Торайғыров университеті» «Электрэнергетика»</w:t>
            </w:r>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кафедрасының</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қауымдастырылған</w:t>
            </w:r>
            <w:proofErr w:type="spellEnd"/>
            <w:r w:rsidRPr="0042112E">
              <w:rPr>
                <w:rFonts w:ascii="Times New Roman" w:hAnsi="Times New Roman" w:cs="Times New Roman"/>
                <w:color w:val="000000"/>
                <w:sz w:val="28"/>
                <w:szCs w:val="28"/>
              </w:rPr>
              <w:t xml:space="preserve"> профессоры (</w:t>
            </w:r>
            <w:proofErr w:type="spellStart"/>
            <w:r w:rsidRPr="0042112E">
              <w:rPr>
                <w:rFonts w:ascii="Times New Roman" w:hAnsi="Times New Roman" w:cs="Times New Roman"/>
                <w:color w:val="000000"/>
                <w:sz w:val="28"/>
                <w:szCs w:val="28"/>
              </w:rPr>
              <w:t>доценті</w:t>
            </w:r>
            <w:proofErr w:type="spellEnd"/>
            <w:r w:rsidRPr="0042112E">
              <w:rPr>
                <w:rFonts w:ascii="Times New Roman" w:hAnsi="Times New Roman" w:cs="Times New Roman"/>
                <w:color w:val="000000"/>
                <w:sz w:val="28"/>
                <w:szCs w:val="28"/>
              </w:rPr>
              <w:t>)</w:t>
            </w:r>
            <w:r w:rsidR="006F1FCF" w:rsidRPr="0042112E">
              <w:rPr>
                <w:rFonts w:ascii="Times New Roman" w:hAnsi="Times New Roman" w:cs="Times New Roman"/>
                <w:sz w:val="28"/>
                <w:szCs w:val="28"/>
                <w:lang w:val="kk-KZ"/>
              </w:rPr>
              <w:t xml:space="preserve"> </w:t>
            </w:r>
          </w:p>
        </w:tc>
      </w:tr>
      <w:tr w:rsidR="00B50790" w:rsidRPr="0042112E" w14:paraId="29B0B96E" w14:textId="77777777" w:rsidTr="00035C33">
        <w:trPr>
          <w:trHeight w:val="510"/>
        </w:trPr>
        <w:tc>
          <w:tcPr>
            <w:tcW w:w="4531" w:type="dxa"/>
            <w:vMerge/>
            <w:vAlign w:val="center"/>
          </w:tcPr>
          <w:p w14:paraId="2F73700D" w14:textId="77777777" w:rsidR="00B50790" w:rsidRPr="0042112E" w:rsidRDefault="00B50790" w:rsidP="0065311B">
            <w:pPr>
              <w:rPr>
                <w:rFonts w:ascii="Times New Roman" w:hAnsi="Times New Roman" w:cs="Times New Roman"/>
                <w:noProof/>
                <w:sz w:val="28"/>
                <w:szCs w:val="28"/>
                <w:lang w:eastAsia="ru-RU"/>
              </w:rPr>
            </w:pPr>
          </w:p>
        </w:tc>
        <w:tc>
          <w:tcPr>
            <w:tcW w:w="4814" w:type="dxa"/>
            <w:vAlign w:val="center"/>
          </w:tcPr>
          <w:p w14:paraId="017328F0" w14:textId="77777777" w:rsidR="00525A04" w:rsidRPr="0042112E" w:rsidRDefault="004925DF" w:rsidP="003C570D">
            <w:pPr>
              <w:jc w:val="both"/>
              <w:rPr>
                <w:rFonts w:ascii="Times New Roman" w:hAnsi="Times New Roman" w:cs="Times New Roman"/>
                <w:color w:val="000000"/>
                <w:sz w:val="28"/>
                <w:szCs w:val="28"/>
              </w:rPr>
            </w:pPr>
            <w:proofErr w:type="spellStart"/>
            <w:r w:rsidRPr="0042112E">
              <w:rPr>
                <w:rFonts w:ascii="Times New Roman" w:hAnsi="Times New Roman" w:cs="Times New Roman"/>
                <w:color w:val="000000"/>
                <w:sz w:val="28"/>
                <w:szCs w:val="28"/>
              </w:rPr>
              <w:t>Ғылыми</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қызығушылық</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саласы</w:t>
            </w:r>
            <w:proofErr w:type="spellEnd"/>
            <w:r w:rsidRPr="0042112E">
              <w:rPr>
                <w:rFonts w:ascii="Times New Roman" w:hAnsi="Times New Roman" w:cs="Times New Roman"/>
                <w:color w:val="000000"/>
                <w:sz w:val="28"/>
                <w:szCs w:val="28"/>
              </w:rPr>
              <w:t xml:space="preserve">: </w:t>
            </w:r>
          </w:p>
          <w:p w14:paraId="32C59B1F" w14:textId="2527C311" w:rsidR="004925DF" w:rsidRPr="0042112E" w:rsidRDefault="004925DF" w:rsidP="003C570D">
            <w:pPr>
              <w:jc w:val="both"/>
              <w:rPr>
                <w:rFonts w:ascii="Times New Roman" w:hAnsi="Times New Roman" w:cs="Times New Roman"/>
                <w:color w:val="000000"/>
                <w:sz w:val="28"/>
                <w:szCs w:val="28"/>
              </w:rPr>
            </w:pPr>
            <w:r w:rsidRPr="0042112E">
              <w:rPr>
                <w:rFonts w:ascii="Times New Roman" w:hAnsi="Times New Roman" w:cs="Times New Roman"/>
                <w:color w:val="000000"/>
                <w:sz w:val="28"/>
                <w:szCs w:val="28"/>
              </w:rPr>
              <w:t xml:space="preserve">- ток </w:t>
            </w:r>
            <w:proofErr w:type="spellStart"/>
            <w:r w:rsidRPr="0042112E">
              <w:rPr>
                <w:rFonts w:ascii="Times New Roman" w:hAnsi="Times New Roman" w:cs="Times New Roman"/>
                <w:color w:val="000000"/>
                <w:sz w:val="28"/>
                <w:szCs w:val="28"/>
              </w:rPr>
              <w:t>трансформаторларын</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пайдаланбай</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релелік</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қорғаныс</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құрылғыларын</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құру</w:t>
            </w:r>
            <w:proofErr w:type="spellEnd"/>
            <w:r w:rsidRPr="0042112E">
              <w:rPr>
                <w:rFonts w:ascii="Times New Roman" w:hAnsi="Times New Roman" w:cs="Times New Roman"/>
                <w:color w:val="000000"/>
                <w:sz w:val="28"/>
                <w:szCs w:val="28"/>
              </w:rPr>
              <w:t xml:space="preserve">; </w:t>
            </w:r>
          </w:p>
          <w:p w14:paraId="7A9E65B5" w14:textId="5E0F2ADE" w:rsidR="000B37C4" w:rsidRPr="0042112E" w:rsidRDefault="004925DF" w:rsidP="00941824">
            <w:pPr>
              <w:jc w:val="both"/>
              <w:rPr>
                <w:rFonts w:ascii="Times New Roman" w:hAnsi="Times New Roman" w:cs="Times New Roman"/>
                <w:sz w:val="28"/>
                <w:szCs w:val="28"/>
                <w:lang w:val="kk-KZ"/>
              </w:rPr>
            </w:pPr>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жұмыс</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сенімділігі</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жоғары</w:t>
            </w:r>
            <w:proofErr w:type="spellEnd"/>
            <w:r w:rsidRPr="0042112E">
              <w:rPr>
                <w:rFonts w:ascii="Times New Roman" w:hAnsi="Times New Roman" w:cs="Times New Roman"/>
                <w:color w:val="000000"/>
                <w:sz w:val="28"/>
                <w:szCs w:val="28"/>
                <w:lang w:val="kk-KZ"/>
              </w:rPr>
              <w:t xml:space="preserve"> бар</w:t>
            </w:r>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электр</w:t>
            </w:r>
            <w:r w:rsidR="00941824" w:rsidRPr="0042112E">
              <w:rPr>
                <w:rFonts w:ascii="Times New Roman" w:hAnsi="Times New Roman" w:cs="Times New Roman"/>
                <w:color w:val="000000"/>
                <w:sz w:val="28"/>
                <w:szCs w:val="28"/>
              </w:rPr>
              <w:t>л</w:t>
            </w:r>
            <w:proofErr w:type="spellEnd"/>
            <w:r w:rsidR="00941824" w:rsidRPr="0042112E">
              <w:rPr>
                <w:rFonts w:ascii="Times New Roman" w:hAnsi="Times New Roman" w:cs="Times New Roman"/>
                <w:color w:val="000000"/>
                <w:sz w:val="28"/>
                <w:szCs w:val="28"/>
                <w:lang w:val="kk-KZ"/>
              </w:rPr>
              <w:t>ік</w:t>
            </w:r>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станциялары</w:t>
            </w:r>
            <w:proofErr w:type="spellEnd"/>
            <w:r w:rsidRPr="0042112E">
              <w:rPr>
                <w:rFonts w:ascii="Times New Roman" w:hAnsi="Times New Roman" w:cs="Times New Roman"/>
                <w:color w:val="000000"/>
                <w:sz w:val="28"/>
                <w:szCs w:val="28"/>
              </w:rPr>
              <w:t xml:space="preserve"> мен </w:t>
            </w:r>
            <w:proofErr w:type="spellStart"/>
            <w:r w:rsidRPr="0042112E">
              <w:rPr>
                <w:rFonts w:ascii="Times New Roman" w:hAnsi="Times New Roman" w:cs="Times New Roman"/>
                <w:color w:val="000000"/>
                <w:sz w:val="28"/>
                <w:szCs w:val="28"/>
              </w:rPr>
              <w:t>қосалқы</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станциялардың</w:t>
            </w:r>
            <w:proofErr w:type="spellEnd"/>
            <w:r w:rsidRPr="0042112E">
              <w:rPr>
                <w:rFonts w:ascii="Times New Roman" w:hAnsi="Times New Roman" w:cs="Times New Roman"/>
                <w:color w:val="000000"/>
                <w:sz w:val="28"/>
                <w:szCs w:val="28"/>
              </w:rPr>
              <w:t xml:space="preserve"> АТҚ с</w:t>
            </w:r>
            <w:r w:rsidRPr="0042112E">
              <w:rPr>
                <w:rFonts w:ascii="Times New Roman" w:hAnsi="Times New Roman" w:cs="Times New Roman"/>
                <w:color w:val="000000"/>
                <w:sz w:val="28"/>
                <w:szCs w:val="28"/>
                <w:lang w:val="kk-KZ"/>
              </w:rPr>
              <w:t>ұлба</w:t>
            </w:r>
            <w:proofErr w:type="spellStart"/>
            <w:r w:rsidRPr="0042112E">
              <w:rPr>
                <w:rFonts w:ascii="Times New Roman" w:hAnsi="Times New Roman" w:cs="Times New Roman"/>
                <w:color w:val="000000"/>
                <w:sz w:val="28"/>
                <w:szCs w:val="28"/>
              </w:rPr>
              <w:t>ларын</w:t>
            </w:r>
            <w:proofErr w:type="spellEnd"/>
            <w:r w:rsidRPr="0042112E">
              <w:rPr>
                <w:rFonts w:ascii="Times New Roman" w:hAnsi="Times New Roman" w:cs="Times New Roman"/>
                <w:color w:val="000000"/>
                <w:sz w:val="28"/>
                <w:szCs w:val="28"/>
              </w:rPr>
              <w:t xml:space="preserve"> </w:t>
            </w:r>
            <w:r w:rsidR="00941824" w:rsidRPr="0042112E">
              <w:rPr>
                <w:rFonts w:ascii="Times New Roman" w:hAnsi="Times New Roman" w:cs="Times New Roman"/>
                <w:color w:val="000000"/>
                <w:sz w:val="28"/>
                <w:szCs w:val="28"/>
                <w:lang w:val="kk-KZ"/>
              </w:rPr>
              <w:t>құрастыру</w:t>
            </w:r>
            <w:r w:rsidRPr="0042112E">
              <w:rPr>
                <w:rFonts w:ascii="Times New Roman" w:hAnsi="Times New Roman" w:cs="Times New Roman"/>
                <w:color w:val="000000"/>
                <w:sz w:val="28"/>
                <w:szCs w:val="28"/>
              </w:rPr>
              <w:t>.</w:t>
            </w:r>
          </w:p>
        </w:tc>
      </w:tr>
      <w:tr w:rsidR="00CF739F" w:rsidRPr="00F97AA8" w14:paraId="004320E8" w14:textId="77777777" w:rsidTr="00035C33">
        <w:trPr>
          <w:trHeight w:val="510"/>
        </w:trPr>
        <w:tc>
          <w:tcPr>
            <w:tcW w:w="4531" w:type="dxa"/>
            <w:vMerge/>
            <w:vAlign w:val="center"/>
          </w:tcPr>
          <w:p w14:paraId="75367480" w14:textId="77777777" w:rsidR="00CF739F" w:rsidRPr="0042112E" w:rsidRDefault="00CF739F" w:rsidP="00CF739F">
            <w:pPr>
              <w:rPr>
                <w:rFonts w:ascii="Times New Roman" w:hAnsi="Times New Roman" w:cs="Times New Roman"/>
                <w:noProof/>
                <w:sz w:val="28"/>
                <w:szCs w:val="28"/>
                <w:lang w:eastAsia="ru-RU"/>
              </w:rPr>
            </w:pPr>
          </w:p>
        </w:tc>
        <w:tc>
          <w:tcPr>
            <w:tcW w:w="4814" w:type="dxa"/>
            <w:vAlign w:val="center"/>
          </w:tcPr>
          <w:p w14:paraId="4520394D" w14:textId="6AC7FD2F" w:rsidR="00CF739F" w:rsidRPr="0042112E" w:rsidRDefault="00CF739F" w:rsidP="00CF739F">
            <w:pPr>
              <w:rPr>
                <w:rFonts w:ascii="Times New Roman" w:hAnsi="Times New Roman" w:cs="Times New Roman"/>
                <w:sz w:val="28"/>
                <w:szCs w:val="28"/>
                <w:lang w:val="en-US"/>
              </w:rPr>
            </w:pPr>
            <w:r w:rsidRPr="0042112E">
              <w:rPr>
                <w:rFonts w:ascii="Times New Roman" w:hAnsi="Times New Roman" w:cs="Times New Roman"/>
                <w:sz w:val="28"/>
                <w:szCs w:val="28"/>
                <w:lang w:val="en-US"/>
              </w:rPr>
              <w:t>Researcher ID: https://publons.com/researcher/N-1881-2017</w:t>
            </w:r>
          </w:p>
        </w:tc>
      </w:tr>
      <w:tr w:rsidR="00CF739F" w:rsidRPr="0042112E" w14:paraId="19250771" w14:textId="77777777" w:rsidTr="00035C33">
        <w:trPr>
          <w:trHeight w:val="510"/>
        </w:trPr>
        <w:tc>
          <w:tcPr>
            <w:tcW w:w="4531" w:type="dxa"/>
            <w:vMerge/>
            <w:vAlign w:val="center"/>
          </w:tcPr>
          <w:p w14:paraId="2A422A3F" w14:textId="77777777" w:rsidR="00CF739F" w:rsidRPr="0042112E" w:rsidRDefault="00CF739F" w:rsidP="00CF739F">
            <w:pPr>
              <w:rPr>
                <w:rFonts w:ascii="Times New Roman" w:hAnsi="Times New Roman" w:cs="Times New Roman"/>
                <w:noProof/>
                <w:sz w:val="28"/>
                <w:szCs w:val="28"/>
                <w:lang w:val="en-US" w:eastAsia="ru-RU"/>
              </w:rPr>
            </w:pPr>
          </w:p>
        </w:tc>
        <w:tc>
          <w:tcPr>
            <w:tcW w:w="4814" w:type="dxa"/>
            <w:vAlign w:val="center"/>
          </w:tcPr>
          <w:p w14:paraId="271004BD" w14:textId="77777777" w:rsidR="00CF739F" w:rsidRPr="0042112E" w:rsidRDefault="00CF739F" w:rsidP="00CF739F">
            <w:pPr>
              <w:rPr>
                <w:rFonts w:ascii="Times New Roman" w:hAnsi="Times New Roman" w:cs="Times New Roman"/>
                <w:sz w:val="28"/>
                <w:szCs w:val="28"/>
                <w:lang w:val="en-US"/>
              </w:rPr>
            </w:pPr>
            <w:r w:rsidRPr="0042112E">
              <w:rPr>
                <w:rFonts w:ascii="Times New Roman" w:hAnsi="Times New Roman" w:cs="Times New Roman"/>
                <w:sz w:val="28"/>
                <w:szCs w:val="28"/>
                <w:lang w:val="en-US"/>
              </w:rPr>
              <w:t>Scopus Author ID: https://www.scopus.com/authid/detail.uri?</w:t>
            </w:r>
          </w:p>
          <w:p w14:paraId="475B6B02" w14:textId="2C927C03" w:rsidR="00CF739F" w:rsidRPr="0042112E" w:rsidRDefault="00CF739F" w:rsidP="00CF739F">
            <w:pPr>
              <w:rPr>
                <w:rFonts w:ascii="Times New Roman" w:hAnsi="Times New Roman" w:cs="Times New Roman"/>
                <w:sz w:val="28"/>
                <w:szCs w:val="28"/>
              </w:rPr>
            </w:pPr>
            <w:proofErr w:type="spellStart"/>
            <w:r w:rsidRPr="0042112E">
              <w:rPr>
                <w:rFonts w:ascii="Times New Roman" w:hAnsi="Times New Roman" w:cs="Times New Roman"/>
                <w:sz w:val="28"/>
                <w:szCs w:val="28"/>
              </w:rPr>
              <w:t>authorId</w:t>
            </w:r>
            <w:proofErr w:type="spellEnd"/>
            <w:r w:rsidRPr="0042112E">
              <w:rPr>
                <w:rFonts w:ascii="Times New Roman" w:hAnsi="Times New Roman" w:cs="Times New Roman"/>
                <w:sz w:val="28"/>
                <w:szCs w:val="28"/>
              </w:rPr>
              <w:t>=57196411638</w:t>
            </w:r>
          </w:p>
        </w:tc>
      </w:tr>
      <w:tr w:rsidR="00CF739F" w:rsidRPr="0042112E" w14:paraId="5FBAA589" w14:textId="77777777" w:rsidTr="00035C33">
        <w:trPr>
          <w:trHeight w:val="510"/>
        </w:trPr>
        <w:tc>
          <w:tcPr>
            <w:tcW w:w="4531" w:type="dxa"/>
            <w:vMerge/>
            <w:vAlign w:val="center"/>
          </w:tcPr>
          <w:p w14:paraId="115F2503" w14:textId="77777777" w:rsidR="00CF739F" w:rsidRPr="0042112E" w:rsidRDefault="00CF739F" w:rsidP="00CF739F">
            <w:pPr>
              <w:rPr>
                <w:rFonts w:ascii="Times New Roman" w:hAnsi="Times New Roman" w:cs="Times New Roman"/>
                <w:noProof/>
                <w:sz w:val="28"/>
                <w:szCs w:val="28"/>
                <w:lang w:eastAsia="ru-RU"/>
              </w:rPr>
            </w:pPr>
          </w:p>
        </w:tc>
        <w:tc>
          <w:tcPr>
            <w:tcW w:w="4814" w:type="dxa"/>
            <w:vAlign w:val="center"/>
          </w:tcPr>
          <w:p w14:paraId="0A1B989E" w14:textId="0CFFA0A0" w:rsidR="00CF739F" w:rsidRPr="0042112E" w:rsidRDefault="00CF739F" w:rsidP="00CF739F">
            <w:pPr>
              <w:rPr>
                <w:rFonts w:ascii="Times New Roman" w:hAnsi="Times New Roman" w:cs="Times New Roman"/>
                <w:sz w:val="28"/>
                <w:szCs w:val="28"/>
              </w:rPr>
            </w:pPr>
            <w:r w:rsidRPr="0042112E">
              <w:rPr>
                <w:rFonts w:ascii="Times New Roman" w:hAnsi="Times New Roman" w:cs="Times New Roman"/>
                <w:sz w:val="28"/>
                <w:szCs w:val="28"/>
                <w:lang w:val="en-US"/>
              </w:rPr>
              <w:t>ORCID: https://orcid.org/0000-0002-5969-4030</w:t>
            </w:r>
          </w:p>
        </w:tc>
      </w:tr>
      <w:tr w:rsidR="00BC07C4" w:rsidRPr="00F97AA8" w14:paraId="7BCF89FD" w14:textId="77777777" w:rsidTr="00035C33">
        <w:trPr>
          <w:trHeight w:val="510"/>
        </w:trPr>
        <w:tc>
          <w:tcPr>
            <w:tcW w:w="4531" w:type="dxa"/>
            <w:vMerge/>
            <w:vAlign w:val="center"/>
          </w:tcPr>
          <w:p w14:paraId="49AFFA68" w14:textId="77777777" w:rsidR="00BC07C4" w:rsidRPr="0042112E" w:rsidRDefault="00BC07C4" w:rsidP="0065311B">
            <w:pPr>
              <w:rPr>
                <w:rFonts w:ascii="Times New Roman" w:hAnsi="Times New Roman" w:cs="Times New Roman"/>
                <w:noProof/>
                <w:sz w:val="28"/>
                <w:szCs w:val="28"/>
                <w:lang w:eastAsia="ru-RU"/>
              </w:rPr>
            </w:pPr>
          </w:p>
        </w:tc>
        <w:tc>
          <w:tcPr>
            <w:tcW w:w="4814" w:type="dxa"/>
            <w:vAlign w:val="center"/>
          </w:tcPr>
          <w:p w14:paraId="7F264FC7" w14:textId="7D8AC246" w:rsidR="004925DF" w:rsidRPr="0042112E" w:rsidRDefault="004925DF" w:rsidP="00F33B87">
            <w:pPr>
              <w:jc w:val="both"/>
              <w:rPr>
                <w:rFonts w:ascii="Times New Roman" w:hAnsi="Times New Roman" w:cs="Times New Roman"/>
                <w:sz w:val="28"/>
                <w:szCs w:val="28"/>
                <w:lang w:val="en-US"/>
              </w:rPr>
            </w:pPr>
            <w:r w:rsidRPr="0042112E">
              <w:rPr>
                <w:rFonts w:ascii="Times New Roman" w:hAnsi="Times New Roman" w:cs="Times New Roman"/>
                <w:color w:val="000000"/>
                <w:sz w:val="28"/>
                <w:szCs w:val="28"/>
                <w:lang w:val="kk-KZ"/>
              </w:rPr>
              <w:t xml:space="preserve">Жарияланымдар мен патенттердің тізімі. Жоба бағыты бойынша келесі жарияланымдар бар: Scopus деректер базасында индекстелетін журналдарда 2 мақала және конференция материалдарында 8 мақала; Derwent Innovations Index (Web of Science, Clarivate Analytics) деректер базасында индекстелетін Ресей Федерациясының 11 патенті; Қазақстан Республикасының 13 патенті. </w:t>
            </w:r>
            <w:proofErr w:type="spellStart"/>
            <w:r w:rsidRPr="0042112E">
              <w:rPr>
                <w:rFonts w:ascii="Times New Roman" w:hAnsi="Times New Roman" w:cs="Times New Roman"/>
                <w:color w:val="000000"/>
                <w:sz w:val="28"/>
                <w:szCs w:val="28"/>
              </w:rPr>
              <w:t>Хирш</w:t>
            </w:r>
            <w:proofErr w:type="spellEnd"/>
            <w:r w:rsidRPr="0042112E">
              <w:rPr>
                <w:rFonts w:ascii="Times New Roman" w:hAnsi="Times New Roman" w:cs="Times New Roman"/>
                <w:color w:val="000000"/>
                <w:sz w:val="28"/>
                <w:szCs w:val="28"/>
                <w:lang w:val="en-US"/>
              </w:rPr>
              <w:t xml:space="preserve"> </w:t>
            </w:r>
            <w:proofErr w:type="spellStart"/>
            <w:r w:rsidRPr="0042112E">
              <w:rPr>
                <w:rFonts w:ascii="Times New Roman" w:hAnsi="Times New Roman" w:cs="Times New Roman"/>
                <w:color w:val="000000"/>
                <w:sz w:val="28"/>
                <w:szCs w:val="28"/>
              </w:rPr>
              <w:t>индексі</w:t>
            </w:r>
            <w:proofErr w:type="spellEnd"/>
            <w:r w:rsidRPr="0042112E">
              <w:rPr>
                <w:rFonts w:ascii="Times New Roman" w:hAnsi="Times New Roman" w:cs="Times New Roman"/>
                <w:color w:val="000000"/>
                <w:sz w:val="28"/>
                <w:szCs w:val="28"/>
                <w:lang w:val="en-US"/>
              </w:rPr>
              <w:t xml:space="preserve"> 6 (https://www.scopus.com/ </w:t>
            </w:r>
            <w:proofErr w:type="spellStart"/>
            <w:r w:rsidRPr="0042112E">
              <w:rPr>
                <w:rFonts w:ascii="Times New Roman" w:hAnsi="Times New Roman" w:cs="Times New Roman"/>
                <w:color w:val="000000"/>
                <w:sz w:val="28"/>
                <w:szCs w:val="28"/>
                <w:lang w:val="en-US"/>
              </w:rPr>
              <w:t>authid</w:t>
            </w:r>
            <w:proofErr w:type="spellEnd"/>
            <w:r w:rsidRPr="0042112E">
              <w:rPr>
                <w:rFonts w:ascii="Times New Roman" w:hAnsi="Times New Roman" w:cs="Times New Roman"/>
                <w:color w:val="000000"/>
                <w:sz w:val="28"/>
                <w:szCs w:val="28"/>
                <w:lang w:val="en-US"/>
              </w:rPr>
              <w:t>/</w:t>
            </w:r>
            <w:proofErr w:type="spellStart"/>
            <w:r w:rsidRPr="0042112E">
              <w:rPr>
                <w:rFonts w:ascii="Times New Roman" w:hAnsi="Times New Roman" w:cs="Times New Roman"/>
                <w:color w:val="000000"/>
                <w:sz w:val="28"/>
                <w:szCs w:val="28"/>
                <w:lang w:val="en-US"/>
              </w:rPr>
              <w:t>detail.uri?authorId</w:t>
            </w:r>
            <w:proofErr w:type="spellEnd"/>
            <w:r w:rsidRPr="0042112E">
              <w:rPr>
                <w:rFonts w:ascii="Times New Roman" w:hAnsi="Times New Roman" w:cs="Times New Roman"/>
                <w:color w:val="000000"/>
                <w:sz w:val="28"/>
                <w:szCs w:val="28"/>
                <w:lang w:val="en-US"/>
              </w:rPr>
              <w:t xml:space="preserve"> =57196411638).</w:t>
            </w:r>
          </w:p>
        </w:tc>
      </w:tr>
    </w:tbl>
    <w:p w14:paraId="3B1F3AE1" w14:textId="77777777" w:rsidR="006E4A93" w:rsidRPr="0042112E" w:rsidRDefault="006E4A93">
      <w:pPr>
        <w:rPr>
          <w:rFonts w:ascii="Times New Roman" w:hAnsi="Times New Roman" w:cs="Times New Roman"/>
          <w:sz w:val="28"/>
          <w:szCs w:val="28"/>
          <w:lang w:val="en-US"/>
        </w:rPr>
      </w:pPr>
      <w:r w:rsidRPr="0042112E">
        <w:rPr>
          <w:rFonts w:ascii="Times New Roman" w:hAnsi="Times New Roman" w:cs="Times New Roman"/>
          <w:sz w:val="28"/>
          <w:szCs w:val="28"/>
          <w:lang w:val="en-US"/>
        </w:rPr>
        <w:br w:type="page"/>
      </w:r>
    </w:p>
    <w:tbl>
      <w:tblPr>
        <w:tblStyle w:val="a3"/>
        <w:tblW w:w="0" w:type="auto"/>
        <w:tblLook w:val="04A0" w:firstRow="1" w:lastRow="0" w:firstColumn="1" w:lastColumn="0" w:noHBand="0" w:noVBand="1"/>
      </w:tblPr>
      <w:tblGrid>
        <w:gridCol w:w="4377"/>
        <w:gridCol w:w="4968"/>
      </w:tblGrid>
      <w:tr w:rsidR="0033359C" w:rsidRPr="0042112E" w14:paraId="5E2DB797" w14:textId="77777777" w:rsidTr="004A2E78">
        <w:trPr>
          <w:trHeight w:val="510"/>
        </w:trPr>
        <w:tc>
          <w:tcPr>
            <w:tcW w:w="4531" w:type="dxa"/>
            <w:vMerge w:val="restart"/>
          </w:tcPr>
          <w:p w14:paraId="5EE1C4A1" w14:textId="5801E3B1" w:rsidR="0033359C" w:rsidRPr="0042112E" w:rsidRDefault="00FB7AD8" w:rsidP="0033359C">
            <w:pPr>
              <w:jc w:val="center"/>
              <w:rPr>
                <w:rFonts w:ascii="Times New Roman" w:hAnsi="Times New Roman" w:cs="Times New Roman"/>
                <w:noProof/>
                <w:sz w:val="28"/>
                <w:szCs w:val="28"/>
                <w:lang w:eastAsia="ru-RU"/>
              </w:rPr>
            </w:pPr>
            <w:r w:rsidRPr="0042112E">
              <w:rPr>
                <w:rFonts w:ascii="Times New Roman" w:hAnsi="Times New Roman" w:cs="Times New Roman"/>
                <w:noProof/>
                <w:sz w:val="28"/>
                <w:szCs w:val="28"/>
                <w:lang w:eastAsia="ru-RU"/>
              </w:rPr>
              <w:lastRenderedPageBreak/>
              <w:drawing>
                <wp:inline distT="0" distB="0" distL="0" distR="0" wp14:anchorId="5B88E84C" wp14:editId="26C334F0">
                  <wp:extent cx="2592000" cy="2836800"/>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ото (Калтаев).jpg"/>
                          <pic:cNvPicPr/>
                        </pic:nvPicPr>
                        <pic:blipFill>
                          <a:blip r:embed="rId5">
                            <a:extLst>
                              <a:ext uri="{28A0092B-C50C-407E-A947-70E740481C1C}">
                                <a14:useLocalDpi xmlns:a14="http://schemas.microsoft.com/office/drawing/2010/main" val="0"/>
                              </a:ext>
                            </a:extLst>
                          </a:blip>
                          <a:stretch>
                            <a:fillRect/>
                          </a:stretch>
                        </pic:blipFill>
                        <pic:spPr>
                          <a:xfrm>
                            <a:off x="0" y="0"/>
                            <a:ext cx="2592000" cy="2836800"/>
                          </a:xfrm>
                          <a:prstGeom prst="rect">
                            <a:avLst/>
                          </a:prstGeom>
                        </pic:spPr>
                      </pic:pic>
                    </a:graphicData>
                  </a:graphic>
                </wp:inline>
              </w:drawing>
            </w:r>
          </w:p>
        </w:tc>
        <w:tc>
          <w:tcPr>
            <w:tcW w:w="4814" w:type="dxa"/>
            <w:vAlign w:val="center"/>
          </w:tcPr>
          <w:p w14:paraId="16413227" w14:textId="0DEFBF75" w:rsidR="0033359C" w:rsidRPr="0042112E" w:rsidRDefault="0033359C" w:rsidP="004925DF">
            <w:pPr>
              <w:rPr>
                <w:rFonts w:ascii="Times New Roman" w:hAnsi="Times New Roman" w:cs="Times New Roman"/>
                <w:sz w:val="28"/>
                <w:szCs w:val="28"/>
                <w:lang w:val="kk-KZ"/>
              </w:rPr>
            </w:pPr>
            <w:r w:rsidRPr="0042112E">
              <w:rPr>
                <w:rFonts w:ascii="Times New Roman" w:hAnsi="Times New Roman" w:cs="Times New Roman"/>
                <w:sz w:val="28"/>
                <w:szCs w:val="28"/>
                <w:lang w:val="kk-KZ"/>
              </w:rPr>
              <w:t>Калтаев Абдулла Габдылманап</w:t>
            </w:r>
            <w:r w:rsidR="004925DF" w:rsidRPr="0042112E">
              <w:rPr>
                <w:rFonts w:ascii="Times New Roman" w:hAnsi="Times New Roman" w:cs="Times New Roman"/>
                <w:sz w:val="28"/>
                <w:szCs w:val="28"/>
                <w:lang w:val="kk-KZ"/>
              </w:rPr>
              <w:t>ұ</w:t>
            </w:r>
            <w:r w:rsidRPr="0042112E">
              <w:rPr>
                <w:rFonts w:ascii="Times New Roman" w:hAnsi="Times New Roman" w:cs="Times New Roman"/>
                <w:sz w:val="28"/>
                <w:szCs w:val="28"/>
                <w:lang w:val="kk-KZ"/>
              </w:rPr>
              <w:t>лы</w:t>
            </w:r>
          </w:p>
        </w:tc>
      </w:tr>
      <w:tr w:rsidR="0033359C" w:rsidRPr="0042112E" w14:paraId="4A40486A" w14:textId="77777777" w:rsidTr="00035C33">
        <w:trPr>
          <w:trHeight w:val="510"/>
        </w:trPr>
        <w:tc>
          <w:tcPr>
            <w:tcW w:w="4531" w:type="dxa"/>
            <w:vMerge/>
            <w:vAlign w:val="center"/>
          </w:tcPr>
          <w:p w14:paraId="146E2F5A"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0BEC68BE" w14:textId="60DCCDBA" w:rsidR="0033359C" w:rsidRPr="0042112E" w:rsidRDefault="004925DF" w:rsidP="0033359C">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w:t>
            </w:r>
            <w:proofErr w:type="spellStart"/>
            <w:r w:rsidRPr="0042112E">
              <w:rPr>
                <w:rFonts w:ascii="Times New Roman" w:hAnsi="Times New Roman" w:cs="Times New Roman"/>
                <w:color w:val="000000"/>
                <w:sz w:val="28"/>
                <w:szCs w:val="28"/>
              </w:rPr>
              <w:t>обадағы</w:t>
            </w:r>
            <w:proofErr w:type="spellEnd"/>
            <w:r w:rsidRPr="0042112E">
              <w:rPr>
                <w:rFonts w:ascii="Times New Roman" w:hAnsi="Times New Roman" w:cs="Times New Roman"/>
                <w:color w:val="000000"/>
                <w:sz w:val="28"/>
                <w:szCs w:val="28"/>
              </w:rPr>
              <w:t xml:space="preserve"> </w:t>
            </w:r>
            <w:r w:rsidRPr="0042112E">
              <w:rPr>
                <w:rFonts w:ascii="Times New Roman" w:hAnsi="Times New Roman" w:cs="Times New Roman"/>
                <w:color w:val="000000"/>
                <w:sz w:val="28"/>
                <w:szCs w:val="28"/>
                <w:lang w:val="kk-KZ"/>
              </w:rPr>
              <w:t>п</w:t>
            </w:r>
            <w:proofErr w:type="spellStart"/>
            <w:r w:rsidRPr="0042112E">
              <w:rPr>
                <w:rFonts w:ascii="Times New Roman" w:hAnsi="Times New Roman" w:cs="Times New Roman"/>
                <w:color w:val="000000"/>
                <w:sz w:val="28"/>
                <w:szCs w:val="28"/>
              </w:rPr>
              <w:t>озиция</w:t>
            </w:r>
            <w:proofErr w:type="spellEnd"/>
            <w:r w:rsidR="007B194A" w:rsidRPr="0042112E">
              <w:rPr>
                <w:rFonts w:ascii="Times New Roman" w:hAnsi="Times New Roman" w:cs="Times New Roman"/>
                <w:sz w:val="28"/>
                <w:szCs w:val="28"/>
                <w:lang w:val="kk-KZ"/>
              </w:rPr>
              <w:t>:</w:t>
            </w:r>
          </w:p>
          <w:p w14:paraId="621B3EAC" w14:textId="3243CE2A" w:rsidR="0033359C" w:rsidRPr="0042112E" w:rsidRDefault="009D0FEF" w:rsidP="0033359C">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А</w:t>
            </w:r>
            <w:proofErr w:type="spellStart"/>
            <w:r w:rsidR="004925DF" w:rsidRPr="0042112E">
              <w:rPr>
                <w:rFonts w:ascii="Times New Roman" w:hAnsi="Times New Roman" w:cs="Times New Roman"/>
                <w:color w:val="000000"/>
                <w:sz w:val="28"/>
                <w:szCs w:val="28"/>
              </w:rPr>
              <w:t>ға</w:t>
            </w:r>
            <w:proofErr w:type="spellEnd"/>
            <w:r w:rsidR="004925DF" w:rsidRPr="0042112E">
              <w:rPr>
                <w:rFonts w:ascii="Times New Roman" w:hAnsi="Times New Roman" w:cs="Times New Roman"/>
                <w:color w:val="000000"/>
                <w:sz w:val="28"/>
                <w:szCs w:val="28"/>
              </w:rPr>
              <w:t xml:space="preserve"> </w:t>
            </w:r>
            <w:proofErr w:type="spellStart"/>
            <w:r w:rsidR="004925DF" w:rsidRPr="0042112E">
              <w:rPr>
                <w:rFonts w:ascii="Times New Roman" w:hAnsi="Times New Roman" w:cs="Times New Roman"/>
                <w:color w:val="000000"/>
                <w:sz w:val="28"/>
                <w:szCs w:val="28"/>
              </w:rPr>
              <w:t>ғылыми</w:t>
            </w:r>
            <w:proofErr w:type="spellEnd"/>
            <w:r w:rsidR="004925DF" w:rsidRPr="0042112E">
              <w:rPr>
                <w:rFonts w:ascii="Times New Roman" w:hAnsi="Times New Roman" w:cs="Times New Roman"/>
                <w:color w:val="000000"/>
                <w:sz w:val="28"/>
                <w:szCs w:val="28"/>
              </w:rPr>
              <w:t xml:space="preserve"> </w:t>
            </w:r>
            <w:proofErr w:type="spellStart"/>
            <w:r w:rsidR="004925DF" w:rsidRPr="0042112E">
              <w:rPr>
                <w:rFonts w:ascii="Times New Roman" w:hAnsi="Times New Roman" w:cs="Times New Roman"/>
                <w:color w:val="000000"/>
                <w:sz w:val="28"/>
                <w:szCs w:val="28"/>
              </w:rPr>
              <w:t>қызметкер</w:t>
            </w:r>
            <w:proofErr w:type="spellEnd"/>
          </w:p>
        </w:tc>
      </w:tr>
      <w:tr w:rsidR="0033359C" w:rsidRPr="0042112E" w14:paraId="040F4E47" w14:textId="77777777" w:rsidTr="00035C33">
        <w:trPr>
          <w:trHeight w:val="510"/>
        </w:trPr>
        <w:tc>
          <w:tcPr>
            <w:tcW w:w="4531" w:type="dxa"/>
            <w:vMerge/>
            <w:vAlign w:val="center"/>
          </w:tcPr>
          <w:p w14:paraId="3E6A5F7B"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11DDC65B" w14:textId="3A463325" w:rsidR="0033359C" w:rsidRPr="0042112E" w:rsidRDefault="004925DF" w:rsidP="00941824">
            <w:pPr>
              <w:rPr>
                <w:rFonts w:ascii="Times New Roman" w:hAnsi="Times New Roman" w:cs="Times New Roman"/>
                <w:sz w:val="28"/>
                <w:szCs w:val="28"/>
                <w:lang w:val="kk-KZ"/>
              </w:rPr>
            </w:pPr>
            <w:r w:rsidRPr="0042112E">
              <w:rPr>
                <w:rFonts w:ascii="Times New Roman" w:hAnsi="Times New Roman" w:cs="Times New Roman"/>
                <w:sz w:val="28"/>
                <w:szCs w:val="28"/>
                <w:lang w:val="kk-KZ"/>
              </w:rPr>
              <w:t>Туған күні</w:t>
            </w:r>
            <w:r w:rsidR="0033359C" w:rsidRPr="0042112E">
              <w:rPr>
                <w:rFonts w:ascii="Times New Roman" w:hAnsi="Times New Roman" w:cs="Times New Roman"/>
                <w:sz w:val="28"/>
                <w:szCs w:val="28"/>
                <w:lang w:val="kk-KZ"/>
              </w:rPr>
              <w:t xml:space="preserve">: </w:t>
            </w:r>
            <w:r w:rsidR="00C22854" w:rsidRPr="0042112E">
              <w:rPr>
                <w:rFonts w:ascii="Times New Roman" w:hAnsi="Times New Roman" w:cs="Times New Roman"/>
                <w:sz w:val="28"/>
                <w:szCs w:val="28"/>
                <w:lang w:val="kk-KZ"/>
              </w:rPr>
              <w:t>07</w:t>
            </w:r>
            <w:r w:rsidR="0033359C" w:rsidRPr="0042112E">
              <w:rPr>
                <w:rFonts w:ascii="Times New Roman" w:hAnsi="Times New Roman" w:cs="Times New Roman"/>
                <w:sz w:val="28"/>
                <w:szCs w:val="28"/>
                <w:lang w:val="kk-KZ"/>
              </w:rPr>
              <w:t>.</w:t>
            </w:r>
            <w:r w:rsidR="00C22854" w:rsidRPr="0042112E">
              <w:rPr>
                <w:rFonts w:ascii="Times New Roman" w:hAnsi="Times New Roman" w:cs="Times New Roman"/>
                <w:sz w:val="28"/>
                <w:szCs w:val="28"/>
                <w:lang w:val="kk-KZ"/>
              </w:rPr>
              <w:t>05</w:t>
            </w:r>
            <w:r w:rsidR="0033359C" w:rsidRPr="0042112E">
              <w:rPr>
                <w:rFonts w:ascii="Times New Roman" w:hAnsi="Times New Roman" w:cs="Times New Roman"/>
                <w:sz w:val="28"/>
                <w:szCs w:val="28"/>
                <w:lang w:val="kk-KZ"/>
              </w:rPr>
              <w:t>.</w:t>
            </w:r>
            <w:r w:rsidR="00C22854" w:rsidRPr="0042112E">
              <w:rPr>
                <w:rFonts w:ascii="Times New Roman" w:hAnsi="Times New Roman" w:cs="Times New Roman"/>
                <w:sz w:val="28"/>
                <w:szCs w:val="28"/>
                <w:lang w:val="kk-KZ"/>
              </w:rPr>
              <w:t>1991</w:t>
            </w:r>
            <w:r w:rsidR="0033359C" w:rsidRPr="0042112E">
              <w:rPr>
                <w:rFonts w:ascii="Times New Roman" w:hAnsi="Times New Roman" w:cs="Times New Roman"/>
                <w:sz w:val="28"/>
                <w:szCs w:val="28"/>
                <w:lang w:val="kk-KZ"/>
              </w:rPr>
              <w:t xml:space="preserve"> </w:t>
            </w:r>
            <w:r w:rsidR="00941824" w:rsidRPr="0042112E">
              <w:rPr>
                <w:rFonts w:ascii="Times New Roman" w:hAnsi="Times New Roman" w:cs="Times New Roman"/>
                <w:sz w:val="28"/>
                <w:szCs w:val="28"/>
                <w:lang w:val="kk-KZ"/>
              </w:rPr>
              <w:t>ж</w:t>
            </w:r>
            <w:r w:rsidR="0033359C" w:rsidRPr="0042112E">
              <w:rPr>
                <w:rFonts w:ascii="Times New Roman" w:hAnsi="Times New Roman" w:cs="Times New Roman"/>
                <w:sz w:val="28"/>
                <w:szCs w:val="28"/>
                <w:lang w:val="kk-KZ"/>
              </w:rPr>
              <w:t>.</w:t>
            </w:r>
          </w:p>
        </w:tc>
      </w:tr>
      <w:tr w:rsidR="0033359C" w:rsidRPr="0042112E" w14:paraId="77DEFDBF" w14:textId="77777777" w:rsidTr="00035C33">
        <w:trPr>
          <w:trHeight w:val="510"/>
        </w:trPr>
        <w:tc>
          <w:tcPr>
            <w:tcW w:w="4531" w:type="dxa"/>
            <w:vMerge/>
            <w:vAlign w:val="center"/>
          </w:tcPr>
          <w:p w14:paraId="6DB054A2"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20ABBF84" w14:textId="12B66299" w:rsidR="0033359C" w:rsidRPr="0042112E" w:rsidRDefault="009F53BD" w:rsidP="0033359C">
            <w:pPr>
              <w:rPr>
                <w:rFonts w:ascii="Times New Roman" w:hAnsi="Times New Roman" w:cs="Times New Roman"/>
                <w:sz w:val="28"/>
                <w:szCs w:val="28"/>
                <w:lang w:val="kk-KZ"/>
              </w:rPr>
            </w:pPr>
            <w:r w:rsidRPr="0042112E">
              <w:rPr>
                <w:rFonts w:ascii="Times New Roman" w:hAnsi="Times New Roman" w:cs="Times New Roman"/>
                <w:sz w:val="28"/>
                <w:szCs w:val="28"/>
                <w:lang w:val="kk-KZ"/>
              </w:rPr>
              <w:t>Д</w:t>
            </w:r>
            <w:r w:rsidR="004B249B" w:rsidRPr="0042112E">
              <w:rPr>
                <w:rFonts w:ascii="Times New Roman" w:hAnsi="Times New Roman" w:cs="Times New Roman"/>
                <w:sz w:val="28"/>
                <w:szCs w:val="28"/>
                <w:lang w:val="kk-KZ"/>
              </w:rPr>
              <w:t xml:space="preserve">октор </w:t>
            </w:r>
            <w:r w:rsidR="004B249B" w:rsidRPr="0042112E">
              <w:rPr>
                <w:rFonts w:ascii="Times New Roman" w:hAnsi="Times New Roman" w:cs="Times New Roman"/>
                <w:sz w:val="28"/>
                <w:szCs w:val="28"/>
                <w:lang w:val="en-US"/>
              </w:rPr>
              <w:t>PhD</w:t>
            </w:r>
          </w:p>
        </w:tc>
      </w:tr>
      <w:tr w:rsidR="0033359C" w:rsidRPr="00F97AA8" w14:paraId="55C5E7BB" w14:textId="77777777" w:rsidTr="00035C33">
        <w:trPr>
          <w:trHeight w:val="510"/>
        </w:trPr>
        <w:tc>
          <w:tcPr>
            <w:tcW w:w="4531" w:type="dxa"/>
            <w:vMerge/>
            <w:vAlign w:val="center"/>
          </w:tcPr>
          <w:p w14:paraId="2A927882"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5025D0BE" w14:textId="6AEB58CF" w:rsidR="0033359C" w:rsidRPr="0042112E" w:rsidRDefault="004925DF" w:rsidP="004925D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Негізгі жұмыс орны:</w:t>
            </w:r>
            <w:r w:rsidRPr="0042112E">
              <w:rPr>
                <w:rFonts w:ascii="Times New Roman" w:hAnsi="Times New Roman" w:cs="Times New Roman"/>
                <w:color w:val="000000"/>
                <w:sz w:val="28"/>
                <w:szCs w:val="28"/>
                <w:lang w:val="kk-KZ"/>
              </w:rPr>
              <w:t xml:space="preserve"> КЕАҚ </w:t>
            </w:r>
            <w:r w:rsidRPr="0042112E">
              <w:rPr>
                <w:rFonts w:ascii="Times New Roman" w:hAnsi="Times New Roman" w:cs="Times New Roman"/>
                <w:sz w:val="28"/>
                <w:szCs w:val="28"/>
                <w:lang w:val="kk-KZ"/>
              </w:rPr>
              <w:t>«Торайғыров университеті» «Электрэнергетика»</w:t>
            </w:r>
            <w:r w:rsidRPr="0042112E">
              <w:rPr>
                <w:rFonts w:ascii="Times New Roman" w:hAnsi="Times New Roman" w:cs="Times New Roman"/>
                <w:color w:val="000000"/>
                <w:sz w:val="28"/>
                <w:szCs w:val="28"/>
                <w:lang w:val="kk-KZ"/>
              </w:rPr>
              <w:t xml:space="preserve"> кафедрасының қауымдастырылған профессоры (доценті)</w:t>
            </w:r>
          </w:p>
        </w:tc>
      </w:tr>
      <w:tr w:rsidR="0033359C" w:rsidRPr="00F97AA8" w14:paraId="49564485" w14:textId="77777777" w:rsidTr="00035C33">
        <w:trPr>
          <w:trHeight w:val="510"/>
        </w:trPr>
        <w:tc>
          <w:tcPr>
            <w:tcW w:w="4531" w:type="dxa"/>
            <w:vMerge/>
            <w:vAlign w:val="center"/>
          </w:tcPr>
          <w:p w14:paraId="4ACEAF19"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6B80A1CC" w14:textId="77777777" w:rsidR="00525A04" w:rsidRPr="0042112E" w:rsidRDefault="00525A04" w:rsidP="00525A04">
            <w:pPr>
              <w:jc w:val="both"/>
              <w:rPr>
                <w:rFonts w:ascii="Times New Roman" w:hAnsi="Times New Roman" w:cs="Times New Roman"/>
                <w:color w:val="000000"/>
                <w:sz w:val="28"/>
                <w:szCs w:val="28"/>
                <w:lang w:val="kk-KZ"/>
              </w:rPr>
            </w:pPr>
            <w:r w:rsidRPr="0042112E">
              <w:rPr>
                <w:rFonts w:ascii="Times New Roman" w:hAnsi="Times New Roman" w:cs="Times New Roman"/>
                <w:color w:val="000000"/>
                <w:sz w:val="28"/>
                <w:szCs w:val="28"/>
                <w:lang w:val="kk-KZ"/>
              </w:rPr>
              <w:t xml:space="preserve">Ғылыми қызығушылық саласы: </w:t>
            </w:r>
          </w:p>
          <w:p w14:paraId="76201F1B" w14:textId="0E9688C4" w:rsidR="0033359C" w:rsidRPr="0042112E" w:rsidRDefault="001A784F" w:rsidP="00941824">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w:t>
            </w:r>
            <w:r w:rsidR="002C208D" w:rsidRPr="0042112E">
              <w:rPr>
                <w:rFonts w:ascii="Times New Roman" w:hAnsi="Times New Roman" w:cs="Times New Roman"/>
                <w:sz w:val="28"/>
                <w:szCs w:val="28"/>
                <w:lang w:val="kk-KZ"/>
              </w:rPr>
              <w:t xml:space="preserve"> </w:t>
            </w:r>
            <w:r w:rsidR="009D0FEF" w:rsidRPr="0042112E">
              <w:rPr>
                <w:rFonts w:ascii="Times New Roman" w:hAnsi="Times New Roman" w:cs="Times New Roman"/>
                <w:color w:val="000000"/>
                <w:sz w:val="28"/>
                <w:szCs w:val="28"/>
                <w:lang w:val="kk-KZ"/>
              </w:rPr>
              <w:t>электр энер</w:t>
            </w:r>
            <w:r w:rsidR="00941824" w:rsidRPr="0042112E">
              <w:rPr>
                <w:rFonts w:ascii="Times New Roman" w:hAnsi="Times New Roman" w:cs="Times New Roman"/>
                <w:color w:val="000000"/>
                <w:sz w:val="28"/>
                <w:szCs w:val="28"/>
                <w:lang w:val="kk-KZ"/>
              </w:rPr>
              <w:t>гетикалық жүйелер мен электрмен</w:t>
            </w:r>
            <w:r w:rsidR="009D0FEF" w:rsidRPr="0042112E">
              <w:rPr>
                <w:rFonts w:ascii="Times New Roman" w:hAnsi="Times New Roman" w:cs="Times New Roman"/>
                <w:color w:val="000000"/>
                <w:sz w:val="28"/>
                <w:szCs w:val="28"/>
                <w:lang w:val="kk-KZ"/>
              </w:rPr>
              <w:t>жабдықтау жүйелерін релелік қорға</w:t>
            </w:r>
            <w:r w:rsidR="00941824" w:rsidRPr="0042112E">
              <w:rPr>
                <w:rFonts w:ascii="Times New Roman" w:hAnsi="Times New Roman" w:cs="Times New Roman"/>
                <w:color w:val="000000"/>
                <w:sz w:val="28"/>
                <w:szCs w:val="28"/>
                <w:lang w:val="kk-KZ"/>
              </w:rPr>
              <w:t>нысы</w:t>
            </w:r>
            <w:r w:rsidR="004B4FFE" w:rsidRPr="0042112E">
              <w:rPr>
                <w:rFonts w:ascii="Times New Roman" w:hAnsi="Times New Roman" w:cs="Times New Roman"/>
                <w:sz w:val="28"/>
                <w:szCs w:val="28"/>
                <w:lang w:val="kk-KZ"/>
              </w:rPr>
              <w:t>.</w:t>
            </w:r>
          </w:p>
        </w:tc>
      </w:tr>
      <w:tr w:rsidR="006E6692" w:rsidRPr="00F97AA8" w14:paraId="2337D7D3" w14:textId="77777777" w:rsidTr="00035C33">
        <w:trPr>
          <w:trHeight w:val="510"/>
        </w:trPr>
        <w:tc>
          <w:tcPr>
            <w:tcW w:w="4531" w:type="dxa"/>
            <w:vMerge/>
            <w:vAlign w:val="center"/>
          </w:tcPr>
          <w:p w14:paraId="60A6A1A8" w14:textId="77777777" w:rsidR="006E6692" w:rsidRPr="0042112E" w:rsidRDefault="006E6692" w:rsidP="006E6692">
            <w:pPr>
              <w:jc w:val="center"/>
              <w:rPr>
                <w:rFonts w:ascii="Times New Roman" w:hAnsi="Times New Roman" w:cs="Times New Roman"/>
                <w:noProof/>
                <w:sz w:val="28"/>
                <w:szCs w:val="28"/>
                <w:lang w:val="kk-KZ" w:eastAsia="ru-RU"/>
              </w:rPr>
            </w:pPr>
          </w:p>
        </w:tc>
        <w:tc>
          <w:tcPr>
            <w:tcW w:w="4814" w:type="dxa"/>
            <w:vAlign w:val="center"/>
          </w:tcPr>
          <w:p w14:paraId="73948178" w14:textId="2265F12E" w:rsidR="006E6692" w:rsidRPr="0042112E" w:rsidRDefault="006E6692" w:rsidP="006E6692">
            <w:pPr>
              <w:jc w:val="both"/>
              <w:rPr>
                <w:rFonts w:ascii="Times New Roman" w:hAnsi="Times New Roman" w:cs="Times New Roman"/>
                <w:sz w:val="28"/>
                <w:szCs w:val="28"/>
                <w:lang w:val="kk-KZ"/>
              </w:rPr>
            </w:pPr>
            <w:r w:rsidRPr="0042112E">
              <w:rPr>
                <w:rFonts w:ascii="Times New Roman" w:hAnsi="Times New Roman" w:cs="Times New Roman"/>
                <w:sz w:val="28"/>
                <w:szCs w:val="28"/>
                <w:lang w:val="en-US"/>
              </w:rPr>
              <w:t>Researcher ID: https://publons.com/researcher/ABE-9871-2021</w:t>
            </w:r>
          </w:p>
        </w:tc>
      </w:tr>
      <w:tr w:rsidR="006E6692" w:rsidRPr="0042112E" w14:paraId="04037B2D" w14:textId="77777777" w:rsidTr="00035C33">
        <w:trPr>
          <w:trHeight w:val="510"/>
        </w:trPr>
        <w:tc>
          <w:tcPr>
            <w:tcW w:w="4531" w:type="dxa"/>
            <w:vMerge/>
            <w:vAlign w:val="center"/>
          </w:tcPr>
          <w:p w14:paraId="76EAA44C" w14:textId="77777777" w:rsidR="006E6692" w:rsidRPr="0042112E" w:rsidRDefault="006E6692" w:rsidP="006E6692">
            <w:pPr>
              <w:jc w:val="center"/>
              <w:rPr>
                <w:rFonts w:ascii="Times New Roman" w:hAnsi="Times New Roman" w:cs="Times New Roman"/>
                <w:noProof/>
                <w:sz w:val="28"/>
                <w:szCs w:val="28"/>
                <w:lang w:val="kk-KZ" w:eastAsia="ru-RU"/>
              </w:rPr>
            </w:pPr>
          </w:p>
        </w:tc>
        <w:tc>
          <w:tcPr>
            <w:tcW w:w="4814" w:type="dxa"/>
            <w:vAlign w:val="center"/>
          </w:tcPr>
          <w:p w14:paraId="72487F9A" w14:textId="77777777" w:rsidR="006E6692" w:rsidRPr="0042112E" w:rsidRDefault="006E6692" w:rsidP="006E6692">
            <w:pPr>
              <w:jc w:val="both"/>
              <w:rPr>
                <w:rFonts w:ascii="Times New Roman" w:hAnsi="Times New Roman" w:cs="Times New Roman"/>
                <w:sz w:val="28"/>
                <w:szCs w:val="28"/>
                <w:lang w:val="en-US"/>
              </w:rPr>
            </w:pPr>
            <w:r w:rsidRPr="0042112E">
              <w:rPr>
                <w:rFonts w:ascii="Times New Roman" w:hAnsi="Times New Roman" w:cs="Times New Roman"/>
                <w:sz w:val="28"/>
                <w:szCs w:val="28"/>
                <w:lang w:val="en-US"/>
              </w:rPr>
              <w:t>Scopus Author ID: https://www.scopus.com/authid/detail.uri?</w:t>
            </w:r>
          </w:p>
          <w:p w14:paraId="22ADE3A8" w14:textId="62541F2B" w:rsidR="006E6692" w:rsidRPr="0042112E" w:rsidRDefault="006E6692" w:rsidP="006E6692">
            <w:pPr>
              <w:jc w:val="both"/>
              <w:rPr>
                <w:rFonts w:ascii="Times New Roman" w:hAnsi="Times New Roman" w:cs="Times New Roman"/>
                <w:sz w:val="28"/>
                <w:szCs w:val="28"/>
                <w:lang w:val="kk-KZ"/>
              </w:rPr>
            </w:pPr>
            <w:proofErr w:type="spellStart"/>
            <w:r w:rsidRPr="0042112E">
              <w:rPr>
                <w:rFonts w:ascii="Times New Roman" w:hAnsi="Times New Roman" w:cs="Times New Roman"/>
                <w:sz w:val="28"/>
                <w:szCs w:val="28"/>
                <w:lang w:val="en-US"/>
              </w:rPr>
              <w:t>authorId</w:t>
            </w:r>
            <w:proofErr w:type="spellEnd"/>
            <w:r w:rsidRPr="0042112E">
              <w:rPr>
                <w:rFonts w:ascii="Times New Roman" w:hAnsi="Times New Roman" w:cs="Times New Roman"/>
                <w:sz w:val="28"/>
                <w:szCs w:val="28"/>
                <w:lang w:val="en-US"/>
              </w:rPr>
              <w:t>=57200879198</w:t>
            </w:r>
          </w:p>
        </w:tc>
      </w:tr>
      <w:tr w:rsidR="006E6692" w:rsidRPr="0042112E" w14:paraId="1C2960C9" w14:textId="77777777" w:rsidTr="00035C33">
        <w:trPr>
          <w:trHeight w:val="510"/>
        </w:trPr>
        <w:tc>
          <w:tcPr>
            <w:tcW w:w="4531" w:type="dxa"/>
            <w:vMerge/>
            <w:vAlign w:val="center"/>
          </w:tcPr>
          <w:p w14:paraId="5BF38788" w14:textId="77777777" w:rsidR="006E6692" w:rsidRPr="0042112E" w:rsidRDefault="006E6692" w:rsidP="006E6692">
            <w:pPr>
              <w:jc w:val="center"/>
              <w:rPr>
                <w:rFonts w:ascii="Times New Roman" w:hAnsi="Times New Roman" w:cs="Times New Roman"/>
                <w:noProof/>
                <w:sz w:val="28"/>
                <w:szCs w:val="28"/>
                <w:lang w:val="kk-KZ" w:eastAsia="ru-RU"/>
              </w:rPr>
            </w:pPr>
          </w:p>
        </w:tc>
        <w:tc>
          <w:tcPr>
            <w:tcW w:w="4814" w:type="dxa"/>
            <w:vAlign w:val="center"/>
          </w:tcPr>
          <w:p w14:paraId="28A34F63" w14:textId="42036A92" w:rsidR="006E6692" w:rsidRPr="0042112E" w:rsidRDefault="006E6692" w:rsidP="006E6692">
            <w:pPr>
              <w:jc w:val="both"/>
              <w:rPr>
                <w:rFonts w:ascii="Times New Roman" w:hAnsi="Times New Roman" w:cs="Times New Roman"/>
                <w:sz w:val="28"/>
                <w:szCs w:val="28"/>
                <w:lang w:val="kk-KZ"/>
              </w:rPr>
            </w:pPr>
            <w:r w:rsidRPr="0042112E">
              <w:rPr>
                <w:rFonts w:ascii="Times New Roman" w:hAnsi="Times New Roman" w:cs="Times New Roman"/>
                <w:sz w:val="28"/>
                <w:szCs w:val="28"/>
                <w:lang w:val="en-US"/>
              </w:rPr>
              <w:t>ORCID: https://orcid.org/0000-0003-1684-3347</w:t>
            </w:r>
          </w:p>
        </w:tc>
      </w:tr>
      <w:tr w:rsidR="000E3FB6" w:rsidRPr="00F97AA8" w14:paraId="0A078F41" w14:textId="77777777" w:rsidTr="00035C33">
        <w:trPr>
          <w:trHeight w:val="510"/>
        </w:trPr>
        <w:tc>
          <w:tcPr>
            <w:tcW w:w="4531" w:type="dxa"/>
            <w:vMerge/>
            <w:vAlign w:val="center"/>
          </w:tcPr>
          <w:p w14:paraId="169AAC2A" w14:textId="77777777" w:rsidR="000E3FB6" w:rsidRPr="0042112E" w:rsidRDefault="000E3FB6" w:rsidP="000E3FB6">
            <w:pPr>
              <w:jc w:val="center"/>
              <w:rPr>
                <w:rFonts w:ascii="Times New Roman" w:hAnsi="Times New Roman" w:cs="Times New Roman"/>
                <w:noProof/>
                <w:sz w:val="28"/>
                <w:szCs w:val="28"/>
                <w:lang w:val="kk-KZ" w:eastAsia="ru-RU"/>
              </w:rPr>
            </w:pPr>
          </w:p>
        </w:tc>
        <w:tc>
          <w:tcPr>
            <w:tcW w:w="4814" w:type="dxa"/>
            <w:vAlign w:val="center"/>
          </w:tcPr>
          <w:p w14:paraId="46CB8DB1" w14:textId="3D0CFE57" w:rsidR="000E3FB6" w:rsidRPr="0042112E" w:rsidRDefault="009D0FEF" w:rsidP="00941824">
            <w:pPr>
              <w:jc w:val="both"/>
              <w:rPr>
                <w:rFonts w:ascii="Times New Roman" w:hAnsi="Times New Roman" w:cs="Times New Roman"/>
                <w:sz w:val="28"/>
                <w:szCs w:val="28"/>
                <w:lang w:val="en-US"/>
              </w:rPr>
            </w:pPr>
            <w:r w:rsidRPr="0042112E">
              <w:rPr>
                <w:rFonts w:ascii="Times New Roman" w:hAnsi="Times New Roman" w:cs="Times New Roman"/>
                <w:color w:val="000000"/>
                <w:sz w:val="28"/>
                <w:szCs w:val="28"/>
                <w:lang w:val="kk-KZ"/>
              </w:rPr>
              <w:t xml:space="preserve">Жарияланымдар мен патенттердің тізімі. Жобаның бағыты бойынша келесі жарияланымдар бар: журналдарда 2 мақала және Scopus деректер базасында индекстелетін конференция материалдарында 2 мақала; Derwent Innovations Index (Web of Science, Clarivate Analytics) деректер базасында индекстелетін Ресей Федерациясының 10 патенті; Қазақстан Республикасының 13 патенті. </w:t>
            </w:r>
            <w:proofErr w:type="spellStart"/>
            <w:r w:rsidRPr="0042112E">
              <w:rPr>
                <w:rFonts w:ascii="Times New Roman" w:hAnsi="Times New Roman" w:cs="Times New Roman"/>
                <w:color w:val="000000"/>
                <w:sz w:val="28"/>
                <w:szCs w:val="28"/>
              </w:rPr>
              <w:t>Хирш</w:t>
            </w:r>
            <w:proofErr w:type="spellEnd"/>
            <w:r w:rsidRPr="0042112E">
              <w:rPr>
                <w:rFonts w:ascii="Times New Roman" w:hAnsi="Times New Roman" w:cs="Times New Roman"/>
                <w:color w:val="000000"/>
                <w:sz w:val="28"/>
                <w:szCs w:val="28"/>
                <w:lang w:val="en-US"/>
              </w:rPr>
              <w:t xml:space="preserve"> </w:t>
            </w:r>
            <w:proofErr w:type="spellStart"/>
            <w:r w:rsidRPr="0042112E">
              <w:rPr>
                <w:rFonts w:ascii="Times New Roman" w:hAnsi="Times New Roman" w:cs="Times New Roman"/>
                <w:color w:val="000000"/>
                <w:sz w:val="28"/>
                <w:szCs w:val="28"/>
              </w:rPr>
              <w:t>индексі</w:t>
            </w:r>
            <w:proofErr w:type="spellEnd"/>
            <w:r w:rsidRPr="0042112E">
              <w:rPr>
                <w:rFonts w:ascii="Times New Roman" w:hAnsi="Times New Roman" w:cs="Times New Roman"/>
                <w:color w:val="000000"/>
                <w:sz w:val="28"/>
                <w:szCs w:val="28"/>
                <w:lang w:val="en-US"/>
              </w:rPr>
              <w:t xml:space="preserve"> 4 (https://www.scopus.com/ </w:t>
            </w:r>
            <w:proofErr w:type="spellStart"/>
            <w:r w:rsidRPr="0042112E">
              <w:rPr>
                <w:rFonts w:ascii="Times New Roman" w:hAnsi="Times New Roman" w:cs="Times New Roman"/>
                <w:color w:val="000000"/>
                <w:sz w:val="28"/>
                <w:szCs w:val="28"/>
                <w:lang w:val="en-US"/>
              </w:rPr>
              <w:t>authid</w:t>
            </w:r>
            <w:proofErr w:type="spellEnd"/>
            <w:r w:rsidRPr="0042112E">
              <w:rPr>
                <w:rFonts w:ascii="Times New Roman" w:hAnsi="Times New Roman" w:cs="Times New Roman"/>
                <w:color w:val="000000"/>
                <w:sz w:val="28"/>
                <w:szCs w:val="28"/>
                <w:lang w:val="en-US"/>
              </w:rPr>
              <w:t>/</w:t>
            </w:r>
            <w:proofErr w:type="spellStart"/>
            <w:r w:rsidRPr="0042112E">
              <w:rPr>
                <w:rFonts w:ascii="Times New Roman" w:hAnsi="Times New Roman" w:cs="Times New Roman"/>
                <w:color w:val="000000"/>
                <w:sz w:val="28"/>
                <w:szCs w:val="28"/>
                <w:lang w:val="en-US"/>
              </w:rPr>
              <w:t>detail.uri?authorId</w:t>
            </w:r>
            <w:proofErr w:type="spellEnd"/>
            <w:r w:rsidRPr="0042112E">
              <w:rPr>
                <w:rFonts w:ascii="Times New Roman" w:hAnsi="Times New Roman" w:cs="Times New Roman"/>
                <w:color w:val="000000"/>
                <w:sz w:val="28"/>
                <w:szCs w:val="28"/>
                <w:lang w:val="en-US"/>
              </w:rPr>
              <w:t xml:space="preserve"> =57200879198).</w:t>
            </w:r>
          </w:p>
        </w:tc>
      </w:tr>
    </w:tbl>
    <w:p w14:paraId="526D7FB7" w14:textId="77777777" w:rsidR="003B781B" w:rsidRPr="0042112E" w:rsidRDefault="003B781B">
      <w:pPr>
        <w:rPr>
          <w:lang w:val="en-US"/>
        </w:rPr>
      </w:pPr>
      <w:r w:rsidRPr="0042112E">
        <w:rPr>
          <w:lang w:val="en-US"/>
        </w:rPr>
        <w:br w:type="page"/>
      </w:r>
    </w:p>
    <w:tbl>
      <w:tblPr>
        <w:tblStyle w:val="a3"/>
        <w:tblW w:w="0" w:type="auto"/>
        <w:tblLook w:val="04A0" w:firstRow="1" w:lastRow="0" w:firstColumn="1" w:lastColumn="0" w:noHBand="0" w:noVBand="1"/>
      </w:tblPr>
      <w:tblGrid>
        <w:gridCol w:w="4377"/>
        <w:gridCol w:w="4968"/>
      </w:tblGrid>
      <w:tr w:rsidR="009D0FEF" w:rsidRPr="0042112E" w14:paraId="57CC80B1" w14:textId="77777777" w:rsidTr="00BF2574">
        <w:trPr>
          <w:trHeight w:val="510"/>
        </w:trPr>
        <w:tc>
          <w:tcPr>
            <w:tcW w:w="4531" w:type="dxa"/>
            <w:vMerge w:val="restart"/>
          </w:tcPr>
          <w:p w14:paraId="59BD92B9" w14:textId="3ABBD1D4" w:rsidR="009D0FEF" w:rsidRPr="0042112E" w:rsidRDefault="009D0FEF" w:rsidP="009D0FEF">
            <w:pPr>
              <w:jc w:val="center"/>
              <w:rPr>
                <w:rFonts w:ascii="Times New Roman" w:hAnsi="Times New Roman" w:cs="Times New Roman"/>
                <w:noProof/>
                <w:sz w:val="28"/>
                <w:szCs w:val="28"/>
                <w:lang w:val="kk-KZ" w:eastAsia="ru-RU"/>
              </w:rPr>
            </w:pPr>
            <w:r w:rsidRPr="0042112E">
              <w:rPr>
                <w:rFonts w:ascii="Times New Roman" w:hAnsi="Times New Roman" w:cs="Times New Roman"/>
                <w:noProof/>
                <w:sz w:val="28"/>
                <w:szCs w:val="28"/>
                <w:lang w:eastAsia="ru-RU"/>
              </w:rPr>
              <w:lastRenderedPageBreak/>
              <w:drawing>
                <wp:inline distT="0" distB="0" distL="0" distR="0" wp14:anchorId="1AE00EAF" wp14:editId="2ABAC788">
                  <wp:extent cx="2438400" cy="3248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Фото (Машрапов).jpg"/>
                          <pic:cNvPicPr/>
                        </pic:nvPicPr>
                        <pic:blipFill>
                          <a:blip r:embed="rId6">
                            <a:extLst>
                              <a:ext uri="{28A0092B-C50C-407E-A947-70E740481C1C}">
                                <a14:useLocalDpi xmlns:a14="http://schemas.microsoft.com/office/drawing/2010/main" val="0"/>
                              </a:ext>
                            </a:extLst>
                          </a:blip>
                          <a:stretch>
                            <a:fillRect/>
                          </a:stretch>
                        </pic:blipFill>
                        <pic:spPr>
                          <a:xfrm>
                            <a:off x="0" y="0"/>
                            <a:ext cx="2438400" cy="3248025"/>
                          </a:xfrm>
                          <a:prstGeom prst="rect">
                            <a:avLst/>
                          </a:prstGeom>
                        </pic:spPr>
                      </pic:pic>
                    </a:graphicData>
                  </a:graphic>
                </wp:inline>
              </w:drawing>
            </w:r>
          </w:p>
        </w:tc>
        <w:tc>
          <w:tcPr>
            <w:tcW w:w="4814" w:type="dxa"/>
            <w:vAlign w:val="center"/>
          </w:tcPr>
          <w:p w14:paraId="58B2A0B7" w14:textId="334E0AFA" w:rsidR="009D0FEF" w:rsidRPr="0042112E" w:rsidRDefault="00941824" w:rsidP="009D0FEF">
            <w:pPr>
              <w:rPr>
                <w:rFonts w:ascii="Times New Roman" w:hAnsi="Times New Roman" w:cs="Times New Roman"/>
                <w:sz w:val="28"/>
                <w:szCs w:val="28"/>
                <w:lang w:val="kk-KZ"/>
              </w:rPr>
            </w:pPr>
            <w:r w:rsidRPr="0042112E">
              <w:rPr>
                <w:rFonts w:ascii="Times New Roman" w:hAnsi="Times New Roman" w:cs="Times New Roman"/>
                <w:sz w:val="28"/>
                <w:szCs w:val="28"/>
                <w:lang w:val="kk-KZ"/>
              </w:rPr>
              <w:t>Машрапов Бауыржан Ерболович</w:t>
            </w:r>
          </w:p>
        </w:tc>
      </w:tr>
      <w:tr w:rsidR="009D0FEF" w:rsidRPr="0042112E" w14:paraId="2B12E610" w14:textId="77777777" w:rsidTr="00035C33">
        <w:trPr>
          <w:trHeight w:val="510"/>
        </w:trPr>
        <w:tc>
          <w:tcPr>
            <w:tcW w:w="4531" w:type="dxa"/>
            <w:vMerge/>
            <w:vAlign w:val="center"/>
          </w:tcPr>
          <w:p w14:paraId="739F9293" w14:textId="77777777" w:rsidR="009D0FEF" w:rsidRPr="0042112E" w:rsidRDefault="009D0FEF" w:rsidP="009D0FEF">
            <w:pPr>
              <w:jc w:val="center"/>
              <w:rPr>
                <w:rFonts w:ascii="Times New Roman" w:hAnsi="Times New Roman" w:cs="Times New Roman"/>
                <w:noProof/>
                <w:sz w:val="28"/>
                <w:szCs w:val="28"/>
                <w:lang w:val="kk-KZ" w:eastAsia="ru-RU"/>
              </w:rPr>
            </w:pPr>
          </w:p>
        </w:tc>
        <w:tc>
          <w:tcPr>
            <w:tcW w:w="4814" w:type="dxa"/>
            <w:vAlign w:val="center"/>
          </w:tcPr>
          <w:p w14:paraId="6A395B49" w14:textId="77777777" w:rsidR="009D0FEF" w:rsidRPr="0042112E" w:rsidRDefault="009D0FEF" w:rsidP="009D0FEF">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w:t>
            </w:r>
            <w:proofErr w:type="spellStart"/>
            <w:r w:rsidRPr="0042112E">
              <w:rPr>
                <w:rFonts w:ascii="Times New Roman" w:hAnsi="Times New Roman" w:cs="Times New Roman"/>
                <w:color w:val="000000"/>
                <w:sz w:val="28"/>
                <w:szCs w:val="28"/>
              </w:rPr>
              <w:t>обадағы</w:t>
            </w:r>
            <w:proofErr w:type="spellEnd"/>
            <w:r w:rsidRPr="0042112E">
              <w:rPr>
                <w:rFonts w:ascii="Times New Roman" w:hAnsi="Times New Roman" w:cs="Times New Roman"/>
                <w:color w:val="000000"/>
                <w:sz w:val="28"/>
                <w:szCs w:val="28"/>
              </w:rPr>
              <w:t xml:space="preserve"> </w:t>
            </w:r>
            <w:r w:rsidRPr="0042112E">
              <w:rPr>
                <w:rFonts w:ascii="Times New Roman" w:hAnsi="Times New Roman" w:cs="Times New Roman"/>
                <w:color w:val="000000"/>
                <w:sz w:val="28"/>
                <w:szCs w:val="28"/>
                <w:lang w:val="kk-KZ"/>
              </w:rPr>
              <w:t>п</w:t>
            </w:r>
            <w:proofErr w:type="spellStart"/>
            <w:r w:rsidRPr="0042112E">
              <w:rPr>
                <w:rFonts w:ascii="Times New Roman" w:hAnsi="Times New Roman" w:cs="Times New Roman"/>
                <w:color w:val="000000"/>
                <w:sz w:val="28"/>
                <w:szCs w:val="28"/>
              </w:rPr>
              <w:t>озиция</w:t>
            </w:r>
            <w:proofErr w:type="spellEnd"/>
            <w:r w:rsidRPr="0042112E">
              <w:rPr>
                <w:rFonts w:ascii="Times New Roman" w:hAnsi="Times New Roman" w:cs="Times New Roman"/>
                <w:sz w:val="28"/>
                <w:szCs w:val="28"/>
                <w:lang w:val="kk-KZ"/>
              </w:rPr>
              <w:t>:</w:t>
            </w:r>
          </w:p>
          <w:p w14:paraId="4BC6F787" w14:textId="356FFA54" w:rsidR="009D0FEF" w:rsidRPr="0042112E" w:rsidRDefault="009D0FEF" w:rsidP="009D0FEF">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А</w:t>
            </w:r>
            <w:proofErr w:type="spellStart"/>
            <w:r w:rsidRPr="0042112E">
              <w:rPr>
                <w:rFonts w:ascii="Times New Roman" w:hAnsi="Times New Roman" w:cs="Times New Roman"/>
                <w:color w:val="000000"/>
                <w:sz w:val="28"/>
                <w:szCs w:val="28"/>
              </w:rPr>
              <w:t>ға</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ғылыми</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қызметкер</w:t>
            </w:r>
            <w:proofErr w:type="spellEnd"/>
          </w:p>
        </w:tc>
      </w:tr>
      <w:tr w:rsidR="0033359C" w:rsidRPr="0042112E" w14:paraId="7249BD89" w14:textId="77777777" w:rsidTr="00035C33">
        <w:trPr>
          <w:trHeight w:val="510"/>
        </w:trPr>
        <w:tc>
          <w:tcPr>
            <w:tcW w:w="4531" w:type="dxa"/>
            <w:vMerge/>
            <w:vAlign w:val="center"/>
          </w:tcPr>
          <w:p w14:paraId="1F769709"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238CF96E" w14:textId="50AD06CA" w:rsidR="0033359C" w:rsidRPr="0042112E" w:rsidRDefault="009D0FEF" w:rsidP="00941824">
            <w:pPr>
              <w:rPr>
                <w:rFonts w:ascii="Times New Roman" w:hAnsi="Times New Roman" w:cs="Times New Roman"/>
                <w:sz w:val="28"/>
                <w:szCs w:val="28"/>
                <w:lang w:val="kk-KZ"/>
              </w:rPr>
            </w:pPr>
            <w:r w:rsidRPr="0042112E">
              <w:rPr>
                <w:rFonts w:ascii="Times New Roman" w:hAnsi="Times New Roman" w:cs="Times New Roman"/>
                <w:sz w:val="28"/>
                <w:szCs w:val="28"/>
                <w:lang w:val="kk-KZ"/>
              </w:rPr>
              <w:t>Туған күні</w:t>
            </w:r>
            <w:r w:rsidR="0033359C" w:rsidRPr="0042112E">
              <w:rPr>
                <w:rFonts w:ascii="Times New Roman" w:hAnsi="Times New Roman" w:cs="Times New Roman"/>
                <w:sz w:val="28"/>
                <w:szCs w:val="28"/>
                <w:lang w:val="kk-KZ"/>
              </w:rPr>
              <w:t xml:space="preserve">: </w:t>
            </w:r>
            <w:r w:rsidR="00C76B0A" w:rsidRPr="0042112E">
              <w:rPr>
                <w:rFonts w:ascii="Times New Roman" w:hAnsi="Times New Roman" w:cs="Times New Roman"/>
                <w:sz w:val="28"/>
                <w:szCs w:val="28"/>
                <w:lang w:val="kk-KZ"/>
              </w:rPr>
              <w:t>04</w:t>
            </w:r>
            <w:r w:rsidR="0033359C" w:rsidRPr="0042112E">
              <w:rPr>
                <w:rFonts w:ascii="Times New Roman" w:hAnsi="Times New Roman" w:cs="Times New Roman"/>
                <w:sz w:val="28"/>
                <w:szCs w:val="28"/>
                <w:lang w:val="kk-KZ"/>
              </w:rPr>
              <w:t>.</w:t>
            </w:r>
            <w:r w:rsidR="00C76B0A" w:rsidRPr="0042112E">
              <w:rPr>
                <w:rFonts w:ascii="Times New Roman" w:hAnsi="Times New Roman" w:cs="Times New Roman"/>
                <w:sz w:val="28"/>
                <w:szCs w:val="28"/>
                <w:lang w:val="kk-KZ"/>
              </w:rPr>
              <w:t>02</w:t>
            </w:r>
            <w:r w:rsidR="0033359C" w:rsidRPr="0042112E">
              <w:rPr>
                <w:rFonts w:ascii="Times New Roman" w:hAnsi="Times New Roman" w:cs="Times New Roman"/>
                <w:sz w:val="28"/>
                <w:szCs w:val="28"/>
                <w:lang w:val="kk-KZ"/>
              </w:rPr>
              <w:t>.</w:t>
            </w:r>
            <w:r w:rsidR="00C76B0A" w:rsidRPr="0042112E">
              <w:rPr>
                <w:rFonts w:ascii="Times New Roman" w:hAnsi="Times New Roman" w:cs="Times New Roman"/>
                <w:sz w:val="28"/>
                <w:szCs w:val="28"/>
                <w:lang w:val="kk-KZ"/>
              </w:rPr>
              <w:t>1988</w:t>
            </w:r>
            <w:r w:rsidR="0033359C" w:rsidRPr="0042112E">
              <w:rPr>
                <w:rFonts w:ascii="Times New Roman" w:hAnsi="Times New Roman" w:cs="Times New Roman"/>
                <w:sz w:val="28"/>
                <w:szCs w:val="28"/>
                <w:lang w:val="kk-KZ"/>
              </w:rPr>
              <w:t xml:space="preserve"> </w:t>
            </w:r>
            <w:r w:rsidR="00941824" w:rsidRPr="0042112E">
              <w:rPr>
                <w:rFonts w:ascii="Times New Roman" w:hAnsi="Times New Roman" w:cs="Times New Roman"/>
                <w:sz w:val="28"/>
                <w:szCs w:val="28"/>
                <w:lang w:val="kk-KZ"/>
              </w:rPr>
              <w:t>ж</w:t>
            </w:r>
            <w:r w:rsidR="0033359C" w:rsidRPr="0042112E">
              <w:rPr>
                <w:rFonts w:ascii="Times New Roman" w:hAnsi="Times New Roman" w:cs="Times New Roman"/>
                <w:sz w:val="28"/>
                <w:szCs w:val="28"/>
                <w:lang w:val="kk-KZ"/>
              </w:rPr>
              <w:t>.</w:t>
            </w:r>
          </w:p>
        </w:tc>
      </w:tr>
      <w:tr w:rsidR="0033359C" w:rsidRPr="0042112E" w14:paraId="35894E8E" w14:textId="77777777" w:rsidTr="00035C33">
        <w:trPr>
          <w:trHeight w:val="510"/>
        </w:trPr>
        <w:tc>
          <w:tcPr>
            <w:tcW w:w="4531" w:type="dxa"/>
            <w:vMerge/>
            <w:vAlign w:val="center"/>
          </w:tcPr>
          <w:p w14:paraId="3344C596"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705CDCA3" w14:textId="2EEF1BAC" w:rsidR="0033359C" w:rsidRPr="0042112E" w:rsidRDefault="008C6DFB" w:rsidP="0033359C">
            <w:pPr>
              <w:rPr>
                <w:rFonts w:ascii="Times New Roman" w:hAnsi="Times New Roman" w:cs="Times New Roman"/>
                <w:sz w:val="28"/>
                <w:szCs w:val="28"/>
                <w:lang w:val="kk-KZ"/>
              </w:rPr>
            </w:pPr>
            <w:r w:rsidRPr="0042112E">
              <w:rPr>
                <w:rFonts w:ascii="Times New Roman" w:hAnsi="Times New Roman" w:cs="Times New Roman"/>
                <w:sz w:val="28"/>
                <w:szCs w:val="28"/>
                <w:lang w:val="kk-KZ"/>
              </w:rPr>
              <w:t xml:space="preserve">Доктор </w:t>
            </w:r>
            <w:r w:rsidR="00C76B0A" w:rsidRPr="0042112E">
              <w:rPr>
                <w:rFonts w:ascii="Times New Roman" w:hAnsi="Times New Roman" w:cs="Times New Roman"/>
                <w:sz w:val="28"/>
                <w:szCs w:val="28"/>
                <w:lang w:val="en-US"/>
              </w:rPr>
              <w:t>PhD</w:t>
            </w:r>
          </w:p>
        </w:tc>
      </w:tr>
      <w:tr w:rsidR="0033359C" w:rsidRPr="00F97AA8" w14:paraId="24CAEE27" w14:textId="77777777" w:rsidTr="00035C33">
        <w:trPr>
          <w:trHeight w:val="510"/>
        </w:trPr>
        <w:tc>
          <w:tcPr>
            <w:tcW w:w="4531" w:type="dxa"/>
            <w:vMerge/>
            <w:vAlign w:val="center"/>
          </w:tcPr>
          <w:p w14:paraId="653BF938"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48D4BFB2" w14:textId="32F22DEC" w:rsidR="0033359C" w:rsidRPr="0042112E" w:rsidRDefault="009D0FEF" w:rsidP="009D0FE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Негізгі жұмыс орны:</w:t>
            </w:r>
            <w:r w:rsidRPr="0042112E">
              <w:rPr>
                <w:rFonts w:ascii="Times New Roman" w:hAnsi="Times New Roman" w:cs="Times New Roman"/>
                <w:color w:val="000000"/>
                <w:sz w:val="28"/>
                <w:szCs w:val="28"/>
                <w:lang w:val="kk-KZ"/>
              </w:rPr>
              <w:t xml:space="preserve"> КЕАҚ </w:t>
            </w:r>
            <w:r w:rsidRPr="0042112E">
              <w:rPr>
                <w:rFonts w:ascii="Times New Roman" w:hAnsi="Times New Roman" w:cs="Times New Roman"/>
                <w:sz w:val="28"/>
                <w:szCs w:val="28"/>
                <w:lang w:val="kk-KZ"/>
              </w:rPr>
              <w:t>«Торайғыров университеті» «Электрэнергетика»</w:t>
            </w:r>
            <w:r w:rsidRPr="0042112E">
              <w:rPr>
                <w:rFonts w:ascii="Times New Roman" w:hAnsi="Times New Roman" w:cs="Times New Roman"/>
                <w:color w:val="000000"/>
                <w:sz w:val="28"/>
                <w:szCs w:val="28"/>
                <w:lang w:val="kk-KZ"/>
              </w:rPr>
              <w:t xml:space="preserve"> кафедрасының қауымдастырылған профессоры (доценті)</w:t>
            </w:r>
          </w:p>
        </w:tc>
      </w:tr>
      <w:tr w:rsidR="0033359C" w:rsidRPr="00F97AA8" w14:paraId="7028D15E" w14:textId="77777777" w:rsidTr="00035C33">
        <w:trPr>
          <w:trHeight w:val="510"/>
        </w:trPr>
        <w:tc>
          <w:tcPr>
            <w:tcW w:w="4531" w:type="dxa"/>
            <w:vMerge/>
            <w:vAlign w:val="center"/>
          </w:tcPr>
          <w:p w14:paraId="625EFFB0" w14:textId="77777777" w:rsidR="0033359C" w:rsidRPr="0042112E" w:rsidRDefault="0033359C" w:rsidP="0033359C">
            <w:pPr>
              <w:jc w:val="center"/>
              <w:rPr>
                <w:rFonts w:ascii="Times New Roman" w:hAnsi="Times New Roman" w:cs="Times New Roman"/>
                <w:noProof/>
                <w:sz w:val="28"/>
                <w:szCs w:val="28"/>
                <w:lang w:val="kk-KZ" w:eastAsia="ru-RU"/>
              </w:rPr>
            </w:pPr>
          </w:p>
        </w:tc>
        <w:tc>
          <w:tcPr>
            <w:tcW w:w="4814" w:type="dxa"/>
            <w:vAlign w:val="center"/>
          </w:tcPr>
          <w:p w14:paraId="3C9F95AA" w14:textId="3A1206D5" w:rsidR="00AD44CD" w:rsidRPr="0042112E" w:rsidRDefault="009D0FEF" w:rsidP="009D0FEF">
            <w:pPr>
              <w:jc w:val="both"/>
              <w:rPr>
                <w:rFonts w:ascii="Times New Roman" w:hAnsi="Times New Roman" w:cs="Times New Roman"/>
                <w:color w:val="000000"/>
                <w:sz w:val="28"/>
                <w:szCs w:val="28"/>
                <w:lang w:val="kk-KZ"/>
              </w:rPr>
            </w:pPr>
            <w:r w:rsidRPr="0042112E">
              <w:rPr>
                <w:rFonts w:ascii="Times New Roman" w:hAnsi="Times New Roman" w:cs="Times New Roman"/>
                <w:color w:val="000000"/>
                <w:sz w:val="28"/>
                <w:szCs w:val="28"/>
                <w:lang w:val="kk-KZ"/>
              </w:rPr>
              <w:t>Ғылыми қызығушылық саласы</w:t>
            </w:r>
            <w:r w:rsidR="0033359C" w:rsidRPr="0042112E">
              <w:rPr>
                <w:rFonts w:ascii="Times New Roman" w:hAnsi="Times New Roman" w:cs="Times New Roman"/>
                <w:sz w:val="28"/>
                <w:szCs w:val="28"/>
                <w:lang w:val="kk-KZ"/>
              </w:rPr>
              <w:t>:</w:t>
            </w:r>
          </w:p>
          <w:p w14:paraId="7184010A" w14:textId="224668B9" w:rsidR="0033359C" w:rsidRPr="0042112E" w:rsidRDefault="009D0FEF" w:rsidP="009D0FE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w:t>
            </w:r>
            <w:r w:rsidR="008B2A0B" w:rsidRPr="0042112E">
              <w:rPr>
                <w:rFonts w:ascii="Times New Roman" w:hAnsi="Times New Roman" w:cs="Times New Roman"/>
                <w:sz w:val="28"/>
                <w:szCs w:val="28"/>
                <w:lang w:val="kk-KZ"/>
              </w:rPr>
              <w:t xml:space="preserve"> </w:t>
            </w:r>
            <w:r w:rsidRPr="0042112E">
              <w:rPr>
                <w:rFonts w:ascii="Times New Roman" w:hAnsi="Times New Roman" w:cs="Times New Roman"/>
                <w:color w:val="000000"/>
                <w:sz w:val="28"/>
                <w:szCs w:val="28"/>
                <w:lang w:val="kk-KZ"/>
              </w:rPr>
              <w:t>электрлік станцияларының элементтерін релелік қорғанысы</w:t>
            </w:r>
            <w:r w:rsidR="00AD44CD" w:rsidRPr="0042112E">
              <w:rPr>
                <w:rFonts w:ascii="Times New Roman" w:hAnsi="Times New Roman" w:cs="Times New Roman"/>
                <w:sz w:val="28"/>
                <w:szCs w:val="28"/>
                <w:lang w:val="kk-KZ"/>
              </w:rPr>
              <w:t>.</w:t>
            </w:r>
          </w:p>
        </w:tc>
      </w:tr>
      <w:tr w:rsidR="0073100F" w:rsidRPr="00F97AA8" w14:paraId="4EDE8699" w14:textId="77777777" w:rsidTr="00035C33">
        <w:trPr>
          <w:trHeight w:val="510"/>
        </w:trPr>
        <w:tc>
          <w:tcPr>
            <w:tcW w:w="4531" w:type="dxa"/>
            <w:vMerge/>
            <w:vAlign w:val="center"/>
          </w:tcPr>
          <w:p w14:paraId="57293588" w14:textId="77777777" w:rsidR="0073100F" w:rsidRPr="0042112E" w:rsidRDefault="0073100F" w:rsidP="0073100F">
            <w:pPr>
              <w:jc w:val="center"/>
              <w:rPr>
                <w:rFonts w:ascii="Times New Roman" w:hAnsi="Times New Roman" w:cs="Times New Roman"/>
                <w:noProof/>
                <w:sz w:val="28"/>
                <w:szCs w:val="28"/>
                <w:lang w:val="kk-KZ" w:eastAsia="ru-RU"/>
              </w:rPr>
            </w:pPr>
          </w:p>
        </w:tc>
        <w:tc>
          <w:tcPr>
            <w:tcW w:w="4814" w:type="dxa"/>
            <w:vAlign w:val="center"/>
          </w:tcPr>
          <w:p w14:paraId="62F79365" w14:textId="03FB1437" w:rsidR="0073100F" w:rsidRPr="0042112E" w:rsidRDefault="0073100F" w:rsidP="0073100F">
            <w:pPr>
              <w:jc w:val="both"/>
              <w:rPr>
                <w:rFonts w:ascii="Times New Roman" w:hAnsi="Times New Roman" w:cs="Times New Roman"/>
                <w:sz w:val="28"/>
                <w:szCs w:val="28"/>
                <w:lang w:val="kk-KZ"/>
              </w:rPr>
            </w:pPr>
            <w:r w:rsidRPr="0042112E">
              <w:rPr>
                <w:rFonts w:ascii="Times New Roman" w:hAnsi="Times New Roman" w:cs="Times New Roman"/>
                <w:sz w:val="28"/>
                <w:szCs w:val="28"/>
                <w:lang w:val="en-US"/>
              </w:rPr>
              <w:t>Researcher ID: https://publons.com/researcher/ABE-9522-2021</w:t>
            </w:r>
          </w:p>
        </w:tc>
      </w:tr>
      <w:tr w:rsidR="0073100F" w:rsidRPr="0042112E" w14:paraId="724FB4B9" w14:textId="77777777" w:rsidTr="00035C33">
        <w:trPr>
          <w:trHeight w:val="510"/>
        </w:trPr>
        <w:tc>
          <w:tcPr>
            <w:tcW w:w="4531" w:type="dxa"/>
            <w:vMerge/>
            <w:vAlign w:val="center"/>
          </w:tcPr>
          <w:p w14:paraId="1F08C819" w14:textId="77777777" w:rsidR="0073100F" w:rsidRPr="0042112E" w:rsidRDefault="0073100F" w:rsidP="0073100F">
            <w:pPr>
              <w:jc w:val="center"/>
              <w:rPr>
                <w:rFonts w:ascii="Times New Roman" w:hAnsi="Times New Roman" w:cs="Times New Roman"/>
                <w:noProof/>
                <w:sz w:val="28"/>
                <w:szCs w:val="28"/>
                <w:lang w:val="kk-KZ" w:eastAsia="ru-RU"/>
              </w:rPr>
            </w:pPr>
          </w:p>
        </w:tc>
        <w:tc>
          <w:tcPr>
            <w:tcW w:w="4814" w:type="dxa"/>
            <w:vAlign w:val="center"/>
          </w:tcPr>
          <w:p w14:paraId="76586754" w14:textId="77777777" w:rsidR="0073100F" w:rsidRPr="0042112E" w:rsidRDefault="0073100F" w:rsidP="0073100F">
            <w:pPr>
              <w:jc w:val="both"/>
              <w:rPr>
                <w:rFonts w:ascii="Times New Roman" w:hAnsi="Times New Roman" w:cs="Times New Roman"/>
                <w:sz w:val="28"/>
                <w:szCs w:val="28"/>
                <w:lang w:val="en-US"/>
              </w:rPr>
            </w:pPr>
            <w:r w:rsidRPr="0042112E">
              <w:rPr>
                <w:rFonts w:ascii="Times New Roman" w:hAnsi="Times New Roman" w:cs="Times New Roman"/>
                <w:sz w:val="28"/>
                <w:szCs w:val="28"/>
                <w:lang w:val="en-US"/>
              </w:rPr>
              <w:t>Scopus Author ID: https://www.scopus.com/authid/detail.uri?</w:t>
            </w:r>
          </w:p>
          <w:p w14:paraId="2EF118C3" w14:textId="38810504" w:rsidR="0073100F" w:rsidRPr="0042112E" w:rsidRDefault="0073100F" w:rsidP="0073100F">
            <w:pPr>
              <w:jc w:val="both"/>
              <w:rPr>
                <w:rFonts w:ascii="Times New Roman" w:hAnsi="Times New Roman" w:cs="Times New Roman"/>
                <w:sz w:val="28"/>
                <w:szCs w:val="28"/>
                <w:lang w:val="kk-KZ"/>
              </w:rPr>
            </w:pPr>
            <w:proofErr w:type="spellStart"/>
            <w:r w:rsidRPr="0042112E">
              <w:rPr>
                <w:rFonts w:ascii="Times New Roman" w:hAnsi="Times New Roman" w:cs="Times New Roman"/>
                <w:sz w:val="28"/>
                <w:szCs w:val="28"/>
                <w:lang w:val="en-US"/>
              </w:rPr>
              <w:t>authorId</w:t>
            </w:r>
            <w:proofErr w:type="spellEnd"/>
            <w:r w:rsidRPr="0042112E">
              <w:rPr>
                <w:rFonts w:ascii="Times New Roman" w:hAnsi="Times New Roman" w:cs="Times New Roman"/>
                <w:sz w:val="28"/>
                <w:szCs w:val="28"/>
                <w:lang w:val="en-US"/>
              </w:rPr>
              <w:t>=55920197400</w:t>
            </w:r>
          </w:p>
        </w:tc>
      </w:tr>
      <w:tr w:rsidR="0073100F" w:rsidRPr="0042112E" w14:paraId="0FEB09F0" w14:textId="77777777" w:rsidTr="00035C33">
        <w:trPr>
          <w:trHeight w:val="510"/>
        </w:trPr>
        <w:tc>
          <w:tcPr>
            <w:tcW w:w="4531" w:type="dxa"/>
            <w:vMerge/>
            <w:vAlign w:val="center"/>
          </w:tcPr>
          <w:p w14:paraId="528C3C5E" w14:textId="77777777" w:rsidR="0073100F" w:rsidRPr="0042112E" w:rsidRDefault="0073100F" w:rsidP="0073100F">
            <w:pPr>
              <w:jc w:val="center"/>
              <w:rPr>
                <w:rFonts w:ascii="Times New Roman" w:hAnsi="Times New Roman" w:cs="Times New Roman"/>
                <w:noProof/>
                <w:sz w:val="28"/>
                <w:szCs w:val="28"/>
                <w:lang w:val="kk-KZ" w:eastAsia="ru-RU"/>
              </w:rPr>
            </w:pPr>
          </w:p>
        </w:tc>
        <w:tc>
          <w:tcPr>
            <w:tcW w:w="4814" w:type="dxa"/>
            <w:vAlign w:val="center"/>
          </w:tcPr>
          <w:p w14:paraId="68F4BC5C" w14:textId="45C8D167" w:rsidR="0073100F" w:rsidRPr="0042112E" w:rsidRDefault="0073100F" w:rsidP="0073100F">
            <w:pPr>
              <w:jc w:val="both"/>
              <w:rPr>
                <w:rFonts w:ascii="Times New Roman" w:hAnsi="Times New Roman" w:cs="Times New Roman"/>
                <w:sz w:val="28"/>
                <w:szCs w:val="28"/>
                <w:lang w:val="kk-KZ"/>
              </w:rPr>
            </w:pPr>
            <w:r w:rsidRPr="0042112E">
              <w:rPr>
                <w:rFonts w:ascii="Times New Roman" w:hAnsi="Times New Roman" w:cs="Times New Roman"/>
                <w:sz w:val="28"/>
                <w:szCs w:val="28"/>
                <w:lang w:val="en-US"/>
              </w:rPr>
              <w:t>ORCID</w:t>
            </w:r>
            <w:r w:rsidRPr="0042112E">
              <w:rPr>
                <w:rFonts w:ascii="Times New Roman" w:hAnsi="Times New Roman" w:cs="Times New Roman"/>
                <w:sz w:val="28"/>
                <w:szCs w:val="28"/>
              </w:rPr>
              <w:t>: https://orcid.org/0000-0002-3018-4125</w:t>
            </w:r>
          </w:p>
        </w:tc>
      </w:tr>
      <w:tr w:rsidR="00FC66F3" w:rsidRPr="00F97AA8" w14:paraId="70419160" w14:textId="77777777" w:rsidTr="00035C33">
        <w:trPr>
          <w:trHeight w:val="510"/>
        </w:trPr>
        <w:tc>
          <w:tcPr>
            <w:tcW w:w="4531" w:type="dxa"/>
            <w:vMerge/>
            <w:vAlign w:val="center"/>
          </w:tcPr>
          <w:p w14:paraId="63D68068" w14:textId="77777777" w:rsidR="00FC66F3" w:rsidRPr="0042112E" w:rsidRDefault="00FC66F3" w:rsidP="00FC66F3">
            <w:pPr>
              <w:jc w:val="center"/>
              <w:rPr>
                <w:rFonts w:ascii="Times New Roman" w:hAnsi="Times New Roman" w:cs="Times New Roman"/>
                <w:noProof/>
                <w:sz w:val="28"/>
                <w:szCs w:val="28"/>
                <w:lang w:val="kk-KZ" w:eastAsia="ru-RU"/>
              </w:rPr>
            </w:pPr>
          </w:p>
        </w:tc>
        <w:tc>
          <w:tcPr>
            <w:tcW w:w="4814" w:type="dxa"/>
            <w:vAlign w:val="center"/>
          </w:tcPr>
          <w:p w14:paraId="37090640" w14:textId="31FDAEF8" w:rsidR="00FC66F3" w:rsidRPr="0042112E" w:rsidRDefault="009D0FEF" w:rsidP="009D0FEF">
            <w:pPr>
              <w:jc w:val="both"/>
              <w:rPr>
                <w:rFonts w:ascii="Times New Roman" w:hAnsi="Times New Roman" w:cs="Times New Roman"/>
                <w:sz w:val="28"/>
                <w:szCs w:val="28"/>
                <w:lang w:val="en-US"/>
              </w:rPr>
            </w:pPr>
            <w:r w:rsidRPr="0042112E">
              <w:rPr>
                <w:rFonts w:ascii="Times New Roman" w:hAnsi="Times New Roman" w:cs="Times New Roman"/>
                <w:color w:val="000000"/>
                <w:sz w:val="28"/>
                <w:szCs w:val="28"/>
                <w:lang w:val="kk-KZ"/>
              </w:rPr>
              <w:t xml:space="preserve">Жарияланымдар мен патенттердің тізімі. Жоба бағыты бойынша келесі жарияланымдар бар: Scopus деректер базасында индекстелетін журналдарда 7 мақала және конференция материалдарында 8 мақала; Derwent Innovations Index (Web of Science, Clarivate Analytics) деректер базасында индекстелетін Ресей Федерациясының 19 патенті; Қазақстан Республикасының 18 патенті. </w:t>
            </w:r>
            <w:proofErr w:type="spellStart"/>
            <w:r w:rsidRPr="0042112E">
              <w:rPr>
                <w:rFonts w:ascii="Times New Roman" w:hAnsi="Times New Roman" w:cs="Times New Roman"/>
                <w:color w:val="000000"/>
                <w:sz w:val="28"/>
                <w:szCs w:val="28"/>
              </w:rPr>
              <w:t>Хирш</w:t>
            </w:r>
            <w:proofErr w:type="spellEnd"/>
            <w:r w:rsidRPr="0042112E">
              <w:rPr>
                <w:rFonts w:ascii="Times New Roman" w:hAnsi="Times New Roman" w:cs="Times New Roman"/>
                <w:color w:val="000000"/>
                <w:sz w:val="28"/>
                <w:szCs w:val="28"/>
                <w:lang w:val="en-US"/>
              </w:rPr>
              <w:t xml:space="preserve"> </w:t>
            </w:r>
            <w:proofErr w:type="spellStart"/>
            <w:r w:rsidRPr="0042112E">
              <w:rPr>
                <w:rFonts w:ascii="Times New Roman" w:hAnsi="Times New Roman" w:cs="Times New Roman"/>
                <w:color w:val="000000"/>
                <w:sz w:val="28"/>
                <w:szCs w:val="28"/>
              </w:rPr>
              <w:t>индексі</w:t>
            </w:r>
            <w:proofErr w:type="spellEnd"/>
            <w:r w:rsidRPr="0042112E">
              <w:rPr>
                <w:rFonts w:ascii="Times New Roman" w:hAnsi="Times New Roman" w:cs="Times New Roman"/>
                <w:color w:val="000000"/>
                <w:sz w:val="28"/>
                <w:szCs w:val="28"/>
                <w:lang w:val="en-US"/>
              </w:rPr>
              <w:t xml:space="preserve"> 7 (https://www.scopus.com/ </w:t>
            </w:r>
            <w:proofErr w:type="spellStart"/>
            <w:r w:rsidRPr="0042112E">
              <w:rPr>
                <w:rFonts w:ascii="Times New Roman" w:hAnsi="Times New Roman" w:cs="Times New Roman"/>
                <w:color w:val="000000"/>
                <w:sz w:val="28"/>
                <w:szCs w:val="28"/>
                <w:lang w:val="en-US"/>
              </w:rPr>
              <w:t>authid</w:t>
            </w:r>
            <w:proofErr w:type="spellEnd"/>
            <w:r w:rsidRPr="0042112E">
              <w:rPr>
                <w:rFonts w:ascii="Times New Roman" w:hAnsi="Times New Roman" w:cs="Times New Roman"/>
                <w:color w:val="000000"/>
                <w:sz w:val="28"/>
                <w:szCs w:val="28"/>
                <w:lang w:val="en-US"/>
              </w:rPr>
              <w:t>/</w:t>
            </w:r>
            <w:proofErr w:type="spellStart"/>
            <w:r w:rsidRPr="0042112E">
              <w:rPr>
                <w:rFonts w:ascii="Times New Roman" w:hAnsi="Times New Roman" w:cs="Times New Roman"/>
                <w:color w:val="000000"/>
                <w:sz w:val="28"/>
                <w:szCs w:val="28"/>
                <w:lang w:val="en-US"/>
              </w:rPr>
              <w:t>detail.uri?authorId</w:t>
            </w:r>
            <w:proofErr w:type="spellEnd"/>
            <w:r w:rsidRPr="0042112E">
              <w:rPr>
                <w:rFonts w:ascii="Times New Roman" w:hAnsi="Times New Roman" w:cs="Times New Roman"/>
                <w:color w:val="000000"/>
                <w:sz w:val="28"/>
                <w:szCs w:val="28"/>
                <w:lang w:val="en-US"/>
              </w:rPr>
              <w:t xml:space="preserve"> =55920197400).</w:t>
            </w:r>
          </w:p>
        </w:tc>
      </w:tr>
    </w:tbl>
    <w:p w14:paraId="03CFE77C" w14:textId="77777777" w:rsidR="00C93E1F" w:rsidRPr="0042112E" w:rsidRDefault="00C93E1F">
      <w:pPr>
        <w:rPr>
          <w:lang w:val="en-US"/>
        </w:rPr>
      </w:pPr>
      <w:r w:rsidRPr="0042112E">
        <w:rPr>
          <w:lang w:val="en-US"/>
        </w:rPr>
        <w:br w:type="page"/>
      </w:r>
    </w:p>
    <w:tbl>
      <w:tblPr>
        <w:tblStyle w:val="a3"/>
        <w:tblW w:w="0" w:type="auto"/>
        <w:tblLook w:val="04A0" w:firstRow="1" w:lastRow="0" w:firstColumn="1" w:lastColumn="0" w:noHBand="0" w:noVBand="1"/>
      </w:tblPr>
      <w:tblGrid>
        <w:gridCol w:w="4377"/>
        <w:gridCol w:w="4968"/>
      </w:tblGrid>
      <w:tr w:rsidR="00417FDC" w:rsidRPr="0042112E" w14:paraId="35C59D9F" w14:textId="77777777" w:rsidTr="00C93E1F">
        <w:trPr>
          <w:trHeight w:val="510"/>
        </w:trPr>
        <w:tc>
          <w:tcPr>
            <w:tcW w:w="4531" w:type="dxa"/>
            <w:vMerge w:val="restart"/>
          </w:tcPr>
          <w:p w14:paraId="2429D9D1" w14:textId="31FC9247" w:rsidR="00417FDC" w:rsidRPr="0042112E" w:rsidRDefault="00C07D18" w:rsidP="00417FDC">
            <w:pPr>
              <w:jc w:val="center"/>
              <w:rPr>
                <w:rFonts w:ascii="Times New Roman" w:hAnsi="Times New Roman" w:cs="Times New Roman"/>
                <w:noProof/>
                <w:sz w:val="28"/>
                <w:szCs w:val="28"/>
                <w:lang w:val="kk-KZ" w:eastAsia="ru-RU"/>
              </w:rPr>
            </w:pPr>
            <w:r w:rsidRPr="0042112E">
              <w:rPr>
                <w:rFonts w:ascii="Times New Roman" w:hAnsi="Times New Roman" w:cs="Times New Roman"/>
                <w:noProof/>
                <w:sz w:val="28"/>
                <w:szCs w:val="28"/>
                <w:lang w:eastAsia="ru-RU"/>
              </w:rPr>
              <w:lastRenderedPageBreak/>
              <w:drawing>
                <wp:inline distT="0" distB="0" distL="0" distR="0" wp14:anchorId="418468C3" wp14:editId="3C36625D">
                  <wp:extent cx="1890000" cy="2836800"/>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Фото (Талипов).jpg"/>
                          <pic:cNvPicPr/>
                        </pic:nvPicPr>
                        <pic:blipFill>
                          <a:blip r:embed="rId7">
                            <a:extLst>
                              <a:ext uri="{28A0092B-C50C-407E-A947-70E740481C1C}">
                                <a14:useLocalDpi xmlns:a14="http://schemas.microsoft.com/office/drawing/2010/main" val="0"/>
                              </a:ext>
                            </a:extLst>
                          </a:blip>
                          <a:stretch>
                            <a:fillRect/>
                          </a:stretch>
                        </pic:blipFill>
                        <pic:spPr>
                          <a:xfrm>
                            <a:off x="0" y="0"/>
                            <a:ext cx="1890000" cy="2836800"/>
                          </a:xfrm>
                          <a:prstGeom prst="rect">
                            <a:avLst/>
                          </a:prstGeom>
                        </pic:spPr>
                      </pic:pic>
                    </a:graphicData>
                  </a:graphic>
                </wp:inline>
              </w:drawing>
            </w:r>
          </w:p>
        </w:tc>
        <w:tc>
          <w:tcPr>
            <w:tcW w:w="4814" w:type="dxa"/>
            <w:vAlign w:val="center"/>
          </w:tcPr>
          <w:p w14:paraId="7495E6D6" w14:textId="5081D6A9" w:rsidR="00417FDC" w:rsidRPr="0042112E" w:rsidRDefault="006A6762" w:rsidP="00417FDC">
            <w:pPr>
              <w:rPr>
                <w:rFonts w:ascii="Times New Roman" w:hAnsi="Times New Roman" w:cs="Times New Roman"/>
                <w:sz w:val="28"/>
                <w:szCs w:val="28"/>
                <w:lang w:val="kk-KZ"/>
              </w:rPr>
            </w:pPr>
            <w:r w:rsidRPr="0042112E">
              <w:rPr>
                <w:rFonts w:ascii="Times New Roman" w:hAnsi="Times New Roman" w:cs="Times New Roman"/>
                <w:sz w:val="28"/>
                <w:szCs w:val="28"/>
                <w:lang w:val="kk-KZ"/>
              </w:rPr>
              <w:t>Талипов Олжас Манарбекович</w:t>
            </w:r>
          </w:p>
        </w:tc>
      </w:tr>
      <w:tr w:rsidR="00417FDC" w:rsidRPr="0042112E" w14:paraId="5913A5B2" w14:textId="77777777" w:rsidTr="00035C33">
        <w:trPr>
          <w:trHeight w:val="510"/>
        </w:trPr>
        <w:tc>
          <w:tcPr>
            <w:tcW w:w="4531" w:type="dxa"/>
            <w:vMerge/>
            <w:vAlign w:val="center"/>
          </w:tcPr>
          <w:p w14:paraId="4D79AFEB"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1034C6D0" w14:textId="77777777" w:rsidR="009D0FEF" w:rsidRPr="0042112E" w:rsidRDefault="009D0FEF" w:rsidP="009D0FEF">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w:t>
            </w:r>
            <w:proofErr w:type="spellStart"/>
            <w:r w:rsidRPr="0042112E">
              <w:rPr>
                <w:rFonts w:ascii="Times New Roman" w:hAnsi="Times New Roman" w:cs="Times New Roman"/>
                <w:color w:val="000000"/>
                <w:sz w:val="28"/>
                <w:szCs w:val="28"/>
              </w:rPr>
              <w:t>обадағы</w:t>
            </w:r>
            <w:proofErr w:type="spellEnd"/>
            <w:r w:rsidRPr="0042112E">
              <w:rPr>
                <w:rFonts w:ascii="Times New Roman" w:hAnsi="Times New Roman" w:cs="Times New Roman"/>
                <w:color w:val="000000"/>
                <w:sz w:val="28"/>
                <w:szCs w:val="28"/>
              </w:rPr>
              <w:t xml:space="preserve"> </w:t>
            </w:r>
            <w:r w:rsidRPr="0042112E">
              <w:rPr>
                <w:rFonts w:ascii="Times New Roman" w:hAnsi="Times New Roman" w:cs="Times New Roman"/>
                <w:color w:val="000000"/>
                <w:sz w:val="28"/>
                <w:szCs w:val="28"/>
                <w:lang w:val="kk-KZ"/>
              </w:rPr>
              <w:t>п</w:t>
            </w:r>
            <w:proofErr w:type="spellStart"/>
            <w:r w:rsidRPr="0042112E">
              <w:rPr>
                <w:rFonts w:ascii="Times New Roman" w:hAnsi="Times New Roman" w:cs="Times New Roman"/>
                <w:color w:val="000000"/>
                <w:sz w:val="28"/>
                <w:szCs w:val="28"/>
              </w:rPr>
              <w:t>озиция</w:t>
            </w:r>
            <w:proofErr w:type="spellEnd"/>
            <w:r w:rsidRPr="0042112E">
              <w:rPr>
                <w:rFonts w:ascii="Times New Roman" w:hAnsi="Times New Roman" w:cs="Times New Roman"/>
                <w:sz w:val="28"/>
                <w:szCs w:val="28"/>
                <w:lang w:val="kk-KZ"/>
              </w:rPr>
              <w:t>:</w:t>
            </w:r>
          </w:p>
          <w:p w14:paraId="505E9F57" w14:textId="53BBD13C" w:rsidR="00417FDC" w:rsidRPr="0042112E" w:rsidRDefault="009D0FEF" w:rsidP="009D0FEF">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А</w:t>
            </w:r>
            <w:proofErr w:type="spellStart"/>
            <w:r w:rsidRPr="0042112E">
              <w:rPr>
                <w:rFonts w:ascii="Times New Roman" w:hAnsi="Times New Roman" w:cs="Times New Roman"/>
                <w:color w:val="000000"/>
                <w:sz w:val="28"/>
                <w:szCs w:val="28"/>
              </w:rPr>
              <w:t>ға</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ғылыми</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қызметкер</w:t>
            </w:r>
            <w:proofErr w:type="spellEnd"/>
          </w:p>
        </w:tc>
      </w:tr>
      <w:tr w:rsidR="00417FDC" w:rsidRPr="0042112E" w14:paraId="0246277C" w14:textId="77777777" w:rsidTr="00035C33">
        <w:trPr>
          <w:trHeight w:val="510"/>
        </w:trPr>
        <w:tc>
          <w:tcPr>
            <w:tcW w:w="4531" w:type="dxa"/>
            <w:vMerge/>
            <w:vAlign w:val="center"/>
          </w:tcPr>
          <w:p w14:paraId="549369CC"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364EA614" w14:textId="70480DE0" w:rsidR="00417FDC" w:rsidRPr="0042112E" w:rsidRDefault="009D0FEF" w:rsidP="00941824">
            <w:pPr>
              <w:rPr>
                <w:rFonts w:ascii="Times New Roman" w:hAnsi="Times New Roman" w:cs="Times New Roman"/>
                <w:sz w:val="28"/>
                <w:szCs w:val="28"/>
                <w:lang w:val="kk-KZ"/>
              </w:rPr>
            </w:pPr>
            <w:r w:rsidRPr="0042112E">
              <w:rPr>
                <w:rFonts w:ascii="Times New Roman" w:hAnsi="Times New Roman" w:cs="Times New Roman"/>
                <w:sz w:val="28"/>
                <w:szCs w:val="28"/>
                <w:lang w:val="kk-KZ"/>
              </w:rPr>
              <w:t>Туған күні</w:t>
            </w:r>
            <w:r w:rsidR="00417FDC" w:rsidRPr="0042112E">
              <w:rPr>
                <w:rFonts w:ascii="Times New Roman" w:hAnsi="Times New Roman" w:cs="Times New Roman"/>
                <w:sz w:val="28"/>
                <w:szCs w:val="28"/>
                <w:lang w:val="kk-KZ"/>
              </w:rPr>
              <w:t xml:space="preserve">: </w:t>
            </w:r>
            <w:r w:rsidR="00DF5501" w:rsidRPr="0042112E">
              <w:rPr>
                <w:rFonts w:ascii="Times New Roman" w:hAnsi="Times New Roman" w:cs="Times New Roman"/>
                <w:sz w:val="28"/>
                <w:szCs w:val="28"/>
                <w:lang w:val="kk-KZ"/>
              </w:rPr>
              <w:t>08</w:t>
            </w:r>
            <w:r w:rsidR="00417FDC" w:rsidRPr="0042112E">
              <w:rPr>
                <w:rFonts w:ascii="Times New Roman" w:hAnsi="Times New Roman" w:cs="Times New Roman"/>
                <w:sz w:val="28"/>
                <w:szCs w:val="28"/>
                <w:lang w:val="kk-KZ"/>
              </w:rPr>
              <w:t>.</w:t>
            </w:r>
            <w:r w:rsidR="00DF5501" w:rsidRPr="0042112E">
              <w:rPr>
                <w:rFonts w:ascii="Times New Roman" w:hAnsi="Times New Roman" w:cs="Times New Roman"/>
                <w:sz w:val="28"/>
                <w:szCs w:val="28"/>
                <w:lang w:val="kk-KZ"/>
              </w:rPr>
              <w:t>03</w:t>
            </w:r>
            <w:r w:rsidR="00417FDC" w:rsidRPr="0042112E">
              <w:rPr>
                <w:rFonts w:ascii="Times New Roman" w:hAnsi="Times New Roman" w:cs="Times New Roman"/>
                <w:sz w:val="28"/>
                <w:szCs w:val="28"/>
                <w:lang w:val="kk-KZ"/>
              </w:rPr>
              <w:t>.</w:t>
            </w:r>
            <w:r w:rsidR="00DF5501" w:rsidRPr="0042112E">
              <w:rPr>
                <w:rFonts w:ascii="Times New Roman" w:hAnsi="Times New Roman" w:cs="Times New Roman"/>
                <w:sz w:val="28"/>
                <w:szCs w:val="28"/>
                <w:lang w:val="kk-KZ"/>
              </w:rPr>
              <w:t>1980</w:t>
            </w:r>
            <w:r w:rsidR="00417FDC" w:rsidRPr="0042112E">
              <w:rPr>
                <w:rFonts w:ascii="Times New Roman" w:hAnsi="Times New Roman" w:cs="Times New Roman"/>
                <w:sz w:val="28"/>
                <w:szCs w:val="28"/>
                <w:lang w:val="kk-KZ"/>
              </w:rPr>
              <w:t xml:space="preserve"> </w:t>
            </w:r>
            <w:r w:rsidR="00941824" w:rsidRPr="0042112E">
              <w:rPr>
                <w:rFonts w:ascii="Times New Roman" w:hAnsi="Times New Roman" w:cs="Times New Roman"/>
                <w:sz w:val="28"/>
                <w:szCs w:val="28"/>
                <w:lang w:val="kk-KZ"/>
              </w:rPr>
              <w:t>ж</w:t>
            </w:r>
            <w:r w:rsidR="00417FDC" w:rsidRPr="0042112E">
              <w:rPr>
                <w:rFonts w:ascii="Times New Roman" w:hAnsi="Times New Roman" w:cs="Times New Roman"/>
                <w:sz w:val="28"/>
                <w:szCs w:val="28"/>
                <w:lang w:val="kk-KZ"/>
              </w:rPr>
              <w:t>.</w:t>
            </w:r>
          </w:p>
        </w:tc>
      </w:tr>
      <w:tr w:rsidR="00417FDC" w:rsidRPr="0042112E" w14:paraId="14D047F8" w14:textId="77777777" w:rsidTr="00035C33">
        <w:trPr>
          <w:trHeight w:val="510"/>
        </w:trPr>
        <w:tc>
          <w:tcPr>
            <w:tcW w:w="4531" w:type="dxa"/>
            <w:vMerge/>
            <w:vAlign w:val="center"/>
          </w:tcPr>
          <w:p w14:paraId="3FD7BF25"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52CCC5E2" w14:textId="75BF08C6" w:rsidR="00417FDC" w:rsidRPr="0042112E" w:rsidRDefault="00D86FD3" w:rsidP="00417FDC">
            <w:pPr>
              <w:rPr>
                <w:rFonts w:ascii="Times New Roman" w:hAnsi="Times New Roman" w:cs="Times New Roman"/>
                <w:sz w:val="28"/>
                <w:szCs w:val="28"/>
                <w:lang w:val="kk-KZ"/>
              </w:rPr>
            </w:pPr>
            <w:r w:rsidRPr="0042112E">
              <w:rPr>
                <w:rFonts w:ascii="Times New Roman" w:hAnsi="Times New Roman" w:cs="Times New Roman"/>
                <w:sz w:val="28"/>
                <w:szCs w:val="28"/>
                <w:lang w:val="kk-KZ"/>
              </w:rPr>
              <w:t xml:space="preserve">Доктор </w:t>
            </w:r>
            <w:r w:rsidR="00895719" w:rsidRPr="0042112E">
              <w:rPr>
                <w:rFonts w:ascii="Times New Roman" w:hAnsi="Times New Roman" w:cs="Times New Roman"/>
                <w:sz w:val="28"/>
                <w:szCs w:val="28"/>
                <w:lang w:val="en-US"/>
              </w:rPr>
              <w:t>PhD</w:t>
            </w:r>
          </w:p>
        </w:tc>
      </w:tr>
      <w:tr w:rsidR="00417FDC" w:rsidRPr="0042112E" w14:paraId="2F5FF235" w14:textId="77777777" w:rsidTr="00035C33">
        <w:trPr>
          <w:trHeight w:val="510"/>
        </w:trPr>
        <w:tc>
          <w:tcPr>
            <w:tcW w:w="4531" w:type="dxa"/>
            <w:vMerge/>
            <w:vAlign w:val="center"/>
          </w:tcPr>
          <w:p w14:paraId="36FDDDAC"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442DE2BB" w14:textId="144695D7" w:rsidR="00417FDC" w:rsidRPr="0042112E" w:rsidRDefault="009D0FEF" w:rsidP="00D86FD3">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Негізгі жұмыс орны:</w:t>
            </w:r>
            <w:r w:rsidRPr="0042112E">
              <w:rPr>
                <w:rFonts w:ascii="Times New Roman" w:hAnsi="Times New Roman" w:cs="Times New Roman"/>
                <w:color w:val="000000"/>
                <w:sz w:val="28"/>
                <w:szCs w:val="28"/>
                <w:lang w:val="kk-KZ"/>
              </w:rPr>
              <w:t xml:space="preserve"> КЕАҚ </w:t>
            </w:r>
            <w:r w:rsidRPr="0042112E">
              <w:rPr>
                <w:rFonts w:ascii="Times New Roman" w:hAnsi="Times New Roman" w:cs="Times New Roman"/>
                <w:sz w:val="28"/>
                <w:szCs w:val="28"/>
                <w:lang w:val="kk-KZ"/>
              </w:rPr>
              <w:t>«Торайғыров университеті» «Электртехника мен автоматизация»</w:t>
            </w:r>
            <w:r w:rsidRPr="0042112E">
              <w:rPr>
                <w:rFonts w:ascii="Times New Roman" w:hAnsi="Times New Roman" w:cs="Times New Roman"/>
                <w:color w:val="000000"/>
                <w:sz w:val="28"/>
                <w:szCs w:val="28"/>
                <w:lang w:val="kk-KZ"/>
              </w:rPr>
              <w:t xml:space="preserve"> кафедрасының меңгерушісі</w:t>
            </w:r>
          </w:p>
        </w:tc>
      </w:tr>
      <w:tr w:rsidR="00417FDC" w:rsidRPr="00F97AA8" w14:paraId="2EDF33C3" w14:textId="77777777" w:rsidTr="00035C33">
        <w:trPr>
          <w:trHeight w:val="510"/>
        </w:trPr>
        <w:tc>
          <w:tcPr>
            <w:tcW w:w="4531" w:type="dxa"/>
            <w:vMerge/>
            <w:vAlign w:val="center"/>
          </w:tcPr>
          <w:p w14:paraId="174627FE"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60FD9F15" w14:textId="6EB08D57" w:rsidR="002256BD" w:rsidRPr="0042112E" w:rsidRDefault="009D0FEF" w:rsidP="009D0FEF">
            <w:pPr>
              <w:jc w:val="both"/>
              <w:rPr>
                <w:rFonts w:ascii="Times New Roman" w:hAnsi="Times New Roman" w:cs="Times New Roman"/>
                <w:color w:val="000000"/>
                <w:sz w:val="28"/>
                <w:szCs w:val="28"/>
                <w:lang w:val="kk-KZ"/>
              </w:rPr>
            </w:pPr>
            <w:r w:rsidRPr="0042112E">
              <w:rPr>
                <w:rFonts w:ascii="Times New Roman" w:hAnsi="Times New Roman" w:cs="Times New Roman"/>
                <w:color w:val="000000"/>
                <w:sz w:val="28"/>
                <w:szCs w:val="28"/>
                <w:lang w:val="kk-KZ"/>
              </w:rPr>
              <w:t>Ғылыми қызығушылық саласы</w:t>
            </w:r>
            <w:r w:rsidR="00417FDC" w:rsidRPr="0042112E">
              <w:rPr>
                <w:rFonts w:ascii="Times New Roman" w:hAnsi="Times New Roman" w:cs="Times New Roman"/>
                <w:sz w:val="28"/>
                <w:szCs w:val="28"/>
                <w:lang w:val="kk-KZ"/>
              </w:rPr>
              <w:t>:</w:t>
            </w:r>
          </w:p>
          <w:p w14:paraId="7978EB13" w14:textId="5032187E" w:rsidR="00417FDC" w:rsidRPr="0042112E" w:rsidRDefault="002256BD" w:rsidP="009D0FE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 xml:space="preserve">- </w:t>
            </w:r>
            <w:r w:rsidR="009D0FEF" w:rsidRPr="0042112E">
              <w:rPr>
                <w:rFonts w:ascii="Times New Roman" w:hAnsi="Times New Roman" w:cs="Times New Roman"/>
                <w:color w:val="000000"/>
                <w:sz w:val="28"/>
                <w:szCs w:val="28"/>
                <w:lang w:val="kk-KZ"/>
              </w:rPr>
              <w:t>электрэнергетикалық жүйелердің релелік қорғанысы</w:t>
            </w:r>
            <w:r w:rsidR="009D0FEF" w:rsidRPr="0042112E">
              <w:rPr>
                <w:rFonts w:ascii="Times New Roman" w:hAnsi="Times New Roman" w:cs="Times New Roman"/>
                <w:sz w:val="28"/>
                <w:szCs w:val="28"/>
                <w:lang w:val="kk-KZ"/>
              </w:rPr>
              <w:t xml:space="preserve">. </w:t>
            </w:r>
          </w:p>
        </w:tc>
      </w:tr>
      <w:tr w:rsidR="00517660" w:rsidRPr="00F97AA8" w14:paraId="15E99A15" w14:textId="77777777" w:rsidTr="00035C33">
        <w:trPr>
          <w:trHeight w:val="510"/>
        </w:trPr>
        <w:tc>
          <w:tcPr>
            <w:tcW w:w="4531" w:type="dxa"/>
            <w:vMerge/>
            <w:vAlign w:val="center"/>
          </w:tcPr>
          <w:p w14:paraId="3A2DA443" w14:textId="77777777" w:rsidR="00517660" w:rsidRPr="0042112E" w:rsidRDefault="00517660" w:rsidP="00517660">
            <w:pPr>
              <w:jc w:val="center"/>
              <w:rPr>
                <w:rFonts w:ascii="Times New Roman" w:hAnsi="Times New Roman" w:cs="Times New Roman"/>
                <w:noProof/>
                <w:sz w:val="28"/>
                <w:szCs w:val="28"/>
                <w:lang w:val="kk-KZ" w:eastAsia="ru-RU"/>
              </w:rPr>
            </w:pPr>
          </w:p>
        </w:tc>
        <w:tc>
          <w:tcPr>
            <w:tcW w:w="4814" w:type="dxa"/>
            <w:vAlign w:val="center"/>
          </w:tcPr>
          <w:p w14:paraId="040383F2" w14:textId="772A5DE4" w:rsidR="00517660" w:rsidRPr="0042112E" w:rsidRDefault="00517660" w:rsidP="00517660">
            <w:pPr>
              <w:rPr>
                <w:rFonts w:ascii="Times New Roman" w:hAnsi="Times New Roman" w:cs="Times New Roman"/>
                <w:sz w:val="28"/>
                <w:szCs w:val="28"/>
                <w:lang w:val="kk-KZ"/>
              </w:rPr>
            </w:pPr>
            <w:r w:rsidRPr="0042112E">
              <w:rPr>
                <w:rFonts w:ascii="Times New Roman" w:hAnsi="Times New Roman" w:cs="Times New Roman"/>
                <w:sz w:val="28"/>
                <w:szCs w:val="28"/>
                <w:lang w:val="en-US"/>
              </w:rPr>
              <w:t>Researcher ID: https://publons.com/researcher/ABC-6112-2021</w:t>
            </w:r>
          </w:p>
        </w:tc>
      </w:tr>
      <w:tr w:rsidR="00517660" w:rsidRPr="0042112E" w14:paraId="69488470" w14:textId="77777777" w:rsidTr="00035C33">
        <w:trPr>
          <w:trHeight w:val="510"/>
        </w:trPr>
        <w:tc>
          <w:tcPr>
            <w:tcW w:w="4531" w:type="dxa"/>
            <w:vMerge/>
            <w:vAlign w:val="center"/>
          </w:tcPr>
          <w:p w14:paraId="6A7C3BA5" w14:textId="77777777" w:rsidR="00517660" w:rsidRPr="0042112E" w:rsidRDefault="00517660" w:rsidP="00517660">
            <w:pPr>
              <w:jc w:val="center"/>
              <w:rPr>
                <w:rFonts w:ascii="Times New Roman" w:hAnsi="Times New Roman" w:cs="Times New Roman"/>
                <w:noProof/>
                <w:sz w:val="28"/>
                <w:szCs w:val="28"/>
                <w:lang w:val="kk-KZ" w:eastAsia="ru-RU"/>
              </w:rPr>
            </w:pPr>
          </w:p>
        </w:tc>
        <w:tc>
          <w:tcPr>
            <w:tcW w:w="4814" w:type="dxa"/>
            <w:vAlign w:val="center"/>
          </w:tcPr>
          <w:p w14:paraId="332303D0" w14:textId="77777777" w:rsidR="00517660" w:rsidRPr="0042112E" w:rsidRDefault="00517660" w:rsidP="00517660">
            <w:pPr>
              <w:rPr>
                <w:rFonts w:ascii="Times New Roman" w:hAnsi="Times New Roman" w:cs="Times New Roman"/>
                <w:sz w:val="28"/>
                <w:szCs w:val="28"/>
                <w:lang w:val="en-US"/>
              </w:rPr>
            </w:pPr>
            <w:r w:rsidRPr="0042112E">
              <w:rPr>
                <w:rFonts w:ascii="Times New Roman" w:hAnsi="Times New Roman" w:cs="Times New Roman"/>
                <w:sz w:val="28"/>
                <w:szCs w:val="28"/>
                <w:lang w:val="en-US"/>
              </w:rPr>
              <w:t>Scopus Author ID: https://www.scopus.com/authid/detail.uri?</w:t>
            </w:r>
          </w:p>
          <w:p w14:paraId="3B0927CC" w14:textId="615611FC" w:rsidR="00517660" w:rsidRPr="0042112E" w:rsidRDefault="00517660" w:rsidP="00517660">
            <w:pPr>
              <w:rPr>
                <w:rFonts w:ascii="Times New Roman" w:hAnsi="Times New Roman" w:cs="Times New Roman"/>
                <w:sz w:val="28"/>
                <w:szCs w:val="28"/>
                <w:lang w:val="kk-KZ"/>
              </w:rPr>
            </w:pPr>
            <w:proofErr w:type="spellStart"/>
            <w:r w:rsidRPr="0042112E">
              <w:rPr>
                <w:rFonts w:ascii="Times New Roman" w:hAnsi="Times New Roman" w:cs="Times New Roman"/>
                <w:sz w:val="28"/>
                <w:szCs w:val="28"/>
                <w:lang w:val="en-US"/>
              </w:rPr>
              <w:t>authorId</w:t>
            </w:r>
            <w:proofErr w:type="spellEnd"/>
            <w:r w:rsidRPr="0042112E">
              <w:rPr>
                <w:rFonts w:ascii="Times New Roman" w:hAnsi="Times New Roman" w:cs="Times New Roman"/>
                <w:sz w:val="28"/>
                <w:szCs w:val="28"/>
                <w:lang w:val="en-US"/>
              </w:rPr>
              <w:t>=57196418466</w:t>
            </w:r>
          </w:p>
        </w:tc>
      </w:tr>
      <w:tr w:rsidR="00517660" w:rsidRPr="0042112E" w14:paraId="327A0FF4" w14:textId="77777777" w:rsidTr="00035C33">
        <w:trPr>
          <w:trHeight w:val="510"/>
        </w:trPr>
        <w:tc>
          <w:tcPr>
            <w:tcW w:w="4531" w:type="dxa"/>
            <w:vMerge/>
            <w:vAlign w:val="center"/>
          </w:tcPr>
          <w:p w14:paraId="5A359966" w14:textId="77777777" w:rsidR="00517660" w:rsidRPr="0042112E" w:rsidRDefault="00517660" w:rsidP="00517660">
            <w:pPr>
              <w:jc w:val="center"/>
              <w:rPr>
                <w:rFonts w:ascii="Times New Roman" w:hAnsi="Times New Roman" w:cs="Times New Roman"/>
                <w:noProof/>
                <w:sz w:val="28"/>
                <w:szCs w:val="28"/>
                <w:lang w:val="kk-KZ" w:eastAsia="ru-RU"/>
              </w:rPr>
            </w:pPr>
          </w:p>
        </w:tc>
        <w:tc>
          <w:tcPr>
            <w:tcW w:w="4814" w:type="dxa"/>
            <w:vAlign w:val="center"/>
          </w:tcPr>
          <w:p w14:paraId="554AD27E" w14:textId="290665F2" w:rsidR="00517660" w:rsidRPr="0042112E" w:rsidRDefault="00517660" w:rsidP="00517660">
            <w:pPr>
              <w:rPr>
                <w:rFonts w:ascii="Times New Roman" w:hAnsi="Times New Roman" w:cs="Times New Roman"/>
                <w:sz w:val="28"/>
                <w:szCs w:val="28"/>
                <w:lang w:val="kk-KZ"/>
              </w:rPr>
            </w:pPr>
            <w:r w:rsidRPr="0042112E">
              <w:rPr>
                <w:rFonts w:ascii="Times New Roman" w:hAnsi="Times New Roman" w:cs="Times New Roman"/>
                <w:sz w:val="28"/>
                <w:szCs w:val="28"/>
                <w:lang w:val="en-US"/>
              </w:rPr>
              <w:t>ORCID</w:t>
            </w:r>
            <w:r w:rsidRPr="0042112E">
              <w:rPr>
                <w:rFonts w:ascii="Times New Roman" w:hAnsi="Times New Roman" w:cs="Times New Roman"/>
                <w:sz w:val="28"/>
                <w:szCs w:val="28"/>
              </w:rPr>
              <w:t>: https://orcid.org/0000-0002-8355-1769</w:t>
            </w:r>
          </w:p>
        </w:tc>
      </w:tr>
      <w:tr w:rsidR="00E764CE" w:rsidRPr="00F97AA8" w14:paraId="4C0668CC" w14:textId="77777777" w:rsidTr="00035C33">
        <w:trPr>
          <w:trHeight w:val="510"/>
        </w:trPr>
        <w:tc>
          <w:tcPr>
            <w:tcW w:w="4531" w:type="dxa"/>
            <w:vMerge/>
            <w:vAlign w:val="center"/>
          </w:tcPr>
          <w:p w14:paraId="559BAA42" w14:textId="77777777" w:rsidR="00E764CE" w:rsidRPr="0042112E" w:rsidRDefault="00E764CE" w:rsidP="00E764CE">
            <w:pPr>
              <w:jc w:val="center"/>
              <w:rPr>
                <w:rFonts w:ascii="Times New Roman" w:hAnsi="Times New Roman" w:cs="Times New Roman"/>
                <w:noProof/>
                <w:sz w:val="28"/>
                <w:szCs w:val="28"/>
                <w:lang w:val="kk-KZ" w:eastAsia="ru-RU"/>
              </w:rPr>
            </w:pPr>
          </w:p>
        </w:tc>
        <w:tc>
          <w:tcPr>
            <w:tcW w:w="4814" w:type="dxa"/>
            <w:vAlign w:val="center"/>
          </w:tcPr>
          <w:p w14:paraId="4FDF7E8B" w14:textId="0BE61714" w:rsidR="00E764CE" w:rsidRPr="0042112E" w:rsidRDefault="009D0FEF" w:rsidP="009D0FEF">
            <w:pPr>
              <w:jc w:val="both"/>
              <w:rPr>
                <w:rFonts w:ascii="Times New Roman" w:hAnsi="Times New Roman" w:cs="Times New Roman"/>
                <w:sz w:val="28"/>
                <w:szCs w:val="28"/>
                <w:lang w:val="en-US"/>
              </w:rPr>
            </w:pPr>
            <w:r w:rsidRPr="0042112E">
              <w:rPr>
                <w:rFonts w:ascii="Times New Roman" w:hAnsi="Times New Roman" w:cs="Times New Roman"/>
                <w:color w:val="000000"/>
                <w:sz w:val="28"/>
                <w:szCs w:val="28"/>
                <w:lang w:val="kk-KZ"/>
              </w:rPr>
              <w:t xml:space="preserve">Жарияланымдар мен патенттердің тізімі. Жобаның бағыты бойынша мынадай жарияланымдар бар: журналда 1 мақала және Scopus дерекқорында индекстелетін конференция материалдарында 4 мақала; Derwent Innovations Index (Web of Science, Clarivate Analytics) дерекқорында индекстелетін Ресей Федерациясының 7 патенті; Қазақстан Республикасының 6 патенті. </w:t>
            </w:r>
            <w:proofErr w:type="spellStart"/>
            <w:r w:rsidRPr="0042112E">
              <w:rPr>
                <w:rFonts w:ascii="Times New Roman" w:hAnsi="Times New Roman" w:cs="Times New Roman"/>
                <w:color w:val="000000"/>
                <w:sz w:val="28"/>
                <w:szCs w:val="28"/>
              </w:rPr>
              <w:t>Хирш</w:t>
            </w:r>
            <w:proofErr w:type="spellEnd"/>
            <w:r w:rsidRPr="0042112E">
              <w:rPr>
                <w:rFonts w:ascii="Times New Roman" w:hAnsi="Times New Roman" w:cs="Times New Roman"/>
                <w:color w:val="000000"/>
                <w:sz w:val="28"/>
                <w:szCs w:val="28"/>
                <w:lang w:val="en-US"/>
              </w:rPr>
              <w:t xml:space="preserve"> </w:t>
            </w:r>
            <w:proofErr w:type="spellStart"/>
            <w:r w:rsidRPr="0042112E">
              <w:rPr>
                <w:rFonts w:ascii="Times New Roman" w:hAnsi="Times New Roman" w:cs="Times New Roman"/>
                <w:color w:val="000000"/>
                <w:sz w:val="28"/>
                <w:szCs w:val="28"/>
              </w:rPr>
              <w:t>индексі</w:t>
            </w:r>
            <w:proofErr w:type="spellEnd"/>
            <w:r w:rsidRPr="0042112E">
              <w:rPr>
                <w:rFonts w:ascii="Times New Roman" w:hAnsi="Times New Roman" w:cs="Times New Roman"/>
                <w:color w:val="000000"/>
                <w:sz w:val="28"/>
                <w:szCs w:val="28"/>
                <w:lang w:val="en-US"/>
              </w:rPr>
              <w:t xml:space="preserve"> 4 (https://www.scopus.com/ </w:t>
            </w:r>
            <w:proofErr w:type="spellStart"/>
            <w:r w:rsidRPr="0042112E">
              <w:rPr>
                <w:rFonts w:ascii="Times New Roman" w:hAnsi="Times New Roman" w:cs="Times New Roman"/>
                <w:color w:val="000000"/>
                <w:sz w:val="28"/>
                <w:szCs w:val="28"/>
                <w:lang w:val="en-US"/>
              </w:rPr>
              <w:t>authid</w:t>
            </w:r>
            <w:proofErr w:type="spellEnd"/>
            <w:r w:rsidRPr="0042112E">
              <w:rPr>
                <w:rFonts w:ascii="Times New Roman" w:hAnsi="Times New Roman" w:cs="Times New Roman"/>
                <w:color w:val="000000"/>
                <w:sz w:val="28"/>
                <w:szCs w:val="28"/>
                <w:lang w:val="en-US"/>
              </w:rPr>
              <w:t>/</w:t>
            </w:r>
            <w:proofErr w:type="spellStart"/>
            <w:r w:rsidRPr="0042112E">
              <w:rPr>
                <w:rFonts w:ascii="Times New Roman" w:hAnsi="Times New Roman" w:cs="Times New Roman"/>
                <w:color w:val="000000"/>
                <w:sz w:val="28"/>
                <w:szCs w:val="28"/>
                <w:lang w:val="en-US"/>
              </w:rPr>
              <w:t>detail.uri?authorId</w:t>
            </w:r>
            <w:proofErr w:type="spellEnd"/>
            <w:r w:rsidRPr="0042112E">
              <w:rPr>
                <w:rFonts w:ascii="Times New Roman" w:hAnsi="Times New Roman" w:cs="Times New Roman"/>
                <w:color w:val="000000"/>
                <w:sz w:val="28"/>
                <w:szCs w:val="28"/>
                <w:lang w:val="en-US"/>
              </w:rPr>
              <w:t xml:space="preserve"> =57196418466).</w:t>
            </w:r>
          </w:p>
        </w:tc>
      </w:tr>
    </w:tbl>
    <w:p w14:paraId="59E7EDDF" w14:textId="77777777" w:rsidR="00067B31" w:rsidRPr="0042112E" w:rsidRDefault="00067B31">
      <w:pPr>
        <w:rPr>
          <w:lang w:val="en-US"/>
        </w:rPr>
      </w:pPr>
      <w:r w:rsidRPr="0042112E">
        <w:rPr>
          <w:lang w:val="en-US"/>
        </w:rPr>
        <w:br w:type="page"/>
      </w:r>
    </w:p>
    <w:tbl>
      <w:tblPr>
        <w:tblStyle w:val="a3"/>
        <w:tblW w:w="0" w:type="auto"/>
        <w:tblLook w:val="04A0" w:firstRow="1" w:lastRow="0" w:firstColumn="1" w:lastColumn="0" w:noHBand="0" w:noVBand="1"/>
      </w:tblPr>
      <w:tblGrid>
        <w:gridCol w:w="4531"/>
        <w:gridCol w:w="4814"/>
      </w:tblGrid>
      <w:tr w:rsidR="00417FDC" w:rsidRPr="0042112E" w14:paraId="57BA50C5" w14:textId="77777777" w:rsidTr="00067B31">
        <w:trPr>
          <w:trHeight w:val="510"/>
        </w:trPr>
        <w:tc>
          <w:tcPr>
            <w:tcW w:w="4531" w:type="dxa"/>
            <w:vMerge w:val="restart"/>
          </w:tcPr>
          <w:p w14:paraId="4C2A720E" w14:textId="6458DA3D" w:rsidR="00417FDC" w:rsidRPr="0042112E" w:rsidRDefault="001C4B37" w:rsidP="00417FDC">
            <w:pPr>
              <w:jc w:val="center"/>
              <w:rPr>
                <w:rFonts w:ascii="Times New Roman" w:hAnsi="Times New Roman" w:cs="Times New Roman"/>
                <w:noProof/>
                <w:sz w:val="28"/>
                <w:szCs w:val="28"/>
                <w:lang w:val="kk-KZ" w:eastAsia="ru-RU"/>
              </w:rPr>
            </w:pPr>
            <w:r w:rsidRPr="0042112E">
              <w:rPr>
                <w:rFonts w:ascii="Times New Roman" w:hAnsi="Times New Roman" w:cs="Times New Roman"/>
                <w:noProof/>
                <w:sz w:val="28"/>
                <w:szCs w:val="28"/>
                <w:lang w:eastAsia="ru-RU"/>
              </w:rPr>
              <w:lastRenderedPageBreak/>
              <w:drawing>
                <wp:inline distT="0" distB="0" distL="0" distR="0" wp14:anchorId="3FB94090" wp14:editId="699D64D8">
                  <wp:extent cx="2409825" cy="4095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3434.jpg"/>
                          <pic:cNvPicPr/>
                        </pic:nvPicPr>
                        <pic:blipFill>
                          <a:blip r:embed="rId8">
                            <a:extLst>
                              <a:ext uri="{28A0092B-C50C-407E-A947-70E740481C1C}">
                                <a14:useLocalDpi xmlns:a14="http://schemas.microsoft.com/office/drawing/2010/main" val="0"/>
                              </a:ext>
                            </a:extLst>
                          </a:blip>
                          <a:stretch>
                            <a:fillRect/>
                          </a:stretch>
                        </pic:blipFill>
                        <pic:spPr>
                          <a:xfrm>
                            <a:off x="0" y="0"/>
                            <a:ext cx="2409825" cy="4095750"/>
                          </a:xfrm>
                          <a:prstGeom prst="rect">
                            <a:avLst/>
                          </a:prstGeom>
                        </pic:spPr>
                      </pic:pic>
                    </a:graphicData>
                  </a:graphic>
                </wp:inline>
              </w:drawing>
            </w:r>
          </w:p>
        </w:tc>
        <w:tc>
          <w:tcPr>
            <w:tcW w:w="4814" w:type="dxa"/>
            <w:vAlign w:val="center"/>
          </w:tcPr>
          <w:p w14:paraId="1366543C" w14:textId="18E1B756" w:rsidR="00417FDC" w:rsidRPr="0042112E" w:rsidRDefault="002B2E31" w:rsidP="00417FDC">
            <w:pPr>
              <w:rPr>
                <w:rFonts w:ascii="Times New Roman" w:hAnsi="Times New Roman" w:cs="Times New Roman"/>
                <w:sz w:val="28"/>
                <w:szCs w:val="28"/>
                <w:lang w:val="kk-KZ"/>
              </w:rPr>
            </w:pPr>
            <w:r w:rsidRPr="0042112E">
              <w:rPr>
                <w:rFonts w:ascii="Times New Roman" w:hAnsi="Times New Roman" w:cs="Times New Roman"/>
                <w:sz w:val="28"/>
                <w:szCs w:val="28"/>
                <w:lang w:val="kk-KZ"/>
              </w:rPr>
              <w:t>Амренова Дана Темирболатовна</w:t>
            </w:r>
          </w:p>
        </w:tc>
      </w:tr>
      <w:tr w:rsidR="00417FDC" w:rsidRPr="0042112E" w14:paraId="5B1E265F" w14:textId="77777777" w:rsidTr="00035C33">
        <w:trPr>
          <w:trHeight w:val="510"/>
        </w:trPr>
        <w:tc>
          <w:tcPr>
            <w:tcW w:w="4531" w:type="dxa"/>
            <w:vMerge/>
            <w:vAlign w:val="center"/>
          </w:tcPr>
          <w:p w14:paraId="27761A83"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7DD4CA9E" w14:textId="77777777" w:rsidR="009D0FEF" w:rsidRPr="0042112E" w:rsidRDefault="009D0FEF" w:rsidP="009D0FEF">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w:t>
            </w:r>
            <w:proofErr w:type="spellStart"/>
            <w:r w:rsidRPr="0042112E">
              <w:rPr>
                <w:rFonts w:ascii="Times New Roman" w:hAnsi="Times New Roman" w:cs="Times New Roman"/>
                <w:color w:val="000000"/>
                <w:sz w:val="28"/>
                <w:szCs w:val="28"/>
              </w:rPr>
              <w:t>обадағы</w:t>
            </w:r>
            <w:proofErr w:type="spellEnd"/>
            <w:r w:rsidRPr="0042112E">
              <w:rPr>
                <w:rFonts w:ascii="Times New Roman" w:hAnsi="Times New Roman" w:cs="Times New Roman"/>
                <w:color w:val="000000"/>
                <w:sz w:val="28"/>
                <w:szCs w:val="28"/>
              </w:rPr>
              <w:t xml:space="preserve"> </w:t>
            </w:r>
            <w:r w:rsidRPr="0042112E">
              <w:rPr>
                <w:rFonts w:ascii="Times New Roman" w:hAnsi="Times New Roman" w:cs="Times New Roman"/>
                <w:color w:val="000000"/>
                <w:sz w:val="28"/>
                <w:szCs w:val="28"/>
                <w:lang w:val="kk-KZ"/>
              </w:rPr>
              <w:t>п</w:t>
            </w:r>
            <w:proofErr w:type="spellStart"/>
            <w:r w:rsidRPr="0042112E">
              <w:rPr>
                <w:rFonts w:ascii="Times New Roman" w:hAnsi="Times New Roman" w:cs="Times New Roman"/>
                <w:color w:val="000000"/>
                <w:sz w:val="28"/>
                <w:szCs w:val="28"/>
              </w:rPr>
              <w:t>озиция</w:t>
            </w:r>
            <w:proofErr w:type="spellEnd"/>
            <w:r w:rsidRPr="0042112E">
              <w:rPr>
                <w:rFonts w:ascii="Times New Roman" w:hAnsi="Times New Roman" w:cs="Times New Roman"/>
                <w:sz w:val="28"/>
                <w:szCs w:val="28"/>
                <w:lang w:val="kk-KZ"/>
              </w:rPr>
              <w:t>:</w:t>
            </w:r>
          </w:p>
          <w:p w14:paraId="78E3ED93" w14:textId="58105EE5" w:rsidR="00417FDC" w:rsidRPr="0042112E" w:rsidRDefault="009D0FEF" w:rsidP="009D0FEF">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Ғ</w:t>
            </w:r>
            <w:proofErr w:type="spellStart"/>
            <w:r w:rsidRPr="0042112E">
              <w:rPr>
                <w:rFonts w:ascii="Times New Roman" w:hAnsi="Times New Roman" w:cs="Times New Roman"/>
                <w:color w:val="000000"/>
                <w:sz w:val="28"/>
                <w:szCs w:val="28"/>
              </w:rPr>
              <w:t>ылыми</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қызметкер</w:t>
            </w:r>
            <w:proofErr w:type="spellEnd"/>
            <w:r w:rsidRPr="0042112E">
              <w:rPr>
                <w:rFonts w:ascii="Times New Roman" w:hAnsi="Times New Roman" w:cs="Times New Roman"/>
                <w:color w:val="000000"/>
                <w:sz w:val="28"/>
                <w:szCs w:val="28"/>
                <w:lang w:val="kk-KZ"/>
              </w:rPr>
              <w:t>.</w:t>
            </w:r>
          </w:p>
        </w:tc>
      </w:tr>
      <w:tr w:rsidR="00417FDC" w:rsidRPr="0042112E" w14:paraId="234E184C" w14:textId="77777777" w:rsidTr="00035C33">
        <w:trPr>
          <w:trHeight w:val="510"/>
        </w:trPr>
        <w:tc>
          <w:tcPr>
            <w:tcW w:w="4531" w:type="dxa"/>
            <w:vMerge/>
            <w:vAlign w:val="center"/>
          </w:tcPr>
          <w:p w14:paraId="48F2163E"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0A4C11A8" w14:textId="4A2AE163" w:rsidR="00417FDC" w:rsidRPr="0042112E" w:rsidRDefault="009D0FEF" w:rsidP="00941824">
            <w:pPr>
              <w:rPr>
                <w:rFonts w:ascii="Times New Roman" w:hAnsi="Times New Roman" w:cs="Times New Roman"/>
                <w:sz w:val="28"/>
                <w:szCs w:val="28"/>
                <w:lang w:val="kk-KZ"/>
              </w:rPr>
            </w:pPr>
            <w:r w:rsidRPr="0042112E">
              <w:rPr>
                <w:rFonts w:ascii="Times New Roman" w:hAnsi="Times New Roman" w:cs="Times New Roman"/>
                <w:sz w:val="28"/>
                <w:szCs w:val="28"/>
                <w:lang w:val="kk-KZ"/>
              </w:rPr>
              <w:t>Туған күні</w:t>
            </w:r>
            <w:r w:rsidR="00417FDC" w:rsidRPr="0042112E">
              <w:rPr>
                <w:rFonts w:ascii="Times New Roman" w:hAnsi="Times New Roman" w:cs="Times New Roman"/>
                <w:sz w:val="28"/>
                <w:szCs w:val="28"/>
                <w:lang w:val="kk-KZ"/>
              </w:rPr>
              <w:t xml:space="preserve">: </w:t>
            </w:r>
            <w:r w:rsidR="00294410" w:rsidRPr="0042112E">
              <w:rPr>
                <w:rFonts w:ascii="Times New Roman" w:hAnsi="Times New Roman" w:cs="Times New Roman"/>
                <w:sz w:val="28"/>
                <w:szCs w:val="28"/>
                <w:lang w:val="kk-KZ"/>
              </w:rPr>
              <w:t>12</w:t>
            </w:r>
            <w:r w:rsidR="00417FDC" w:rsidRPr="0042112E">
              <w:rPr>
                <w:rFonts w:ascii="Times New Roman" w:hAnsi="Times New Roman" w:cs="Times New Roman"/>
                <w:sz w:val="28"/>
                <w:szCs w:val="28"/>
                <w:lang w:val="kk-KZ"/>
              </w:rPr>
              <w:t>.</w:t>
            </w:r>
            <w:r w:rsidR="00294410" w:rsidRPr="0042112E">
              <w:rPr>
                <w:rFonts w:ascii="Times New Roman" w:hAnsi="Times New Roman" w:cs="Times New Roman"/>
                <w:sz w:val="28"/>
                <w:szCs w:val="28"/>
                <w:lang w:val="kk-KZ"/>
              </w:rPr>
              <w:t>12</w:t>
            </w:r>
            <w:r w:rsidR="00417FDC" w:rsidRPr="0042112E">
              <w:rPr>
                <w:rFonts w:ascii="Times New Roman" w:hAnsi="Times New Roman" w:cs="Times New Roman"/>
                <w:sz w:val="28"/>
                <w:szCs w:val="28"/>
                <w:lang w:val="kk-KZ"/>
              </w:rPr>
              <w:t>.</w:t>
            </w:r>
            <w:r w:rsidR="00294410" w:rsidRPr="0042112E">
              <w:rPr>
                <w:rFonts w:ascii="Times New Roman" w:hAnsi="Times New Roman" w:cs="Times New Roman"/>
                <w:sz w:val="28"/>
                <w:szCs w:val="28"/>
                <w:lang w:val="kk-KZ"/>
              </w:rPr>
              <w:t>1981</w:t>
            </w:r>
            <w:r w:rsidR="00417FDC" w:rsidRPr="0042112E">
              <w:rPr>
                <w:rFonts w:ascii="Times New Roman" w:hAnsi="Times New Roman" w:cs="Times New Roman"/>
                <w:sz w:val="28"/>
                <w:szCs w:val="28"/>
                <w:lang w:val="kk-KZ"/>
              </w:rPr>
              <w:t xml:space="preserve"> </w:t>
            </w:r>
            <w:r w:rsidR="00941824" w:rsidRPr="0042112E">
              <w:rPr>
                <w:rFonts w:ascii="Times New Roman" w:hAnsi="Times New Roman" w:cs="Times New Roman"/>
                <w:sz w:val="28"/>
                <w:szCs w:val="28"/>
                <w:lang w:val="kk-KZ"/>
              </w:rPr>
              <w:t>ж</w:t>
            </w:r>
            <w:r w:rsidR="00417FDC" w:rsidRPr="0042112E">
              <w:rPr>
                <w:rFonts w:ascii="Times New Roman" w:hAnsi="Times New Roman" w:cs="Times New Roman"/>
                <w:sz w:val="28"/>
                <w:szCs w:val="28"/>
                <w:lang w:val="kk-KZ"/>
              </w:rPr>
              <w:t>.</w:t>
            </w:r>
          </w:p>
        </w:tc>
      </w:tr>
      <w:tr w:rsidR="00417FDC" w:rsidRPr="0042112E" w14:paraId="486B90E2" w14:textId="77777777" w:rsidTr="00035C33">
        <w:trPr>
          <w:trHeight w:val="510"/>
        </w:trPr>
        <w:tc>
          <w:tcPr>
            <w:tcW w:w="4531" w:type="dxa"/>
            <w:vMerge/>
            <w:vAlign w:val="center"/>
          </w:tcPr>
          <w:p w14:paraId="16542C57"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3635C8F8" w14:textId="6562C818" w:rsidR="00417FDC" w:rsidRPr="0042112E" w:rsidRDefault="00D13381" w:rsidP="00417FDC">
            <w:pPr>
              <w:rPr>
                <w:rFonts w:ascii="Times New Roman" w:hAnsi="Times New Roman" w:cs="Times New Roman"/>
                <w:sz w:val="28"/>
                <w:szCs w:val="28"/>
                <w:lang w:val="kk-KZ"/>
              </w:rPr>
            </w:pPr>
            <w:r w:rsidRPr="0042112E">
              <w:rPr>
                <w:rFonts w:ascii="Times New Roman" w:hAnsi="Times New Roman" w:cs="Times New Roman"/>
                <w:sz w:val="28"/>
                <w:szCs w:val="28"/>
                <w:lang w:val="kk-KZ"/>
              </w:rPr>
              <w:t>Магистр</w:t>
            </w:r>
          </w:p>
        </w:tc>
      </w:tr>
      <w:tr w:rsidR="00417FDC" w:rsidRPr="0042112E" w14:paraId="6E8B4C0A" w14:textId="77777777" w:rsidTr="00035C33">
        <w:trPr>
          <w:trHeight w:val="510"/>
        </w:trPr>
        <w:tc>
          <w:tcPr>
            <w:tcW w:w="4531" w:type="dxa"/>
            <w:vMerge/>
            <w:vAlign w:val="center"/>
          </w:tcPr>
          <w:p w14:paraId="21FA3612"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16F9219D" w14:textId="2ED57E43" w:rsidR="00417FDC" w:rsidRPr="0042112E" w:rsidRDefault="009D0FEF" w:rsidP="009D0FE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Негізгі жұмыс орны:</w:t>
            </w:r>
            <w:r w:rsidRPr="0042112E">
              <w:rPr>
                <w:rFonts w:ascii="Times New Roman" w:hAnsi="Times New Roman" w:cs="Times New Roman"/>
                <w:color w:val="000000"/>
                <w:sz w:val="28"/>
                <w:szCs w:val="28"/>
                <w:lang w:val="kk-KZ"/>
              </w:rPr>
              <w:t xml:space="preserve"> КЕАҚ </w:t>
            </w:r>
            <w:r w:rsidRPr="0042112E">
              <w:rPr>
                <w:rFonts w:ascii="Times New Roman" w:hAnsi="Times New Roman" w:cs="Times New Roman"/>
                <w:sz w:val="28"/>
                <w:szCs w:val="28"/>
                <w:lang w:val="kk-KZ"/>
              </w:rPr>
              <w:t>«Торайғыров университеті» «Электртехника мен автоматизация»</w:t>
            </w:r>
            <w:r w:rsidRPr="0042112E">
              <w:rPr>
                <w:rFonts w:ascii="Times New Roman" w:hAnsi="Times New Roman" w:cs="Times New Roman"/>
                <w:color w:val="000000"/>
                <w:sz w:val="28"/>
                <w:szCs w:val="28"/>
                <w:lang w:val="kk-KZ"/>
              </w:rPr>
              <w:t xml:space="preserve"> кафедрасының аға оқытушы</w:t>
            </w:r>
            <w:r w:rsidR="00550C26" w:rsidRPr="0042112E">
              <w:rPr>
                <w:rFonts w:ascii="Times New Roman" w:hAnsi="Times New Roman" w:cs="Times New Roman"/>
                <w:color w:val="000000"/>
                <w:sz w:val="28"/>
                <w:szCs w:val="28"/>
                <w:lang w:val="kk-KZ"/>
              </w:rPr>
              <w:t>сы</w:t>
            </w:r>
          </w:p>
        </w:tc>
      </w:tr>
      <w:tr w:rsidR="00417FDC" w:rsidRPr="00F97AA8" w14:paraId="5AC69389" w14:textId="77777777" w:rsidTr="00035C33">
        <w:trPr>
          <w:trHeight w:val="510"/>
        </w:trPr>
        <w:tc>
          <w:tcPr>
            <w:tcW w:w="4531" w:type="dxa"/>
            <w:vMerge/>
            <w:vAlign w:val="center"/>
          </w:tcPr>
          <w:p w14:paraId="2EEA80CB"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5CC463E1" w14:textId="77777777" w:rsidR="009D0FEF" w:rsidRPr="0042112E" w:rsidRDefault="009D0FEF" w:rsidP="009D0FEF">
            <w:pPr>
              <w:jc w:val="both"/>
              <w:rPr>
                <w:rFonts w:ascii="Times New Roman" w:hAnsi="Times New Roman" w:cs="Times New Roman"/>
                <w:color w:val="000000"/>
                <w:sz w:val="28"/>
                <w:szCs w:val="28"/>
                <w:lang w:val="kk-KZ"/>
              </w:rPr>
            </w:pPr>
            <w:r w:rsidRPr="0042112E">
              <w:rPr>
                <w:rFonts w:ascii="Times New Roman" w:hAnsi="Times New Roman" w:cs="Times New Roman"/>
                <w:color w:val="000000"/>
                <w:sz w:val="28"/>
                <w:szCs w:val="28"/>
                <w:lang w:val="kk-KZ"/>
              </w:rPr>
              <w:t>Ғылыми қызығушылық саласы</w:t>
            </w:r>
            <w:r w:rsidRPr="0042112E">
              <w:rPr>
                <w:rFonts w:ascii="Times New Roman" w:hAnsi="Times New Roman" w:cs="Times New Roman"/>
                <w:sz w:val="28"/>
                <w:szCs w:val="28"/>
                <w:lang w:val="kk-KZ"/>
              </w:rPr>
              <w:t>:</w:t>
            </w:r>
          </w:p>
          <w:p w14:paraId="755BB89F" w14:textId="538CA29C" w:rsidR="00417FDC" w:rsidRPr="0042112E" w:rsidRDefault="002731CE" w:rsidP="009D0FE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w:t>
            </w:r>
            <w:r w:rsidR="004A27B7" w:rsidRPr="0042112E">
              <w:rPr>
                <w:rFonts w:ascii="Times New Roman" w:hAnsi="Times New Roman" w:cs="Times New Roman"/>
                <w:sz w:val="28"/>
                <w:szCs w:val="28"/>
                <w:lang w:val="kk-KZ"/>
              </w:rPr>
              <w:t xml:space="preserve"> </w:t>
            </w:r>
            <w:r w:rsidR="009D0FEF" w:rsidRPr="0042112E">
              <w:rPr>
                <w:rFonts w:ascii="Times New Roman" w:hAnsi="Times New Roman" w:cs="Times New Roman"/>
                <w:color w:val="000000"/>
                <w:sz w:val="28"/>
                <w:szCs w:val="28"/>
                <w:lang w:val="kk-KZ"/>
              </w:rPr>
              <w:t>электрэнергетикалық жүйелердің релелік қорғанысы мен автоматикасы</w:t>
            </w:r>
            <w:r w:rsidR="009D0FEF" w:rsidRPr="0042112E">
              <w:rPr>
                <w:rFonts w:ascii="Times New Roman" w:hAnsi="Times New Roman" w:cs="Times New Roman"/>
                <w:sz w:val="28"/>
                <w:szCs w:val="28"/>
                <w:lang w:val="kk-KZ"/>
              </w:rPr>
              <w:t xml:space="preserve">. </w:t>
            </w:r>
          </w:p>
        </w:tc>
      </w:tr>
      <w:tr w:rsidR="006A258D" w:rsidRPr="0042112E" w14:paraId="097EA244" w14:textId="77777777" w:rsidTr="00035C33">
        <w:trPr>
          <w:trHeight w:val="510"/>
        </w:trPr>
        <w:tc>
          <w:tcPr>
            <w:tcW w:w="4531" w:type="dxa"/>
            <w:vMerge/>
            <w:vAlign w:val="center"/>
          </w:tcPr>
          <w:p w14:paraId="47D34F69" w14:textId="77777777" w:rsidR="006A258D" w:rsidRPr="0042112E" w:rsidRDefault="006A258D" w:rsidP="006A258D">
            <w:pPr>
              <w:jc w:val="center"/>
              <w:rPr>
                <w:rFonts w:ascii="Times New Roman" w:hAnsi="Times New Roman" w:cs="Times New Roman"/>
                <w:noProof/>
                <w:sz w:val="28"/>
                <w:szCs w:val="28"/>
                <w:lang w:val="kk-KZ" w:eastAsia="ru-RU"/>
              </w:rPr>
            </w:pPr>
          </w:p>
        </w:tc>
        <w:tc>
          <w:tcPr>
            <w:tcW w:w="4814" w:type="dxa"/>
            <w:vAlign w:val="center"/>
          </w:tcPr>
          <w:p w14:paraId="109A4611" w14:textId="359F8729" w:rsidR="006A258D" w:rsidRPr="0042112E" w:rsidRDefault="006A258D" w:rsidP="006A258D">
            <w:pPr>
              <w:rPr>
                <w:rFonts w:ascii="Times New Roman" w:hAnsi="Times New Roman" w:cs="Times New Roman"/>
                <w:sz w:val="28"/>
                <w:szCs w:val="28"/>
                <w:lang w:val="kk-KZ"/>
              </w:rPr>
            </w:pPr>
            <w:r w:rsidRPr="0042112E">
              <w:rPr>
                <w:rFonts w:ascii="Times New Roman" w:hAnsi="Times New Roman" w:cs="Times New Roman"/>
                <w:sz w:val="28"/>
                <w:szCs w:val="28"/>
                <w:lang w:val="en-US"/>
              </w:rPr>
              <w:t>Researcher</w:t>
            </w:r>
            <w:r w:rsidRPr="0042112E">
              <w:rPr>
                <w:rFonts w:ascii="Times New Roman" w:hAnsi="Times New Roman" w:cs="Times New Roman"/>
                <w:sz w:val="28"/>
                <w:szCs w:val="28"/>
              </w:rPr>
              <w:t xml:space="preserve"> </w:t>
            </w:r>
            <w:r w:rsidRPr="0042112E">
              <w:rPr>
                <w:rFonts w:ascii="Times New Roman" w:hAnsi="Times New Roman" w:cs="Times New Roman"/>
                <w:sz w:val="28"/>
                <w:szCs w:val="28"/>
                <w:lang w:val="en-US"/>
              </w:rPr>
              <w:t>ID</w:t>
            </w:r>
            <w:r w:rsidRPr="0042112E">
              <w:rPr>
                <w:rFonts w:ascii="Times New Roman" w:hAnsi="Times New Roman" w:cs="Times New Roman"/>
                <w:sz w:val="28"/>
                <w:szCs w:val="28"/>
              </w:rPr>
              <w:t>: -</w:t>
            </w:r>
          </w:p>
        </w:tc>
      </w:tr>
      <w:tr w:rsidR="006A258D" w:rsidRPr="0042112E" w14:paraId="01A819B3" w14:textId="77777777" w:rsidTr="00035C33">
        <w:trPr>
          <w:trHeight w:val="510"/>
        </w:trPr>
        <w:tc>
          <w:tcPr>
            <w:tcW w:w="4531" w:type="dxa"/>
            <w:vMerge/>
            <w:vAlign w:val="center"/>
          </w:tcPr>
          <w:p w14:paraId="0630F676" w14:textId="77777777" w:rsidR="006A258D" w:rsidRPr="0042112E" w:rsidRDefault="006A258D" w:rsidP="006A258D">
            <w:pPr>
              <w:jc w:val="center"/>
              <w:rPr>
                <w:rFonts w:ascii="Times New Roman" w:hAnsi="Times New Roman" w:cs="Times New Roman"/>
                <w:noProof/>
                <w:sz w:val="28"/>
                <w:szCs w:val="28"/>
                <w:lang w:val="kk-KZ" w:eastAsia="ru-RU"/>
              </w:rPr>
            </w:pPr>
          </w:p>
        </w:tc>
        <w:tc>
          <w:tcPr>
            <w:tcW w:w="4814" w:type="dxa"/>
            <w:vAlign w:val="center"/>
          </w:tcPr>
          <w:p w14:paraId="1F6BB269" w14:textId="5C5EC697" w:rsidR="006A258D" w:rsidRPr="0042112E" w:rsidRDefault="006A258D" w:rsidP="006A258D">
            <w:pPr>
              <w:rPr>
                <w:rFonts w:ascii="Times New Roman" w:hAnsi="Times New Roman" w:cs="Times New Roman"/>
                <w:sz w:val="28"/>
                <w:szCs w:val="28"/>
                <w:lang w:val="kk-KZ"/>
              </w:rPr>
            </w:pPr>
            <w:r w:rsidRPr="0042112E">
              <w:rPr>
                <w:rFonts w:ascii="Times New Roman" w:hAnsi="Times New Roman" w:cs="Times New Roman"/>
                <w:sz w:val="28"/>
                <w:szCs w:val="28"/>
                <w:lang w:val="en-US"/>
              </w:rPr>
              <w:t>Scopus</w:t>
            </w:r>
            <w:r w:rsidRPr="0042112E">
              <w:rPr>
                <w:rFonts w:ascii="Times New Roman" w:hAnsi="Times New Roman" w:cs="Times New Roman"/>
                <w:sz w:val="28"/>
                <w:szCs w:val="28"/>
              </w:rPr>
              <w:t xml:space="preserve"> </w:t>
            </w:r>
            <w:r w:rsidRPr="0042112E">
              <w:rPr>
                <w:rFonts w:ascii="Times New Roman" w:hAnsi="Times New Roman" w:cs="Times New Roman"/>
                <w:sz w:val="28"/>
                <w:szCs w:val="28"/>
                <w:lang w:val="en-US"/>
              </w:rPr>
              <w:t>Author</w:t>
            </w:r>
            <w:r w:rsidRPr="0042112E">
              <w:rPr>
                <w:rFonts w:ascii="Times New Roman" w:hAnsi="Times New Roman" w:cs="Times New Roman"/>
                <w:sz w:val="28"/>
                <w:szCs w:val="28"/>
              </w:rPr>
              <w:t xml:space="preserve"> </w:t>
            </w:r>
            <w:r w:rsidRPr="0042112E">
              <w:rPr>
                <w:rFonts w:ascii="Times New Roman" w:hAnsi="Times New Roman" w:cs="Times New Roman"/>
                <w:sz w:val="28"/>
                <w:szCs w:val="28"/>
                <w:lang w:val="en-US"/>
              </w:rPr>
              <w:t>ID</w:t>
            </w:r>
            <w:r w:rsidRPr="0042112E">
              <w:rPr>
                <w:rFonts w:ascii="Times New Roman" w:hAnsi="Times New Roman" w:cs="Times New Roman"/>
                <w:sz w:val="28"/>
                <w:szCs w:val="28"/>
              </w:rPr>
              <w:t>: -</w:t>
            </w:r>
          </w:p>
        </w:tc>
      </w:tr>
      <w:tr w:rsidR="006A258D" w:rsidRPr="0042112E" w14:paraId="6F838F23" w14:textId="77777777" w:rsidTr="00035C33">
        <w:trPr>
          <w:trHeight w:val="510"/>
        </w:trPr>
        <w:tc>
          <w:tcPr>
            <w:tcW w:w="4531" w:type="dxa"/>
            <w:vMerge/>
            <w:vAlign w:val="center"/>
          </w:tcPr>
          <w:p w14:paraId="3AEFD047" w14:textId="77777777" w:rsidR="006A258D" w:rsidRPr="0042112E" w:rsidRDefault="006A258D" w:rsidP="006A258D">
            <w:pPr>
              <w:jc w:val="center"/>
              <w:rPr>
                <w:rFonts w:ascii="Times New Roman" w:hAnsi="Times New Roman" w:cs="Times New Roman"/>
                <w:noProof/>
                <w:sz w:val="28"/>
                <w:szCs w:val="28"/>
                <w:lang w:val="kk-KZ" w:eastAsia="ru-RU"/>
              </w:rPr>
            </w:pPr>
          </w:p>
        </w:tc>
        <w:tc>
          <w:tcPr>
            <w:tcW w:w="4814" w:type="dxa"/>
            <w:vAlign w:val="center"/>
          </w:tcPr>
          <w:p w14:paraId="1D15FC7A" w14:textId="73B88697" w:rsidR="006A258D" w:rsidRPr="0042112E" w:rsidRDefault="006A258D" w:rsidP="006A258D">
            <w:pPr>
              <w:rPr>
                <w:rFonts w:ascii="Times New Roman" w:hAnsi="Times New Roman" w:cs="Times New Roman"/>
                <w:sz w:val="28"/>
                <w:szCs w:val="28"/>
                <w:lang w:val="kk-KZ"/>
              </w:rPr>
            </w:pPr>
            <w:r w:rsidRPr="0042112E">
              <w:rPr>
                <w:rFonts w:ascii="Times New Roman" w:hAnsi="Times New Roman" w:cs="Times New Roman"/>
                <w:sz w:val="28"/>
                <w:szCs w:val="28"/>
                <w:lang w:val="en-US"/>
              </w:rPr>
              <w:t>ORCID</w:t>
            </w:r>
            <w:r w:rsidRPr="0042112E">
              <w:rPr>
                <w:rFonts w:ascii="Times New Roman" w:hAnsi="Times New Roman" w:cs="Times New Roman"/>
                <w:sz w:val="28"/>
                <w:szCs w:val="28"/>
              </w:rPr>
              <w:t>: -</w:t>
            </w:r>
          </w:p>
        </w:tc>
      </w:tr>
      <w:tr w:rsidR="00A5197E" w:rsidRPr="00F97AA8" w14:paraId="3ADF106A" w14:textId="77777777" w:rsidTr="00035C33">
        <w:trPr>
          <w:trHeight w:val="510"/>
        </w:trPr>
        <w:tc>
          <w:tcPr>
            <w:tcW w:w="4531" w:type="dxa"/>
            <w:vMerge/>
            <w:vAlign w:val="center"/>
          </w:tcPr>
          <w:p w14:paraId="5E14D736" w14:textId="77777777" w:rsidR="00A5197E" w:rsidRPr="0042112E" w:rsidRDefault="00A5197E" w:rsidP="00A5197E">
            <w:pPr>
              <w:jc w:val="center"/>
              <w:rPr>
                <w:rFonts w:ascii="Times New Roman" w:hAnsi="Times New Roman" w:cs="Times New Roman"/>
                <w:noProof/>
                <w:sz w:val="28"/>
                <w:szCs w:val="28"/>
                <w:lang w:val="kk-KZ" w:eastAsia="ru-RU"/>
              </w:rPr>
            </w:pPr>
          </w:p>
        </w:tc>
        <w:tc>
          <w:tcPr>
            <w:tcW w:w="4814" w:type="dxa"/>
            <w:vAlign w:val="center"/>
          </w:tcPr>
          <w:p w14:paraId="60912255" w14:textId="10D0A042" w:rsidR="00A5197E" w:rsidRPr="0042112E" w:rsidRDefault="009D0FEF" w:rsidP="00790F68">
            <w:pPr>
              <w:jc w:val="both"/>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Жарияланымдар мен патенттердің тізімі. Жобаның бағыты бойынша келесі жарияланымдар бар: Derwent Innovations Index (Web of Science, Clarivate Analytics) деректер базасында индекстелетін Ресей Федерациясының 4 патенті; Қазақстан Республикасының 3 патенті.</w:t>
            </w:r>
          </w:p>
        </w:tc>
      </w:tr>
    </w:tbl>
    <w:p w14:paraId="6A784790" w14:textId="77777777" w:rsidR="0074205B" w:rsidRPr="0042112E" w:rsidRDefault="0074205B">
      <w:pPr>
        <w:rPr>
          <w:lang w:val="kk-KZ"/>
        </w:rPr>
      </w:pPr>
      <w:r w:rsidRPr="0042112E">
        <w:rPr>
          <w:lang w:val="kk-KZ"/>
        </w:rPr>
        <w:br w:type="page"/>
      </w:r>
    </w:p>
    <w:tbl>
      <w:tblPr>
        <w:tblStyle w:val="a3"/>
        <w:tblW w:w="0" w:type="auto"/>
        <w:tblLook w:val="04A0" w:firstRow="1" w:lastRow="0" w:firstColumn="1" w:lastColumn="0" w:noHBand="0" w:noVBand="1"/>
      </w:tblPr>
      <w:tblGrid>
        <w:gridCol w:w="4377"/>
        <w:gridCol w:w="4968"/>
      </w:tblGrid>
      <w:tr w:rsidR="00417FDC" w:rsidRPr="0042112E" w14:paraId="0C907CC7" w14:textId="77777777" w:rsidTr="0074205B">
        <w:trPr>
          <w:trHeight w:val="510"/>
        </w:trPr>
        <w:tc>
          <w:tcPr>
            <w:tcW w:w="4531" w:type="dxa"/>
            <w:vMerge w:val="restart"/>
          </w:tcPr>
          <w:p w14:paraId="235834F7" w14:textId="55389A3A" w:rsidR="00417FDC" w:rsidRPr="0042112E" w:rsidRDefault="00EB42EF" w:rsidP="00417FDC">
            <w:pPr>
              <w:jc w:val="center"/>
              <w:rPr>
                <w:rFonts w:ascii="Times New Roman" w:hAnsi="Times New Roman" w:cs="Times New Roman"/>
                <w:noProof/>
                <w:sz w:val="28"/>
                <w:szCs w:val="28"/>
                <w:lang w:val="kk-KZ" w:eastAsia="ru-RU"/>
              </w:rPr>
            </w:pPr>
            <w:r w:rsidRPr="0042112E">
              <w:rPr>
                <w:rFonts w:ascii="Times New Roman" w:hAnsi="Times New Roman" w:cs="Times New Roman"/>
                <w:noProof/>
                <w:sz w:val="28"/>
                <w:szCs w:val="28"/>
                <w:lang w:eastAsia="ru-RU"/>
              </w:rPr>
              <w:lastRenderedPageBreak/>
              <w:drawing>
                <wp:inline distT="0" distB="0" distL="0" distR="0" wp14:anchorId="035888B1" wp14:editId="226C9A20">
                  <wp:extent cx="1826895" cy="2896077"/>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78" cy="2912220"/>
                          </a:xfrm>
                          <a:prstGeom prst="rect">
                            <a:avLst/>
                          </a:prstGeom>
                          <a:noFill/>
                          <a:ln>
                            <a:noFill/>
                          </a:ln>
                        </pic:spPr>
                      </pic:pic>
                    </a:graphicData>
                  </a:graphic>
                </wp:inline>
              </w:drawing>
            </w:r>
          </w:p>
        </w:tc>
        <w:tc>
          <w:tcPr>
            <w:tcW w:w="4814" w:type="dxa"/>
            <w:vAlign w:val="center"/>
          </w:tcPr>
          <w:p w14:paraId="09F4BA01" w14:textId="6155F53A" w:rsidR="00417FDC" w:rsidRPr="0042112E" w:rsidRDefault="00220699" w:rsidP="00417FDC">
            <w:pPr>
              <w:rPr>
                <w:rFonts w:ascii="Times New Roman" w:hAnsi="Times New Roman" w:cs="Times New Roman"/>
                <w:sz w:val="28"/>
                <w:szCs w:val="28"/>
                <w:lang w:val="kk-KZ"/>
              </w:rPr>
            </w:pPr>
            <w:r w:rsidRPr="0042112E">
              <w:rPr>
                <w:rFonts w:ascii="Times New Roman" w:hAnsi="Times New Roman" w:cs="Times New Roman"/>
                <w:sz w:val="28"/>
                <w:szCs w:val="28"/>
                <w:lang w:val="kk-KZ"/>
              </w:rPr>
              <w:t>Әмірбек Динара Әмірбекқызы</w:t>
            </w:r>
          </w:p>
        </w:tc>
      </w:tr>
      <w:tr w:rsidR="00417FDC" w:rsidRPr="0042112E" w14:paraId="43336C09" w14:textId="77777777" w:rsidTr="00035C33">
        <w:trPr>
          <w:trHeight w:val="510"/>
        </w:trPr>
        <w:tc>
          <w:tcPr>
            <w:tcW w:w="4531" w:type="dxa"/>
            <w:vMerge/>
            <w:vAlign w:val="center"/>
          </w:tcPr>
          <w:p w14:paraId="35F47D93"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00A302F6" w14:textId="77777777" w:rsidR="009D0FEF" w:rsidRPr="0042112E" w:rsidRDefault="009D0FEF" w:rsidP="009D0FEF">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w:t>
            </w:r>
            <w:proofErr w:type="spellStart"/>
            <w:r w:rsidRPr="0042112E">
              <w:rPr>
                <w:rFonts w:ascii="Times New Roman" w:hAnsi="Times New Roman" w:cs="Times New Roman"/>
                <w:color w:val="000000"/>
                <w:sz w:val="28"/>
                <w:szCs w:val="28"/>
              </w:rPr>
              <w:t>обадағы</w:t>
            </w:r>
            <w:proofErr w:type="spellEnd"/>
            <w:r w:rsidRPr="0042112E">
              <w:rPr>
                <w:rFonts w:ascii="Times New Roman" w:hAnsi="Times New Roman" w:cs="Times New Roman"/>
                <w:color w:val="000000"/>
                <w:sz w:val="28"/>
                <w:szCs w:val="28"/>
              </w:rPr>
              <w:t xml:space="preserve"> </w:t>
            </w:r>
            <w:r w:rsidRPr="0042112E">
              <w:rPr>
                <w:rFonts w:ascii="Times New Roman" w:hAnsi="Times New Roman" w:cs="Times New Roman"/>
                <w:color w:val="000000"/>
                <w:sz w:val="28"/>
                <w:szCs w:val="28"/>
                <w:lang w:val="kk-KZ"/>
              </w:rPr>
              <w:t>п</w:t>
            </w:r>
            <w:proofErr w:type="spellStart"/>
            <w:r w:rsidRPr="0042112E">
              <w:rPr>
                <w:rFonts w:ascii="Times New Roman" w:hAnsi="Times New Roman" w:cs="Times New Roman"/>
                <w:color w:val="000000"/>
                <w:sz w:val="28"/>
                <w:szCs w:val="28"/>
              </w:rPr>
              <w:t>озиция</w:t>
            </w:r>
            <w:proofErr w:type="spellEnd"/>
            <w:r w:rsidRPr="0042112E">
              <w:rPr>
                <w:rFonts w:ascii="Times New Roman" w:hAnsi="Times New Roman" w:cs="Times New Roman"/>
                <w:sz w:val="28"/>
                <w:szCs w:val="28"/>
                <w:lang w:val="kk-KZ"/>
              </w:rPr>
              <w:t>:</w:t>
            </w:r>
          </w:p>
          <w:p w14:paraId="7F824238" w14:textId="08B55A82" w:rsidR="00417FDC" w:rsidRPr="0042112E" w:rsidRDefault="009D0FEF" w:rsidP="009D0FEF">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Ғ</w:t>
            </w:r>
            <w:proofErr w:type="spellStart"/>
            <w:r w:rsidRPr="0042112E">
              <w:rPr>
                <w:rFonts w:ascii="Times New Roman" w:hAnsi="Times New Roman" w:cs="Times New Roman"/>
                <w:color w:val="000000"/>
                <w:sz w:val="28"/>
                <w:szCs w:val="28"/>
              </w:rPr>
              <w:t>ылыми</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қызметкер</w:t>
            </w:r>
            <w:proofErr w:type="spellEnd"/>
            <w:r w:rsidRPr="0042112E">
              <w:rPr>
                <w:rFonts w:ascii="Times New Roman" w:hAnsi="Times New Roman" w:cs="Times New Roman"/>
                <w:color w:val="000000"/>
                <w:sz w:val="28"/>
                <w:szCs w:val="28"/>
                <w:lang w:val="kk-KZ"/>
              </w:rPr>
              <w:t>.</w:t>
            </w:r>
          </w:p>
        </w:tc>
      </w:tr>
      <w:tr w:rsidR="00417FDC" w:rsidRPr="0042112E" w14:paraId="0B092F25" w14:textId="77777777" w:rsidTr="00035C33">
        <w:trPr>
          <w:trHeight w:val="510"/>
        </w:trPr>
        <w:tc>
          <w:tcPr>
            <w:tcW w:w="4531" w:type="dxa"/>
            <w:vMerge/>
            <w:vAlign w:val="center"/>
          </w:tcPr>
          <w:p w14:paraId="055E42BA"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0C32919F" w14:textId="5537F2C5" w:rsidR="00417FDC" w:rsidRPr="0042112E" w:rsidRDefault="009D0FEF" w:rsidP="00941824">
            <w:pPr>
              <w:rPr>
                <w:rFonts w:ascii="Times New Roman" w:hAnsi="Times New Roman" w:cs="Times New Roman"/>
                <w:sz w:val="28"/>
                <w:szCs w:val="28"/>
                <w:lang w:val="kk-KZ"/>
              </w:rPr>
            </w:pPr>
            <w:r w:rsidRPr="0042112E">
              <w:rPr>
                <w:rFonts w:ascii="Times New Roman" w:hAnsi="Times New Roman" w:cs="Times New Roman"/>
                <w:sz w:val="28"/>
                <w:szCs w:val="28"/>
                <w:lang w:val="kk-KZ"/>
              </w:rPr>
              <w:t>Туған күні</w:t>
            </w:r>
            <w:r w:rsidR="00417FDC" w:rsidRPr="0042112E">
              <w:rPr>
                <w:rFonts w:ascii="Times New Roman" w:hAnsi="Times New Roman" w:cs="Times New Roman"/>
                <w:sz w:val="28"/>
                <w:szCs w:val="28"/>
                <w:lang w:val="kk-KZ"/>
              </w:rPr>
              <w:t xml:space="preserve">: </w:t>
            </w:r>
            <w:r w:rsidR="00E06878" w:rsidRPr="0042112E">
              <w:rPr>
                <w:rFonts w:ascii="Times New Roman" w:hAnsi="Times New Roman" w:cs="Times New Roman"/>
                <w:sz w:val="28"/>
                <w:szCs w:val="28"/>
                <w:lang w:val="kk-KZ"/>
              </w:rPr>
              <w:t>04</w:t>
            </w:r>
            <w:r w:rsidR="00417FDC" w:rsidRPr="0042112E">
              <w:rPr>
                <w:rFonts w:ascii="Times New Roman" w:hAnsi="Times New Roman" w:cs="Times New Roman"/>
                <w:sz w:val="28"/>
                <w:szCs w:val="28"/>
                <w:lang w:val="kk-KZ"/>
              </w:rPr>
              <w:t>.</w:t>
            </w:r>
            <w:r w:rsidR="00E06878" w:rsidRPr="0042112E">
              <w:rPr>
                <w:rFonts w:ascii="Times New Roman" w:hAnsi="Times New Roman" w:cs="Times New Roman"/>
                <w:sz w:val="28"/>
                <w:szCs w:val="28"/>
                <w:lang w:val="kk-KZ"/>
              </w:rPr>
              <w:t>10</w:t>
            </w:r>
            <w:r w:rsidR="00417FDC" w:rsidRPr="0042112E">
              <w:rPr>
                <w:rFonts w:ascii="Times New Roman" w:hAnsi="Times New Roman" w:cs="Times New Roman"/>
                <w:sz w:val="28"/>
                <w:szCs w:val="28"/>
                <w:lang w:val="kk-KZ"/>
              </w:rPr>
              <w:t>.</w:t>
            </w:r>
            <w:r w:rsidR="004C7A8D" w:rsidRPr="0042112E">
              <w:rPr>
                <w:rFonts w:ascii="Times New Roman" w:hAnsi="Times New Roman" w:cs="Times New Roman"/>
                <w:sz w:val="28"/>
                <w:szCs w:val="28"/>
                <w:lang w:val="kk-KZ"/>
              </w:rPr>
              <w:t>198</w:t>
            </w:r>
            <w:r w:rsidR="00E06878" w:rsidRPr="0042112E">
              <w:rPr>
                <w:rFonts w:ascii="Times New Roman" w:hAnsi="Times New Roman" w:cs="Times New Roman"/>
                <w:sz w:val="28"/>
                <w:szCs w:val="28"/>
                <w:lang w:val="kk-KZ"/>
              </w:rPr>
              <w:t>7</w:t>
            </w:r>
            <w:r w:rsidR="00417FDC" w:rsidRPr="0042112E">
              <w:rPr>
                <w:rFonts w:ascii="Times New Roman" w:hAnsi="Times New Roman" w:cs="Times New Roman"/>
                <w:sz w:val="28"/>
                <w:szCs w:val="28"/>
                <w:lang w:val="kk-KZ"/>
              </w:rPr>
              <w:t xml:space="preserve"> </w:t>
            </w:r>
            <w:r w:rsidR="00941824" w:rsidRPr="0042112E">
              <w:rPr>
                <w:rFonts w:ascii="Times New Roman" w:hAnsi="Times New Roman" w:cs="Times New Roman"/>
                <w:sz w:val="28"/>
                <w:szCs w:val="28"/>
                <w:lang w:val="kk-KZ"/>
              </w:rPr>
              <w:t>ж</w:t>
            </w:r>
            <w:r w:rsidR="00417FDC" w:rsidRPr="0042112E">
              <w:rPr>
                <w:rFonts w:ascii="Times New Roman" w:hAnsi="Times New Roman" w:cs="Times New Roman"/>
                <w:sz w:val="28"/>
                <w:szCs w:val="28"/>
                <w:lang w:val="kk-KZ"/>
              </w:rPr>
              <w:t>.</w:t>
            </w:r>
          </w:p>
        </w:tc>
      </w:tr>
      <w:tr w:rsidR="00417FDC" w:rsidRPr="0042112E" w14:paraId="08D0C1BC" w14:textId="77777777" w:rsidTr="00035C33">
        <w:trPr>
          <w:trHeight w:val="510"/>
        </w:trPr>
        <w:tc>
          <w:tcPr>
            <w:tcW w:w="4531" w:type="dxa"/>
            <w:vMerge/>
            <w:vAlign w:val="center"/>
          </w:tcPr>
          <w:p w14:paraId="482C9B14"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72462A46" w14:textId="372068C2" w:rsidR="00417FDC" w:rsidRPr="0042112E" w:rsidRDefault="00EC0B2B" w:rsidP="00417FDC">
            <w:pPr>
              <w:rPr>
                <w:rFonts w:ascii="Times New Roman" w:hAnsi="Times New Roman" w:cs="Times New Roman"/>
                <w:sz w:val="28"/>
                <w:szCs w:val="28"/>
                <w:lang w:val="kk-KZ"/>
              </w:rPr>
            </w:pPr>
            <w:r w:rsidRPr="0042112E">
              <w:rPr>
                <w:rFonts w:ascii="Times New Roman" w:hAnsi="Times New Roman" w:cs="Times New Roman"/>
                <w:sz w:val="28"/>
                <w:szCs w:val="28"/>
                <w:lang w:val="kk-KZ"/>
              </w:rPr>
              <w:t>Магистр</w:t>
            </w:r>
          </w:p>
        </w:tc>
      </w:tr>
      <w:tr w:rsidR="00417FDC" w:rsidRPr="00F97AA8" w14:paraId="27447EBB" w14:textId="77777777" w:rsidTr="00035C33">
        <w:trPr>
          <w:trHeight w:val="510"/>
        </w:trPr>
        <w:tc>
          <w:tcPr>
            <w:tcW w:w="4531" w:type="dxa"/>
            <w:vMerge/>
            <w:vAlign w:val="center"/>
          </w:tcPr>
          <w:p w14:paraId="6D1CB954"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01FECE7F" w14:textId="06A42074" w:rsidR="00417FDC" w:rsidRPr="0042112E" w:rsidRDefault="009D0FEF" w:rsidP="00A007E3">
            <w:pPr>
              <w:jc w:val="both"/>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 xml:space="preserve">Негізгі жұмыс орны: </w:t>
            </w:r>
            <w:r w:rsidR="00550C26" w:rsidRPr="0042112E">
              <w:rPr>
                <w:rFonts w:ascii="Times New Roman" w:hAnsi="Times New Roman" w:cs="Times New Roman"/>
                <w:color w:val="000000"/>
                <w:sz w:val="28"/>
                <w:szCs w:val="28"/>
                <w:lang w:val="kk-KZ"/>
              </w:rPr>
              <w:t>КЕАҚ «Д. Серікбаев атындағы Шығыс Қазақстан техникалық университеті» а</w:t>
            </w:r>
            <w:r w:rsidRPr="0042112E">
              <w:rPr>
                <w:rFonts w:ascii="Times New Roman" w:hAnsi="Times New Roman" w:cs="Times New Roman"/>
                <w:color w:val="000000"/>
                <w:sz w:val="28"/>
                <w:szCs w:val="28"/>
                <w:lang w:val="kk-KZ"/>
              </w:rPr>
              <w:t xml:space="preserve">том және дәстүрлі энергетика технологиялары мектебінің аға оқытушысы </w:t>
            </w:r>
          </w:p>
        </w:tc>
      </w:tr>
      <w:tr w:rsidR="00417FDC" w:rsidRPr="00F97AA8" w14:paraId="1859410D" w14:textId="77777777" w:rsidTr="00035C33">
        <w:trPr>
          <w:trHeight w:val="510"/>
        </w:trPr>
        <w:tc>
          <w:tcPr>
            <w:tcW w:w="4531" w:type="dxa"/>
            <w:vMerge/>
            <w:vAlign w:val="center"/>
          </w:tcPr>
          <w:p w14:paraId="510140DE"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7B93EDDA" w14:textId="77777777" w:rsidR="00550C26" w:rsidRPr="0042112E" w:rsidRDefault="00550C26" w:rsidP="00550C26">
            <w:pPr>
              <w:jc w:val="both"/>
              <w:rPr>
                <w:rFonts w:ascii="Times New Roman" w:hAnsi="Times New Roman" w:cs="Times New Roman"/>
                <w:color w:val="000000"/>
                <w:sz w:val="28"/>
                <w:szCs w:val="28"/>
                <w:lang w:val="kk-KZ"/>
              </w:rPr>
            </w:pPr>
            <w:r w:rsidRPr="0042112E">
              <w:rPr>
                <w:rFonts w:ascii="Times New Roman" w:hAnsi="Times New Roman" w:cs="Times New Roman"/>
                <w:color w:val="000000"/>
                <w:sz w:val="28"/>
                <w:szCs w:val="28"/>
                <w:lang w:val="kk-KZ"/>
              </w:rPr>
              <w:t>Ғылыми қызығушылық саласы</w:t>
            </w:r>
            <w:r w:rsidRPr="0042112E">
              <w:rPr>
                <w:rFonts w:ascii="Times New Roman" w:hAnsi="Times New Roman" w:cs="Times New Roman"/>
                <w:sz w:val="28"/>
                <w:szCs w:val="28"/>
                <w:lang w:val="kk-KZ"/>
              </w:rPr>
              <w:t>:</w:t>
            </w:r>
          </w:p>
          <w:p w14:paraId="38225665" w14:textId="1118BE79" w:rsidR="00550C26" w:rsidRPr="0042112E" w:rsidRDefault="00035F45" w:rsidP="00550C26">
            <w:pPr>
              <w:rPr>
                <w:rFonts w:ascii="Times New Roman" w:hAnsi="Times New Roman" w:cs="Times New Roman"/>
                <w:sz w:val="28"/>
                <w:szCs w:val="28"/>
                <w:lang w:val="kk-KZ"/>
              </w:rPr>
            </w:pPr>
            <w:r w:rsidRPr="0042112E">
              <w:rPr>
                <w:rFonts w:ascii="Times New Roman" w:hAnsi="Times New Roman" w:cs="Times New Roman"/>
                <w:sz w:val="28"/>
                <w:szCs w:val="28"/>
                <w:lang w:val="kk-KZ"/>
              </w:rPr>
              <w:t xml:space="preserve">- </w:t>
            </w:r>
            <w:r w:rsidR="00550C26" w:rsidRPr="0042112E">
              <w:rPr>
                <w:rFonts w:ascii="Times New Roman" w:hAnsi="Times New Roman" w:cs="Times New Roman"/>
                <w:color w:val="000000"/>
                <w:sz w:val="28"/>
                <w:szCs w:val="28"/>
                <w:lang w:val="kk-KZ"/>
              </w:rPr>
              <w:t>жұмыс сенімділігі жоғары электрлік станцияларының АТҚ сұлбаларын құрастыру.</w:t>
            </w:r>
          </w:p>
        </w:tc>
      </w:tr>
      <w:tr w:rsidR="00CF63E5" w:rsidRPr="0042112E" w14:paraId="5A89286E" w14:textId="77777777" w:rsidTr="00035C33">
        <w:trPr>
          <w:trHeight w:val="510"/>
        </w:trPr>
        <w:tc>
          <w:tcPr>
            <w:tcW w:w="4531" w:type="dxa"/>
            <w:vMerge/>
            <w:vAlign w:val="center"/>
          </w:tcPr>
          <w:p w14:paraId="283D1DE6" w14:textId="77777777" w:rsidR="00CF63E5" w:rsidRPr="0042112E" w:rsidRDefault="00CF63E5" w:rsidP="00CF63E5">
            <w:pPr>
              <w:jc w:val="center"/>
              <w:rPr>
                <w:rFonts w:ascii="Times New Roman" w:hAnsi="Times New Roman" w:cs="Times New Roman"/>
                <w:noProof/>
                <w:sz w:val="28"/>
                <w:szCs w:val="28"/>
                <w:lang w:val="kk-KZ" w:eastAsia="ru-RU"/>
              </w:rPr>
            </w:pPr>
          </w:p>
        </w:tc>
        <w:tc>
          <w:tcPr>
            <w:tcW w:w="4814" w:type="dxa"/>
            <w:vAlign w:val="center"/>
          </w:tcPr>
          <w:p w14:paraId="4BB0D932" w14:textId="3C712464" w:rsidR="00CF63E5" w:rsidRPr="0042112E" w:rsidRDefault="00CF63E5" w:rsidP="00CF63E5">
            <w:pPr>
              <w:rPr>
                <w:rFonts w:ascii="Times New Roman" w:hAnsi="Times New Roman" w:cs="Times New Roman"/>
                <w:sz w:val="28"/>
                <w:szCs w:val="28"/>
                <w:lang w:val="kk-KZ"/>
              </w:rPr>
            </w:pPr>
            <w:r w:rsidRPr="0042112E">
              <w:rPr>
                <w:rFonts w:ascii="Times New Roman" w:hAnsi="Times New Roman" w:cs="Times New Roman"/>
                <w:sz w:val="28"/>
                <w:szCs w:val="28"/>
                <w:lang w:val="en-US"/>
              </w:rPr>
              <w:t>Researcher</w:t>
            </w:r>
            <w:r w:rsidRPr="0042112E">
              <w:rPr>
                <w:rFonts w:ascii="Times New Roman" w:hAnsi="Times New Roman" w:cs="Times New Roman"/>
                <w:sz w:val="28"/>
                <w:szCs w:val="28"/>
              </w:rPr>
              <w:t xml:space="preserve"> </w:t>
            </w:r>
            <w:r w:rsidRPr="0042112E">
              <w:rPr>
                <w:rFonts w:ascii="Times New Roman" w:hAnsi="Times New Roman" w:cs="Times New Roman"/>
                <w:sz w:val="28"/>
                <w:szCs w:val="28"/>
                <w:lang w:val="en-US"/>
              </w:rPr>
              <w:t>ID</w:t>
            </w:r>
            <w:r w:rsidRPr="0042112E">
              <w:rPr>
                <w:rFonts w:ascii="Times New Roman" w:hAnsi="Times New Roman" w:cs="Times New Roman"/>
                <w:sz w:val="28"/>
                <w:szCs w:val="28"/>
              </w:rPr>
              <w:t>: -</w:t>
            </w:r>
          </w:p>
        </w:tc>
      </w:tr>
      <w:tr w:rsidR="00CF63E5" w:rsidRPr="0042112E" w14:paraId="45683D34" w14:textId="77777777" w:rsidTr="00035C33">
        <w:trPr>
          <w:trHeight w:val="510"/>
        </w:trPr>
        <w:tc>
          <w:tcPr>
            <w:tcW w:w="4531" w:type="dxa"/>
            <w:vMerge/>
            <w:vAlign w:val="center"/>
          </w:tcPr>
          <w:p w14:paraId="36FFFCA7" w14:textId="77777777" w:rsidR="00CF63E5" w:rsidRPr="0042112E" w:rsidRDefault="00CF63E5" w:rsidP="00CF63E5">
            <w:pPr>
              <w:jc w:val="center"/>
              <w:rPr>
                <w:rFonts w:ascii="Times New Roman" w:hAnsi="Times New Roman" w:cs="Times New Roman"/>
                <w:noProof/>
                <w:sz w:val="28"/>
                <w:szCs w:val="28"/>
                <w:lang w:val="kk-KZ" w:eastAsia="ru-RU"/>
              </w:rPr>
            </w:pPr>
          </w:p>
        </w:tc>
        <w:tc>
          <w:tcPr>
            <w:tcW w:w="4814" w:type="dxa"/>
            <w:vAlign w:val="center"/>
          </w:tcPr>
          <w:p w14:paraId="6AD0EE28" w14:textId="77777777" w:rsidR="00CF63E5" w:rsidRPr="0042112E" w:rsidRDefault="00CF63E5" w:rsidP="00CF63E5">
            <w:pPr>
              <w:rPr>
                <w:rFonts w:ascii="Times New Roman" w:hAnsi="Times New Roman" w:cs="Times New Roman"/>
                <w:sz w:val="28"/>
                <w:szCs w:val="28"/>
                <w:lang w:val="en-US"/>
              </w:rPr>
            </w:pPr>
            <w:r w:rsidRPr="0042112E">
              <w:rPr>
                <w:rFonts w:ascii="Times New Roman" w:hAnsi="Times New Roman" w:cs="Times New Roman"/>
                <w:sz w:val="28"/>
                <w:szCs w:val="28"/>
                <w:lang w:val="en-US"/>
              </w:rPr>
              <w:t>Scopus Author ID: https://www.scopus.com/authid/detail.uri?</w:t>
            </w:r>
          </w:p>
          <w:p w14:paraId="158C60BF" w14:textId="6C4D722F" w:rsidR="00CF63E5" w:rsidRPr="0042112E" w:rsidRDefault="00CF63E5" w:rsidP="00CF63E5">
            <w:pPr>
              <w:rPr>
                <w:rFonts w:ascii="Times New Roman" w:hAnsi="Times New Roman" w:cs="Times New Roman"/>
                <w:sz w:val="28"/>
                <w:szCs w:val="28"/>
                <w:lang w:val="kk-KZ"/>
              </w:rPr>
            </w:pPr>
            <w:proofErr w:type="spellStart"/>
            <w:r w:rsidRPr="0042112E">
              <w:rPr>
                <w:rFonts w:ascii="Times New Roman" w:hAnsi="Times New Roman" w:cs="Times New Roman"/>
                <w:sz w:val="28"/>
                <w:szCs w:val="28"/>
                <w:lang w:val="en-US"/>
              </w:rPr>
              <w:t>authorId</w:t>
            </w:r>
            <w:proofErr w:type="spellEnd"/>
            <w:r w:rsidRPr="0042112E">
              <w:rPr>
                <w:rFonts w:ascii="Times New Roman" w:hAnsi="Times New Roman" w:cs="Times New Roman"/>
                <w:sz w:val="28"/>
                <w:szCs w:val="28"/>
                <w:lang w:val="en-US"/>
              </w:rPr>
              <w:t>=57221356128</w:t>
            </w:r>
          </w:p>
        </w:tc>
      </w:tr>
      <w:tr w:rsidR="00CF63E5" w:rsidRPr="0042112E" w14:paraId="54B586D3" w14:textId="77777777" w:rsidTr="00035C33">
        <w:trPr>
          <w:trHeight w:val="510"/>
        </w:trPr>
        <w:tc>
          <w:tcPr>
            <w:tcW w:w="4531" w:type="dxa"/>
            <w:vMerge/>
            <w:vAlign w:val="center"/>
          </w:tcPr>
          <w:p w14:paraId="22612B8E" w14:textId="77777777" w:rsidR="00CF63E5" w:rsidRPr="0042112E" w:rsidRDefault="00CF63E5" w:rsidP="00CF63E5">
            <w:pPr>
              <w:jc w:val="center"/>
              <w:rPr>
                <w:rFonts w:ascii="Times New Roman" w:hAnsi="Times New Roman" w:cs="Times New Roman"/>
                <w:noProof/>
                <w:sz w:val="28"/>
                <w:szCs w:val="28"/>
                <w:lang w:val="kk-KZ" w:eastAsia="ru-RU"/>
              </w:rPr>
            </w:pPr>
          </w:p>
        </w:tc>
        <w:tc>
          <w:tcPr>
            <w:tcW w:w="4814" w:type="dxa"/>
            <w:vAlign w:val="center"/>
          </w:tcPr>
          <w:p w14:paraId="04D0AE25" w14:textId="2CC0D026" w:rsidR="00CF63E5" w:rsidRPr="0042112E" w:rsidRDefault="00CF63E5" w:rsidP="00CF63E5">
            <w:pPr>
              <w:rPr>
                <w:rFonts w:ascii="Times New Roman" w:hAnsi="Times New Roman" w:cs="Times New Roman"/>
                <w:sz w:val="28"/>
                <w:szCs w:val="28"/>
                <w:lang w:val="kk-KZ"/>
              </w:rPr>
            </w:pPr>
            <w:r w:rsidRPr="0042112E">
              <w:rPr>
                <w:rFonts w:ascii="Times New Roman" w:hAnsi="Times New Roman" w:cs="Times New Roman"/>
                <w:sz w:val="28"/>
                <w:szCs w:val="28"/>
                <w:lang w:val="en-US"/>
              </w:rPr>
              <w:t>ORCID</w:t>
            </w:r>
            <w:r w:rsidRPr="0042112E">
              <w:rPr>
                <w:rFonts w:ascii="Times New Roman" w:hAnsi="Times New Roman" w:cs="Times New Roman"/>
                <w:sz w:val="28"/>
                <w:szCs w:val="28"/>
              </w:rPr>
              <w:t>: -</w:t>
            </w:r>
          </w:p>
        </w:tc>
      </w:tr>
      <w:tr w:rsidR="00A75FB9" w:rsidRPr="00F97AA8" w14:paraId="5A23C1C5" w14:textId="77777777" w:rsidTr="00035C33">
        <w:trPr>
          <w:trHeight w:val="510"/>
        </w:trPr>
        <w:tc>
          <w:tcPr>
            <w:tcW w:w="4531" w:type="dxa"/>
            <w:vMerge/>
            <w:vAlign w:val="center"/>
          </w:tcPr>
          <w:p w14:paraId="42ACE1E6" w14:textId="77777777" w:rsidR="00A75FB9" w:rsidRPr="0042112E" w:rsidRDefault="00A75FB9" w:rsidP="00A75FB9">
            <w:pPr>
              <w:jc w:val="center"/>
              <w:rPr>
                <w:rFonts w:ascii="Times New Roman" w:hAnsi="Times New Roman" w:cs="Times New Roman"/>
                <w:noProof/>
                <w:sz w:val="28"/>
                <w:szCs w:val="28"/>
                <w:lang w:val="kk-KZ" w:eastAsia="ru-RU"/>
              </w:rPr>
            </w:pPr>
          </w:p>
        </w:tc>
        <w:tc>
          <w:tcPr>
            <w:tcW w:w="4814" w:type="dxa"/>
            <w:vAlign w:val="center"/>
          </w:tcPr>
          <w:p w14:paraId="7D6300D4" w14:textId="73921B9D" w:rsidR="00A75FB9" w:rsidRPr="0042112E" w:rsidRDefault="00550C26" w:rsidP="00550C26">
            <w:pPr>
              <w:jc w:val="both"/>
              <w:rPr>
                <w:rFonts w:ascii="Times New Roman" w:hAnsi="Times New Roman" w:cs="Times New Roman"/>
                <w:sz w:val="28"/>
                <w:szCs w:val="28"/>
                <w:lang w:val="en-US"/>
              </w:rPr>
            </w:pPr>
            <w:r w:rsidRPr="0042112E">
              <w:rPr>
                <w:rFonts w:ascii="Times New Roman" w:hAnsi="Times New Roman" w:cs="Times New Roman"/>
                <w:color w:val="000000"/>
                <w:sz w:val="28"/>
                <w:szCs w:val="28"/>
                <w:lang w:val="kk-KZ"/>
              </w:rPr>
              <w:t xml:space="preserve">Жарияланымдар мен патенттердің тізімі. Жобаның бағыты бойынша келесі жарияланымдар бар: Scopus деректер базасында индекстелетін конференциялар материалдарында 2 мақала; Derwent Innovations Index (Web of Science, Clarivate Analytics) деректер базасында индекстелетін Ресей Федерациясының 2 патенті; Қазақстан Республикасының 2 патенті. </w:t>
            </w:r>
            <w:proofErr w:type="spellStart"/>
            <w:r w:rsidRPr="0042112E">
              <w:rPr>
                <w:rFonts w:ascii="Times New Roman" w:hAnsi="Times New Roman" w:cs="Times New Roman"/>
                <w:color w:val="000000"/>
                <w:sz w:val="28"/>
                <w:szCs w:val="28"/>
              </w:rPr>
              <w:t>Хирш</w:t>
            </w:r>
            <w:proofErr w:type="spellEnd"/>
            <w:r w:rsidRPr="0042112E">
              <w:rPr>
                <w:rFonts w:ascii="Times New Roman" w:hAnsi="Times New Roman" w:cs="Times New Roman"/>
                <w:color w:val="000000"/>
                <w:sz w:val="28"/>
                <w:szCs w:val="28"/>
                <w:lang w:val="en-US"/>
              </w:rPr>
              <w:t xml:space="preserve"> </w:t>
            </w:r>
            <w:proofErr w:type="spellStart"/>
            <w:r w:rsidRPr="0042112E">
              <w:rPr>
                <w:rFonts w:ascii="Times New Roman" w:hAnsi="Times New Roman" w:cs="Times New Roman"/>
                <w:color w:val="000000"/>
                <w:sz w:val="28"/>
                <w:szCs w:val="28"/>
              </w:rPr>
              <w:t>индексі</w:t>
            </w:r>
            <w:proofErr w:type="spellEnd"/>
            <w:r w:rsidRPr="0042112E">
              <w:rPr>
                <w:rFonts w:ascii="Times New Roman" w:hAnsi="Times New Roman" w:cs="Times New Roman"/>
                <w:color w:val="000000"/>
                <w:sz w:val="28"/>
                <w:szCs w:val="28"/>
                <w:lang w:val="en-US"/>
              </w:rPr>
              <w:t xml:space="preserve"> 1 (https://www.scopus.com/ </w:t>
            </w:r>
            <w:proofErr w:type="spellStart"/>
            <w:r w:rsidRPr="0042112E">
              <w:rPr>
                <w:rFonts w:ascii="Times New Roman" w:hAnsi="Times New Roman" w:cs="Times New Roman"/>
                <w:color w:val="000000"/>
                <w:sz w:val="28"/>
                <w:szCs w:val="28"/>
                <w:lang w:val="en-US"/>
              </w:rPr>
              <w:t>authid</w:t>
            </w:r>
            <w:proofErr w:type="spellEnd"/>
            <w:r w:rsidRPr="0042112E">
              <w:rPr>
                <w:rFonts w:ascii="Times New Roman" w:hAnsi="Times New Roman" w:cs="Times New Roman"/>
                <w:color w:val="000000"/>
                <w:sz w:val="28"/>
                <w:szCs w:val="28"/>
                <w:lang w:val="en-US"/>
              </w:rPr>
              <w:t>/</w:t>
            </w:r>
            <w:proofErr w:type="spellStart"/>
            <w:r w:rsidRPr="0042112E">
              <w:rPr>
                <w:rFonts w:ascii="Times New Roman" w:hAnsi="Times New Roman" w:cs="Times New Roman"/>
                <w:color w:val="000000"/>
                <w:sz w:val="28"/>
                <w:szCs w:val="28"/>
                <w:lang w:val="en-US"/>
              </w:rPr>
              <w:t>detail.uri?authorId</w:t>
            </w:r>
            <w:proofErr w:type="spellEnd"/>
            <w:r w:rsidRPr="0042112E">
              <w:rPr>
                <w:rFonts w:ascii="Times New Roman" w:hAnsi="Times New Roman" w:cs="Times New Roman"/>
                <w:color w:val="000000"/>
                <w:sz w:val="28"/>
                <w:szCs w:val="28"/>
                <w:lang w:val="en-US"/>
              </w:rPr>
              <w:t xml:space="preserve"> = 57221356128).</w:t>
            </w:r>
          </w:p>
        </w:tc>
      </w:tr>
    </w:tbl>
    <w:p w14:paraId="3730B49D" w14:textId="77777777" w:rsidR="0014049C" w:rsidRPr="0042112E" w:rsidRDefault="0014049C">
      <w:pPr>
        <w:rPr>
          <w:lang w:val="en-US"/>
        </w:rPr>
      </w:pPr>
      <w:r w:rsidRPr="0042112E">
        <w:rPr>
          <w:lang w:val="en-US"/>
        </w:rPr>
        <w:br w:type="page"/>
      </w:r>
    </w:p>
    <w:tbl>
      <w:tblPr>
        <w:tblStyle w:val="a3"/>
        <w:tblW w:w="0" w:type="auto"/>
        <w:tblLook w:val="04A0" w:firstRow="1" w:lastRow="0" w:firstColumn="1" w:lastColumn="0" w:noHBand="0" w:noVBand="1"/>
      </w:tblPr>
      <w:tblGrid>
        <w:gridCol w:w="4531"/>
        <w:gridCol w:w="4814"/>
      </w:tblGrid>
      <w:tr w:rsidR="00417FDC" w:rsidRPr="0042112E" w14:paraId="5DA25B64" w14:textId="77777777" w:rsidTr="0014049C">
        <w:trPr>
          <w:trHeight w:val="510"/>
        </w:trPr>
        <w:tc>
          <w:tcPr>
            <w:tcW w:w="4531" w:type="dxa"/>
            <w:vMerge w:val="restart"/>
          </w:tcPr>
          <w:p w14:paraId="0EABD643" w14:textId="695991EB" w:rsidR="00417FDC" w:rsidRPr="0042112E" w:rsidRDefault="0014049C" w:rsidP="00417FDC">
            <w:pPr>
              <w:jc w:val="center"/>
              <w:rPr>
                <w:rFonts w:ascii="Times New Roman" w:hAnsi="Times New Roman" w:cs="Times New Roman"/>
                <w:noProof/>
                <w:sz w:val="28"/>
                <w:szCs w:val="28"/>
                <w:lang w:val="kk-KZ" w:eastAsia="ru-RU"/>
              </w:rPr>
            </w:pPr>
            <w:r w:rsidRPr="0042112E">
              <w:rPr>
                <w:rFonts w:ascii="Times New Roman" w:hAnsi="Times New Roman" w:cs="Times New Roman"/>
                <w:noProof/>
                <w:sz w:val="28"/>
                <w:szCs w:val="28"/>
                <w:lang w:eastAsia="ru-RU"/>
              </w:rPr>
              <w:lastRenderedPageBreak/>
              <w:drawing>
                <wp:inline distT="0" distB="0" distL="0" distR="0" wp14:anchorId="2C3FC1CF" wp14:editId="48CC9E06">
                  <wp:extent cx="2438400" cy="2438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Фото (Динмуханбетова).jpg"/>
                          <pic:cNvPicPr/>
                        </pic:nvPicPr>
                        <pic:blipFill>
                          <a:blip r:embed="rId10">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tc>
        <w:tc>
          <w:tcPr>
            <w:tcW w:w="4814" w:type="dxa"/>
            <w:vAlign w:val="center"/>
          </w:tcPr>
          <w:p w14:paraId="714776B8" w14:textId="64E85721" w:rsidR="00417FDC" w:rsidRPr="0042112E" w:rsidRDefault="005F1EA3" w:rsidP="00532E4F">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Динмуханбетова Айгуль Жумагельдыевна</w:t>
            </w:r>
          </w:p>
        </w:tc>
      </w:tr>
      <w:tr w:rsidR="00417FDC" w:rsidRPr="0042112E" w14:paraId="0BBB93E5" w14:textId="77777777" w:rsidTr="00035C33">
        <w:trPr>
          <w:trHeight w:val="510"/>
        </w:trPr>
        <w:tc>
          <w:tcPr>
            <w:tcW w:w="4531" w:type="dxa"/>
            <w:vMerge/>
            <w:vAlign w:val="center"/>
          </w:tcPr>
          <w:p w14:paraId="72F51A03"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6A470FAF" w14:textId="77777777" w:rsidR="00550C26" w:rsidRPr="0042112E" w:rsidRDefault="00550C26" w:rsidP="00550C26">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w:t>
            </w:r>
            <w:proofErr w:type="spellStart"/>
            <w:r w:rsidRPr="0042112E">
              <w:rPr>
                <w:rFonts w:ascii="Times New Roman" w:hAnsi="Times New Roman" w:cs="Times New Roman"/>
                <w:color w:val="000000"/>
                <w:sz w:val="28"/>
                <w:szCs w:val="28"/>
              </w:rPr>
              <w:t>обадағы</w:t>
            </w:r>
            <w:proofErr w:type="spellEnd"/>
            <w:r w:rsidRPr="0042112E">
              <w:rPr>
                <w:rFonts w:ascii="Times New Roman" w:hAnsi="Times New Roman" w:cs="Times New Roman"/>
                <w:color w:val="000000"/>
                <w:sz w:val="28"/>
                <w:szCs w:val="28"/>
              </w:rPr>
              <w:t xml:space="preserve"> </w:t>
            </w:r>
            <w:r w:rsidRPr="0042112E">
              <w:rPr>
                <w:rFonts w:ascii="Times New Roman" w:hAnsi="Times New Roman" w:cs="Times New Roman"/>
                <w:color w:val="000000"/>
                <w:sz w:val="28"/>
                <w:szCs w:val="28"/>
                <w:lang w:val="kk-KZ"/>
              </w:rPr>
              <w:t>п</w:t>
            </w:r>
            <w:proofErr w:type="spellStart"/>
            <w:r w:rsidRPr="0042112E">
              <w:rPr>
                <w:rFonts w:ascii="Times New Roman" w:hAnsi="Times New Roman" w:cs="Times New Roman"/>
                <w:color w:val="000000"/>
                <w:sz w:val="28"/>
                <w:szCs w:val="28"/>
              </w:rPr>
              <w:t>озиция</w:t>
            </w:r>
            <w:proofErr w:type="spellEnd"/>
            <w:r w:rsidRPr="0042112E">
              <w:rPr>
                <w:rFonts w:ascii="Times New Roman" w:hAnsi="Times New Roman" w:cs="Times New Roman"/>
                <w:sz w:val="28"/>
                <w:szCs w:val="28"/>
                <w:lang w:val="kk-KZ"/>
              </w:rPr>
              <w:t>:</w:t>
            </w:r>
          </w:p>
          <w:p w14:paraId="3FF3EC43" w14:textId="433194A6" w:rsidR="00417FDC" w:rsidRPr="0042112E" w:rsidRDefault="00550C26" w:rsidP="00550C26">
            <w:pPr>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Ғ</w:t>
            </w:r>
            <w:proofErr w:type="spellStart"/>
            <w:r w:rsidRPr="0042112E">
              <w:rPr>
                <w:rFonts w:ascii="Times New Roman" w:hAnsi="Times New Roman" w:cs="Times New Roman"/>
                <w:color w:val="000000"/>
                <w:sz w:val="28"/>
                <w:szCs w:val="28"/>
              </w:rPr>
              <w:t>ылыми</w:t>
            </w:r>
            <w:proofErr w:type="spellEnd"/>
            <w:r w:rsidRPr="0042112E">
              <w:rPr>
                <w:rFonts w:ascii="Times New Roman" w:hAnsi="Times New Roman" w:cs="Times New Roman"/>
                <w:color w:val="000000"/>
                <w:sz w:val="28"/>
                <w:szCs w:val="28"/>
              </w:rPr>
              <w:t xml:space="preserve"> </w:t>
            </w:r>
            <w:proofErr w:type="spellStart"/>
            <w:r w:rsidRPr="0042112E">
              <w:rPr>
                <w:rFonts w:ascii="Times New Roman" w:hAnsi="Times New Roman" w:cs="Times New Roman"/>
                <w:color w:val="000000"/>
                <w:sz w:val="28"/>
                <w:szCs w:val="28"/>
              </w:rPr>
              <w:t>қызметкер</w:t>
            </w:r>
            <w:proofErr w:type="spellEnd"/>
            <w:r w:rsidRPr="0042112E">
              <w:rPr>
                <w:rFonts w:ascii="Times New Roman" w:hAnsi="Times New Roman" w:cs="Times New Roman"/>
                <w:color w:val="000000"/>
                <w:sz w:val="28"/>
                <w:szCs w:val="28"/>
                <w:lang w:val="kk-KZ"/>
              </w:rPr>
              <w:t>.</w:t>
            </w:r>
          </w:p>
        </w:tc>
      </w:tr>
      <w:tr w:rsidR="00417FDC" w:rsidRPr="0042112E" w14:paraId="2F722AF0" w14:textId="77777777" w:rsidTr="00035C33">
        <w:trPr>
          <w:trHeight w:val="510"/>
        </w:trPr>
        <w:tc>
          <w:tcPr>
            <w:tcW w:w="4531" w:type="dxa"/>
            <w:vMerge/>
            <w:vAlign w:val="center"/>
          </w:tcPr>
          <w:p w14:paraId="3701EB3F"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5FAA9DBC" w14:textId="0BB5A3FA" w:rsidR="00417FDC" w:rsidRPr="0042112E" w:rsidRDefault="00550C26" w:rsidP="00941824">
            <w:pPr>
              <w:rPr>
                <w:rFonts w:ascii="Times New Roman" w:hAnsi="Times New Roman" w:cs="Times New Roman"/>
                <w:sz w:val="28"/>
                <w:szCs w:val="28"/>
                <w:lang w:val="kk-KZ"/>
              </w:rPr>
            </w:pPr>
            <w:r w:rsidRPr="0042112E">
              <w:rPr>
                <w:rFonts w:ascii="Times New Roman" w:hAnsi="Times New Roman" w:cs="Times New Roman"/>
                <w:sz w:val="28"/>
                <w:szCs w:val="28"/>
                <w:lang w:val="kk-KZ"/>
              </w:rPr>
              <w:t>Туған күні</w:t>
            </w:r>
            <w:r w:rsidR="00417FDC" w:rsidRPr="0042112E">
              <w:rPr>
                <w:rFonts w:ascii="Times New Roman" w:hAnsi="Times New Roman" w:cs="Times New Roman"/>
                <w:sz w:val="28"/>
                <w:szCs w:val="28"/>
                <w:lang w:val="kk-KZ"/>
              </w:rPr>
              <w:t xml:space="preserve">: </w:t>
            </w:r>
            <w:r w:rsidR="00286F4B" w:rsidRPr="0042112E">
              <w:rPr>
                <w:rFonts w:ascii="Times New Roman" w:hAnsi="Times New Roman" w:cs="Times New Roman"/>
                <w:sz w:val="28"/>
                <w:szCs w:val="28"/>
                <w:lang w:val="kk-KZ"/>
              </w:rPr>
              <w:t>28</w:t>
            </w:r>
            <w:r w:rsidR="00417FDC" w:rsidRPr="0042112E">
              <w:rPr>
                <w:rFonts w:ascii="Times New Roman" w:hAnsi="Times New Roman" w:cs="Times New Roman"/>
                <w:sz w:val="28"/>
                <w:szCs w:val="28"/>
                <w:lang w:val="kk-KZ"/>
              </w:rPr>
              <w:t>.</w:t>
            </w:r>
            <w:r w:rsidR="00286F4B" w:rsidRPr="0042112E">
              <w:rPr>
                <w:rFonts w:ascii="Times New Roman" w:hAnsi="Times New Roman" w:cs="Times New Roman"/>
                <w:sz w:val="28"/>
                <w:szCs w:val="28"/>
                <w:lang w:val="kk-KZ"/>
              </w:rPr>
              <w:t>12</w:t>
            </w:r>
            <w:r w:rsidR="00417FDC" w:rsidRPr="0042112E">
              <w:rPr>
                <w:rFonts w:ascii="Times New Roman" w:hAnsi="Times New Roman" w:cs="Times New Roman"/>
                <w:sz w:val="28"/>
                <w:szCs w:val="28"/>
                <w:lang w:val="kk-KZ"/>
              </w:rPr>
              <w:t>.</w:t>
            </w:r>
            <w:r w:rsidR="00286F4B" w:rsidRPr="0042112E">
              <w:rPr>
                <w:rFonts w:ascii="Times New Roman" w:hAnsi="Times New Roman" w:cs="Times New Roman"/>
                <w:sz w:val="28"/>
                <w:szCs w:val="28"/>
                <w:lang w:val="kk-KZ"/>
              </w:rPr>
              <w:t>1980</w:t>
            </w:r>
            <w:r w:rsidR="00417FDC" w:rsidRPr="0042112E">
              <w:rPr>
                <w:rFonts w:ascii="Times New Roman" w:hAnsi="Times New Roman" w:cs="Times New Roman"/>
                <w:sz w:val="28"/>
                <w:szCs w:val="28"/>
                <w:lang w:val="kk-KZ"/>
              </w:rPr>
              <w:t xml:space="preserve"> </w:t>
            </w:r>
            <w:r w:rsidR="00941824" w:rsidRPr="0042112E">
              <w:rPr>
                <w:rFonts w:ascii="Times New Roman" w:hAnsi="Times New Roman" w:cs="Times New Roman"/>
                <w:sz w:val="28"/>
                <w:szCs w:val="28"/>
                <w:lang w:val="kk-KZ"/>
              </w:rPr>
              <w:t>ж</w:t>
            </w:r>
            <w:r w:rsidR="00417FDC" w:rsidRPr="0042112E">
              <w:rPr>
                <w:rFonts w:ascii="Times New Roman" w:hAnsi="Times New Roman" w:cs="Times New Roman"/>
                <w:sz w:val="28"/>
                <w:szCs w:val="28"/>
                <w:lang w:val="kk-KZ"/>
              </w:rPr>
              <w:t>.</w:t>
            </w:r>
          </w:p>
        </w:tc>
      </w:tr>
      <w:tr w:rsidR="00417FDC" w:rsidRPr="0042112E" w14:paraId="260EA2B3" w14:textId="77777777" w:rsidTr="00035C33">
        <w:trPr>
          <w:trHeight w:val="510"/>
        </w:trPr>
        <w:tc>
          <w:tcPr>
            <w:tcW w:w="4531" w:type="dxa"/>
            <w:vMerge/>
            <w:vAlign w:val="center"/>
          </w:tcPr>
          <w:p w14:paraId="44AC1A83"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1981DD2C" w14:textId="5ED45238" w:rsidR="00417FDC" w:rsidRPr="0042112E" w:rsidRDefault="00F75B35" w:rsidP="00417FDC">
            <w:pPr>
              <w:rPr>
                <w:rFonts w:ascii="Times New Roman" w:hAnsi="Times New Roman" w:cs="Times New Roman"/>
                <w:sz w:val="28"/>
                <w:szCs w:val="28"/>
                <w:lang w:val="kk-KZ"/>
              </w:rPr>
            </w:pPr>
            <w:r w:rsidRPr="0042112E">
              <w:rPr>
                <w:rFonts w:ascii="Times New Roman" w:hAnsi="Times New Roman" w:cs="Times New Roman"/>
                <w:sz w:val="28"/>
                <w:szCs w:val="28"/>
                <w:lang w:val="kk-KZ"/>
              </w:rPr>
              <w:t>Магистр</w:t>
            </w:r>
          </w:p>
        </w:tc>
      </w:tr>
      <w:tr w:rsidR="00417FDC" w:rsidRPr="00F97AA8" w14:paraId="67FBB678" w14:textId="77777777" w:rsidTr="00035C33">
        <w:trPr>
          <w:trHeight w:val="510"/>
        </w:trPr>
        <w:tc>
          <w:tcPr>
            <w:tcW w:w="4531" w:type="dxa"/>
            <w:vMerge/>
            <w:vAlign w:val="center"/>
          </w:tcPr>
          <w:p w14:paraId="5057D86E"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5516D524" w14:textId="1547927D" w:rsidR="00417FDC" w:rsidRPr="0042112E" w:rsidRDefault="00550C26" w:rsidP="00550C26">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Негізгі жұмыс орны:</w:t>
            </w:r>
            <w:r w:rsidRPr="0042112E">
              <w:rPr>
                <w:rFonts w:ascii="Times New Roman" w:hAnsi="Times New Roman" w:cs="Times New Roman"/>
                <w:color w:val="000000"/>
                <w:sz w:val="28"/>
                <w:szCs w:val="28"/>
                <w:lang w:val="kk-KZ"/>
              </w:rPr>
              <w:t xml:space="preserve"> КЕАҚ </w:t>
            </w:r>
            <w:r w:rsidRPr="0042112E">
              <w:rPr>
                <w:rFonts w:ascii="Times New Roman" w:hAnsi="Times New Roman" w:cs="Times New Roman"/>
                <w:sz w:val="28"/>
                <w:szCs w:val="28"/>
                <w:lang w:val="kk-KZ"/>
              </w:rPr>
              <w:t>«Торайғыров университеті» «Электрэнергетика»</w:t>
            </w:r>
            <w:r w:rsidRPr="0042112E">
              <w:rPr>
                <w:rFonts w:ascii="Times New Roman" w:hAnsi="Times New Roman" w:cs="Times New Roman"/>
                <w:color w:val="000000"/>
                <w:sz w:val="28"/>
                <w:szCs w:val="28"/>
                <w:lang w:val="kk-KZ"/>
              </w:rPr>
              <w:t xml:space="preserve"> кафедрасының аға оқытушысы</w:t>
            </w:r>
          </w:p>
        </w:tc>
      </w:tr>
      <w:tr w:rsidR="00417FDC" w:rsidRPr="00F97AA8" w14:paraId="5FC06187" w14:textId="77777777" w:rsidTr="00035C33">
        <w:trPr>
          <w:trHeight w:val="510"/>
        </w:trPr>
        <w:tc>
          <w:tcPr>
            <w:tcW w:w="4531" w:type="dxa"/>
            <w:vMerge/>
            <w:vAlign w:val="center"/>
          </w:tcPr>
          <w:p w14:paraId="545A0731" w14:textId="77777777" w:rsidR="00417FDC" w:rsidRPr="0042112E" w:rsidRDefault="00417FDC" w:rsidP="00417FDC">
            <w:pPr>
              <w:jc w:val="center"/>
              <w:rPr>
                <w:rFonts w:ascii="Times New Roman" w:hAnsi="Times New Roman" w:cs="Times New Roman"/>
                <w:noProof/>
                <w:sz w:val="28"/>
                <w:szCs w:val="28"/>
                <w:lang w:val="kk-KZ" w:eastAsia="ru-RU"/>
              </w:rPr>
            </w:pPr>
          </w:p>
        </w:tc>
        <w:tc>
          <w:tcPr>
            <w:tcW w:w="4814" w:type="dxa"/>
            <w:vAlign w:val="center"/>
          </w:tcPr>
          <w:p w14:paraId="4898468A" w14:textId="77777777" w:rsidR="00550C26" w:rsidRPr="0042112E" w:rsidRDefault="00550C26" w:rsidP="00550C26">
            <w:pPr>
              <w:jc w:val="both"/>
              <w:rPr>
                <w:rFonts w:ascii="Times New Roman" w:hAnsi="Times New Roman" w:cs="Times New Roman"/>
                <w:color w:val="000000"/>
                <w:sz w:val="28"/>
                <w:szCs w:val="28"/>
                <w:lang w:val="kk-KZ"/>
              </w:rPr>
            </w:pPr>
            <w:r w:rsidRPr="0042112E">
              <w:rPr>
                <w:rFonts w:ascii="Times New Roman" w:hAnsi="Times New Roman" w:cs="Times New Roman"/>
                <w:color w:val="000000"/>
                <w:sz w:val="28"/>
                <w:szCs w:val="28"/>
                <w:lang w:val="kk-KZ"/>
              </w:rPr>
              <w:t>Ғылыми қызығушылық саласы</w:t>
            </w:r>
            <w:r w:rsidRPr="0042112E">
              <w:rPr>
                <w:rFonts w:ascii="Times New Roman" w:hAnsi="Times New Roman" w:cs="Times New Roman"/>
                <w:sz w:val="28"/>
                <w:szCs w:val="28"/>
                <w:lang w:val="kk-KZ"/>
              </w:rPr>
              <w:t>:</w:t>
            </w:r>
          </w:p>
          <w:p w14:paraId="1CD2D84A" w14:textId="3CEDAB6B" w:rsidR="00417FDC" w:rsidRPr="0042112E" w:rsidRDefault="00550C26" w:rsidP="00FA1CD3">
            <w:pPr>
              <w:jc w:val="both"/>
              <w:rPr>
                <w:rFonts w:ascii="Times New Roman" w:hAnsi="Times New Roman" w:cs="Times New Roman"/>
                <w:sz w:val="28"/>
                <w:szCs w:val="28"/>
                <w:lang w:val="kk-KZ"/>
              </w:rPr>
            </w:pPr>
            <w:r w:rsidRPr="0042112E">
              <w:rPr>
                <w:rFonts w:ascii="Times New Roman" w:hAnsi="Times New Roman" w:cs="Times New Roman"/>
                <w:sz w:val="28"/>
                <w:szCs w:val="28"/>
                <w:lang w:val="kk-KZ"/>
              </w:rPr>
              <w:t xml:space="preserve">- </w:t>
            </w:r>
            <w:r w:rsidRPr="0042112E">
              <w:rPr>
                <w:rFonts w:ascii="Times New Roman" w:hAnsi="Times New Roman" w:cs="Times New Roman"/>
                <w:color w:val="000000"/>
                <w:sz w:val="28"/>
                <w:szCs w:val="28"/>
                <w:lang w:val="kk-KZ"/>
              </w:rPr>
              <w:t>жұмыс сенімділігі жоғары электрлік станцияларының АТҚ сұлбаларын құрастыру.</w:t>
            </w:r>
          </w:p>
        </w:tc>
      </w:tr>
      <w:tr w:rsidR="00301D79" w:rsidRPr="0042112E" w14:paraId="1DA4E7A3" w14:textId="77777777" w:rsidTr="00035C33">
        <w:trPr>
          <w:trHeight w:val="510"/>
        </w:trPr>
        <w:tc>
          <w:tcPr>
            <w:tcW w:w="4531" w:type="dxa"/>
            <w:vMerge/>
            <w:vAlign w:val="center"/>
          </w:tcPr>
          <w:p w14:paraId="5C11E329" w14:textId="77777777" w:rsidR="00301D79" w:rsidRPr="0042112E" w:rsidRDefault="00301D79" w:rsidP="00301D79">
            <w:pPr>
              <w:jc w:val="center"/>
              <w:rPr>
                <w:rFonts w:ascii="Times New Roman" w:hAnsi="Times New Roman" w:cs="Times New Roman"/>
                <w:noProof/>
                <w:sz w:val="28"/>
                <w:szCs w:val="28"/>
                <w:lang w:val="kk-KZ" w:eastAsia="ru-RU"/>
              </w:rPr>
            </w:pPr>
          </w:p>
        </w:tc>
        <w:tc>
          <w:tcPr>
            <w:tcW w:w="4814" w:type="dxa"/>
            <w:vAlign w:val="center"/>
          </w:tcPr>
          <w:p w14:paraId="354470B7" w14:textId="4402CAE2" w:rsidR="00301D79" w:rsidRPr="0042112E" w:rsidRDefault="00301D79" w:rsidP="00301D79">
            <w:pPr>
              <w:rPr>
                <w:rFonts w:ascii="Times New Roman" w:hAnsi="Times New Roman" w:cs="Times New Roman"/>
                <w:sz w:val="28"/>
                <w:szCs w:val="28"/>
                <w:lang w:val="kk-KZ"/>
              </w:rPr>
            </w:pPr>
            <w:r w:rsidRPr="0042112E">
              <w:rPr>
                <w:rFonts w:ascii="Times New Roman" w:hAnsi="Times New Roman" w:cs="Times New Roman"/>
                <w:sz w:val="28"/>
                <w:szCs w:val="28"/>
                <w:lang w:val="en-US"/>
              </w:rPr>
              <w:t>Researcher</w:t>
            </w:r>
            <w:r w:rsidRPr="0042112E">
              <w:rPr>
                <w:rFonts w:ascii="Times New Roman" w:hAnsi="Times New Roman" w:cs="Times New Roman"/>
                <w:sz w:val="28"/>
                <w:szCs w:val="28"/>
              </w:rPr>
              <w:t xml:space="preserve"> </w:t>
            </w:r>
            <w:r w:rsidRPr="0042112E">
              <w:rPr>
                <w:rFonts w:ascii="Times New Roman" w:hAnsi="Times New Roman" w:cs="Times New Roman"/>
                <w:sz w:val="28"/>
                <w:szCs w:val="28"/>
                <w:lang w:val="en-US"/>
              </w:rPr>
              <w:t>ID</w:t>
            </w:r>
            <w:r w:rsidRPr="0042112E">
              <w:rPr>
                <w:rFonts w:ascii="Times New Roman" w:hAnsi="Times New Roman" w:cs="Times New Roman"/>
                <w:sz w:val="28"/>
                <w:szCs w:val="28"/>
              </w:rPr>
              <w:t>: -</w:t>
            </w:r>
          </w:p>
        </w:tc>
      </w:tr>
      <w:tr w:rsidR="00301D79" w:rsidRPr="0042112E" w14:paraId="3D403485" w14:textId="77777777" w:rsidTr="00035C33">
        <w:trPr>
          <w:trHeight w:val="510"/>
        </w:trPr>
        <w:tc>
          <w:tcPr>
            <w:tcW w:w="4531" w:type="dxa"/>
            <w:vMerge/>
            <w:vAlign w:val="center"/>
          </w:tcPr>
          <w:p w14:paraId="04BDC18B" w14:textId="77777777" w:rsidR="00301D79" w:rsidRPr="0042112E" w:rsidRDefault="00301D79" w:rsidP="00301D79">
            <w:pPr>
              <w:jc w:val="center"/>
              <w:rPr>
                <w:rFonts w:ascii="Times New Roman" w:hAnsi="Times New Roman" w:cs="Times New Roman"/>
                <w:noProof/>
                <w:sz w:val="28"/>
                <w:szCs w:val="28"/>
                <w:lang w:val="kk-KZ" w:eastAsia="ru-RU"/>
              </w:rPr>
            </w:pPr>
          </w:p>
        </w:tc>
        <w:tc>
          <w:tcPr>
            <w:tcW w:w="4814" w:type="dxa"/>
            <w:vAlign w:val="center"/>
          </w:tcPr>
          <w:p w14:paraId="7EB6935C" w14:textId="14E84CC3" w:rsidR="00301D79" w:rsidRPr="0042112E" w:rsidRDefault="00301D79" w:rsidP="00301D79">
            <w:pPr>
              <w:rPr>
                <w:rFonts w:ascii="Times New Roman" w:hAnsi="Times New Roman" w:cs="Times New Roman"/>
                <w:sz w:val="28"/>
                <w:szCs w:val="28"/>
                <w:lang w:val="kk-KZ"/>
              </w:rPr>
            </w:pPr>
            <w:r w:rsidRPr="0042112E">
              <w:rPr>
                <w:rFonts w:ascii="Times New Roman" w:hAnsi="Times New Roman" w:cs="Times New Roman"/>
                <w:sz w:val="28"/>
                <w:szCs w:val="28"/>
                <w:lang w:val="en-US"/>
              </w:rPr>
              <w:t>Scopus</w:t>
            </w:r>
            <w:r w:rsidRPr="0042112E">
              <w:rPr>
                <w:rFonts w:ascii="Times New Roman" w:hAnsi="Times New Roman" w:cs="Times New Roman"/>
                <w:sz w:val="28"/>
                <w:szCs w:val="28"/>
              </w:rPr>
              <w:t xml:space="preserve"> </w:t>
            </w:r>
            <w:r w:rsidRPr="0042112E">
              <w:rPr>
                <w:rFonts w:ascii="Times New Roman" w:hAnsi="Times New Roman" w:cs="Times New Roman"/>
                <w:sz w:val="28"/>
                <w:szCs w:val="28"/>
                <w:lang w:val="en-US"/>
              </w:rPr>
              <w:t>Author</w:t>
            </w:r>
            <w:r w:rsidRPr="0042112E">
              <w:rPr>
                <w:rFonts w:ascii="Times New Roman" w:hAnsi="Times New Roman" w:cs="Times New Roman"/>
                <w:sz w:val="28"/>
                <w:szCs w:val="28"/>
              </w:rPr>
              <w:t xml:space="preserve"> </w:t>
            </w:r>
            <w:r w:rsidRPr="0042112E">
              <w:rPr>
                <w:rFonts w:ascii="Times New Roman" w:hAnsi="Times New Roman" w:cs="Times New Roman"/>
                <w:sz w:val="28"/>
                <w:szCs w:val="28"/>
                <w:lang w:val="en-US"/>
              </w:rPr>
              <w:t>ID</w:t>
            </w:r>
            <w:r w:rsidRPr="0042112E">
              <w:rPr>
                <w:rFonts w:ascii="Times New Roman" w:hAnsi="Times New Roman" w:cs="Times New Roman"/>
                <w:sz w:val="28"/>
                <w:szCs w:val="28"/>
              </w:rPr>
              <w:t>: -</w:t>
            </w:r>
          </w:p>
        </w:tc>
      </w:tr>
      <w:tr w:rsidR="00301D79" w:rsidRPr="0042112E" w14:paraId="137EF7A0" w14:textId="77777777" w:rsidTr="00035C33">
        <w:trPr>
          <w:trHeight w:val="510"/>
        </w:trPr>
        <w:tc>
          <w:tcPr>
            <w:tcW w:w="4531" w:type="dxa"/>
            <w:vMerge/>
            <w:vAlign w:val="center"/>
          </w:tcPr>
          <w:p w14:paraId="6FB0E825" w14:textId="77777777" w:rsidR="00301D79" w:rsidRPr="0042112E" w:rsidRDefault="00301D79" w:rsidP="00301D79">
            <w:pPr>
              <w:jc w:val="center"/>
              <w:rPr>
                <w:rFonts w:ascii="Times New Roman" w:hAnsi="Times New Roman" w:cs="Times New Roman"/>
                <w:noProof/>
                <w:sz w:val="28"/>
                <w:szCs w:val="28"/>
                <w:lang w:val="kk-KZ" w:eastAsia="ru-RU"/>
              </w:rPr>
            </w:pPr>
          </w:p>
        </w:tc>
        <w:tc>
          <w:tcPr>
            <w:tcW w:w="4814" w:type="dxa"/>
            <w:vAlign w:val="center"/>
          </w:tcPr>
          <w:p w14:paraId="70C6BE49" w14:textId="514E57ED" w:rsidR="00301D79" w:rsidRPr="0042112E" w:rsidRDefault="00301D79" w:rsidP="00301D79">
            <w:pPr>
              <w:rPr>
                <w:rFonts w:ascii="Times New Roman" w:hAnsi="Times New Roman" w:cs="Times New Roman"/>
                <w:sz w:val="28"/>
                <w:szCs w:val="28"/>
                <w:lang w:val="kk-KZ"/>
              </w:rPr>
            </w:pPr>
            <w:r w:rsidRPr="0042112E">
              <w:rPr>
                <w:rFonts w:ascii="Times New Roman" w:hAnsi="Times New Roman" w:cs="Times New Roman"/>
                <w:sz w:val="28"/>
                <w:szCs w:val="28"/>
                <w:lang w:val="en-US"/>
              </w:rPr>
              <w:t>ORCID</w:t>
            </w:r>
            <w:r w:rsidRPr="0042112E">
              <w:rPr>
                <w:rFonts w:ascii="Times New Roman" w:hAnsi="Times New Roman" w:cs="Times New Roman"/>
                <w:sz w:val="28"/>
                <w:szCs w:val="28"/>
              </w:rPr>
              <w:t>: -</w:t>
            </w:r>
          </w:p>
        </w:tc>
      </w:tr>
      <w:tr w:rsidR="00FE4336" w:rsidRPr="00F97AA8" w14:paraId="3E12F705" w14:textId="77777777" w:rsidTr="00035C33">
        <w:trPr>
          <w:trHeight w:val="510"/>
        </w:trPr>
        <w:tc>
          <w:tcPr>
            <w:tcW w:w="4531" w:type="dxa"/>
            <w:vMerge/>
            <w:vAlign w:val="center"/>
          </w:tcPr>
          <w:p w14:paraId="469CBBD3" w14:textId="77777777" w:rsidR="00FE4336" w:rsidRPr="0042112E" w:rsidRDefault="00FE4336" w:rsidP="00FE4336">
            <w:pPr>
              <w:jc w:val="center"/>
              <w:rPr>
                <w:rFonts w:ascii="Times New Roman" w:hAnsi="Times New Roman" w:cs="Times New Roman"/>
                <w:noProof/>
                <w:sz w:val="28"/>
                <w:szCs w:val="28"/>
                <w:lang w:val="kk-KZ" w:eastAsia="ru-RU"/>
              </w:rPr>
            </w:pPr>
          </w:p>
        </w:tc>
        <w:tc>
          <w:tcPr>
            <w:tcW w:w="4814" w:type="dxa"/>
            <w:vAlign w:val="center"/>
          </w:tcPr>
          <w:p w14:paraId="05DE5942" w14:textId="6A10E444" w:rsidR="00FE4336" w:rsidRPr="00550C26" w:rsidRDefault="00550C26" w:rsidP="00FE4336">
            <w:pPr>
              <w:jc w:val="both"/>
              <w:rPr>
                <w:rFonts w:ascii="Times New Roman" w:hAnsi="Times New Roman" w:cs="Times New Roman"/>
                <w:sz w:val="28"/>
                <w:szCs w:val="28"/>
                <w:lang w:val="kk-KZ"/>
              </w:rPr>
            </w:pPr>
            <w:r w:rsidRPr="0042112E">
              <w:rPr>
                <w:rFonts w:ascii="Times New Roman" w:hAnsi="Times New Roman" w:cs="Times New Roman"/>
                <w:color w:val="000000"/>
                <w:sz w:val="28"/>
                <w:szCs w:val="28"/>
                <w:lang w:val="kk-KZ"/>
              </w:rPr>
              <w:t>Жарияланымдар мен патенттердің тізімі. Жобаның бағыты бойынша мынадай жарияланымдар бар: Derwent Innovations Index (Web of Science, Clarivate Analytics) деректер базасында индекстелетін Ресей Федерациясының 3 патенті; Қазақстан Республикасының 3 патенті.</w:t>
            </w:r>
          </w:p>
        </w:tc>
      </w:tr>
    </w:tbl>
    <w:p w14:paraId="443A1A91" w14:textId="6F5C4F5B" w:rsidR="00B50790" w:rsidRPr="00B50790" w:rsidRDefault="00B50790" w:rsidP="007C758B">
      <w:pPr>
        <w:rPr>
          <w:rFonts w:ascii="Times New Roman" w:hAnsi="Times New Roman" w:cs="Times New Roman"/>
          <w:i/>
          <w:sz w:val="28"/>
          <w:szCs w:val="28"/>
          <w:lang w:val="kk-KZ"/>
        </w:rPr>
      </w:pPr>
    </w:p>
    <w:sectPr w:rsidR="00B50790" w:rsidRPr="00B50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21AFB"/>
    <w:rsid w:val="00035C33"/>
    <w:rsid w:val="00035F45"/>
    <w:rsid w:val="00041973"/>
    <w:rsid w:val="00045479"/>
    <w:rsid w:val="000478B0"/>
    <w:rsid w:val="00054F65"/>
    <w:rsid w:val="00067B31"/>
    <w:rsid w:val="000776FC"/>
    <w:rsid w:val="000B37C4"/>
    <w:rsid w:val="000C4BC2"/>
    <w:rsid w:val="000D1E82"/>
    <w:rsid w:val="000E1852"/>
    <w:rsid w:val="000E3FB6"/>
    <w:rsid w:val="000E7AFA"/>
    <w:rsid w:val="001063E7"/>
    <w:rsid w:val="0010676B"/>
    <w:rsid w:val="001227DA"/>
    <w:rsid w:val="00131F37"/>
    <w:rsid w:val="00132DE7"/>
    <w:rsid w:val="00134A1B"/>
    <w:rsid w:val="0014049C"/>
    <w:rsid w:val="001642CF"/>
    <w:rsid w:val="001A784F"/>
    <w:rsid w:val="001C1AE1"/>
    <w:rsid w:val="001C340C"/>
    <w:rsid w:val="001C3DD5"/>
    <w:rsid w:val="001C4B37"/>
    <w:rsid w:val="001F610C"/>
    <w:rsid w:val="0021696F"/>
    <w:rsid w:val="00220699"/>
    <w:rsid w:val="002256BD"/>
    <w:rsid w:val="00231E31"/>
    <w:rsid w:val="00232371"/>
    <w:rsid w:val="002367FB"/>
    <w:rsid w:val="00246CB5"/>
    <w:rsid w:val="00246FB6"/>
    <w:rsid w:val="0025689C"/>
    <w:rsid w:val="002731CE"/>
    <w:rsid w:val="00286F4B"/>
    <w:rsid w:val="00294410"/>
    <w:rsid w:val="002A0CFE"/>
    <w:rsid w:val="002B068B"/>
    <w:rsid w:val="002B2E31"/>
    <w:rsid w:val="002C208D"/>
    <w:rsid w:val="002D6E06"/>
    <w:rsid w:val="00301D79"/>
    <w:rsid w:val="003035E8"/>
    <w:rsid w:val="00315D28"/>
    <w:rsid w:val="00322E1F"/>
    <w:rsid w:val="0033359C"/>
    <w:rsid w:val="00376716"/>
    <w:rsid w:val="00382036"/>
    <w:rsid w:val="003B1D51"/>
    <w:rsid w:val="003B781B"/>
    <w:rsid w:val="003C34C7"/>
    <w:rsid w:val="003C570D"/>
    <w:rsid w:val="003D02DF"/>
    <w:rsid w:val="003D4C9F"/>
    <w:rsid w:val="00410E7F"/>
    <w:rsid w:val="00417AD0"/>
    <w:rsid w:val="00417FDC"/>
    <w:rsid w:val="0042112E"/>
    <w:rsid w:val="00425040"/>
    <w:rsid w:val="00426CB9"/>
    <w:rsid w:val="004406BF"/>
    <w:rsid w:val="00461992"/>
    <w:rsid w:val="00467F16"/>
    <w:rsid w:val="00477679"/>
    <w:rsid w:val="00482028"/>
    <w:rsid w:val="004869D7"/>
    <w:rsid w:val="004925DF"/>
    <w:rsid w:val="0049548D"/>
    <w:rsid w:val="004A27B7"/>
    <w:rsid w:val="004A2E78"/>
    <w:rsid w:val="004A42D4"/>
    <w:rsid w:val="004B249B"/>
    <w:rsid w:val="004B4FFE"/>
    <w:rsid w:val="004C7A8D"/>
    <w:rsid w:val="004D795A"/>
    <w:rsid w:val="004E4F67"/>
    <w:rsid w:val="004E69D2"/>
    <w:rsid w:val="004F20FF"/>
    <w:rsid w:val="00517660"/>
    <w:rsid w:val="00525A04"/>
    <w:rsid w:val="00532E4F"/>
    <w:rsid w:val="005357D3"/>
    <w:rsid w:val="00550C26"/>
    <w:rsid w:val="00552550"/>
    <w:rsid w:val="00560A05"/>
    <w:rsid w:val="00562EE8"/>
    <w:rsid w:val="00566AB4"/>
    <w:rsid w:val="005C1FDA"/>
    <w:rsid w:val="005E2E05"/>
    <w:rsid w:val="005E4699"/>
    <w:rsid w:val="005F1EA3"/>
    <w:rsid w:val="005F3355"/>
    <w:rsid w:val="005F4BBD"/>
    <w:rsid w:val="005F704F"/>
    <w:rsid w:val="00604891"/>
    <w:rsid w:val="00605D11"/>
    <w:rsid w:val="00613561"/>
    <w:rsid w:val="0062679B"/>
    <w:rsid w:val="00630605"/>
    <w:rsid w:val="006422A3"/>
    <w:rsid w:val="00646D13"/>
    <w:rsid w:val="0065311B"/>
    <w:rsid w:val="00662407"/>
    <w:rsid w:val="0067418A"/>
    <w:rsid w:val="00675884"/>
    <w:rsid w:val="0068161C"/>
    <w:rsid w:val="006A258D"/>
    <w:rsid w:val="006A4CC2"/>
    <w:rsid w:val="006A5B73"/>
    <w:rsid w:val="006A6762"/>
    <w:rsid w:val="006C20F4"/>
    <w:rsid w:val="006E492A"/>
    <w:rsid w:val="006E4A93"/>
    <w:rsid w:val="006E6692"/>
    <w:rsid w:val="006F1FCF"/>
    <w:rsid w:val="00704A7B"/>
    <w:rsid w:val="007127F5"/>
    <w:rsid w:val="007300DC"/>
    <w:rsid w:val="0073100F"/>
    <w:rsid w:val="0074205B"/>
    <w:rsid w:val="00750F41"/>
    <w:rsid w:val="00766690"/>
    <w:rsid w:val="00773067"/>
    <w:rsid w:val="007732D8"/>
    <w:rsid w:val="00787675"/>
    <w:rsid w:val="00790F68"/>
    <w:rsid w:val="007971D3"/>
    <w:rsid w:val="007979D8"/>
    <w:rsid w:val="007A1192"/>
    <w:rsid w:val="007B194A"/>
    <w:rsid w:val="007C758B"/>
    <w:rsid w:val="007D0DDA"/>
    <w:rsid w:val="007F0DAF"/>
    <w:rsid w:val="007F7E12"/>
    <w:rsid w:val="00814377"/>
    <w:rsid w:val="00820957"/>
    <w:rsid w:val="00827BEE"/>
    <w:rsid w:val="00836FC7"/>
    <w:rsid w:val="008370BC"/>
    <w:rsid w:val="00857E72"/>
    <w:rsid w:val="0086266B"/>
    <w:rsid w:val="00874A4B"/>
    <w:rsid w:val="00891752"/>
    <w:rsid w:val="00892A22"/>
    <w:rsid w:val="00895719"/>
    <w:rsid w:val="008A1144"/>
    <w:rsid w:val="008B2655"/>
    <w:rsid w:val="008B2A0B"/>
    <w:rsid w:val="008B6BA7"/>
    <w:rsid w:val="008C3A10"/>
    <w:rsid w:val="008C6DAA"/>
    <w:rsid w:val="008C6DFB"/>
    <w:rsid w:val="008D3710"/>
    <w:rsid w:val="008D7F00"/>
    <w:rsid w:val="008E4846"/>
    <w:rsid w:val="009006F8"/>
    <w:rsid w:val="009010E9"/>
    <w:rsid w:val="00903538"/>
    <w:rsid w:val="00903F78"/>
    <w:rsid w:val="009355DC"/>
    <w:rsid w:val="00941824"/>
    <w:rsid w:val="00972DB6"/>
    <w:rsid w:val="0097713E"/>
    <w:rsid w:val="009D0FEF"/>
    <w:rsid w:val="009D4C87"/>
    <w:rsid w:val="009E1551"/>
    <w:rsid w:val="009E421A"/>
    <w:rsid w:val="009F1EB5"/>
    <w:rsid w:val="009F3F25"/>
    <w:rsid w:val="009F53BD"/>
    <w:rsid w:val="00A007E3"/>
    <w:rsid w:val="00A04166"/>
    <w:rsid w:val="00A1012A"/>
    <w:rsid w:val="00A164C0"/>
    <w:rsid w:val="00A3002B"/>
    <w:rsid w:val="00A5197E"/>
    <w:rsid w:val="00A5691B"/>
    <w:rsid w:val="00A56D6C"/>
    <w:rsid w:val="00A57B11"/>
    <w:rsid w:val="00A61DD7"/>
    <w:rsid w:val="00A628F7"/>
    <w:rsid w:val="00A75FB9"/>
    <w:rsid w:val="00A83A34"/>
    <w:rsid w:val="00AB1EFC"/>
    <w:rsid w:val="00AD44CD"/>
    <w:rsid w:val="00AF293D"/>
    <w:rsid w:val="00AF603C"/>
    <w:rsid w:val="00AF6553"/>
    <w:rsid w:val="00AF750D"/>
    <w:rsid w:val="00B171FC"/>
    <w:rsid w:val="00B20A06"/>
    <w:rsid w:val="00B334FB"/>
    <w:rsid w:val="00B50790"/>
    <w:rsid w:val="00B51EBF"/>
    <w:rsid w:val="00B54514"/>
    <w:rsid w:val="00B71FE5"/>
    <w:rsid w:val="00B7433A"/>
    <w:rsid w:val="00B74851"/>
    <w:rsid w:val="00B8554D"/>
    <w:rsid w:val="00BA2076"/>
    <w:rsid w:val="00BA3C4A"/>
    <w:rsid w:val="00BB39A5"/>
    <w:rsid w:val="00BC07C4"/>
    <w:rsid w:val="00BE4CBD"/>
    <w:rsid w:val="00BE7004"/>
    <w:rsid w:val="00BF1525"/>
    <w:rsid w:val="00BF194E"/>
    <w:rsid w:val="00BF2574"/>
    <w:rsid w:val="00C010FA"/>
    <w:rsid w:val="00C03C13"/>
    <w:rsid w:val="00C07D18"/>
    <w:rsid w:val="00C20FB7"/>
    <w:rsid w:val="00C22854"/>
    <w:rsid w:val="00C30C88"/>
    <w:rsid w:val="00C706BD"/>
    <w:rsid w:val="00C76B0A"/>
    <w:rsid w:val="00C912B9"/>
    <w:rsid w:val="00C93E1F"/>
    <w:rsid w:val="00C96518"/>
    <w:rsid w:val="00CA21E3"/>
    <w:rsid w:val="00CA38BB"/>
    <w:rsid w:val="00CB2A46"/>
    <w:rsid w:val="00CC4837"/>
    <w:rsid w:val="00CF63E5"/>
    <w:rsid w:val="00CF739F"/>
    <w:rsid w:val="00D042E6"/>
    <w:rsid w:val="00D1059C"/>
    <w:rsid w:val="00D13381"/>
    <w:rsid w:val="00D2509A"/>
    <w:rsid w:val="00D3402F"/>
    <w:rsid w:val="00D37F60"/>
    <w:rsid w:val="00D86FD3"/>
    <w:rsid w:val="00D87ECB"/>
    <w:rsid w:val="00DC1263"/>
    <w:rsid w:val="00DC1CE8"/>
    <w:rsid w:val="00DF5501"/>
    <w:rsid w:val="00DF7796"/>
    <w:rsid w:val="00E06878"/>
    <w:rsid w:val="00E11ECC"/>
    <w:rsid w:val="00E225C9"/>
    <w:rsid w:val="00E258FB"/>
    <w:rsid w:val="00E3274D"/>
    <w:rsid w:val="00E342C1"/>
    <w:rsid w:val="00E54CDA"/>
    <w:rsid w:val="00E57311"/>
    <w:rsid w:val="00E764CE"/>
    <w:rsid w:val="00E81027"/>
    <w:rsid w:val="00E912AB"/>
    <w:rsid w:val="00EA4FEA"/>
    <w:rsid w:val="00EB42EF"/>
    <w:rsid w:val="00EC0B2B"/>
    <w:rsid w:val="00EC2948"/>
    <w:rsid w:val="00EE2454"/>
    <w:rsid w:val="00EE368C"/>
    <w:rsid w:val="00EE3854"/>
    <w:rsid w:val="00F17B9D"/>
    <w:rsid w:val="00F204B9"/>
    <w:rsid w:val="00F33B87"/>
    <w:rsid w:val="00F36892"/>
    <w:rsid w:val="00F4529E"/>
    <w:rsid w:val="00F656CB"/>
    <w:rsid w:val="00F742CD"/>
    <w:rsid w:val="00F75B35"/>
    <w:rsid w:val="00F82DE0"/>
    <w:rsid w:val="00F92B92"/>
    <w:rsid w:val="00F97879"/>
    <w:rsid w:val="00F97AA8"/>
    <w:rsid w:val="00FA1A47"/>
    <w:rsid w:val="00FA1CD3"/>
    <w:rsid w:val="00FA77A3"/>
    <w:rsid w:val="00FB26E8"/>
    <w:rsid w:val="00FB7AD8"/>
    <w:rsid w:val="00FC135A"/>
    <w:rsid w:val="00FC33F3"/>
    <w:rsid w:val="00FC6693"/>
    <w:rsid w:val="00FC66F3"/>
    <w:rsid w:val="00FD7822"/>
    <w:rsid w:val="00FE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92CD"/>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7ECB"/>
    <w:rPr>
      <w:color w:val="0563C1" w:themeColor="hyperlink"/>
      <w:u w:val="single"/>
    </w:rPr>
  </w:style>
  <w:style w:type="character" w:customStyle="1" w:styleId="1">
    <w:name w:val="Неразрешенное упоминание1"/>
    <w:basedOn w:val="a0"/>
    <w:uiPriority w:val="99"/>
    <w:semiHidden/>
    <w:unhideWhenUsed/>
    <w:rsid w:val="00D87ECB"/>
    <w:rPr>
      <w:color w:val="605E5C"/>
      <w:shd w:val="clear" w:color="auto" w:fill="E1DFDD"/>
    </w:rPr>
  </w:style>
  <w:style w:type="paragraph" w:styleId="a5">
    <w:name w:val="List Paragraph"/>
    <w:basedOn w:val="a"/>
    <w:uiPriority w:val="34"/>
    <w:qFormat/>
    <w:rsid w:val="003C570D"/>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qFormat/>
    <w:rsid w:val="006E492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6E492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9</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134</cp:revision>
  <dcterms:created xsi:type="dcterms:W3CDTF">2021-12-03T03:05:00Z</dcterms:created>
  <dcterms:modified xsi:type="dcterms:W3CDTF">2021-12-06T09:01:00Z</dcterms:modified>
</cp:coreProperties>
</file>