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8F" w:rsidRPr="00D82370" w:rsidRDefault="0048278F" w:rsidP="0048278F">
      <w:pPr>
        <w:jc w:val="center"/>
        <w:rPr>
          <w:rFonts w:ascii="Times New Roman" w:hAnsi="Times New Roman" w:cs="Times New Roman"/>
          <w:b/>
          <w:sz w:val="28"/>
          <w:szCs w:val="28"/>
          <w:lang w:val="kk-KZ"/>
        </w:rPr>
      </w:pPr>
      <w:bookmarkStart w:id="0" w:name="_GoBack"/>
      <w:r w:rsidRPr="00D82370">
        <w:rPr>
          <w:rFonts w:ascii="Times New Roman" w:hAnsi="Times New Roman" w:cs="Times New Roman"/>
          <w:b/>
          <w:sz w:val="28"/>
          <w:szCs w:val="28"/>
          <w:lang w:val="kk-KZ"/>
        </w:rPr>
        <w:t>Жоба туралы қысқаша ақпарат</w:t>
      </w:r>
    </w:p>
    <w:tbl>
      <w:tblPr>
        <w:tblStyle w:val="a3"/>
        <w:tblW w:w="9351" w:type="dxa"/>
        <w:tblLook w:val="04A0" w:firstRow="1" w:lastRow="0" w:firstColumn="1" w:lastColumn="0" w:noHBand="0" w:noVBand="1"/>
      </w:tblPr>
      <w:tblGrid>
        <w:gridCol w:w="3845"/>
        <w:gridCol w:w="5506"/>
      </w:tblGrid>
      <w:tr w:rsidR="0048278F" w:rsidRPr="00D82370" w:rsidTr="00E76812">
        <w:trPr>
          <w:trHeight w:val="510"/>
        </w:trPr>
        <w:tc>
          <w:tcPr>
            <w:tcW w:w="3845" w:type="dxa"/>
            <w:vAlign w:val="center"/>
          </w:tcPr>
          <w:bookmarkEnd w:id="0"/>
          <w:p w:rsidR="0048278F" w:rsidRPr="00AA5B6E" w:rsidRDefault="0048278F" w:rsidP="00A70811">
            <w:pPr>
              <w:rPr>
                <w:rFonts w:ascii="Times New Roman" w:hAnsi="Times New Roman" w:cs="Times New Roman"/>
                <w:sz w:val="28"/>
                <w:szCs w:val="28"/>
                <w:lang w:val="kk-KZ"/>
              </w:rPr>
            </w:pPr>
            <w:r w:rsidRPr="000573E5">
              <w:rPr>
                <w:rFonts w:ascii="Times New Roman" w:hAnsi="Times New Roman" w:cs="Times New Roman"/>
                <w:sz w:val="28"/>
                <w:szCs w:val="28"/>
                <w:lang w:val="kk-KZ"/>
              </w:rPr>
              <w:t>Жобаның жеке тіркеу нөмірі және атауы</w:t>
            </w:r>
            <w:r w:rsidRPr="00AA5B6E">
              <w:rPr>
                <w:rFonts w:ascii="Times New Roman" w:hAnsi="Times New Roman" w:cs="Times New Roman"/>
                <w:sz w:val="28"/>
                <w:szCs w:val="28"/>
                <w:lang w:val="kk-KZ"/>
              </w:rPr>
              <w:t>:</w:t>
            </w:r>
          </w:p>
        </w:tc>
        <w:tc>
          <w:tcPr>
            <w:tcW w:w="5506" w:type="dxa"/>
            <w:vAlign w:val="center"/>
          </w:tcPr>
          <w:p w:rsidR="0048278F" w:rsidRPr="000573E5" w:rsidRDefault="0048278F" w:rsidP="00A70811">
            <w:pPr>
              <w:jc w:val="both"/>
              <w:rPr>
                <w:rFonts w:ascii="Times New Roman" w:hAnsi="Times New Roman" w:cs="Times New Roman"/>
                <w:sz w:val="28"/>
                <w:szCs w:val="28"/>
                <w:lang w:val="kk-KZ"/>
              </w:rPr>
            </w:pPr>
            <w:r w:rsidRPr="006350C6">
              <w:rPr>
                <w:rFonts w:ascii="Times New Roman" w:hAnsi="Times New Roman" w:cs="Times New Roman"/>
                <w:sz w:val="28"/>
                <w:szCs w:val="28"/>
                <w:lang w:val="kk-KZ"/>
              </w:rPr>
              <w:t xml:space="preserve">AP09562021 </w:t>
            </w:r>
            <w:r w:rsidRPr="000573E5">
              <w:rPr>
                <w:rFonts w:ascii="Times New Roman" w:hAnsi="Times New Roman" w:cs="Times New Roman"/>
                <w:color w:val="000000"/>
                <w:sz w:val="28"/>
                <w:szCs w:val="28"/>
                <w:lang w:val="kk-KZ"/>
              </w:rPr>
              <w:t>«</w:t>
            </w:r>
            <w:r w:rsidRPr="000573E5">
              <w:rPr>
                <w:rFonts w:ascii="Times New Roman" w:hAnsi="Times New Roman" w:cs="Times New Roman"/>
                <w:sz w:val="28"/>
                <w:szCs w:val="28"/>
                <w:lang w:val="kk-KZ"/>
              </w:rPr>
              <w:t>Жоғары дисперсті металлургиялық отқа төзімділерді алу үшін жаңа ұнтақтайтын дезинтегратор тораптарының жұмысын зерттеу</w:t>
            </w:r>
            <w:r w:rsidRPr="006350C6">
              <w:rPr>
                <w:rFonts w:ascii="Times New Roman" w:hAnsi="Times New Roman" w:cs="Times New Roman"/>
                <w:sz w:val="28"/>
                <w:szCs w:val="28"/>
                <w:lang w:val="kk-KZ"/>
              </w:rPr>
              <w:t>»</w:t>
            </w:r>
          </w:p>
        </w:tc>
      </w:tr>
      <w:tr w:rsidR="0048278F" w:rsidRPr="00AA5B6E" w:rsidTr="00E76812">
        <w:trPr>
          <w:trHeight w:val="510"/>
        </w:trPr>
        <w:tc>
          <w:tcPr>
            <w:tcW w:w="3845" w:type="dxa"/>
            <w:vAlign w:val="center"/>
          </w:tcPr>
          <w:p w:rsidR="0048278F" w:rsidRPr="00AA5B6E" w:rsidRDefault="0048278F" w:rsidP="00A70811">
            <w:pPr>
              <w:rPr>
                <w:rFonts w:ascii="Times New Roman" w:hAnsi="Times New Roman" w:cs="Times New Roman"/>
                <w:sz w:val="28"/>
                <w:szCs w:val="28"/>
                <w:lang w:val="kk-KZ"/>
              </w:rPr>
            </w:pPr>
            <w:r w:rsidRPr="000573E5">
              <w:rPr>
                <w:rFonts w:ascii="Times New Roman" w:hAnsi="Times New Roman" w:cs="Times New Roman"/>
                <w:sz w:val="28"/>
                <w:szCs w:val="28"/>
                <w:lang w:val="kk-KZ"/>
              </w:rPr>
              <w:t>Іске асыру мерзімі</w:t>
            </w:r>
            <w:r w:rsidRPr="00AA5B6E">
              <w:rPr>
                <w:rFonts w:ascii="Times New Roman" w:hAnsi="Times New Roman" w:cs="Times New Roman"/>
                <w:sz w:val="28"/>
                <w:szCs w:val="28"/>
                <w:lang w:val="kk-KZ"/>
              </w:rPr>
              <w:t>:</w:t>
            </w:r>
          </w:p>
        </w:tc>
        <w:tc>
          <w:tcPr>
            <w:tcW w:w="5506" w:type="dxa"/>
            <w:vAlign w:val="center"/>
          </w:tcPr>
          <w:p w:rsidR="0048278F" w:rsidRPr="006350C6" w:rsidRDefault="0048278F" w:rsidP="00A70811">
            <w:pPr>
              <w:jc w:val="both"/>
              <w:rPr>
                <w:rFonts w:ascii="Times New Roman" w:hAnsi="Times New Roman" w:cs="Times New Roman"/>
                <w:sz w:val="28"/>
                <w:szCs w:val="28"/>
                <w:lang w:val="kk-KZ"/>
              </w:rPr>
            </w:pPr>
            <w:r w:rsidRPr="006350C6">
              <w:rPr>
                <w:rFonts w:ascii="Times New Roman" w:eastAsia="Times New Roman" w:hAnsi="Times New Roman" w:cs="Times New Roman"/>
                <w:sz w:val="28"/>
                <w:szCs w:val="28"/>
              </w:rPr>
              <w:t xml:space="preserve">23.06.2021-31.12.2021 </w:t>
            </w:r>
          </w:p>
        </w:tc>
      </w:tr>
      <w:tr w:rsidR="0048278F" w:rsidRPr="00D82370" w:rsidTr="00E76812">
        <w:trPr>
          <w:trHeight w:val="510"/>
        </w:trPr>
        <w:tc>
          <w:tcPr>
            <w:tcW w:w="3845" w:type="dxa"/>
            <w:vAlign w:val="center"/>
          </w:tcPr>
          <w:p w:rsidR="0048278F" w:rsidRPr="00AA5B6E" w:rsidRDefault="0048278F" w:rsidP="00A70811">
            <w:pPr>
              <w:rPr>
                <w:rFonts w:ascii="Times New Roman" w:hAnsi="Times New Roman" w:cs="Times New Roman"/>
                <w:sz w:val="28"/>
                <w:szCs w:val="28"/>
                <w:lang w:val="kk-KZ"/>
              </w:rPr>
            </w:pPr>
            <w:r w:rsidRPr="000573E5">
              <w:rPr>
                <w:rFonts w:ascii="Times New Roman" w:hAnsi="Times New Roman" w:cs="Times New Roman"/>
                <w:sz w:val="28"/>
                <w:szCs w:val="28"/>
                <w:lang w:val="kk-KZ"/>
              </w:rPr>
              <w:t>Өзектілігі</w:t>
            </w:r>
            <w:r w:rsidRPr="00AA5B6E">
              <w:rPr>
                <w:rFonts w:ascii="Times New Roman" w:hAnsi="Times New Roman" w:cs="Times New Roman"/>
                <w:sz w:val="28"/>
                <w:szCs w:val="28"/>
                <w:lang w:val="kk-KZ"/>
              </w:rPr>
              <w:t>:</w:t>
            </w:r>
          </w:p>
        </w:tc>
        <w:tc>
          <w:tcPr>
            <w:tcW w:w="5506" w:type="dxa"/>
            <w:vAlign w:val="center"/>
          </w:tcPr>
          <w:p w:rsidR="0048278F" w:rsidRPr="006516B7" w:rsidRDefault="0048278F" w:rsidP="00A70811">
            <w:pPr>
              <w:ind w:firstLine="567"/>
              <w:contextualSpacing/>
              <w:jc w:val="both"/>
              <w:rPr>
                <w:rFonts w:ascii="Times New Roman" w:eastAsia="Calibri" w:hAnsi="Times New Roman" w:cs="Times New Roman"/>
                <w:sz w:val="28"/>
                <w:szCs w:val="28"/>
                <w:lang w:val="kk-KZ"/>
              </w:rPr>
            </w:pPr>
            <w:r w:rsidRPr="006516B7">
              <w:rPr>
                <w:rFonts w:ascii="Times New Roman" w:eastAsia="Calibri" w:hAnsi="Times New Roman" w:cs="Times New Roman"/>
                <w:sz w:val="28"/>
                <w:szCs w:val="28"/>
                <w:lang w:val="kk-KZ"/>
              </w:rPr>
              <w:t>Металлургия және құю өндірісінде қолданылатын отқатөзімділер (конфигурациясы әртүрлі кірпіштер) шарлы диірмендерде ұнтақталады. Бұл кірпіштер домна, конвертор, электродоғалы пештердің іштерінің және индукциялы пештер мен термоқыздыру пештерінің түпкі футеровкалары болып табылады.</w:t>
            </w:r>
          </w:p>
          <w:p w:rsidR="0048278F" w:rsidRPr="006516B7" w:rsidRDefault="0048278F" w:rsidP="00A70811">
            <w:pPr>
              <w:ind w:firstLine="567"/>
              <w:contextualSpacing/>
              <w:jc w:val="both"/>
              <w:rPr>
                <w:rFonts w:ascii="Times New Roman" w:eastAsia="Calibri" w:hAnsi="Times New Roman" w:cs="Times New Roman"/>
                <w:sz w:val="28"/>
                <w:szCs w:val="28"/>
                <w:lang w:val="kk-KZ"/>
              </w:rPr>
            </w:pPr>
            <w:r w:rsidRPr="006516B7">
              <w:rPr>
                <w:rFonts w:ascii="Times New Roman" w:eastAsia="Calibri" w:hAnsi="Times New Roman" w:cs="Times New Roman"/>
                <w:sz w:val="28"/>
                <w:szCs w:val="28"/>
                <w:lang w:val="kk-KZ"/>
              </w:rPr>
              <w:t>Алдын-ала жүргізілген эксперименттердің көмегі арқылы, мұндай жолмын ұнтақталған отқатөзімділердің технологиялық жоғары температураларда төзімділіктерінің төмен екендігі анықталды. Сонымен қатар, ұнтақтағыш денелері бар диірмендер өздерінен шығатын ұнтақ өнімдерін бөгде заттармен ластап қана қоймайды, олардан жасалын кірпіштерден қаланылатын пештердің жұмысын тоқтатын, авариялық жағдайларға әкеледі.</w:t>
            </w:r>
          </w:p>
          <w:p w:rsidR="0048278F" w:rsidRPr="006516B7" w:rsidRDefault="0048278F" w:rsidP="00A70811">
            <w:pPr>
              <w:ind w:firstLine="567"/>
              <w:contextualSpacing/>
              <w:jc w:val="both"/>
              <w:rPr>
                <w:rFonts w:ascii="Times New Roman" w:eastAsia="Calibri" w:hAnsi="Times New Roman" w:cs="Times New Roman"/>
                <w:sz w:val="28"/>
                <w:szCs w:val="28"/>
                <w:lang w:val="kk-KZ"/>
              </w:rPr>
            </w:pPr>
            <w:r w:rsidRPr="006516B7">
              <w:rPr>
                <w:rFonts w:ascii="Times New Roman" w:eastAsia="Calibri" w:hAnsi="Times New Roman" w:cs="Times New Roman"/>
                <w:sz w:val="28"/>
                <w:szCs w:val="28"/>
                <w:lang w:val="kk-KZ"/>
              </w:rPr>
              <w:t>Жүргізілген тәжірибелердің нәтижелерінен белгілі болғандай, шарлы диірмен сарқырама режимінде жұмыс істеп, шарлар шарларға құлаған кезде, олардан шағылған жұқа болат жапрақшалар отқатөзімді ұнтақпен араласады.Жапрақшалардың мөлшері бір тонна ұнтақталған материалда 150-200 граммға жетеді екен.</w:t>
            </w:r>
          </w:p>
          <w:p w:rsidR="0048278F" w:rsidRPr="006516B7" w:rsidRDefault="0048278F" w:rsidP="00A70811">
            <w:pPr>
              <w:ind w:firstLine="567"/>
              <w:contextualSpacing/>
              <w:jc w:val="both"/>
              <w:rPr>
                <w:rFonts w:ascii="Times New Roman" w:eastAsia="Calibri" w:hAnsi="Times New Roman" w:cs="Times New Roman"/>
                <w:sz w:val="28"/>
                <w:szCs w:val="28"/>
                <w:lang w:val="kk-KZ"/>
              </w:rPr>
            </w:pPr>
            <w:r w:rsidRPr="006516B7">
              <w:rPr>
                <w:rFonts w:ascii="Times New Roman" w:eastAsia="Calibri" w:hAnsi="Times New Roman" w:cs="Times New Roman"/>
                <w:sz w:val="28"/>
                <w:szCs w:val="28"/>
                <w:lang w:val="kk-KZ"/>
              </w:rPr>
              <w:t>Осы, жапрақшалар дайын отқатөзімді кірпіштердің ішінде қалып, пештің жоғарғы температурасында балқып, кірпішті керіп жарып жібереді де, пеш ішіндегі сұйық металл жарыққа кіріп оны істен шығарады. Авариялық ситуация осыдан басталады.</w:t>
            </w:r>
          </w:p>
          <w:p w:rsidR="0048278F" w:rsidRPr="006516B7" w:rsidRDefault="0048278F" w:rsidP="00A70811">
            <w:pPr>
              <w:ind w:firstLine="567"/>
              <w:contextualSpacing/>
              <w:jc w:val="both"/>
              <w:rPr>
                <w:rFonts w:ascii="Calibri" w:eastAsia="Calibri" w:hAnsi="Calibri" w:cs="Times New Roman"/>
                <w:lang w:val="kk-KZ"/>
              </w:rPr>
            </w:pPr>
            <w:r w:rsidRPr="006516B7">
              <w:rPr>
                <w:rFonts w:ascii="Times New Roman" w:eastAsia="Calibri" w:hAnsi="Times New Roman" w:cs="Times New Roman"/>
                <w:sz w:val="28"/>
                <w:szCs w:val="28"/>
                <w:lang w:val="kk-KZ"/>
              </w:rPr>
              <w:t xml:space="preserve">Сондықтан, отқатөзімді материалдардың ұнтақталатын </w:t>
            </w:r>
            <w:r w:rsidRPr="006516B7">
              <w:rPr>
                <w:rFonts w:ascii="Times New Roman" w:eastAsia="Calibri" w:hAnsi="Times New Roman" w:cs="Times New Roman"/>
                <w:sz w:val="28"/>
                <w:szCs w:val="28"/>
                <w:lang w:val="kk-KZ"/>
              </w:rPr>
              <w:lastRenderedPageBreak/>
              <w:t>компоненттерді шарлы диірмендерде ұнтақталмаулары қажет.</w:t>
            </w:r>
            <w:r w:rsidRPr="006516B7">
              <w:rPr>
                <w:rFonts w:ascii="Calibri" w:eastAsia="Calibri" w:hAnsi="Calibri" w:cs="Times New Roman"/>
                <w:lang w:val="kk-KZ"/>
              </w:rPr>
              <w:t xml:space="preserve"> </w:t>
            </w:r>
          </w:p>
          <w:p w:rsidR="0048278F" w:rsidRPr="006516B7" w:rsidRDefault="0048278F" w:rsidP="00A70811">
            <w:pPr>
              <w:ind w:firstLine="709"/>
              <w:jc w:val="both"/>
              <w:rPr>
                <w:rFonts w:ascii="Times New Roman" w:hAnsi="Times New Roman" w:cs="Times New Roman"/>
                <w:sz w:val="28"/>
                <w:szCs w:val="28"/>
                <w:lang w:val="kk-KZ"/>
              </w:rPr>
            </w:pPr>
            <w:r w:rsidRPr="006516B7">
              <w:rPr>
                <w:rFonts w:ascii="Times New Roman" w:hAnsi="Times New Roman"/>
                <w:sz w:val="28"/>
                <w:szCs w:val="28"/>
                <w:lang w:val="kk-KZ"/>
              </w:rPr>
              <w:t xml:space="preserve"> </w:t>
            </w:r>
            <w:r w:rsidRPr="006516B7">
              <w:rPr>
                <w:rFonts w:ascii="Times New Roman" w:hAnsi="Times New Roman"/>
                <w:color w:val="000000"/>
                <w:sz w:val="28"/>
                <w:szCs w:val="28"/>
                <w:lang w:val="kk-KZ"/>
              </w:rPr>
              <w:t>Осыған байланысты жаңа ұнтақтау жабдығын – лабиринтті ыдыратқышты зерттеу, әзірлеу және жобалау өзекті болып табылады.</w:t>
            </w:r>
          </w:p>
        </w:tc>
      </w:tr>
      <w:tr w:rsidR="0048278F" w:rsidRPr="00D82370" w:rsidTr="00E76812">
        <w:trPr>
          <w:trHeight w:val="510"/>
        </w:trPr>
        <w:tc>
          <w:tcPr>
            <w:tcW w:w="3845" w:type="dxa"/>
            <w:vAlign w:val="center"/>
          </w:tcPr>
          <w:p w:rsidR="0048278F" w:rsidRPr="000573E5" w:rsidRDefault="0048278F" w:rsidP="00A70811">
            <w:pPr>
              <w:rPr>
                <w:rFonts w:ascii="Times New Roman" w:hAnsi="Times New Roman" w:cs="Times New Roman"/>
                <w:sz w:val="28"/>
                <w:szCs w:val="28"/>
                <w:lang w:val="kk-KZ"/>
              </w:rPr>
            </w:pPr>
            <w:r w:rsidRPr="000573E5">
              <w:rPr>
                <w:rFonts w:ascii="Times New Roman" w:hAnsi="Times New Roman" w:cs="Times New Roman"/>
                <w:sz w:val="28"/>
                <w:szCs w:val="28"/>
                <w:lang w:val="kk-KZ"/>
              </w:rPr>
              <w:lastRenderedPageBreak/>
              <w:t>Мақсаты:</w:t>
            </w:r>
          </w:p>
        </w:tc>
        <w:tc>
          <w:tcPr>
            <w:tcW w:w="5506" w:type="dxa"/>
            <w:vAlign w:val="center"/>
          </w:tcPr>
          <w:p w:rsidR="0048278F" w:rsidRPr="000573E5" w:rsidRDefault="0048278F" w:rsidP="00A70811">
            <w:pPr>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0573E5">
              <w:rPr>
                <w:rFonts w:ascii="Times New Roman" w:hAnsi="Times New Roman" w:cs="Times New Roman"/>
                <w:sz w:val="28"/>
                <w:szCs w:val="28"/>
                <w:lang w:val="kk-KZ"/>
              </w:rPr>
              <w:t>оғарыдисперсиялы отқатөзімді компоненттерді алу технологиясын ғылыми түрде негіздеу және зерттеу, дезинтегратор конструкциясын игеру және оның тәжірибелік үлгісін жасау</w:t>
            </w:r>
          </w:p>
        </w:tc>
      </w:tr>
      <w:tr w:rsidR="0048278F" w:rsidRPr="00D82370" w:rsidTr="00E76812">
        <w:trPr>
          <w:trHeight w:val="510"/>
        </w:trPr>
        <w:tc>
          <w:tcPr>
            <w:tcW w:w="3845" w:type="dxa"/>
            <w:vAlign w:val="center"/>
          </w:tcPr>
          <w:p w:rsidR="0048278F" w:rsidRPr="00AA5B6E" w:rsidRDefault="0048278F" w:rsidP="00A70811">
            <w:pPr>
              <w:rPr>
                <w:rFonts w:ascii="Times New Roman" w:hAnsi="Times New Roman" w:cs="Times New Roman"/>
                <w:sz w:val="28"/>
                <w:szCs w:val="28"/>
                <w:lang w:val="kk-KZ"/>
              </w:rPr>
            </w:pPr>
            <w:r w:rsidRPr="000573E5">
              <w:rPr>
                <w:rFonts w:ascii="Times New Roman" w:hAnsi="Times New Roman" w:cs="Times New Roman"/>
                <w:sz w:val="28"/>
                <w:szCs w:val="28"/>
                <w:lang w:val="kk-KZ"/>
              </w:rPr>
              <w:t>Күтілетін және қол жеткізілген нәтижелер</w:t>
            </w:r>
            <w:r w:rsidRPr="00AA5B6E">
              <w:rPr>
                <w:rFonts w:ascii="Times New Roman" w:hAnsi="Times New Roman" w:cs="Times New Roman"/>
                <w:sz w:val="28"/>
                <w:szCs w:val="28"/>
                <w:lang w:val="kk-KZ"/>
              </w:rPr>
              <w:t>:</w:t>
            </w:r>
          </w:p>
        </w:tc>
        <w:tc>
          <w:tcPr>
            <w:tcW w:w="5506" w:type="dxa"/>
            <w:vAlign w:val="center"/>
          </w:tcPr>
          <w:p w:rsidR="0048278F" w:rsidRPr="006516B7" w:rsidRDefault="0048278F" w:rsidP="00A70811">
            <w:pPr>
              <w:ind w:firstLine="5"/>
              <w:contextualSpacing/>
              <w:jc w:val="both"/>
              <w:rPr>
                <w:rFonts w:ascii="Times New Roman" w:hAnsi="Times New Roman"/>
                <w:sz w:val="28"/>
                <w:szCs w:val="28"/>
                <w:lang w:val="kk-KZ"/>
              </w:rPr>
            </w:pPr>
            <w:r w:rsidRPr="006516B7">
              <w:rPr>
                <w:rFonts w:ascii="Times New Roman" w:hAnsi="Times New Roman"/>
                <w:sz w:val="28"/>
                <w:szCs w:val="28"/>
                <w:lang w:val="kk-KZ"/>
              </w:rPr>
              <w:t xml:space="preserve">1) </w:t>
            </w:r>
            <w:r>
              <w:rPr>
                <w:rFonts w:ascii="Times New Roman" w:hAnsi="Times New Roman"/>
                <w:sz w:val="28"/>
                <w:szCs w:val="28"/>
                <w:lang w:val="kk-KZ"/>
              </w:rPr>
              <w:t>О</w:t>
            </w:r>
            <w:r w:rsidRPr="006516B7">
              <w:rPr>
                <w:rFonts w:ascii="Times New Roman" w:hAnsi="Times New Roman"/>
                <w:sz w:val="28"/>
                <w:szCs w:val="28"/>
                <w:lang w:val="kk-KZ"/>
              </w:rPr>
              <w:t>тқа төзімді материалдардың оңтайлы дисперсиясы әзірленді және орнатылды.</w:t>
            </w:r>
          </w:p>
          <w:p w:rsidR="0048278F" w:rsidRPr="006516B7" w:rsidRDefault="0048278F" w:rsidP="00A70811">
            <w:pPr>
              <w:ind w:firstLine="5"/>
              <w:contextualSpacing/>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kk-KZ"/>
              </w:rPr>
              <w:t>О</w:t>
            </w:r>
            <w:proofErr w:type="spellStart"/>
            <w:r w:rsidRPr="006516B7">
              <w:rPr>
                <w:rFonts w:ascii="Times New Roman" w:hAnsi="Times New Roman"/>
                <w:sz w:val="28"/>
                <w:szCs w:val="28"/>
              </w:rPr>
              <w:t>тқа</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төзімді</w:t>
            </w:r>
            <w:proofErr w:type="spellEnd"/>
            <w:r w:rsidRPr="006516B7">
              <w:rPr>
                <w:rFonts w:ascii="Times New Roman" w:hAnsi="Times New Roman"/>
                <w:sz w:val="28"/>
                <w:szCs w:val="28"/>
              </w:rPr>
              <w:t xml:space="preserve"> масса </w:t>
            </w:r>
            <w:proofErr w:type="spellStart"/>
            <w:r w:rsidRPr="006516B7">
              <w:rPr>
                <w:rFonts w:ascii="Times New Roman" w:hAnsi="Times New Roman"/>
                <w:sz w:val="28"/>
                <w:szCs w:val="28"/>
              </w:rPr>
              <w:t>алу</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технологиясы</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әзірленді</w:t>
            </w:r>
            <w:proofErr w:type="spellEnd"/>
            <w:r w:rsidRPr="006516B7">
              <w:rPr>
                <w:rFonts w:ascii="Times New Roman" w:hAnsi="Times New Roman"/>
                <w:sz w:val="28"/>
                <w:szCs w:val="28"/>
              </w:rPr>
              <w:t>.</w:t>
            </w:r>
          </w:p>
          <w:p w:rsidR="0048278F" w:rsidRPr="006516B7" w:rsidRDefault="0048278F" w:rsidP="00A70811">
            <w:pPr>
              <w:ind w:firstLine="5"/>
              <w:contextualSpacing/>
              <w:jc w:val="both"/>
              <w:rPr>
                <w:rFonts w:ascii="Times New Roman" w:hAnsi="Times New Roman"/>
                <w:sz w:val="28"/>
                <w:szCs w:val="28"/>
              </w:rPr>
            </w:pPr>
            <w:r w:rsidRPr="006516B7">
              <w:rPr>
                <w:rFonts w:ascii="Times New Roman" w:hAnsi="Times New Roman"/>
                <w:sz w:val="28"/>
                <w:szCs w:val="28"/>
              </w:rPr>
              <w:t xml:space="preserve">3) </w:t>
            </w:r>
            <w:r>
              <w:rPr>
                <w:rFonts w:ascii="Times New Roman" w:hAnsi="Times New Roman"/>
                <w:sz w:val="28"/>
                <w:szCs w:val="28"/>
                <w:lang w:val="kk-KZ"/>
              </w:rPr>
              <w:t>Л</w:t>
            </w:r>
            <w:proofErr w:type="spellStart"/>
            <w:r w:rsidRPr="006516B7">
              <w:rPr>
                <w:rFonts w:ascii="Times New Roman" w:hAnsi="Times New Roman"/>
                <w:sz w:val="28"/>
                <w:szCs w:val="28"/>
              </w:rPr>
              <w:t>абиринтті</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дезинтегратордың</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конструкциялары</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әзірленді</w:t>
            </w:r>
            <w:proofErr w:type="spellEnd"/>
            <w:r w:rsidRPr="006516B7">
              <w:rPr>
                <w:rFonts w:ascii="Times New Roman" w:hAnsi="Times New Roman"/>
                <w:sz w:val="28"/>
                <w:szCs w:val="28"/>
              </w:rPr>
              <w:t>.</w:t>
            </w:r>
          </w:p>
          <w:p w:rsidR="0048278F" w:rsidRPr="006516B7" w:rsidRDefault="0048278F" w:rsidP="00A70811">
            <w:pPr>
              <w:ind w:firstLine="5"/>
              <w:contextualSpacing/>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lang w:val="kk-KZ"/>
              </w:rPr>
              <w:t>Л</w:t>
            </w:r>
            <w:proofErr w:type="spellStart"/>
            <w:r w:rsidRPr="006516B7">
              <w:rPr>
                <w:rFonts w:ascii="Times New Roman" w:hAnsi="Times New Roman"/>
                <w:sz w:val="28"/>
                <w:szCs w:val="28"/>
              </w:rPr>
              <w:t>абиринтті</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дезинтегратордың</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тәжірибелік</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үлгісі</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жасалды</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сынау</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және</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баптау</w:t>
            </w:r>
            <w:proofErr w:type="spellEnd"/>
            <w:r w:rsidRPr="006516B7">
              <w:rPr>
                <w:rFonts w:ascii="Times New Roman" w:hAnsi="Times New Roman"/>
                <w:sz w:val="28"/>
                <w:szCs w:val="28"/>
              </w:rPr>
              <w:t xml:space="preserve"> жүргізілді.</w:t>
            </w:r>
          </w:p>
          <w:p w:rsidR="0048278F" w:rsidRPr="006516B7" w:rsidRDefault="0048278F" w:rsidP="00A70811">
            <w:pPr>
              <w:ind w:firstLine="5"/>
              <w:contextualSpacing/>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lang w:val="kk-KZ"/>
              </w:rPr>
              <w:t>Ә</w:t>
            </w:r>
            <w:r w:rsidRPr="006516B7">
              <w:rPr>
                <w:rFonts w:ascii="Times New Roman" w:hAnsi="Times New Roman"/>
                <w:sz w:val="28"/>
                <w:szCs w:val="28"/>
              </w:rPr>
              <w:t xml:space="preserve">р </w:t>
            </w:r>
            <w:proofErr w:type="spellStart"/>
            <w:r w:rsidRPr="006516B7">
              <w:rPr>
                <w:rFonts w:ascii="Times New Roman" w:hAnsi="Times New Roman"/>
                <w:sz w:val="28"/>
                <w:szCs w:val="28"/>
              </w:rPr>
              <w:t>түрлі</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қаттылық</w:t>
            </w:r>
            <w:proofErr w:type="spellEnd"/>
            <w:r w:rsidRPr="006516B7">
              <w:rPr>
                <w:rFonts w:ascii="Times New Roman" w:hAnsi="Times New Roman"/>
                <w:sz w:val="28"/>
                <w:szCs w:val="28"/>
              </w:rPr>
              <w:t xml:space="preserve"> пен сынғыштығы бар </w:t>
            </w:r>
            <w:proofErr w:type="spellStart"/>
            <w:r w:rsidRPr="006516B7">
              <w:rPr>
                <w:rFonts w:ascii="Times New Roman" w:hAnsi="Times New Roman"/>
                <w:sz w:val="28"/>
                <w:szCs w:val="28"/>
              </w:rPr>
              <w:t>әртүрлі</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материалдарға</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эксперименттік</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зерттеулер</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жүргізілді</w:t>
            </w:r>
            <w:proofErr w:type="spellEnd"/>
            <w:r w:rsidRPr="006516B7">
              <w:rPr>
                <w:rFonts w:ascii="Times New Roman" w:hAnsi="Times New Roman"/>
                <w:sz w:val="28"/>
                <w:szCs w:val="28"/>
              </w:rPr>
              <w:t>.</w:t>
            </w:r>
          </w:p>
          <w:p w:rsidR="0048278F" w:rsidRPr="006516B7" w:rsidRDefault="0048278F" w:rsidP="00A70811">
            <w:pPr>
              <w:ind w:firstLine="5"/>
              <w:contextualSpacing/>
              <w:jc w:val="both"/>
              <w:rPr>
                <w:rFonts w:ascii="Times New Roman" w:hAnsi="Times New Roman"/>
                <w:sz w:val="28"/>
                <w:szCs w:val="28"/>
              </w:rPr>
            </w:pPr>
            <w:r w:rsidRPr="006516B7">
              <w:rPr>
                <w:rFonts w:ascii="Times New Roman" w:hAnsi="Times New Roman"/>
                <w:sz w:val="28"/>
                <w:szCs w:val="28"/>
              </w:rPr>
              <w:t xml:space="preserve">6) ҚР № 124363 </w:t>
            </w:r>
            <w:proofErr w:type="spellStart"/>
            <w:r w:rsidRPr="006516B7">
              <w:rPr>
                <w:rFonts w:ascii="Times New Roman" w:hAnsi="Times New Roman"/>
                <w:sz w:val="28"/>
                <w:szCs w:val="28"/>
              </w:rPr>
              <w:t>патентіне</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өтінім</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берілді</w:t>
            </w:r>
            <w:proofErr w:type="spellEnd"/>
            <w:r w:rsidRPr="006516B7">
              <w:rPr>
                <w:rFonts w:ascii="Times New Roman" w:hAnsi="Times New Roman"/>
                <w:sz w:val="28"/>
                <w:szCs w:val="28"/>
              </w:rPr>
              <w:t>. өтінімнің нөмірі 2021/0651.1 27.10.2021 ж. "</w:t>
            </w:r>
            <w:r>
              <w:rPr>
                <w:rFonts w:ascii="Times New Roman" w:hAnsi="Times New Roman"/>
                <w:sz w:val="28"/>
                <w:szCs w:val="28"/>
                <w:lang w:val="kk-KZ"/>
              </w:rPr>
              <w:t>Л</w:t>
            </w:r>
            <w:proofErr w:type="spellStart"/>
            <w:r w:rsidRPr="006516B7">
              <w:rPr>
                <w:rFonts w:ascii="Times New Roman" w:hAnsi="Times New Roman"/>
                <w:sz w:val="28"/>
                <w:szCs w:val="28"/>
              </w:rPr>
              <w:t>абиринтті</w:t>
            </w:r>
            <w:proofErr w:type="spellEnd"/>
            <w:r w:rsidRPr="006516B7">
              <w:rPr>
                <w:rFonts w:ascii="Times New Roman" w:hAnsi="Times New Roman"/>
                <w:sz w:val="28"/>
                <w:szCs w:val="28"/>
              </w:rPr>
              <w:t xml:space="preserve"> дезинтегратор"</w:t>
            </w:r>
          </w:p>
          <w:p w:rsidR="0048278F" w:rsidRPr="006516B7" w:rsidRDefault="0048278F" w:rsidP="00A70811">
            <w:pPr>
              <w:ind w:firstLine="5"/>
              <w:contextualSpacing/>
              <w:jc w:val="both"/>
              <w:rPr>
                <w:rFonts w:ascii="Times New Roman" w:hAnsi="Times New Roman"/>
                <w:sz w:val="28"/>
                <w:szCs w:val="28"/>
              </w:rPr>
            </w:pPr>
            <w:r w:rsidRPr="006516B7">
              <w:rPr>
                <w:rFonts w:ascii="Times New Roman" w:hAnsi="Times New Roman"/>
                <w:sz w:val="28"/>
                <w:szCs w:val="28"/>
              </w:rPr>
              <w:t xml:space="preserve">7) ҚР БҒМ </w:t>
            </w:r>
            <w:r>
              <w:rPr>
                <w:rFonts w:ascii="Times New Roman" w:hAnsi="Times New Roman"/>
                <w:sz w:val="28"/>
                <w:szCs w:val="28"/>
                <w:lang w:val="kk-KZ"/>
              </w:rPr>
              <w:t>БҒСБК</w:t>
            </w:r>
            <w:r w:rsidRPr="006516B7">
              <w:rPr>
                <w:rFonts w:ascii="Times New Roman" w:hAnsi="Times New Roman"/>
                <w:sz w:val="28"/>
                <w:szCs w:val="28"/>
              </w:rPr>
              <w:t xml:space="preserve"> ұсынған ғылыми </w:t>
            </w:r>
            <w:proofErr w:type="spellStart"/>
            <w:r w:rsidRPr="006516B7">
              <w:rPr>
                <w:rFonts w:ascii="Times New Roman" w:hAnsi="Times New Roman"/>
                <w:sz w:val="28"/>
                <w:szCs w:val="28"/>
              </w:rPr>
              <w:t>басылымға</w:t>
            </w:r>
            <w:proofErr w:type="spellEnd"/>
            <w:r w:rsidRPr="006516B7">
              <w:rPr>
                <w:rFonts w:ascii="Times New Roman" w:hAnsi="Times New Roman"/>
                <w:sz w:val="28"/>
                <w:szCs w:val="28"/>
              </w:rPr>
              <w:t xml:space="preserve"> 1 </w:t>
            </w:r>
            <w:proofErr w:type="spellStart"/>
            <w:r w:rsidRPr="006516B7">
              <w:rPr>
                <w:rFonts w:ascii="Times New Roman" w:hAnsi="Times New Roman"/>
                <w:sz w:val="28"/>
                <w:szCs w:val="28"/>
              </w:rPr>
              <w:t>мақала</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дайындалып</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жариялауға</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жіберілді</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ол</w:t>
            </w:r>
            <w:proofErr w:type="spellEnd"/>
            <w:r w:rsidRPr="006516B7">
              <w:rPr>
                <w:rFonts w:ascii="Times New Roman" w:hAnsi="Times New Roman"/>
                <w:sz w:val="28"/>
                <w:szCs w:val="28"/>
              </w:rPr>
              <w:t xml:space="preserve"> 2021 </w:t>
            </w:r>
            <w:proofErr w:type="spellStart"/>
            <w:r w:rsidRPr="006516B7">
              <w:rPr>
                <w:rFonts w:ascii="Times New Roman" w:hAnsi="Times New Roman"/>
                <w:sz w:val="28"/>
                <w:szCs w:val="28"/>
              </w:rPr>
              <w:t>жылы</w:t>
            </w:r>
            <w:proofErr w:type="spellEnd"/>
            <w:r w:rsidRPr="006516B7">
              <w:rPr>
                <w:rFonts w:ascii="Times New Roman" w:hAnsi="Times New Roman"/>
                <w:sz w:val="28"/>
                <w:szCs w:val="28"/>
              </w:rPr>
              <w:t xml:space="preserve"> "Университет </w:t>
            </w:r>
            <w:proofErr w:type="spellStart"/>
            <w:r w:rsidRPr="006516B7">
              <w:rPr>
                <w:rFonts w:ascii="Times New Roman" w:hAnsi="Times New Roman"/>
                <w:sz w:val="28"/>
                <w:szCs w:val="28"/>
              </w:rPr>
              <w:t>еңбектері</w:t>
            </w:r>
            <w:proofErr w:type="spellEnd"/>
            <w:r w:rsidRPr="006516B7">
              <w:rPr>
                <w:rFonts w:ascii="Times New Roman" w:hAnsi="Times New Roman"/>
                <w:sz w:val="28"/>
                <w:szCs w:val="28"/>
              </w:rPr>
              <w:t xml:space="preserve"> – </w:t>
            </w:r>
            <w:r w:rsidRPr="006350C6">
              <w:rPr>
                <w:rFonts w:ascii="Times New Roman" w:hAnsi="Times New Roman"/>
                <w:bCs/>
                <w:sz w:val="28"/>
                <w:szCs w:val="28"/>
                <w:lang w:val="kk-KZ"/>
              </w:rPr>
              <w:t>Труды университета</w:t>
            </w:r>
            <w:r w:rsidRPr="006516B7">
              <w:rPr>
                <w:rFonts w:ascii="Times New Roman" w:hAnsi="Times New Roman"/>
                <w:sz w:val="28"/>
                <w:szCs w:val="28"/>
              </w:rPr>
              <w:t xml:space="preserve"> " </w:t>
            </w:r>
            <w:proofErr w:type="spellStart"/>
            <w:r w:rsidRPr="006350C6">
              <w:rPr>
                <w:rFonts w:ascii="Times New Roman" w:hAnsi="Times New Roman" w:cs="Times New Roman"/>
                <w:sz w:val="28"/>
                <w:szCs w:val="28"/>
              </w:rPr>
              <w:t>КарТУ</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журналының</w:t>
            </w:r>
            <w:proofErr w:type="spellEnd"/>
            <w:r w:rsidRPr="006516B7">
              <w:rPr>
                <w:rFonts w:ascii="Times New Roman" w:hAnsi="Times New Roman"/>
                <w:sz w:val="28"/>
                <w:szCs w:val="28"/>
              </w:rPr>
              <w:t xml:space="preserve"> № 4 нөмірінде шығады.</w:t>
            </w:r>
          </w:p>
          <w:p w:rsidR="0048278F" w:rsidRPr="006350C6" w:rsidRDefault="0048278F" w:rsidP="00A70811">
            <w:pPr>
              <w:shd w:val="clear" w:color="auto" w:fill="FFFFFF"/>
              <w:tabs>
                <w:tab w:val="left" w:pos="696"/>
              </w:tabs>
              <w:ind w:firstLine="5"/>
              <w:jc w:val="both"/>
              <w:rPr>
                <w:rFonts w:ascii="Times New Roman" w:eastAsia="Calibri" w:hAnsi="Times New Roman" w:cs="Times New Roman"/>
                <w:sz w:val="28"/>
                <w:szCs w:val="28"/>
              </w:rPr>
            </w:pPr>
            <w:r w:rsidRPr="006516B7">
              <w:rPr>
                <w:rFonts w:ascii="Times New Roman" w:hAnsi="Times New Roman"/>
                <w:sz w:val="28"/>
                <w:szCs w:val="28"/>
              </w:rPr>
              <w:t xml:space="preserve">8) </w:t>
            </w:r>
            <w:proofErr w:type="spellStart"/>
            <w:r w:rsidRPr="006516B7">
              <w:rPr>
                <w:rFonts w:ascii="Times New Roman" w:hAnsi="Times New Roman"/>
                <w:sz w:val="28"/>
                <w:szCs w:val="28"/>
              </w:rPr>
              <w:t>кемінде</w:t>
            </w:r>
            <w:proofErr w:type="spellEnd"/>
            <w:r w:rsidRPr="006516B7">
              <w:rPr>
                <w:rFonts w:ascii="Times New Roman" w:hAnsi="Times New Roman"/>
                <w:sz w:val="28"/>
                <w:szCs w:val="28"/>
              </w:rPr>
              <w:t xml:space="preserve"> 35 (</w:t>
            </w:r>
            <w:proofErr w:type="spellStart"/>
            <w:r w:rsidRPr="006516B7">
              <w:rPr>
                <w:rFonts w:ascii="Times New Roman" w:hAnsi="Times New Roman"/>
                <w:sz w:val="28"/>
                <w:szCs w:val="28"/>
              </w:rPr>
              <w:t>отыз</w:t>
            </w:r>
            <w:proofErr w:type="spellEnd"/>
            <w:r w:rsidRPr="006516B7">
              <w:rPr>
                <w:rFonts w:ascii="Times New Roman" w:hAnsi="Times New Roman"/>
                <w:sz w:val="28"/>
                <w:szCs w:val="28"/>
              </w:rPr>
              <w:t xml:space="preserve"> бес) </w:t>
            </w:r>
            <w:proofErr w:type="spellStart"/>
            <w:r w:rsidRPr="006516B7">
              <w:rPr>
                <w:rFonts w:ascii="Times New Roman" w:hAnsi="Times New Roman"/>
                <w:sz w:val="28"/>
                <w:szCs w:val="28"/>
              </w:rPr>
              <w:t>Scopus</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деректер</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базасында</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нәтижені</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дәйектейтін</w:t>
            </w:r>
            <w:proofErr w:type="spellEnd"/>
            <w:r w:rsidRPr="006516B7">
              <w:rPr>
                <w:rFonts w:ascii="Times New Roman" w:hAnsi="Times New Roman"/>
                <w:sz w:val="28"/>
                <w:szCs w:val="28"/>
              </w:rPr>
              <w:t xml:space="preserve"> по </w:t>
            </w:r>
            <w:proofErr w:type="spellStart"/>
            <w:r w:rsidRPr="006516B7">
              <w:rPr>
                <w:rFonts w:ascii="Times New Roman" w:hAnsi="Times New Roman"/>
                <w:sz w:val="28"/>
                <w:szCs w:val="28"/>
              </w:rPr>
              <w:t>процентилі</w:t>
            </w:r>
            <w:proofErr w:type="spellEnd"/>
            <w:r w:rsidRPr="006516B7">
              <w:rPr>
                <w:rFonts w:ascii="Times New Roman" w:hAnsi="Times New Roman"/>
                <w:sz w:val="28"/>
                <w:szCs w:val="28"/>
              </w:rPr>
              <w:t xml:space="preserve"> бар </w:t>
            </w:r>
            <w:proofErr w:type="spellStart"/>
            <w:r w:rsidRPr="006516B7">
              <w:rPr>
                <w:rFonts w:ascii="Times New Roman" w:hAnsi="Times New Roman"/>
                <w:sz w:val="28"/>
                <w:szCs w:val="28"/>
              </w:rPr>
              <w:t>рецензияланатын</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ғылыми</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басылым</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дайындалып</w:t>
            </w:r>
            <w:proofErr w:type="spellEnd"/>
            <w:r w:rsidRPr="006516B7">
              <w:rPr>
                <w:rFonts w:ascii="Times New Roman" w:hAnsi="Times New Roman"/>
                <w:sz w:val="28"/>
                <w:szCs w:val="28"/>
              </w:rPr>
              <w:t xml:space="preserve">, 1-бапқа </w:t>
            </w:r>
            <w:proofErr w:type="spellStart"/>
            <w:r w:rsidRPr="006516B7">
              <w:rPr>
                <w:rFonts w:ascii="Times New Roman" w:hAnsi="Times New Roman"/>
                <w:sz w:val="28"/>
                <w:szCs w:val="28"/>
              </w:rPr>
              <w:t>ұсынылды</w:t>
            </w:r>
            <w:proofErr w:type="spellEnd"/>
            <w:r w:rsidRPr="006516B7">
              <w:rPr>
                <w:rFonts w:ascii="Times New Roman" w:hAnsi="Times New Roman"/>
                <w:sz w:val="28"/>
                <w:szCs w:val="28"/>
              </w:rPr>
              <w:t>.</w:t>
            </w:r>
            <w:r w:rsidRPr="006350C6">
              <w:rPr>
                <w:rFonts w:ascii="Times New Roman" w:eastAsia="Calibri" w:hAnsi="Times New Roman" w:cs="Times New Roman"/>
                <w:sz w:val="28"/>
                <w:szCs w:val="28"/>
              </w:rPr>
              <w:t xml:space="preserve"> </w:t>
            </w:r>
          </w:p>
          <w:p w:rsidR="0048278F" w:rsidRPr="006350C6" w:rsidRDefault="0048278F" w:rsidP="00A70811">
            <w:pPr>
              <w:jc w:val="both"/>
              <w:rPr>
                <w:rFonts w:ascii="Times New Roman" w:hAnsi="Times New Roman" w:cs="Times New Roman"/>
                <w:sz w:val="28"/>
                <w:szCs w:val="28"/>
                <w:lang w:val="kk-KZ"/>
              </w:rPr>
            </w:pPr>
            <w:r w:rsidRPr="006516B7">
              <w:rPr>
                <w:rFonts w:ascii="Times New Roman" w:eastAsia="Calibri" w:hAnsi="Times New Roman" w:cs="Times New Roman"/>
                <w:sz w:val="28"/>
                <w:szCs w:val="28"/>
                <w:lang w:val="en-US"/>
              </w:rPr>
              <w:t>7</w:t>
            </w:r>
            <w:r>
              <w:rPr>
                <w:rFonts w:ascii="Times New Roman" w:eastAsia="Calibri" w:hAnsi="Times New Roman" w:cs="Times New Roman"/>
                <w:sz w:val="28"/>
                <w:szCs w:val="28"/>
                <w:lang w:val="kk-KZ"/>
              </w:rPr>
              <w:t xml:space="preserve">) </w:t>
            </w:r>
            <w:proofErr w:type="spellStart"/>
            <w:r w:rsidRPr="006350C6">
              <w:rPr>
                <w:rFonts w:ascii="Times New Roman" w:hAnsi="Times New Roman" w:cs="Times New Roman"/>
                <w:sz w:val="28"/>
                <w:szCs w:val="28"/>
                <w:lang w:val="en-US"/>
              </w:rPr>
              <w:t>Taskarina</w:t>
            </w:r>
            <w:proofErr w:type="spellEnd"/>
            <w:r w:rsidRPr="006350C6">
              <w:rPr>
                <w:rFonts w:ascii="Times New Roman" w:hAnsi="Times New Roman" w:cs="Times New Roman"/>
                <w:sz w:val="28"/>
                <w:szCs w:val="28"/>
                <w:lang w:val="en-US"/>
              </w:rPr>
              <w:t xml:space="preserve"> A., </w:t>
            </w:r>
            <w:proofErr w:type="spellStart"/>
            <w:r w:rsidRPr="006350C6">
              <w:rPr>
                <w:rFonts w:ascii="Times New Roman" w:hAnsi="Times New Roman" w:cs="Times New Roman"/>
                <w:sz w:val="28"/>
                <w:szCs w:val="28"/>
                <w:lang w:val="en-US"/>
              </w:rPr>
              <w:t>Abdrakhmanov</w:t>
            </w:r>
            <w:proofErr w:type="spellEnd"/>
            <w:r w:rsidRPr="006350C6">
              <w:rPr>
                <w:rFonts w:ascii="Times New Roman" w:hAnsi="Times New Roman" w:cs="Times New Roman"/>
                <w:sz w:val="28"/>
                <w:szCs w:val="28"/>
                <w:lang w:val="en-US"/>
              </w:rPr>
              <w:t xml:space="preserve"> E., </w:t>
            </w:r>
            <w:proofErr w:type="spellStart"/>
            <w:r w:rsidRPr="006350C6">
              <w:rPr>
                <w:rFonts w:ascii="Times New Roman" w:hAnsi="Times New Roman" w:cs="Times New Roman"/>
                <w:sz w:val="28"/>
                <w:szCs w:val="28"/>
                <w:lang w:val="en-US"/>
              </w:rPr>
              <w:t>Tusupbekova</w:t>
            </w:r>
            <w:proofErr w:type="spellEnd"/>
            <w:r w:rsidRPr="006350C6">
              <w:rPr>
                <w:rFonts w:ascii="Times New Roman" w:hAnsi="Times New Roman" w:cs="Times New Roman"/>
                <w:sz w:val="28"/>
                <w:szCs w:val="28"/>
                <w:lang w:val="en-US"/>
              </w:rPr>
              <w:t xml:space="preserve"> M., </w:t>
            </w:r>
            <w:proofErr w:type="spellStart"/>
            <w:r w:rsidRPr="006350C6">
              <w:rPr>
                <w:rFonts w:ascii="Times New Roman" w:hAnsi="Times New Roman" w:cs="Times New Roman"/>
                <w:sz w:val="28"/>
                <w:szCs w:val="28"/>
                <w:lang w:val="en-US"/>
              </w:rPr>
              <w:t>Tyulyubayev</w:t>
            </w:r>
            <w:proofErr w:type="spellEnd"/>
            <w:r w:rsidRPr="006350C6">
              <w:rPr>
                <w:rFonts w:ascii="Times New Roman" w:hAnsi="Times New Roman" w:cs="Times New Roman"/>
                <w:sz w:val="28"/>
                <w:szCs w:val="28"/>
                <w:lang w:val="en-US"/>
              </w:rPr>
              <w:t xml:space="preserve"> R. </w:t>
            </w:r>
            <w:r w:rsidRPr="006350C6">
              <w:rPr>
                <w:rFonts w:ascii="Times New Roman" w:hAnsi="Times New Roman"/>
                <w:bCs/>
                <w:sz w:val="28"/>
                <w:szCs w:val="28"/>
                <w:lang w:val="en-US"/>
              </w:rPr>
              <w:t>Operational analysis and the design development of the grinding equipment-disintegrator // «</w:t>
            </w:r>
            <w:r w:rsidRPr="006350C6">
              <w:rPr>
                <w:rFonts w:ascii="Times New Roman" w:hAnsi="Times New Roman"/>
                <w:bCs/>
                <w:sz w:val="28"/>
                <w:szCs w:val="28"/>
                <w:lang w:val="kk-KZ"/>
              </w:rPr>
              <w:t>Университет еңбектері – Труды университета</w:t>
            </w:r>
            <w:r w:rsidRPr="006350C6">
              <w:rPr>
                <w:rFonts w:ascii="Times New Roman" w:hAnsi="Times New Roman"/>
                <w:bCs/>
                <w:sz w:val="28"/>
                <w:szCs w:val="28"/>
                <w:lang w:val="en-US"/>
              </w:rPr>
              <w:t>»</w:t>
            </w:r>
            <w:r w:rsidRPr="006350C6">
              <w:rPr>
                <w:rFonts w:ascii="Times New Roman" w:hAnsi="Times New Roman" w:cs="Times New Roman"/>
                <w:sz w:val="28"/>
                <w:szCs w:val="28"/>
                <w:lang w:val="en-US"/>
              </w:rPr>
              <w:t xml:space="preserve"> </w:t>
            </w:r>
            <w:proofErr w:type="spellStart"/>
            <w:r w:rsidRPr="006350C6">
              <w:rPr>
                <w:rFonts w:ascii="Times New Roman" w:hAnsi="Times New Roman" w:cs="Times New Roman"/>
                <w:sz w:val="28"/>
                <w:szCs w:val="28"/>
              </w:rPr>
              <w:t>КарТУ</w:t>
            </w:r>
            <w:proofErr w:type="spellEnd"/>
            <w:r w:rsidRPr="006350C6">
              <w:rPr>
                <w:rFonts w:ascii="Times New Roman" w:hAnsi="Times New Roman" w:cs="Times New Roman"/>
                <w:sz w:val="28"/>
                <w:szCs w:val="28"/>
                <w:lang w:val="en-US"/>
              </w:rPr>
              <w:t xml:space="preserve">. </w:t>
            </w:r>
            <w:r w:rsidRPr="006350C6">
              <w:rPr>
                <w:rFonts w:ascii="Times New Roman" w:eastAsia="Calibri" w:hAnsi="Times New Roman" w:cs="Times New Roman"/>
                <w:sz w:val="28"/>
                <w:szCs w:val="28"/>
                <w:lang w:val="en-US"/>
              </w:rPr>
              <w:t>– № 4.</w:t>
            </w:r>
            <w:r w:rsidRPr="006350C6">
              <w:rPr>
                <w:rFonts w:ascii="Times New Roman" w:hAnsi="Times New Roman" w:cs="Times New Roman"/>
                <w:sz w:val="28"/>
                <w:szCs w:val="28"/>
                <w:lang w:val="kk-KZ"/>
              </w:rPr>
              <w:t xml:space="preserve"> – 2021</w:t>
            </w:r>
            <w:r w:rsidRPr="006350C6">
              <w:rPr>
                <w:rFonts w:ascii="Times New Roman" w:eastAsia="Calibri" w:hAnsi="Times New Roman" w:cs="Times New Roman"/>
                <w:sz w:val="28"/>
                <w:szCs w:val="28"/>
                <w:lang w:val="en-US"/>
              </w:rPr>
              <w:t>.</w:t>
            </w:r>
          </w:p>
        </w:tc>
      </w:tr>
      <w:tr w:rsidR="009355DC" w:rsidRPr="00AA5B6E" w:rsidTr="00AA5B6E">
        <w:trPr>
          <w:trHeight w:val="510"/>
        </w:trPr>
        <w:tc>
          <w:tcPr>
            <w:tcW w:w="9351" w:type="dxa"/>
            <w:gridSpan w:val="2"/>
            <w:vAlign w:val="center"/>
          </w:tcPr>
          <w:p w:rsidR="009355DC" w:rsidRPr="00AA5B6E" w:rsidRDefault="0048278F" w:rsidP="00035C33">
            <w:pPr>
              <w:jc w:val="center"/>
              <w:rPr>
                <w:rFonts w:ascii="Times New Roman" w:hAnsi="Times New Roman" w:cs="Times New Roman"/>
                <w:sz w:val="28"/>
                <w:szCs w:val="28"/>
                <w:lang w:val="kk-KZ"/>
              </w:rPr>
            </w:pPr>
            <w:r w:rsidRPr="0089674E">
              <w:rPr>
                <w:rFonts w:ascii="Times New Roman" w:hAnsi="Times New Roman" w:cs="Times New Roman"/>
                <w:sz w:val="28"/>
                <w:szCs w:val="28"/>
                <w:lang w:val="kk-KZ"/>
              </w:rPr>
              <w:t>Ғылыми-зерттеу тобының құрамы</w:t>
            </w:r>
          </w:p>
        </w:tc>
      </w:tr>
      <w:tr w:rsidR="001532EE" w:rsidRPr="00AA5B6E" w:rsidTr="00E76812">
        <w:trPr>
          <w:trHeight w:val="510"/>
        </w:trPr>
        <w:tc>
          <w:tcPr>
            <w:tcW w:w="3845" w:type="dxa"/>
            <w:vMerge w:val="restart"/>
            <w:vAlign w:val="center"/>
          </w:tcPr>
          <w:p w:rsidR="001532EE" w:rsidRPr="00AA5B6E" w:rsidRDefault="00E76812" w:rsidP="00035C33">
            <w:pPr>
              <w:jc w:val="center"/>
              <w:rPr>
                <w:rFonts w:ascii="Times New Roman" w:hAnsi="Times New Roman" w:cs="Times New Roman"/>
                <w:sz w:val="28"/>
                <w:szCs w:val="28"/>
                <w:lang w:val="kk-KZ"/>
              </w:rPr>
            </w:pPr>
            <w:r w:rsidRPr="00E76812">
              <w:rPr>
                <w:rFonts w:ascii="Times New Roman" w:hAnsi="Times New Roman" w:cs="Times New Roman"/>
                <w:noProof/>
                <w:sz w:val="28"/>
                <w:szCs w:val="28"/>
                <w:lang w:eastAsia="ru-RU"/>
              </w:rPr>
              <w:lastRenderedPageBreak/>
              <w:drawing>
                <wp:inline distT="0" distB="0" distL="0" distR="0">
                  <wp:extent cx="2069057" cy="2750213"/>
                  <wp:effectExtent l="19050" t="0" r="7393" b="0"/>
                  <wp:docPr id="4" name="Рисунок 1" descr="D:\Айжан Жумажановна\Ая\личные док-ты\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йжан Жумажановна\Ая\личные док-ты\123.jpg"/>
                          <pic:cNvPicPr>
                            <a:picLocks noChangeAspect="1" noChangeArrowheads="1"/>
                          </pic:cNvPicPr>
                        </pic:nvPicPr>
                        <pic:blipFill>
                          <a:blip r:embed="rId4" cstate="print"/>
                          <a:srcRect/>
                          <a:stretch>
                            <a:fillRect/>
                          </a:stretch>
                        </pic:blipFill>
                        <pic:spPr bwMode="auto">
                          <a:xfrm>
                            <a:off x="0" y="0"/>
                            <a:ext cx="2074439" cy="2757367"/>
                          </a:xfrm>
                          <a:prstGeom prst="rect">
                            <a:avLst/>
                          </a:prstGeom>
                          <a:noFill/>
                          <a:ln w="9525">
                            <a:noFill/>
                            <a:miter lim="800000"/>
                            <a:headEnd/>
                            <a:tailEnd/>
                          </a:ln>
                        </pic:spPr>
                      </pic:pic>
                    </a:graphicData>
                  </a:graphic>
                </wp:inline>
              </w:drawing>
            </w:r>
          </w:p>
        </w:tc>
        <w:tc>
          <w:tcPr>
            <w:tcW w:w="5506" w:type="dxa"/>
            <w:vAlign w:val="center"/>
          </w:tcPr>
          <w:p w:rsidR="001532EE" w:rsidRPr="00AA5B6E" w:rsidRDefault="00E76812" w:rsidP="00035C33">
            <w:pPr>
              <w:rPr>
                <w:rFonts w:ascii="Times New Roman" w:hAnsi="Times New Roman" w:cs="Times New Roman"/>
                <w:sz w:val="28"/>
                <w:szCs w:val="28"/>
                <w:lang w:val="kk-KZ"/>
              </w:rPr>
            </w:pPr>
            <w:proofErr w:type="spellStart"/>
            <w:r w:rsidRPr="00A37747">
              <w:rPr>
                <w:rFonts w:ascii="Times New Roman" w:eastAsia="Times New Roman" w:hAnsi="Times New Roman" w:cs="Times New Roman"/>
                <w:sz w:val="28"/>
                <w:szCs w:val="28"/>
              </w:rPr>
              <w:t>Таскарина</w:t>
            </w:r>
            <w:proofErr w:type="spellEnd"/>
            <w:r w:rsidRPr="00A37747">
              <w:rPr>
                <w:rFonts w:ascii="Times New Roman" w:eastAsia="Times New Roman" w:hAnsi="Times New Roman" w:cs="Times New Roman"/>
                <w:sz w:val="28"/>
                <w:szCs w:val="28"/>
              </w:rPr>
              <w:t xml:space="preserve"> </w:t>
            </w:r>
            <w:proofErr w:type="spellStart"/>
            <w:r w:rsidRPr="00A37747">
              <w:rPr>
                <w:rFonts w:ascii="Times New Roman" w:eastAsia="Times New Roman" w:hAnsi="Times New Roman" w:cs="Times New Roman"/>
                <w:sz w:val="28"/>
                <w:szCs w:val="28"/>
              </w:rPr>
              <w:t>Айжан</w:t>
            </w:r>
            <w:proofErr w:type="spellEnd"/>
            <w:r w:rsidRPr="00A37747">
              <w:rPr>
                <w:rFonts w:ascii="Times New Roman" w:eastAsia="Times New Roman" w:hAnsi="Times New Roman" w:cs="Times New Roman"/>
                <w:sz w:val="28"/>
                <w:szCs w:val="28"/>
              </w:rPr>
              <w:t xml:space="preserve"> </w:t>
            </w:r>
            <w:proofErr w:type="spellStart"/>
            <w:r w:rsidRPr="00A37747">
              <w:rPr>
                <w:rFonts w:ascii="Times New Roman" w:eastAsia="Times New Roman" w:hAnsi="Times New Roman" w:cs="Times New Roman"/>
                <w:sz w:val="28"/>
                <w:szCs w:val="28"/>
              </w:rPr>
              <w:t>Жумажановна</w:t>
            </w:r>
            <w:proofErr w:type="spellEnd"/>
          </w:p>
        </w:tc>
      </w:tr>
      <w:tr w:rsidR="0048278F" w:rsidRPr="00AA5B6E" w:rsidTr="00E76812">
        <w:trPr>
          <w:trHeight w:val="510"/>
        </w:trPr>
        <w:tc>
          <w:tcPr>
            <w:tcW w:w="3845" w:type="dxa"/>
            <w:vMerge/>
            <w:vAlign w:val="center"/>
          </w:tcPr>
          <w:p w:rsidR="0048278F" w:rsidRPr="00AA5B6E" w:rsidRDefault="0048278F" w:rsidP="00035C33">
            <w:pPr>
              <w:rPr>
                <w:rFonts w:ascii="Times New Roman" w:hAnsi="Times New Roman" w:cs="Times New Roman"/>
                <w:noProof/>
                <w:sz w:val="28"/>
                <w:szCs w:val="28"/>
                <w:lang w:eastAsia="ru-RU"/>
              </w:rPr>
            </w:pPr>
          </w:p>
        </w:tc>
        <w:tc>
          <w:tcPr>
            <w:tcW w:w="5506" w:type="dxa"/>
            <w:vAlign w:val="center"/>
          </w:tcPr>
          <w:p w:rsidR="0048278F" w:rsidRPr="0089674E" w:rsidRDefault="0048278F" w:rsidP="00A70811">
            <w:pPr>
              <w:rPr>
                <w:rFonts w:ascii="Times New Roman" w:hAnsi="Times New Roman" w:cs="Times New Roman"/>
                <w:sz w:val="28"/>
                <w:szCs w:val="28"/>
                <w:lang w:val="kk-KZ"/>
              </w:rPr>
            </w:pPr>
            <w:r w:rsidRPr="0089674E">
              <w:rPr>
                <w:rFonts w:ascii="Times New Roman" w:hAnsi="Times New Roman" w:cs="Times New Roman"/>
                <w:sz w:val="28"/>
                <w:szCs w:val="28"/>
                <w:lang w:val="kk-KZ"/>
              </w:rPr>
              <w:t xml:space="preserve">Жобадағы </w:t>
            </w:r>
            <w:r>
              <w:rPr>
                <w:rFonts w:ascii="Times New Roman" w:hAnsi="Times New Roman" w:cs="Times New Roman"/>
                <w:sz w:val="28"/>
                <w:szCs w:val="28"/>
                <w:lang w:val="kk-KZ"/>
              </w:rPr>
              <w:t>п</w:t>
            </w:r>
            <w:r w:rsidRPr="0089674E">
              <w:rPr>
                <w:rFonts w:ascii="Times New Roman" w:hAnsi="Times New Roman" w:cs="Times New Roman"/>
                <w:sz w:val="28"/>
                <w:szCs w:val="28"/>
                <w:lang w:val="kk-KZ"/>
              </w:rPr>
              <w:t>озиция</w:t>
            </w:r>
          </w:p>
          <w:p w:rsidR="0048278F" w:rsidRPr="00AA5B6E" w:rsidRDefault="0048278F" w:rsidP="00A70811">
            <w:pPr>
              <w:rPr>
                <w:rFonts w:ascii="Times New Roman" w:hAnsi="Times New Roman" w:cs="Times New Roman"/>
                <w:sz w:val="28"/>
                <w:szCs w:val="28"/>
                <w:lang w:val="kk-KZ"/>
              </w:rPr>
            </w:pPr>
            <w:r w:rsidRPr="0089674E">
              <w:rPr>
                <w:rFonts w:ascii="Times New Roman" w:hAnsi="Times New Roman" w:cs="Times New Roman"/>
                <w:sz w:val="28"/>
                <w:szCs w:val="28"/>
                <w:lang w:val="kk-KZ"/>
              </w:rPr>
              <w:t>Аға ғылыми қызметкер</w:t>
            </w:r>
          </w:p>
        </w:tc>
      </w:tr>
      <w:tr w:rsidR="0048278F" w:rsidRPr="00AA5B6E" w:rsidTr="00E76812">
        <w:trPr>
          <w:trHeight w:val="510"/>
        </w:trPr>
        <w:tc>
          <w:tcPr>
            <w:tcW w:w="3845" w:type="dxa"/>
            <w:vMerge/>
            <w:vAlign w:val="center"/>
          </w:tcPr>
          <w:p w:rsidR="0048278F" w:rsidRPr="00AA5B6E" w:rsidRDefault="0048278F" w:rsidP="00035C33">
            <w:pPr>
              <w:rPr>
                <w:rFonts w:ascii="Times New Roman" w:hAnsi="Times New Roman" w:cs="Times New Roman"/>
                <w:noProof/>
                <w:sz w:val="28"/>
                <w:szCs w:val="28"/>
                <w:lang w:eastAsia="ru-RU"/>
              </w:rPr>
            </w:pPr>
          </w:p>
        </w:tc>
        <w:tc>
          <w:tcPr>
            <w:tcW w:w="5506" w:type="dxa"/>
            <w:vAlign w:val="center"/>
          </w:tcPr>
          <w:p w:rsidR="0048278F" w:rsidRPr="00AA5B6E" w:rsidRDefault="0048278F" w:rsidP="00A70811">
            <w:pPr>
              <w:rPr>
                <w:rFonts w:ascii="Times New Roman" w:hAnsi="Times New Roman" w:cs="Times New Roman"/>
                <w:sz w:val="28"/>
                <w:szCs w:val="28"/>
                <w:lang w:val="kk-KZ"/>
              </w:rPr>
            </w:pPr>
            <w:r w:rsidRPr="0089674E">
              <w:rPr>
                <w:rFonts w:ascii="Times New Roman" w:hAnsi="Times New Roman" w:cs="Times New Roman"/>
                <w:sz w:val="28"/>
                <w:szCs w:val="28"/>
                <w:lang w:val="kk-KZ"/>
              </w:rPr>
              <w:t>Туған күні</w:t>
            </w:r>
            <w:r w:rsidRPr="00AA5B6E">
              <w:rPr>
                <w:rFonts w:ascii="Times New Roman" w:hAnsi="Times New Roman" w:cs="Times New Roman"/>
                <w:sz w:val="28"/>
                <w:szCs w:val="28"/>
                <w:lang w:val="kk-KZ"/>
              </w:rPr>
              <w:t xml:space="preserve">: </w:t>
            </w:r>
            <w:r>
              <w:rPr>
                <w:rFonts w:ascii="Times New Roman" w:hAnsi="Times New Roman"/>
                <w:sz w:val="28"/>
                <w:szCs w:val="28"/>
              </w:rPr>
              <w:t>07.09.</w:t>
            </w:r>
            <w:r w:rsidRPr="00A37747">
              <w:rPr>
                <w:rFonts w:ascii="Times New Roman" w:hAnsi="Times New Roman"/>
                <w:sz w:val="28"/>
                <w:szCs w:val="28"/>
              </w:rPr>
              <w:t xml:space="preserve">1984 </w:t>
            </w:r>
          </w:p>
        </w:tc>
      </w:tr>
      <w:tr w:rsidR="0048278F" w:rsidRPr="00AA5B6E" w:rsidTr="00E76812">
        <w:trPr>
          <w:trHeight w:val="510"/>
        </w:trPr>
        <w:tc>
          <w:tcPr>
            <w:tcW w:w="3845" w:type="dxa"/>
            <w:vMerge/>
            <w:vAlign w:val="center"/>
          </w:tcPr>
          <w:p w:rsidR="0048278F" w:rsidRPr="00AA5B6E" w:rsidRDefault="0048278F" w:rsidP="00035C33">
            <w:pPr>
              <w:rPr>
                <w:rFonts w:ascii="Times New Roman" w:hAnsi="Times New Roman" w:cs="Times New Roman"/>
                <w:noProof/>
                <w:sz w:val="28"/>
                <w:szCs w:val="28"/>
                <w:lang w:eastAsia="ru-RU"/>
              </w:rPr>
            </w:pPr>
          </w:p>
        </w:tc>
        <w:tc>
          <w:tcPr>
            <w:tcW w:w="5506" w:type="dxa"/>
            <w:vAlign w:val="center"/>
          </w:tcPr>
          <w:p w:rsidR="0048278F" w:rsidRPr="00AA5B6E" w:rsidRDefault="0048278F" w:rsidP="00A70811">
            <w:pPr>
              <w:rPr>
                <w:rFonts w:ascii="Times New Roman" w:hAnsi="Times New Roman" w:cs="Times New Roman"/>
                <w:sz w:val="28"/>
                <w:szCs w:val="28"/>
                <w:lang w:val="kk-KZ"/>
              </w:rPr>
            </w:pPr>
            <w:r>
              <w:rPr>
                <w:rFonts w:ascii="Times New Roman" w:hAnsi="Times New Roman"/>
                <w:sz w:val="28"/>
                <w:szCs w:val="28"/>
                <w:lang w:val="en-US"/>
              </w:rPr>
              <w:t>PhD</w:t>
            </w:r>
            <w:r w:rsidRPr="00AA5B6E">
              <w:rPr>
                <w:rFonts w:ascii="Times New Roman" w:hAnsi="Times New Roman" w:cs="Times New Roman"/>
                <w:sz w:val="28"/>
                <w:szCs w:val="28"/>
                <w:lang w:val="kk-KZ"/>
              </w:rPr>
              <w:t>, профессор</w:t>
            </w:r>
          </w:p>
        </w:tc>
      </w:tr>
      <w:tr w:rsidR="0048278F" w:rsidRPr="00AA5B6E" w:rsidTr="00E76812">
        <w:trPr>
          <w:trHeight w:val="510"/>
        </w:trPr>
        <w:tc>
          <w:tcPr>
            <w:tcW w:w="3845" w:type="dxa"/>
            <w:vMerge/>
            <w:vAlign w:val="center"/>
          </w:tcPr>
          <w:p w:rsidR="0048278F" w:rsidRPr="00AA5B6E" w:rsidRDefault="0048278F" w:rsidP="00035C33">
            <w:pPr>
              <w:rPr>
                <w:rFonts w:ascii="Times New Roman" w:hAnsi="Times New Roman" w:cs="Times New Roman"/>
                <w:noProof/>
                <w:sz w:val="28"/>
                <w:szCs w:val="28"/>
                <w:lang w:eastAsia="ru-RU"/>
              </w:rPr>
            </w:pPr>
          </w:p>
        </w:tc>
        <w:tc>
          <w:tcPr>
            <w:tcW w:w="5506" w:type="dxa"/>
            <w:vAlign w:val="center"/>
          </w:tcPr>
          <w:p w:rsidR="0048278F" w:rsidRPr="00AA5B6E" w:rsidRDefault="0048278F" w:rsidP="00A70811">
            <w:pPr>
              <w:rPr>
                <w:rFonts w:ascii="Times New Roman" w:hAnsi="Times New Roman" w:cs="Times New Roman"/>
                <w:sz w:val="28"/>
                <w:szCs w:val="28"/>
                <w:lang w:val="kk-KZ"/>
              </w:rPr>
            </w:pPr>
            <w:r w:rsidRPr="0089674E">
              <w:rPr>
                <w:rFonts w:ascii="Times New Roman" w:hAnsi="Times New Roman" w:cs="Times New Roman"/>
                <w:sz w:val="28"/>
                <w:szCs w:val="28"/>
                <w:lang w:val="kk-KZ"/>
              </w:rPr>
              <w:t>Негізгі жұмыс орны: "Торайғыров университет"</w:t>
            </w:r>
            <w:r>
              <w:rPr>
                <w:rFonts w:ascii="Times New Roman" w:hAnsi="Times New Roman" w:cs="Times New Roman"/>
                <w:sz w:val="28"/>
                <w:szCs w:val="28"/>
                <w:lang w:val="kk-KZ"/>
              </w:rPr>
              <w:t xml:space="preserve"> </w:t>
            </w:r>
            <w:r w:rsidRPr="0089674E">
              <w:rPr>
                <w:rFonts w:ascii="Times New Roman" w:hAnsi="Times New Roman" w:cs="Times New Roman"/>
                <w:sz w:val="28"/>
                <w:szCs w:val="28"/>
                <w:lang w:val="kk-KZ"/>
              </w:rPr>
              <w:t>коммерциялық емес ұйымы</w:t>
            </w:r>
          </w:p>
        </w:tc>
      </w:tr>
      <w:tr w:rsidR="0048278F" w:rsidRPr="00AA5B6E" w:rsidTr="00E76812">
        <w:trPr>
          <w:trHeight w:val="510"/>
        </w:trPr>
        <w:tc>
          <w:tcPr>
            <w:tcW w:w="3845" w:type="dxa"/>
            <w:vMerge/>
            <w:vAlign w:val="center"/>
          </w:tcPr>
          <w:p w:rsidR="0048278F" w:rsidRPr="00AA5B6E" w:rsidRDefault="0048278F" w:rsidP="00035C33">
            <w:pPr>
              <w:rPr>
                <w:rFonts w:ascii="Times New Roman" w:hAnsi="Times New Roman" w:cs="Times New Roman"/>
                <w:noProof/>
                <w:sz w:val="28"/>
                <w:szCs w:val="28"/>
                <w:lang w:eastAsia="ru-RU"/>
              </w:rPr>
            </w:pPr>
          </w:p>
        </w:tc>
        <w:tc>
          <w:tcPr>
            <w:tcW w:w="5506" w:type="dxa"/>
            <w:vAlign w:val="center"/>
          </w:tcPr>
          <w:p w:rsidR="0048278F" w:rsidRPr="00AA5B6E" w:rsidRDefault="0048278F" w:rsidP="00A70811">
            <w:pPr>
              <w:jc w:val="both"/>
              <w:rPr>
                <w:rFonts w:ascii="Times New Roman" w:hAnsi="Times New Roman" w:cs="Times New Roman"/>
                <w:sz w:val="28"/>
                <w:szCs w:val="28"/>
                <w:lang w:val="kk-KZ"/>
              </w:rPr>
            </w:pPr>
            <w:r w:rsidRPr="0089674E">
              <w:rPr>
                <w:rFonts w:ascii="Times New Roman" w:hAnsi="Times New Roman" w:cs="Times New Roman"/>
                <w:sz w:val="28"/>
                <w:szCs w:val="28"/>
                <w:lang w:val="kk-KZ"/>
              </w:rPr>
              <w:t>Ғылыми қызығушылықтары: Металл кес</w:t>
            </w:r>
            <w:r>
              <w:rPr>
                <w:rFonts w:ascii="Times New Roman" w:hAnsi="Times New Roman" w:cs="Times New Roman"/>
                <w:sz w:val="28"/>
                <w:szCs w:val="28"/>
                <w:lang w:val="kk-KZ"/>
              </w:rPr>
              <w:t>к</w:t>
            </w:r>
            <w:r w:rsidRPr="0089674E">
              <w:rPr>
                <w:rFonts w:ascii="Times New Roman" w:hAnsi="Times New Roman" w:cs="Times New Roman"/>
                <w:sz w:val="28"/>
                <w:szCs w:val="28"/>
                <w:lang w:val="kk-KZ"/>
              </w:rPr>
              <w:t>і</w:t>
            </w:r>
            <w:r>
              <w:rPr>
                <w:rFonts w:ascii="Times New Roman" w:hAnsi="Times New Roman" w:cs="Times New Roman"/>
                <w:sz w:val="28"/>
                <w:szCs w:val="28"/>
                <w:lang w:val="kk-KZ"/>
              </w:rPr>
              <w:t>ш</w:t>
            </w:r>
            <w:r w:rsidRPr="0089674E">
              <w:rPr>
                <w:rFonts w:ascii="Times New Roman" w:hAnsi="Times New Roman" w:cs="Times New Roman"/>
                <w:sz w:val="28"/>
                <w:szCs w:val="28"/>
                <w:lang w:val="kk-KZ"/>
              </w:rPr>
              <w:t xml:space="preserve"> құралдар, машина бөлшектерін өңдеу, материалдарды кесу, тау-кен металлургиялық машина жасау.</w:t>
            </w:r>
          </w:p>
        </w:tc>
      </w:tr>
      <w:tr w:rsidR="001532EE" w:rsidRPr="00AA5B6E" w:rsidTr="00E76812">
        <w:trPr>
          <w:trHeight w:val="510"/>
        </w:trPr>
        <w:tc>
          <w:tcPr>
            <w:tcW w:w="3845" w:type="dxa"/>
            <w:vMerge/>
            <w:vAlign w:val="center"/>
          </w:tcPr>
          <w:p w:rsidR="001532EE" w:rsidRPr="00AA5B6E" w:rsidRDefault="001532EE" w:rsidP="00035C33">
            <w:pPr>
              <w:rPr>
                <w:rFonts w:ascii="Times New Roman" w:hAnsi="Times New Roman" w:cs="Times New Roman"/>
                <w:noProof/>
                <w:sz w:val="28"/>
                <w:szCs w:val="28"/>
                <w:lang w:eastAsia="ru-RU"/>
              </w:rPr>
            </w:pPr>
          </w:p>
        </w:tc>
        <w:tc>
          <w:tcPr>
            <w:tcW w:w="5506" w:type="dxa"/>
            <w:vAlign w:val="center"/>
          </w:tcPr>
          <w:p w:rsidR="001532EE" w:rsidRPr="00AA5B6E" w:rsidRDefault="001532EE" w:rsidP="004C60EC">
            <w:pPr>
              <w:rPr>
                <w:rFonts w:ascii="Times New Roman" w:hAnsi="Times New Roman" w:cs="Times New Roman"/>
                <w:sz w:val="28"/>
                <w:szCs w:val="28"/>
                <w:lang w:val="kk-KZ"/>
              </w:rPr>
            </w:pPr>
            <w:r w:rsidRPr="00AA5B6E">
              <w:rPr>
                <w:rFonts w:ascii="Times New Roman" w:hAnsi="Times New Roman" w:cs="Times New Roman"/>
                <w:sz w:val="28"/>
                <w:szCs w:val="28"/>
                <w:lang w:val="en-US"/>
              </w:rPr>
              <w:t>Researcher</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ID</w:t>
            </w:r>
            <w:r w:rsidR="00AA5B6E" w:rsidRPr="00AA5B6E">
              <w:rPr>
                <w:rFonts w:ascii="Times New Roman" w:hAnsi="Times New Roman" w:cs="Times New Roman"/>
                <w:sz w:val="28"/>
                <w:szCs w:val="28"/>
              </w:rPr>
              <w:t xml:space="preserve"> </w:t>
            </w:r>
            <w:hyperlink r:id="rId5" w:tgtFrame="_blank" w:history="1">
              <w:r w:rsidR="004C60EC">
                <w:rPr>
                  <w:rFonts w:ascii="Arial" w:hAnsi="Arial" w:cs="Arial"/>
                  <w:color w:val="23527C"/>
                  <w:sz w:val="20"/>
                  <w:szCs w:val="20"/>
                  <w:lang w:val="en-US"/>
                </w:rPr>
                <w:t xml:space="preserve"> </w:t>
              </w:r>
              <w:r w:rsidR="004C60EC" w:rsidRPr="004C60EC">
                <w:rPr>
                  <w:rStyle w:val="a5"/>
                  <w:rFonts w:ascii="Times New Roman" w:hAnsi="Times New Roman" w:cs="Times New Roman"/>
                  <w:color w:val="auto"/>
                  <w:sz w:val="28"/>
                  <w:szCs w:val="28"/>
                  <w:u w:val="none"/>
                </w:rPr>
                <w:t>AAS-2756-2020</w:t>
              </w:r>
            </w:hyperlink>
          </w:p>
        </w:tc>
      </w:tr>
      <w:tr w:rsidR="00AA5B6E" w:rsidRPr="00AA5B6E" w:rsidTr="00E76812">
        <w:trPr>
          <w:trHeight w:val="510"/>
        </w:trPr>
        <w:tc>
          <w:tcPr>
            <w:tcW w:w="3845" w:type="dxa"/>
            <w:vMerge/>
            <w:vAlign w:val="center"/>
          </w:tcPr>
          <w:p w:rsidR="00AA5B6E" w:rsidRPr="00AA5B6E" w:rsidRDefault="00AA5B6E" w:rsidP="00035C33">
            <w:pPr>
              <w:rPr>
                <w:rFonts w:ascii="Times New Roman" w:hAnsi="Times New Roman" w:cs="Times New Roman"/>
                <w:noProof/>
                <w:sz w:val="28"/>
                <w:szCs w:val="28"/>
                <w:lang w:eastAsia="ru-RU"/>
              </w:rPr>
            </w:pPr>
          </w:p>
        </w:tc>
        <w:tc>
          <w:tcPr>
            <w:tcW w:w="5506" w:type="dxa"/>
            <w:vAlign w:val="center"/>
          </w:tcPr>
          <w:p w:rsidR="00AA5B6E" w:rsidRPr="00AA5B6E" w:rsidRDefault="00AA5B6E" w:rsidP="004C60EC">
            <w:pPr>
              <w:rPr>
                <w:rFonts w:ascii="Times New Roman" w:hAnsi="Times New Roman" w:cs="Times New Roman"/>
                <w:sz w:val="28"/>
                <w:szCs w:val="28"/>
              </w:rPr>
            </w:pPr>
            <w:r w:rsidRPr="00AA5B6E">
              <w:rPr>
                <w:rFonts w:ascii="Times New Roman" w:hAnsi="Times New Roman" w:cs="Times New Roman"/>
                <w:sz w:val="28"/>
                <w:szCs w:val="28"/>
                <w:lang w:val="en-US"/>
              </w:rPr>
              <w:t>Scopus</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Author</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ID</w:t>
            </w:r>
            <w:r w:rsidR="004C60EC">
              <w:rPr>
                <w:rFonts w:ascii="Times New Roman" w:hAnsi="Times New Roman" w:cs="Times New Roman"/>
                <w:sz w:val="28"/>
                <w:szCs w:val="28"/>
                <w:lang w:val="en-US"/>
              </w:rPr>
              <w:t xml:space="preserve"> </w:t>
            </w:r>
            <w:hyperlink r:id="rId6" w:tgtFrame="_blank" w:history="1">
              <w:r w:rsidR="004C60EC" w:rsidRPr="004C60EC">
                <w:rPr>
                  <w:rStyle w:val="a5"/>
                  <w:rFonts w:ascii="Times New Roman" w:hAnsi="Times New Roman" w:cs="Times New Roman"/>
                  <w:color w:val="auto"/>
                  <w:sz w:val="28"/>
                  <w:szCs w:val="28"/>
                  <w:u w:val="none"/>
                </w:rPr>
                <w:t>56241811300</w:t>
              </w:r>
            </w:hyperlink>
          </w:p>
        </w:tc>
      </w:tr>
      <w:tr w:rsidR="00AA5B6E" w:rsidRPr="00AA5B6E" w:rsidTr="00E76812">
        <w:trPr>
          <w:trHeight w:val="510"/>
        </w:trPr>
        <w:tc>
          <w:tcPr>
            <w:tcW w:w="3845" w:type="dxa"/>
            <w:vMerge/>
            <w:vAlign w:val="center"/>
          </w:tcPr>
          <w:p w:rsidR="00AA5B6E" w:rsidRPr="00AA5B6E" w:rsidRDefault="00AA5B6E" w:rsidP="00035C33">
            <w:pPr>
              <w:rPr>
                <w:rFonts w:ascii="Times New Roman" w:hAnsi="Times New Roman" w:cs="Times New Roman"/>
                <w:noProof/>
                <w:sz w:val="28"/>
                <w:szCs w:val="28"/>
                <w:lang w:eastAsia="ru-RU"/>
              </w:rPr>
            </w:pPr>
          </w:p>
        </w:tc>
        <w:tc>
          <w:tcPr>
            <w:tcW w:w="5506" w:type="dxa"/>
            <w:vAlign w:val="center"/>
          </w:tcPr>
          <w:p w:rsidR="00AA5B6E" w:rsidRPr="004C60EC" w:rsidRDefault="00AA5B6E" w:rsidP="00035C33">
            <w:pPr>
              <w:rPr>
                <w:rFonts w:ascii="Times New Roman" w:hAnsi="Times New Roman" w:cs="Times New Roman"/>
                <w:sz w:val="28"/>
                <w:szCs w:val="28"/>
                <w:lang w:val="en-US"/>
              </w:rPr>
            </w:pPr>
            <w:r w:rsidRPr="00AA5B6E">
              <w:rPr>
                <w:rFonts w:ascii="Times New Roman" w:hAnsi="Times New Roman" w:cs="Times New Roman"/>
                <w:sz w:val="28"/>
                <w:szCs w:val="28"/>
                <w:lang w:val="en-US"/>
              </w:rPr>
              <w:t>ORCID</w:t>
            </w:r>
            <w:r w:rsidR="004C60EC">
              <w:rPr>
                <w:rFonts w:ascii="Times New Roman" w:hAnsi="Times New Roman" w:cs="Times New Roman"/>
                <w:sz w:val="28"/>
                <w:szCs w:val="28"/>
                <w:lang w:val="en-US"/>
              </w:rPr>
              <w:t xml:space="preserve"> </w:t>
            </w:r>
            <w:hyperlink r:id="rId7" w:tgtFrame="_blank" w:history="1">
              <w:r w:rsidR="004C60EC" w:rsidRPr="004C60EC">
                <w:rPr>
                  <w:rStyle w:val="a5"/>
                  <w:rFonts w:ascii="Times New Roman" w:hAnsi="Times New Roman" w:cs="Times New Roman"/>
                  <w:color w:val="auto"/>
                  <w:sz w:val="28"/>
                  <w:szCs w:val="28"/>
                  <w:u w:val="none"/>
                </w:rPr>
                <w:t>0000-0003-2613-8799</w:t>
              </w:r>
            </w:hyperlink>
          </w:p>
        </w:tc>
      </w:tr>
      <w:tr w:rsidR="001532EE" w:rsidRPr="00AA5B6E" w:rsidTr="00E76812">
        <w:trPr>
          <w:trHeight w:val="510"/>
        </w:trPr>
        <w:tc>
          <w:tcPr>
            <w:tcW w:w="3845" w:type="dxa"/>
            <w:vMerge/>
            <w:vAlign w:val="center"/>
          </w:tcPr>
          <w:p w:rsidR="001532EE" w:rsidRPr="00AA5B6E" w:rsidRDefault="001532EE" w:rsidP="00035C33">
            <w:pPr>
              <w:rPr>
                <w:rFonts w:ascii="Times New Roman" w:hAnsi="Times New Roman" w:cs="Times New Roman"/>
                <w:noProof/>
                <w:sz w:val="28"/>
                <w:szCs w:val="28"/>
                <w:lang w:eastAsia="ru-RU"/>
              </w:rPr>
            </w:pPr>
          </w:p>
        </w:tc>
        <w:tc>
          <w:tcPr>
            <w:tcW w:w="5506" w:type="dxa"/>
            <w:vAlign w:val="center"/>
          </w:tcPr>
          <w:p w:rsidR="0048278F" w:rsidRPr="009A2F63" w:rsidRDefault="0048278F" w:rsidP="0048278F">
            <w:pPr>
              <w:rPr>
                <w:rFonts w:ascii="Times New Roman" w:hAnsi="Times New Roman" w:cs="Times New Roman"/>
                <w:sz w:val="28"/>
                <w:szCs w:val="28"/>
              </w:rPr>
            </w:pPr>
            <w:r w:rsidRPr="0089674E">
              <w:rPr>
                <w:rFonts w:ascii="Times New Roman" w:hAnsi="Times New Roman" w:cs="Times New Roman"/>
                <w:sz w:val="28"/>
                <w:szCs w:val="28"/>
                <w:lang w:val="kk-KZ"/>
              </w:rPr>
              <w:t>Жарияланымдар мен патенттердің тізімі</w:t>
            </w:r>
            <w:r>
              <w:rPr>
                <w:rFonts w:ascii="Times New Roman" w:hAnsi="Times New Roman" w:cs="Times New Roman"/>
                <w:sz w:val="28"/>
                <w:szCs w:val="28"/>
                <w:lang w:val="kk-KZ"/>
              </w:rPr>
              <w:t xml:space="preserve"> </w:t>
            </w:r>
            <w:r w:rsidRPr="00993D7D">
              <w:rPr>
                <w:rFonts w:ascii="Times New Roman" w:hAnsi="Times New Roman" w:cs="Times New Roman"/>
                <w:sz w:val="28"/>
                <w:szCs w:val="28"/>
                <w:lang w:val="kk-KZ"/>
              </w:rPr>
              <w:t>(соңғы 5 жыл)</w:t>
            </w:r>
          </w:p>
          <w:p w:rsidR="004C60EC" w:rsidRDefault="004C60EC" w:rsidP="004C60EC">
            <w:pPr>
              <w:jc w:val="both"/>
              <w:rPr>
                <w:rFonts w:ascii="Times New Roman" w:hAnsi="Times New Roman" w:cs="Times New Roman"/>
                <w:sz w:val="28"/>
                <w:szCs w:val="28"/>
                <w:lang w:val="en-US"/>
              </w:rPr>
            </w:pPr>
            <w:r w:rsidRPr="004C60EC">
              <w:rPr>
                <w:rFonts w:ascii="Times New Roman" w:hAnsi="Times New Roman" w:cs="Times New Roman"/>
                <w:sz w:val="28"/>
                <w:szCs w:val="28"/>
                <w:lang w:val="en-US"/>
              </w:rPr>
              <w:t xml:space="preserve">1 </w:t>
            </w:r>
            <w:proofErr w:type="spellStart"/>
            <w:r w:rsidRPr="004C60EC">
              <w:rPr>
                <w:rFonts w:ascii="Times New Roman" w:hAnsi="Times New Roman" w:cs="Times New Roman"/>
                <w:sz w:val="28"/>
                <w:szCs w:val="28"/>
                <w:lang w:val="en-US"/>
              </w:rPr>
              <w:t>Dudak</w:t>
            </w:r>
            <w:proofErr w:type="spellEnd"/>
            <w:r w:rsidRPr="004C60EC">
              <w:rPr>
                <w:rFonts w:ascii="Times New Roman" w:hAnsi="Times New Roman" w:cs="Times New Roman"/>
                <w:sz w:val="28"/>
                <w:szCs w:val="28"/>
                <w:lang w:val="en-US"/>
              </w:rPr>
              <w:t xml:space="preserve"> N., </w:t>
            </w:r>
            <w:proofErr w:type="spellStart"/>
            <w:r w:rsidRPr="004C60EC">
              <w:rPr>
                <w:rFonts w:ascii="Times New Roman" w:hAnsi="Times New Roman" w:cs="Times New Roman"/>
                <w:sz w:val="28"/>
                <w:szCs w:val="28"/>
                <w:lang w:val="en-US"/>
              </w:rPr>
              <w:t>Mussina</w:t>
            </w:r>
            <w:proofErr w:type="spellEnd"/>
            <w:r w:rsidRPr="004C60EC">
              <w:rPr>
                <w:rFonts w:ascii="Times New Roman" w:hAnsi="Times New Roman" w:cs="Times New Roman"/>
                <w:sz w:val="28"/>
                <w:szCs w:val="28"/>
                <w:lang w:val="en-US"/>
              </w:rPr>
              <w:t xml:space="preserve"> </w:t>
            </w:r>
            <w:proofErr w:type="spellStart"/>
            <w:r w:rsidRPr="004C60EC">
              <w:rPr>
                <w:rFonts w:ascii="Times New Roman" w:hAnsi="Times New Roman" w:cs="Times New Roman"/>
                <w:sz w:val="28"/>
                <w:szCs w:val="28"/>
                <w:lang w:val="en-US"/>
              </w:rPr>
              <w:t>Zh</w:t>
            </w:r>
            <w:proofErr w:type="spellEnd"/>
            <w:r w:rsidRPr="004C60EC">
              <w:rPr>
                <w:rFonts w:ascii="Times New Roman" w:hAnsi="Times New Roman" w:cs="Times New Roman"/>
                <w:sz w:val="28"/>
                <w:szCs w:val="28"/>
                <w:lang w:val="en-US"/>
              </w:rPr>
              <w:t xml:space="preserve">., </w:t>
            </w:r>
            <w:proofErr w:type="spellStart"/>
            <w:r w:rsidRPr="004C60EC">
              <w:rPr>
                <w:rFonts w:ascii="Times New Roman" w:hAnsi="Times New Roman" w:cs="Times New Roman"/>
                <w:sz w:val="28"/>
                <w:szCs w:val="28"/>
                <w:lang w:val="en-US"/>
              </w:rPr>
              <w:t>Kassenov</w:t>
            </w:r>
            <w:proofErr w:type="spellEnd"/>
            <w:r w:rsidRPr="004C60EC">
              <w:rPr>
                <w:rFonts w:ascii="Times New Roman" w:hAnsi="Times New Roman" w:cs="Times New Roman"/>
                <w:sz w:val="28"/>
                <w:szCs w:val="28"/>
                <w:lang w:val="en-US"/>
              </w:rPr>
              <w:t xml:space="preserve"> A., </w:t>
            </w:r>
            <w:proofErr w:type="spellStart"/>
            <w:r w:rsidRPr="004C60EC">
              <w:rPr>
                <w:rFonts w:ascii="Times New Roman" w:hAnsi="Times New Roman" w:cs="Times New Roman"/>
                <w:sz w:val="28"/>
                <w:szCs w:val="28"/>
                <w:lang w:val="en-US"/>
              </w:rPr>
              <w:t>Itybaeva</w:t>
            </w:r>
            <w:proofErr w:type="spellEnd"/>
            <w:r w:rsidRPr="004C60EC">
              <w:rPr>
                <w:rFonts w:ascii="Times New Roman" w:hAnsi="Times New Roman" w:cs="Times New Roman"/>
                <w:sz w:val="28"/>
                <w:szCs w:val="28"/>
                <w:lang w:val="en-US"/>
              </w:rPr>
              <w:t xml:space="preserve"> G., </w:t>
            </w:r>
            <w:proofErr w:type="spellStart"/>
            <w:r w:rsidRPr="004C60EC">
              <w:rPr>
                <w:rFonts w:ascii="Times New Roman" w:hAnsi="Times New Roman" w:cs="Times New Roman"/>
                <w:sz w:val="28"/>
                <w:szCs w:val="28"/>
                <w:lang w:val="en-US"/>
              </w:rPr>
              <w:t>Taskarina</w:t>
            </w:r>
            <w:proofErr w:type="spellEnd"/>
            <w:r w:rsidRPr="004C60EC">
              <w:rPr>
                <w:rFonts w:ascii="Times New Roman" w:hAnsi="Times New Roman" w:cs="Times New Roman"/>
                <w:sz w:val="28"/>
                <w:szCs w:val="28"/>
                <w:lang w:val="en-US"/>
              </w:rPr>
              <w:t xml:space="preserve"> A., </w:t>
            </w:r>
            <w:proofErr w:type="spellStart"/>
            <w:r w:rsidRPr="004C60EC">
              <w:rPr>
                <w:rFonts w:ascii="Times New Roman" w:hAnsi="Times New Roman" w:cs="Times New Roman"/>
                <w:sz w:val="28"/>
                <w:szCs w:val="28"/>
                <w:lang w:val="en-US"/>
              </w:rPr>
              <w:t>Abishev</w:t>
            </w:r>
            <w:proofErr w:type="spellEnd"/>
            <w:r w:rsidRPr="004C60EC">
              <w:rPr>
                <w:rFonts w:ascii="Times New Roman" w:hAnsi="Times New Roman" w:cs="Times New Roman"/>
                <w:sz w:val="28"/>
                <w:szCs w:val="28"/>
                <w:lang w:val="en-US"/>
              </w:rPr>
              <w:t xml:space="preserve"> K., </w:t>
            </w:r>
            <w:proofErr w:type="spellStart"/>
            <w:r w:rsidRPr="004C60EC">
              <w:rPr>
                <w:rFonts w:ascii="Times New Roman" w:hAnsi="Times New Roman" w:cs="Times New Roman"/>
                <w:sz w:val="28"/>
                <w:szCs w:val="28"/>
                <w:lang w:val="en-US"/>
              </w:rPr>
              <w:t>Mukanov</w:t>
            </w:r>
            <w:proofErr w:type="spellEnd"/>
            <w:r w:rsidRPr="004C60EC">
              <w:rPr>
                <w:rFonts w:ascii="Times New Roman" w:hAnsi="Times New Roman" w:cs="Times New Roman"/>
                <w:sz w:val="28"/>
                <w:szCs w:val="28"/>
                <w:lang w:val="en-US"/>
              </w:rPr>
              <w:t xml:space="preserve"> R. Hole machining based on using an incisive built-up reamer // International Journal of Precision Engineering and Manufacturing. – Vol. 18, Issue 10, 2017. – </w:t>
            </w:r>
            <w:proofErr w:type="gramStart"/>
            <w:r w:rsidRPr="004C60EC">
              <w:rPr>
                <w:rFonts w:ascii="Times New Roman" w:hAnsi="Times New Roman" w:cs="Times New Roman"/>
                <w:sz w:val="28"/>
                <w:szCs w:val="28"/>
              </w:rPr>
              <w:t>Р</w:t>
            </w:r>
            <w:r w:rsidRPr="004C60EC">
              <w:rPr>
                <w:rFonts w:ascii="Times New Roman" w:hAnsi="Times New Roman" w:cs="Times New Roman"/>
                <w:sz w:val="28"/>
                <w:szCs w:val="28"/>
                <w:lang w:val="en-US"/>
              </w:rPr>
              <w:t>. 1425</w:t>
            </w:r>
            <w:proofErr w:type="gramEnd"/>
            <w:r w:rsidRPr="004C60EC">
              <w:rPr>
                <w:rFonts w:ascii="Times New Roman" w:hAnsi="Times New Roman" w:cs="Times New Roman"/>
                <w:sz w:val="28"/>
                <w:szCs w:val="28"/>
                <w:lang w:val="en-US"/>
              </w:rPr>
              <w:t xml:space="preserve">–1432. (Web of </w:t>
            </w:r>
            <w:proofErr w:type="spellStart"/>
            <w:r w:rsidRPr="004C60EC">
              <w:rPr>
                <w:rFonts w:ascii="Times New Roman" w:hAnsi="Times New Roman" w:cs="Times New Roman"/>
                <w:sz w:val="28"/>
                <w:szCs w:val="28"/>
                <w:lang w:val="en-US"/>
              </w:rPr>
              <w:t>Sceince</w:t>
            </w:r>
            <w:proofErr w:type="spellEnd"/>
            <w:r w:rsidRPr="004C60EC">
              <w:rPr>
                <w:rFonts w:ascii="Times New Roman" w:hAnsi="Times New Roman" w:cs="Times New Roman"/>
                <w:sz w:val="28"/>
                <w:szCs w:val="28"/>
                <w:lang w:val="en-US"/>
              </w:rPr>
              <w:t>)</w:t>
            </w:r>
          </w:p>
          <w:p w:rsidR="004C60EC" w:rsidRDefault="004C60EC" w:rsidP="004C60EC">
            <w:pPr>
              <w:jc w:val="both"/>
              <w:rPr>
                <w:rFonts w:ascii="Times New Roman" w:hAnsi="Times New Roman" w:cs="Times New Roman"/>
                <w:sz w:val="28"/>
                <w:szCs w:val="28"/>
                <w:lang w:val="en-US"/>
              </w:rPr>
            </w:pPr>
            <w:r w:rsidRPr="004C60EC">
              <w:rPr>
                <w:rFonts w:ascii="Times New Roman" w:hAnsi="Times New Roman" w:cs="Times New Roman"/>
                <w:sz w:val="28"/>
                <w:szCs w:val="28"/>
                <w:lang w:val="en-US"/>
              </w:rPr>
              <w:t xml:space="preserve">2 N. </w:t>
            </w:r>
            <w:proofErr w:type="spellStart"/>
            <w:r w:rsidRPr="004C60EC">
              <w:rPr>
                <w:rFonts w:ascii="Times New Roman" w:hAnsi="Times New Roman" w:cs="Times New Roman"/>
                <w:sz w:val="28"/>
                <w:szCs w:val="28"/>
                <w:lang w:val="en-US"/>
              </w:rPr>
              <w:t>Dudak</w:t>
            </w:r>
            <w:proofErr w:type="spellEnd"/>
            <w:r w:rsidRPr="004C60EC">
              <w:rPr>
                <w:rFonts w:ascii="Times New Roman" w:hAnsi="Times New Roman" w:cs="Times New Roman"/>
                <w:sz w:val="28"/>
                <w:szCs w:val="28"/>
                <w:lang w:val="en-US"/>
              </w:rPr>
              <w:t xml:space="preserve"> , G. </w:t>
            </w:r>
            <w:proofErr w:type="spellStart"/>
            <w:r w:rsidRPr="004C60EC">
              <w:rPr>
                <w:rFonts w:ascii="Times New Roman" w:hAnsi="Times New Roman" w:cs="Times New Roman"/>
                <w:sz w:val="28"/>
                <w:szCs w:val="28"/>
                <w:lang w:val="en-US"/>
              </w:rPr>
              <w:t>Itybayeva</w:t>
            </w:r>
            <w:proofErr w:type="spellEnd"/>
            <w:r w:rsidRPr="004C60EC">
              <w:rPr>
                <w:rFonts w:ascii="Times New Roman" w:hAnsi="Times New Roman" w:cs="Times New Roman"/>
                <w:sz w:val="28"/>
                <w:szCs w:val="28"/>
                <w:lang w:val="en-US"/>
              </w:rPr>
              <w:t xml:space="preserve"> , A. </w:t>
            </w:r>
            <w:proofErr w:type="spellStart"/>
            <w:r w:rsidRPr="004C60EC">
              <w:rPr>
                <w:rFonts w:ascii="Times New Roman" w:hAnsi="Times New Roman" w:cs="Times New Roman"/>
                <w:sz w:val="28"/>
                <w:szCs w:val="28"/>
                <w:lang w:val="en-US"/>
              </w:rPr>
              <w:t>Kasenov</w:t>
            </w:r>
            <w:proofErr w:type="spellEnd"/>
            <w:r w:rsidRPr="004C60EC">
              <w:rPr>
                <w:rFonts w:ascii="Times New Roman" w:hAnsi="Times New Roman" w:cs="Times New Roman"/>
                <w:sz w:val="28"/>
                <w:szCs w:val="28"/>
                <w:lang w:val="en-US"/>
              </w:rPr>
              <w:t xml:space="preserve">; , </w:t>
            </w:r>
            <w:proofErr w:type="spellStart"/>
            <w:r w:rsidRPr="004C60EC">
              <w:rPr>
                <w:rFonts w:ascii="Times New Roman" w:hAnsi="Times New Roman" w:cs="Times New Roman"/>
                <w:sz w:val="28"/>
                <w:szCs w:val="28"/>
                <w:lang w:val="en-US"/>
              </w:rPr>
              <w:t>Zh</w:t>
            </w:r>
            <w:proofErr w:type="spellEnd"/>
            <w:r w:rsidRPr="004C60EC">
              <w:rPr>
                <w:rFonts w:ascii="Times New Roman" w:hAnsi="Times New Roman" w:cs="Times New Roman"/>
                <w:sz w:val="28"/>
                <w:szCs w:val="28"/>
                <w:lang w:val="en-US"/>
              </w:rPr>
              <w:t xml:space="preserve">. </w:t>
            </w:r>
            <w:proofErr w:type="spellStart"/>
            <w:r w:rsidRPr="004C60EC">
              <w:rPr>
                <w:rFonts w:ascii="Times New Roman" w:hAnsi="Times New Roman" w:cs="Times New Roman"/>
                <w:sz w:val="28"/>
                <w:szCs w:val="28"/>
                <w:lang w:val="en-US"/>
              </w:rPr>
              <w:t>Mussina</w:t>
            </w:r>
            <w:proofErr w:type="spellEnd"/>
            <w:r w:rsidRPr="004C60EC">
              <w:rPr>
                <w:rFonts w:ascii="Times New Roman" w:hAnsi="Times New Roman" w:cs="Times New Roman"/>
                <w:sz w:val="28"/>
                <w:szCs w:val="28"/>
                <w:lang w:val="en-US"/>
              </w:rPr>
              <w:t xml:space="preserve"> , A. </w:t>
            </w:r>
            <w:proofErr w:type="spellStart"/>
            <w:r w:rsidRPr="004C60EC">
              <w:rPr>
                <w:rFonts w:ascii="Times New Roman" w:hAnsi="Times New Roman" w:cs="Times New Roman"/>
                <w:sz w:val="28"/>
                <w:szCs w:val="28"/>
                <w:lang w:val="en-US"/>
              </w:rPr>
              <w:t>Taskarina</w:t>
            </w:r>
            <w:proofErr w:type="spellEnd"/>
            <w:r w:rsidRPr="004C60EC">
              <w:rPr>
                <w:rFonts w:ascii="Times New Roman" w:hAnsi="Times New Roman" w:cs="Times New Roman"/>
                <w:sz w:val="28"/>
                <w:szCs w:val="28"/>
                <w:lang w:val="en-US"/>
              </w:rPr>
              <w:t xml:space="preserve"> and K. </w:t>
            </w:r>
            <w:proofErr w:type="spellStart"/>
            <w:r w:rsidRPr="004C60EC">
              <w:rPr>
                <w:rFonts w:ascii="Times New Roman" w:hAnsi="Times New Roman" w:cs="Times New Roman"/>
                <w:sz w:val="28"/>
                <w:szCs w:val="28"/>
                <w:lang w:val="en-US"/>
              </w:rPr>
              <w:t>Abishev</w:t>
            </w:r>
            <w:proofErr w:type="spellEnd"/>
            <w:r w:rsidRPr="004C60EC">
              <w:rPr>
                <w:rFonts w:ascii="Times New Roman" w:hAnsi="Times New Roman" w:cs="Times New Roman"/>
                <w:sz w:val="28"/>
                <w:szCs w:val="28"/>
                <w:lang w:val="en-US"/>
              </w:rPr>
              <w:t xml:space="preserve"> Multi-flute drill-broach for precision machining of holes // </w:t>
            </w:r>
            <w:proofErr w:type="spellStart"/>
            <w:r w:rsidRPr="004C60EC">
              <w:rPr>
                <w:rFonts w:ascii="Times New Roman" w:hAnsi="Times New Roman" w:cs="Times New Roman"/>
                <w:sz w:val="28"/>
                <w:szCs w:val="28"/>
                <w:lang w:val="en-US"/>
              </w:rPr>
              <w:t>Scientia</w:t>
            </w:r>
            <w:proofErr w:type="spellEnd"/>
            <w:r w:rsidRPr="004C60EC">
              <w:rPr>
                <w:rFonts w:ascii="Times New Roman" w:hAnsi="Times New Roman" w:cs="Times New Roman"/>
                <w:sz w:val="28"/>
                <w:szCs w:val="28"/>
                <w:lang w:val="en-US"/>
              </w:rPr>
              <w:t xml:space="preserve"> </w:t>
            </w:r>
            <w:proofErr w:type="spellStart"/>
            <w:r w:rsidRPr="004C60EC">
              <w:rPr>
                <w:rFonts w:ascii="Times New Roman" w:hAnsi="Times New Roman" w:cs="Times New Roman"/>
                <w:sz w:val="28"/>
                <w:szCs w:val="28"/>
                <w:lang w:val="en-US"/>
              </w:rPr>
              <w:t>Iranica</w:t>
            </w:r>
            <w:proofErr w:type="spellEnd"/>
            <w:r w:rsidRPr="004C60EC">
              <w:rPr>
                <w:rFonts w:ascii="Times New Roman" w:hAnsi="Times New Roman" w:cs="Times New Roman"/>
                <w:sz w:val="28"/>
                <w:szCs w:val="28"/>
                <w:lang w:val="en-US"/>
              </w:rPr>
              <w:t xml:space="preserve"> Transactions B: Mechanical Engineering. – Vol. 4, Issue 3, 2019. – </w:t>
            </w:r>
            <w:proofErr w:type="gramStart"/>
            <w:r w:rsidRPr="004C60EC">
              <w:rPr>
                <w:rFonts w:ascii="Times New Roman" w:hAnsi="Times New Roman" w:cs="Times New Roman"/>
                <w:sz w:val="28"/>
                <w:szCs w:val="28"/>
              </w:rPr>
              <w:t>Р</w:t>
            </w:r>
            <w:r w:rsidRPr="004C60EC">
              <w:rPr>
                <w:rFonts w:ascii="Times New Roman" w:hAnsi="Times New Roman" w:cs="Times New Roman"/>
                <w:sz w:val="28"/>
                <w:szCs w:val="28"/>
                <w:lang w:val="en-US"/>
              </w:rPr>
              <w:t>. 1415</w:t>
            </w:r>
            <w:proofErr w:type="gramEnd"/>
            <w:r w:rsidRPr="004C60EC">
              <w:rPr>
                <w:rFonts w:ascii="Times New Roman" w:hAnsi="Times New Roman" w:cs="Times New Roman"/>
                <w:sz w:val="28"/>
                <w:szCs w:val="28"/>
                <w:lang w:val="en-US"/>
              </w:rPr>
              <w:t xml:space="preserve">-1426. (Web of </w:t>
            </w:r>
            <w:proofErr w:type="spellStart"/>
            <w:r w:rsidRPr="004C60EC">
              <w:rPr>
                <w:rFonts w:ascii="Times New Roman" w:hAnsi="Times New Roman" w:cs="Times New Roman"/>
                <w:sz w:val="28"/>
                <w:szCs w:val="28"/>
                <w:lang w:val="en-US"/>
              </w:rPr>
              <w:t>Sceince</w:t>
            </w:r>
            <w:proofErr w:type="spellEnd"/>
            <w:r w:rsidRPr="004C60EC">
              <w:rPr>
                <w:rFonts w:ascii="Times New Roman" w:hAnsi="Times New Roman" w:cs="Times New Roman"/>
                <w:sz w:val="28"/>
                <w:szCs w:val="28"/>
                <w:lang w:val="en-US"/>
              </w:rPr>
              <w:t>)</w:t>
            </w:r>
          </w:p>
          <w:p w:rsidR="004C60EC" w:rsidRDefault="004C60EC" w:rsidP="004C60EC">
            <w:pPr>
              <w:jc w:val="both"/>
              <w:rPr>
                <w:rFonts w:ascii="Times New Roman" w:hAnsi="Times New Roman" w:cs="Times New Roman"/>
                <w:sz w:val="28"/>
                <w:szCs w:val="28"/>
                <w:lang w:val="en-US"/>
              </w:rPr>
            </w:pPr>
            <w:r w:rsidRPr="004C60EC">
              <w:rPr>
                <w:rFonts w:ascii="Times New Roman" w:hAnsi="Times New Roman" w:cs="Times New Roman"/>
                <w:sz w:val="28"/>
                <w:szCs w:val="28"/>
                <w:lang w:val="en-US"/>
              </w:rPr>
              <w:t xml:space="preserve">3 </w:t>
            </w:r>
            <w:proofErr w:type="spellStart"/>
            <w:r w:rsidRPr="004C60EC">
              <w:rPr>
                <w:rFonts w:ascii="Times New Roman" w:hAnsi="Times New Roman" w:cs="Times New Roman"/>
                <w:sz w:val="28"/>
                <w:szCs w:val="28"/>
                <w:lang w:val="en-US"/>
              </w:rPr>
              <w:t>Yessirkepova</w:t>
            </w:r>
            <w:proofErr w:type="spellEnd"/>
            <w:r w:rsidRPr="004C60EC">
              <w:rPr>
                <w:rFonts w:ascii="Times New Roman" w:hAnsi="Times New Roman" w:cs="Times New Roman"/>
                <w:sz w:val="28"/>
                <w:szCs w:val="28"/>
                <w:lang w:val="en-US"/>
              </w:rPr>
              <w:t xml:space="preserve"> A., </w:t>
            </w:r>
            <w:proofErr w:type="spellStart"/>
            <w:r w:rsidRPr="004C60EC">
              <w:rPr>
                <w:rFonts w:ascii="Times New Roman" w:hAnsi="Times New Roman" w:cs="Times New Roman"/>
                <w:sz w:val="28"/>
                <w:szCs w:val="28"/>
                <w:lang w:val="en-US"/>
              </w:rPr>
              <w:t>Sherov</w:t>
            </w:r>
            <w:proofErr w:type="spellEnd"/>
            <w:r w:rsidRPr="004C60EC">
              <w:rPr>
                <w:rFonts w:ascii="Times New Roman" w:hAnsi="Times New Roman" w:cs="Times New Roman"/>
                <w:sz w:val="28"/>
                <w:szCs w:val="28"/>
                <w:lang w:val="en-US"/>
              </w:rPr>
              <w:t xml:space="preserve"> K., </w:t>
            </w:r>
            <w:proofErr w:type="spellStart"/>
            <w:r w:rsidRPr="004C60EC">
              <w:rPr>
                <w:rFonts w:ascii="Times New Roman" w:hAnsi="Times New Roman" w:cs="Times New Roman"/>
                <w:sz w:val="28"/>
                <w:szCs w:val="28"/>
                <w:lang w:val="en-US"/>
              </w:rPr>
              <w:t>Mikhailov</w:t>
            </w:r>
            <w:proofErr w:type="spellEnd"/>
            <w:r w:rsidRPr="004C60EC">
              <w:rPr>
                <w:rFonts w:ascii="Times New Roman" w:hAnsi="Times New Roman" w:cs="Times New Roman"/>
                <w:sz w:val="28"/>
                <w:szCs w:val="28"/>
                <w:lang w:val="en-US"/>
              </w:rPr>
              <w:t xml:space="preserve"> V., </w:t>
            </w:r>
            <w:proofErr w:type="spellStart"/>
            <w:r w:rsidRPr="004C60EC">
              <w:rPr>
                <w:rFonts w:ascii="Times New Roman" w:hAnsi="Times New Roman" w:cs="Times New Roman"/>
                <w:sz w:val="28"/>
                <w:szCs w:val="28"/>
                <w:lang w:val="en-US"/>
              </w:rPr>
              <w:t>Buzauova</w:t>
            </w:r>
            <w:proofErr w:type="spellEnd"/>
            <w:r w:rsidRPr="004C60EC">
              <w:rPr>
                <w:rFonts w:ascii="Times New Roman" w:hAnsi="Times New Roman" w:cs="Times New Roman"/>
                <w:sz w:val="28"/>
                <w:szCs w:val="28"/>
                <w:lang w:val="en-US"/>
              </w:rPr>
              <w:t xml:space="preserve"> T., </w:t>
            </w:r>
            <w:proofErr w:type="spellStart"/>
            <w:r w:rsidRPr="004C60EC">
              <w:rPr>
                <w:rFonts w:ascii="Times New Roman" w:hAnsi="Times New Roman" w:cs="Times New Roman"/>
                <w:sz w:val="28"/>
                <w:szCs w:val="28"/>
                <w:lang w:val="en-US"/>
              </w:rPr>
              <w:t>Mazdubay</w:t>
            </w:r>
            <w:proofErr w:type="spellEnd"/>
            <w:r w:rsidRPr="004C60EC">
              <w:rPr>
                <w:rFonts w:ascii="Times New Roman" w:hAnsi="Times New Roman" w:cs="Times New Roman"/>
                <w:sz w:val="28"/>
                <w:szCs w:val="28"/>
                <w:lang w:val="en-US"/>
              </w:rPr>
              <w:t xml:space="preserve"> A., </w:t>
            </w:r>
            <w:proofErr w:type="spellStart"/>
            <w:r w:rsidRPr="004C60EC">
              <w:rPr>
                <w:rFonts w:ascii="Times New Roman" w:hAnsi="Times New Roman" w:cs="Times New Roman"/>
                <w:sz w:val="28"/>
                <w:szCs w:val="28"/>
                <w:lang w:val="en-US"/>
              </w:rPr>
              <w:t>Taskarina</w:t>
            </w:r>
            <w:proofErr w:type="spellEnd"/>
            <w:r w:rsidRPr="004C60EC">
              <w:rPr>
                <w:rFonts w:ascii="Times New Roman" w:hAnsi="Times New Roman" w:cs="Times New Roman"/>
                <w:sz w:val="28"/>
                <w:szCs w:val="28"/>
                <w:lang w:val="en-US"/>
              </w:rPr>
              <w:t xml:space="preserve"> A. Research of ways of connecting reinforced bars in the production of reinforced concrete products // Journal of Applied Engineering Science, 18(3). 702, 2020. – Pages 372-377</w:t>
            </w:r>
            <w:r>
              <w:rPr>
                <w:rFonts w:ascii="Times New Roman" w:hAnsi="Times New Roman" w:cs="Times New Roman"/>
                <w:sz w:val="28"/>
                <w:szCs w:val="28"/>
                <w:lang w:val="en-US"/>
              </w:rPr>
              <w:t xml:space="preserve"> (</w:t>
            </w:r>
            <w:r w:rsidRPr="00AA5B6E">
              <w:rPr>
                <w:rFonts w:ascii="Times New Roman" w:hAnsi="Times New Roman" w:cs="Times New Roman"/>
                <w:sz w:val="28"/>
                <w:szCs w:val="28"/>
                <w:lang w:val="en-US"/>
              </w:rPr>
              <w:t>Scopus</w:t>
            </w:r>
            <w:r>
              <w:rPr>
                <w:rFonts w:ascii="Times New Roman" w:hAnsi="Times New Roman" w:cs="Times New Roman"/>
                <w:sz w:val="28"/>
                <w:szCs w:val="28"/>
                <w:lang w:val="en-US"/>
              </w:rPr>
              <w:t>)</w:t>
            </w:r>
            <w:r w:rsidRPr="004C60EC">
              <w:rPr>
                <w:rFonts w:ascii="Times New Roman" w:hAnsi="Times New Roman" w:cs="Times New Roman"/>
                <w:sz w:val="28"/>
                <w:szCs w:val="28"/>
                <w:lang w:val="en-US"/>
              </w:rPr>
              <w:br/>
              <w:t xml:space="preserve">4 </w:t>
            </w:r>
            <w:proofErr w:type="spellStart"/>
            <w:r w:rsidRPr="004C60EC">
              <w:rPr>
                <w:rFonts w:ascii="Times New Roman" w:hAnsi="Times New Roman" w:cs="Times New Roman"/>
                <w:sz w:val="28"/>
                <w:szCs w:val="28"/>
                <w:lang w:val="en-US"/>
              </w:rPr>
              <w:t>Gabdyssalik</w:t>
            </w:r>
            <w:proofErr w:type="spellEnd"/>
            <w:r w:rsidRPr="004C60EC">
              <w:rPr>
                <w:rFonts w:ascii="Times New Roman" w:hAnsi="Times New Roman" w:cs="Times New Roman"/>
                <w:sz w:val="28"/>
                <w:szCs w:val="28"/>
                <w:lang w:val="en-US"/>
              </w:rPr>
              <w:t xml:space="preserve"> R., </w:t>
            </w:r>
            <w:proofErr w:type="spellStart"/>
            <w:r w:rsidRPr="004C60EC">
              <w:rPr>
                <w:rFonts w:ascii="Times New Roman" w:hAnsi="Times New Roman" w:cs="Times New Roman"/>
                <w:sz w:val="28"/>
                <w:szCs w:val="28"/>
                <w:lang w:val="en-US"/>
              </w:rPr>
              <w:t>Sherov</w:t>
            </w:r>
            <w:proofErr w:type="spellEnd"/>
            <w:r w:rsidRPr="004C60EC">
              <w:rPr>
                <w:rFonts w:ascii="Times New Roman" w:hAnsi="Times New Roman" w:cs="Times New Roman"/>
                <w:sz w:val="28"/>
                <w:szCs w:val="28"/>
                <w:lang w:val="en-US"/>
              </w:rPr>
              <w:t xml:space="preserve"> K., </w:t>
            </w:r>
            <w:proofErr w:type="spellStart"/>
            <w:r w:rsidRPr="004C60EC">
              <w:rPr>
                <w:rFonts w:ascii="Times New Roman" w:hAnsi="Times New Roman" w:cs="Times New Roman"/>
                <w:sz w:val="28"/>
                <w:szCs w:val="28"/>
                <w:lang w:val="en-US"/>
              </w:rPr>
              <w:t>Tussupova</w:t>
            </w:r>
            <w:proofErr w:type="spellEnd"/>
            <w:r w:rsidRPr="004C60EC">
              <w:rPr>
                <w:rFonts w:ascii="Times New Roman" w:hAnsi="Times New Roman" w:cs="Times New Roman"/>
                <w:sz w:val="28"/>
                <w:szCs w:val="28"/>
                <w:lang w:val="en-US"/>
              </w:rPr>
              <w:t xml:space="preserve"> S., </w:t>
            </w:r>
            <w:proofErr w:type="spellStart"/>
            <w:r w:rsidRPr="004C60EC">
              <w:rPr>
                <w:rFonts w:ascii="Times New Roman" w:hAnsi="Times New Roman" w:cs="Times New Roman"/>
                <w:sz w:val="28"/>
                <w:szCs w:val="28"/>
                <w:lang w:val="en-US"/>
              </w:rPr>
              <w:t>Zharkevich</w:t>
            </w:r>
            <w:proofErr w:type="spellEnd"/>
            <w:r w:rsidRPr="004C60EC">
              <w:rPr>
                <w:rFonts w:ascii="Times New Roman" w:hAnsi="Times New Roman" w:cs="Times New Roman"/>
                <w:sz w:val="28"/>
                <w:szCs w:val="28"/>
                <w:lang w:val="en-US"/>
              </w:rPr>
              <w:t xml:space="preserve"> O., </w:t>
            </w:r>
            <w:proofErr w:type="spellStart"/>
            <w:r w:rsidRPr="004C60EC">
              <w:rPr>
                <w:rFonts w:ascii="Times New Roman" w:hAnsi="Times New Roman" w:cs="Times New Roman"/>
                <w:sz w:val="28"/>
                <w:szCs w:val="28"/>
                <w:lang w:val="en-US"/>
              </w:rPr>
              <w:t>Mirgorodskiy</w:t>
            </w:r>
            <w:proofErr w:type="spellEnd"/>
            <w:r w:rsidRPr="004C60EC">
              <w:rPr>
                <w:rFonts w:ascii="Times New Roman" w:hAnsi="Times New Roman" w:cs="Times New Roman"/>
                <w:sz w:val="28"/>
                <w:szCs w:val="28"/>
                <w:lang w:val="en-US"/>
              </w:rPr>
              <w:t xml:space="preserve"> S., </w:t>
            </w:r>
            <w:proofErr w:type="spellStart"/>
            <w:r w:rsidRPr="004C60EC">
              <w:rPr>
                <w:rFonts w:ascii="Times New Roman" w:hAnsi="Times New Roman" w:cs="Times New Roman"/>
                <w:sz w:val="28"/>
                <w:szCs w:val="28"/>
                <w:lang w:val="en-US"/>
              </w:rPr>
              <w:t>Izotova</w:t>
            </w:r>
            <w:proofErr w:type="spellEnd"/>
            <w:r w:rsidRPr="004C60EC">
              <w:rPr>
                <w:rFonts w:ascii="Times New Roman" w:hAnsi="Times New Roman" w:cs="Times New Roman"/>
                <w:sz w:val="28"/>
                <w:szCs w:val="28"/>
                <w:lang w:val="en-US"/>
              </w:rPr>
              <w:t xml:space="preserve"> A., </w:t>
            </w:r>
            <w:proofErr w:type="spellStart"/>
            <w:r w:rsidRPr="004C60EC">
              <w:rPr>
                <w:rFonts w:ascii="Times New Roman" w:hAnsi="Times New Roman" w:cs="Times New Roman"/>
                <w:sz w:val="28"/>
                <w:szCs w:val="28"/>
                <w:lang w:val="en-US"/>
              </w:rPr>
              <w:t>Taskarina</w:t>
            </w:r>
            <w:proofErr w:type="spellEnd"/>
            <w:r w:rsidRPr="004C60EC">
              <w:rPr>
                <w:rFonts w:ascii="Times New Roman" w:hAnsi="Times New Roman" w:cs="Times New Roman"/>
                <w:sz w:val="28"/>
                <w:szCs w:val="28"/>
                <w:lang w:val="en-US"/>
              </w:rPr>
              <w:t xml:space="preserve"> A., </w:t>
            </w:r>
            <w:proofErr w:type="spellStart"/>
            <w:r w:rsidRPr="004C60EC">
              <w:rPr>
                <w:rFonts w:ascii="Times New Roman" w:hAnsi="Times New Roman" w:cs="Times New Roman"/>
                <w:sz w:val="28"/>
                <w:szCs w:val="28"/>
                <w:lang w:val="en-US"/>
              </w:rPr>
              <w:t>Mazdubay</w:t>
            </w:r>
            <w:proofErr w:type="spellEnd"/>
            <w:r w:rsidRPr="004C60EC">
              <w:rPr>
                <w:rFonts w:ascii="Times New Roman" w:hAnsi="Times New Roman" w:cs="Times New Roman"/>
                <w:sz w:val="28"/>
                <w:szCs w:val="28"/>
                <w:lang w:val="en-US"/>
              </w:rPr>
              <w:t xml:space="preserve"> A., </w:t>
            </w:r>
            <w:proofErr w:type="spellStart"/>
            <w:r w:rsidRPr="004C60EC">
              <w:rPr>
                <w:rFonts w:ascii="Times New Roman" w:hAnsi="Times New Roman" w:cs="Times New Roman"/>
                <w:sz w:val="28"/>
                <w:szCs w:val="28"/>
                <w:lang w:val="en-US"/>
              </w:rPr>
              <w:t>Sagitov</w:t>
            </w:r>
            <w:proofErr w:type="spellEnd"/>
            <w:r w:rsidRPr="004C60EC">
              <w:rPr>
                <w:rFonts w:ascii="Times New Roman" w:hAnsi="Times New Roman" w:cs="Times New Roman"/>
                <w:sz w:val="28"/>
                <w:szCs w:val="28"/>
                <w:lang w:val="en-US"/>
              </w:rPr>
              <w:t xml:space="preserve"> A. Research and quality assurance of the large valves manufacture for trunk pipelines // Journal of Applied Engineering Science, Vol: 19(2021)1, 759, 24-29</w:t>
            </w:r>
            <w:r>
              <w:rPr>
                <w:rFonts w:ascii="Times New Roman" w:hAnsi="Times New Roman" w:cs="Times New Roman"/>
                <w:sz w:val="28"/>
                <w:szCs w:val="28"/>
                <w:lang w:val="en-US"/>
              </w:rPr>
              <w:t xml:space="preserve"> (</w:t>
            </w:r>
            <w:r w:rsidRPr="00AA5B6E">
              <w:rPr>
                <w:rFonts w:ascii="Times New Roman" w:hAnsi="Times New Roman" w:cs="Times New Roman"/>
                <w:sz w:val="28"/>
                <w:szCs w:val="28"/>
                <w:lang w:val="en-US"/>
              </w:rPr>
              <w:t>Scopus</w:t>
            </w:r>
            <w:r>
              <w:rPr>
                <w:rFonts w:ascii="Times New Roman" w:hAnsi="Times New Roman" w:cs="Times New Roman"/>
                <w:sz w:val="28"/>
                <w:szCs w:val="28"/>
                <w:lang w:val="en-US"/>
              </w:rPr>
              <w:t>)</w:t>
            </w:r>
          </w:p>
          <w:p w:rsidR="001532EE" w:rsidRPr="004C60EC" w:rsidRDefault="004C60EC" w:rsidP="004C60EC">
            <w:pPr>
              <w:jc w:val="both"/>
              <w:rPr>
                <w:rFonts w:ascii="Times New Roman" w:hAnsi="Times New Roman" w:cs="Times New Roman"/>
                <w:sz w:val="28"/>
                <w:szCs w:val="28"/>
                <w:lang w:val="en-US"/>
              </w:rPr>
            </w:pPr>
            <w:r w:rsidRPr="004C60EC">
              <w:rPr>
                <w:rFonts w:ascii="Times New Roman" w:hAnsi="Times New Roman" w:cs="Times New Roman"/>
                <w:sz w:val="28"/>
                <w:szCs w:val="28"/>
                <w:lang w:val="en-US"/>
              </w:rPr>
              <w:t xml:space="preserve">5 </w:t>
            </w:r>
            <w:proofErr w:type="spellStart"/>
            <w:r w:rsidRPr="004C60EC">
              <w:rPr>
                <w:rFonts w:ascii="Times New Roman" w:hAnsi="Times New Roman" w:cs="Times New Roman"/>
                <w:sz w:val="28"/>
                <w:szCs w:val="28"/>
                <w:lang w:val="en-US"/>
              </w:rPr>
              <w:t>Mussayev</w:t>
            </w:r>
            <w:proofErr w:type="spellEnd"/>
            <w:r w:rsidRPr="004C60EC">
              <w:rPr>
                <w:rFonts w:ascii="Times New Roman" w:hAnsi="Times New Roman" w:cs="Times New Roman"/>
                <w:sz w:val="28"/>
                <w:szCs w:val="28"/>
                <w:lang w:val="en-US"/>
              </w:rPr>
              <w:t xml:space="preserve"> M., </w:t>
            </w:r>
            <w:proofErr w:type="spellStart"/>
            <w:r w:rsidRPr="004C60EC">
              <w:rPr>
                <w:rFonts w:ascii="Times New Roman" w:hAnsi="Times New Roman" w:cs="Times New Roman"/>
                <w:sz w:val="28"/>
                <w:szCs w:val="28"/>
                <w:lang w:val="en-US"/>
              </w:rPr>
              <w:t>Sherov</w:t>
            </w:r>
            <w:proofErr w:type="spellEnd"/>
            <w:r w:rsidRPr="004C60EC">
              <w:rPr>
                <w:rFonts w:ascii="Times New Roman" w:hAnsi="Times New Roman" w:cs="Times New Roman"/>
                <w:sz w:val="28"/>
                <w:szCs w:val="28"/>
                <w:lang w:val="en-US"/>
              </w:rPr>
              <w:t xml:space="preserve"> K., </w:t>
            </w:r>
            <w:proofErr w:type="spellStart"/>
            <w:r w:rsidRPr="004C60EC">
              <w:rPr>
                <w:rFonts w:ascii="Times New Roman" w:hAnsi="Times New Roman" w:cs="Times New Roman"/>
                <w:sz w:val="28"/>
                <w:szCs w:val="28"/>
                <w:lang w:val="en-US"/>
              </w:rPr>
              <w:t>Sherov</w:t>
            </w:r>
            <w:proofErr w:type="spellEnd"/>
            <w:r w:rsidRPr="004C60EC">
              <w:rPr>
                <w:rFonts w:ascii="Times New Roman" w:hAnsi="Times New Roman" w:cs="Times New Roman"/>
                <w:sz w:val="28"/>
                <w:szCs w:val="28"/>
                <w:lang w:val="en-US"/>
              </w:rPr>
              <w:t xml:space="preserve"> A., </w:t>
            </w:r>
            <w:proofErr w:type="spellStart"/>
            <w:r w:rsidRPr="004C60EC">
              <w:rPr>
                <w:rFonts w:ascii="Times New Roman" w:hAnsi="Times New Roman" w:cs="Times New Roman"/>
                <w:sz w:val="28"/>
                <w:szCs w:val="28"/>
                <w:lang w:val="en-US"/>
              </w:rPr>
              <w:t>Taskarina</w:t>
            </w:r>
            <w:proofErr w:type="spellEnd"/>
            <w:r w:rsidRPr="004C60EC">
              <w:rPr>
                <w:rFonts w:ascii="Times New Roman" w:hAnsi="Times New Roman" w:cs="Times New Roman"/>
                <w:sz w:val="28"/>
                <w:szCs w:val="28"/>
                <w:lang w:val="en-US"/>
              </w:rPr>
              <w:t xml:space="preserve"> A., </w:t>
            </w:r>
            <w:proofErr w:type="spellStart"/>
            <w:r w:rsidRPr="004C60EC">
              <w:rPr>
                <w:rFonts w:ascii="Times New Roman" w:hAnsi="Times New Roman" w:cs="Times New Roman"/>
                <w:sz w:val="28"/>
                <w:szCs w:val="28"/>
                <w:lang w:val="en-US"/>
              </w:rPr>
              <w:t>Gabdyssalik</w:t>
            </w:r>
            <w:proofErr w:type="spellEnd"/>
            <w:r w:rsidRPr="004C60EC">
              <w:rPr>
                <w:rFonts w:ascii="Times New Roman" w:hAnsi="Times New Roman" w:cs="Times New Roman"/>
                <w:sz w:val="28"/>
                <w:szCs w:val="28"/>
                <w:lang w:val="en-US"/>
              </w:rPr>
              <w:t xml:space="preserve"> R., </w:t>
            </w:r>
            <w:proofErr w:type="spellStart"/>
            <w:r w:rsidRPr="004C60EC">
              <w:rPr>
                <w:rFonts w:ascii="Times New Roman" w:hAnsi="Times New Roman" w:cs="Times New Roman"/>
                <w:sz w:val="28"/>
                <w:szCs w:val="28"/>
                <w:lang w:val="en-US"/>
              </w:rPr>
              <w:t>Buzauova</w:t>
            </w:r>
            <w:proofErr w:type="spellEnd"/>
            <w:r w:rsidRPr="004C60EC">
              <w:rPr>
                <w:rFonts w:ascii="Times New Roman" w:hAnsi="Times New Roman" w:cs="Times New Roman"/>
                <w:sz w:val="28"/>
                <w:szCs w:val="28"/>
                <w:lang w:val="en-US"/>
              </w:rPr>
              <w:t xml:space="preserve"> T., </w:t>
            </w:r>
            <w:proofErr w:type="spellStart"/>
            <w:r w:rsidRPr="004C60EC">
              <w:rPr>
                <w:rFonts w:ascii="Times New Roman" w:hAnsi="Times New Roman" w:cs="Times New Roman"/>
                <w:sz w:val="28"/>
                <w:szCs w:val="28"/>
                <w:lang w:val="en-US"/>
              </w:rPr>
              <w:t>Ainabekova</w:t>
            </w:r>
            <w:proofErr w:type="spellEnd"/>
            <w:r w:rsidRPr="004C60EC">
              <w:rPr>
                <w:rFonts w:ascii="Times New Roman" w:hAnsi="Times New Roman" w:cs="Times New Roman"/>
                <w:sz w:val="28"/>
                <w:szCs w:val="28"/>
                <w:lang w:val="en-US"/>
              </w:rPr>
              <w:t xml:space="preserve"> S. Chip formation during thermal friction turn </w:t>
            </w:r>
            <w:proofErr w:type="spellStart"/>
            <w:r w:rsidRPr="004C60EC">
              <w:rPr>
                <w:rFonts w:ascii="Times New Roman" w:hAnsi="Times New Roman" w:cs="Times New Roman"/>
                <w:sz w:val="28"/>
                <w:szCs w:val="28"/>
                <w:lang w:val="en-US"/>
              </w:rPr>
              <w:t>miliing</w:t>
            </w:r>
            <w:proofErr w:type="spellEnd"/>
            <w:r w:rsidRPr="004C60EC">
              <w:rPr>
                <w:rFonts w:ascii="Times New Roman" w:hAnsi="Times New Roman" w:cs="Times New Roman"/>
                <w:sz w:val="28"/>
                <w:szCs w:val="28"/>
                <w:lang w:val="en-US"/>
              </w:rPr>
              <w:t xml:space="preserve"> // Journal of Applied Engineering Science, Vol: 19(2021)1, 774, 142-147</w:t>
            </w:r>
            <w:r w:rsidR="00AA5B6E" w:rsidRPr="004C60E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AA5B6E">
              <w:rPr>
                <w:rFonts w:ascii="Times New Roman" w:hAnsi="Times New Roman" w:cs="Times New Roman"/>
                <w:sz w:val="28"/>
                <w:szCs w:val="28"/>
                <w:lang w:val="en-US"/>
              </w:rPr>
              <w:t>Scopus</w:t>
            </w:r>
            <w:r>
              <w:rPr>
                <w:rFonts w:ascii="Times New Roman" w:hAnsi="Times New Roman" w:cs="Times New Roman"/>
                <w:sz w:val="28"/>
                <w:szCs w:val="28"/>
                <w:lang w:val="en-US"/>
              </w:rPr>
              <w:t>)</w:t>
            </w:r>
          </w:p>
          <w:p w:rsidR="00324550" w:rsidRPr="000E6EB2" w:rsidRDefault="004C60EC" w:rsidP="004C60EC">
            <w:pPr>
              <w:jc w:val="both"/>
              <w:rPr>
                <w:rFonts w:ascii="Times New Roman" w:hAnsi="Times New Roman" w:cs="Times New Roman"/>
                <w:sz w:val="28"/>
                <w:szCs w:val="28"/>
              </w:rPr>
            </w:pPr>
            <w:r w:rsidRPr="004C60EC">
              <w:rPr>
                <w:rFonts w:ascii="Times New Roman" w:hAnsi="Times New Roman" w:cs="Times New Roman"/>
                <w:sz w:val="28"/>
                <w:szCs w:val="28"/>
              </w:rPr>
              <w:t>6</w:t>
            </w:r>
            <w:r w:rsidR="00AC1AC3">
              <w:rPr>
                <w:rFonts w:ascii="Times New Roman" w:hAnsi="Times New Roman" w:cs="Times New Roman"/>
                <w:sz w:val="28"/>
                <w:szCs w:val="28"/>
                <w:lang w:val="kk-KZ"/>
              </w:rPr>
              <w:t xml:space="preserve"> </w:t>
            </w:r>
            <w:proofErr w:type="spellStart"/>
            <w:r w:rsidRPr="004C60EC">
              <w:rPr>
                <w:rFonts w:ascii="Times New Roman" w:hAnsi="Times New Roman" w:cs="Times New Roman"/>
                <w:sz w:val="28"/>
                <w:szCs w:val="28"/>
              </w:rPr>
              <w:t>Таскарина</w:t>
            </w:r>
            <w:proofErr w:type="spellEnd"/>
            <w:r w:rsidRPr="004C60EC">
              <w:rPr>
                <w:rFonts w:ascii="Times New Roman" w:hAnsi="Times New Roman" w:cs="Times New Roman"/>
                <w:sz w:val="28"/>
                <w:szCs w:val="28"/>
              </w:rPr>
              <w:t xml:space="preserve"> А.Ж., </w:t>
            </w:r>
            <w:proofErr w:type="spellStart"/>
            <w:r w:rsidRPr="004C60EC">
              <w:rPr>
                <w:rFonts w:ascii="Times New Roman" w:hAnsi="Times New Roman" w:cs="Times New Roman"/>
                <w:sz w:val="28"/>
                <w:szCs w:val="28"/>
              </w:rPr>
              <w:t>Итыбаева</w:t>
            </w:r>
            <w:proofErr w:type="spellEnd"/>
            <w:r w:rsidRPr="004C60EC">
              <w:rPr>
                <w:rFonts w:ascii="Times New Roman" w:hAnsi="Times New Roman" w:cs="Times New Roman"/>
                <w:sz w:val="28"/>
                <w:szCs w:val="28"/>
              </w:rPr>
              <w:t xml:space="preserve"> Г.Т., Мусина Ж.К., </w:t>
            </w:r>
            <w:proofErr w:type="spellStart"/>
            <w:r w:rsidRPr="004C60EC">
              <w:rPr>
                <w:rFonts w:ascii="Times New Roman" w:hAnsi="Times New Roman" w:cs="Times New Roman"/>
                <w:sz w:val="28"/>
                <w:szCs w:val="28"/>
              </w:rPr>
              <w:t>Касенов</w:t>
            </w:r>
            <w:proofErr w:type="spellEnd"/>
            <w:r w:rsidRPr="004C60EC">
              <w:rPr>
                <w:rFonts w:ascii="Times New Roman" w:hAnsi="Times New Roman" w:cs="Times New Roman"/>
                <w:sz w:val="28"/>
                <w:szCs w:val="28"/>
              </w:rPr>
              <w:t xml:space="preserve"> А.Ж. Экспериментальные исследования обработки отверстий резцовой сборной разверткой с жестким креплением безвершинных зубьев // Вестник ВКГТУ. – № 3, 2018. - С. 91-96.</w:t>
            </w:r>
          </w:p>
          <w:p w:rsidR="00324550" w:rsidRPr="001D16BB" w:rsidRDefault="00324550" w:rsidP="004C60EC">
            <w:pPr>
              <w:jc w:val="both"/>
              <w:rPr>
                <w:rFonts w:ascii="Times New Roman" w:hAnsi="Times New Roman" w:cs="Times New Roman"/>
                <w:sz w:val="28"/>
                <w:szCs w:val="28"/>
              </w:rPr>
            </w:pPr>
            <w:r w:rsidRPr="00324550">
              <w:rPr>
                <w:rFonts w:ascii="Times New Roman" w:hAnsi="Times New Roman" w:cs="Times New Roman"/>
                <w:sz w:val="28"/>
                <w:szCs w:val="28"/>
              </w:rPr>
              <w:t>7</w:t>
            </w:r>
            <w:r w:rsidR="004C60EC" w:rsidRPr="004C60EC">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Таскарина</w:t>
            </w:r>
            <w:proofErr w:type="spellEnd"/>
            <w:r w:rsidR="004C60EC" w:rsidRPr="004C60EC">
              <w:rPr>
                <w:rFonts w:ascii="Times New Roman" w:hAnsi="Times New Roman" w:cs="Times New Roman"/>
                <w:sz w:val="28"/>
                <w:szCs w:val="28"/>
              </w:rPr>
              <w:t xml:space="preserve"> А.Ж., </w:t>
            </w:r>
            <w:proofErr w:type="spellStart"/>
            <w:r w:rsidR="004C60EC" w:rsidRPr="004C60EC">
              <w:rPr>
                <w:rFonts w:ascii="Times New Roman" w:hAnsi="Times New Roman" w:cs="Times New Roman"/>
                <w:sz w:val="28"/>
                <w:szCs w:val="28"/>
              </w:rPr>
              <w:t>Касенов</w:t>
            </w:r>
            <w:proofErr w:type="spellEnd"/>
            <w:r w:rsidR="004C60EC" w:rsidRPr="004C60EC">
              <w:rPr>
                <w:rFonts w:ascii="Times New Roman" w:hAnsi="Times New Roman" w:cs="Times New Roman"/>
                <w:sz w:val="28"/>
                <w:szCs w:val="28"/>
              </w:rPr>
              <w:t xml:space="preserve"> А.Ж., </w:t>
            </w:r>
            <w:proofErr w:type="spellStart"/>
            <w:r w:rsidR="004C60EC" w:rsidRPr="004C60EC">
              <w:rPr>
                <w:rFonts w:ascii="Times New Roman" w:hAnsi="Times New Roman" w:cs="Times New Roman"/>
                <w:sz w:val="28"/>
                <w:szCs w:val="28"/>
              </w:rPr>
              <w:t>Маздубай</w:t>
            </w:r>
            <w:proofErr w:type="spellEnd"/>
            <w:r w:rsidR="004C60EC" w:rsidRPr="004C60EC">
              <w:rPr>
                <w:rFonts w:ascii="Times New Roman" w:hAnsi="Times New Roman" w:cs="Times New Roman"/>
                <w:sz w:val="28"/>
                <w:szCs w:val="28"/>
              </w:rPr>
              <w:t xml:space="preserve"> А.В. Физические явления в зоне резания при обработке отверстий сборной резцовой развёрткой // Вестник </w:t>
            </w:r>
            <w:proofErr w:type="spellStart"/>
            <w:r w:rsidR="004C60EC" w:rsidRPr="004C60EC">
              <w:rPr>
                <w:rFonts w:ascii="Times New Roman" w:hAnsi="Times New Roman" w:cs="Times New Roman"/>
                <w:sz w:val="28"/>
                <w:szCs w:val="28"/>
              </w:rPr>
              <w:t>СемГУ</w:t>
            </w:r>
            <w:proofErr w:type="spellEnd"/>
            <w:r w:rsidR="004C60EC" w:rsidRPr="004C60EC">
              <w:rPr>
                <w:rFonts w:ascii="Times New Roman" w:hAnsi="Times New Roman" w:cs="Times New Roman"/>
                <w:sz w:val="28"/>
                <w:szCs w:val="28"/>
              </w:rPr>
              <w:t xml:space="preserve"> имени </w:t>
            </w:r>
            <w:proofErr w:type="spellStart"/>
            <w:r w:rsidR="004C60EC" w:rsidRPr="004C60EC">
              <w:rPr>
                <w:rFonts w:ascii="Times New Roman" w:hAnsi="Times New Roman" w:cs="Times New Roman"/>
                <w:sz w:val="28"/>
                <w:szCs w:val="28"/>
              </w:rPr>
              <w:t>Шакарима</w:t>
            </w:r>
            <w:proofErr w:type="spellEnd"/>
            <w:r w:rsidR="004C60EC" w:rsidRPr="004C60EC">
              <w:rPr>
                <w:rFonts w:ascii="Times New Roman" w:hAnsi="Times New Roman" w:cs="Times New Roman"/>
                <w:sz w:val="28"/>
                <w:szCs w:val="28"/>
              </w:rPr>
              <w:t>. – № 3, 2018. - С. 72-77.</w:t>
            </w:r>
            <w:r w:rsidR="004C60EC" w:rsidRPr="004C60EC">
              <w:rPr>
                <w:rFonts w:ascii="Times New Roman" w:hAnsi="Times New Roman" w:cs="Times New Roman"/>
                <w:sz w:val="28"/>
                <w:szCs w:val="28"/>
              </w:rPr>
              <w:br/>
            </w:r>
            <w:r w:rsidRPr="00324550">
              <w:rPr>
                <w:rFonts w:ascii="Times New Roman" w:hAnsi="Times New Roman" w:cs="Times New Roman"/>
                <w:sz w:val="28"/>
                <w:szCs w:val="28"/>
              </w:rPr>
              <w:t>8</w:t>
            </w:r>
            <w:r w:rsidR="004C60EC" w:rsidRPr="004C60EC">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Таскарина</w:t>
            </w:r>
            <w:proofErr w:type="spellEnd"/>
            <w:r w:rsidR="004C60EC" w:rsidRPr="004C60EC">
              <w:rPr>
                <w:rFonts w:ascii="Times New Roman" w:hAnsi="Times New Roman" w:cs="Times New Roman"/>
                <w:sz w:val="28"/>
                <w:szCs w:val="28"/>
              </w:rPr>
              <w:t xml:space="preserve"> А.Ж., </w:t>
            </w:r>
            <w:proofErr w:type="spellStart"/>
            <w:r w:rsidR="004C60EC" w:rsidRPr="004C60EC">
              <w:rPr>
                <w:rFonts w:ascii="Times New Roman" w:hAnsi="Times New Roman" w:cs="Times New Roman"/>
                <w:sz w:val="28"/>
                <w:szCs w:val="28"/>
              </w:rPr>
              <w:t>Касенов</w:t>
            </w:r>
            <w:proofErr w:type="spellEnd"/>
            <w:r w:rsidR="004C60EC" w:rsidRPr="004C60EC">
              <w:rPr>
                <w:rFonts w:ascii="Times New Roman" w:hAnsi="Times New Roman" w:cs="Times New Roman"/>
                <w:sz w:val="28"/>
                <w:szCs w:val="28"/>
              </w:rPr>
              <w:t xml:space="preserve"> А.Ж., </w:t>
            </w:r>
            <w:proofErr w:type="spellStart"/>
            <w:r w:rsidR="004C60EC" w:rsidRPr="004C60EC">
              <w:rPr>
                <w:rFonts w:ascii="Times New Roman" w:hAnsi="Times New Roman" w:cs="Times New Roman"/>
                <w:sz w:val="28"/>
                <w:szCs w:val="28"/>
              </w:rPr>
              <w:t>Искакова</w:t>
            </w:r>
            <w:proofErr w:type="spellEnd"/>
            <w:r w:rsidR="004C60EC" w:rsidRPr="004C60EC">
              <w:rPr>
                <w:rFonts w:ascii="Times New Roman" w:hAnsi="Times New Roman" w:cs="Times New Roman"/>
                <w:sz w:val="28"/>
                <w:szCs w:val="28"/>
              </w:rPr>
              <w:t xml:space="preserve"> Д.А. Методика проектирования резцовой сборной развертки с жестким креплением безвершинных зубьев // Механика и технологии. ¬– № 4, 2019. - С. 13-21.</w:t>
            </w:r>
            <w:r w:rsidR="004C60EC" w:rsidRPr="004C60EC">
              <w:rPr>
                <w:rFonts w:ascii="Times New Roman" w:hAnsi="Times New Roman" w:cs="Times New Roman"/>
                <w:sz w:val="28"/>
                <w:szCs w:val="28"/>
              </w:rPr>
              <w:br/>
            </w:r>
            <w:r w:rsidRPr="00324550">
              <w:rPr>
                <w:rFonts w:ascii="Times New Roman" w:hAnsi="Times New Roman" w:cs="Times New Roman"/>
                <w:sz w:val="28"/>
                <w:szCs w:val="28"/>
              </w:rPr>
              <w:t>9</w:t>
            </w:r>
            <w:r w:rsidR="004C60EC" w:rsidRPr="004C60EC">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Абишев</w:t>
            </w:r>
            <w:proofErr w:type="spellEnd"/>
            <w:r w:rsidR="004C60EC" w:rsidRPr="004C60EC">
              <w:rPr>
                <w:rFonts w:ascii="Times New Roman" w:hAnsi="Times New Roman" w:cs="Times New Roman"/>
                <w:sz w:val="28"/>
                <w:szCs w:val="28"/>
              </w:rPr>
              <w:t xml:space="preserve"> К.К., </w:t>
            </w:r>
            <w:proofErr w:type="spellStart"/>
            <w:r w:rsidR="004C60EC" w:rsidRPr="004C60EC">
              <w:rPr>
                <w:rFonts w:ascii="Times New Roman" w:hAnsi="Times New Roman" w:cs="Times New Roman"/>
                <w:sz w:val="28"/>
                <w:szCs w:val="28"/>
              </w:rPr>
              <w:t>Итыбаева</w:t>
            </w:r>
            <w:proofErr w:type="spellEnd"/>
            <w:r w:rsidR="004C60EC" w:rsidRPr="004C60EC">
              <w:rPr>
                <w:rFonts w:ascii="Times New Roman" w:hAnsi="Times New Roman" w:cs="Times New Roman"/>
                <w:sz w:val="28"/>
                <w:szCs w:val="28"/>
              </w:rPr>
              <w:t xml:space="preserve"> Г.Т., </w:t>
            </w:r>
            <w:proofErr w:type="spellStart"/>
            <w:r w:rsidR="004C60EC" w:rsidRPr="004C60EC">
              <w:rPr>
                <w:rFonts w:ascii="Times New Roman" w:hAnsi="Times New Roman" w:cs="Times New Roman"/>
                <w:sz w:val="28"/>
                <w:szCs w:val="28"/>
              </w:rPr>
              <w:t>Касенов</w:t>
            </w:r>
            <w:proofErr w:type="spellEnd"/>
            <w:r w:rsidR="004C60EC" w:rsidRPr="004C60EC">
              <w:rPr>
                <w:rFonts w:ascii="Times New Roman" w:hAnsi="Times New Roman" w:cs="Times New Roman"/>
                <w:sz w:val="28"/>
                <w:szCs w:val="28"/>
              </w:rPr>
              <w:t xml:space="preserve"> А.Ж., Мусина Ж.К., </w:t>
            </w:r>
            <w:proofErr w:type="spellStart"/>
            <w:r w:rsidR="004C60EC" w:rsidRPr="004C60EC">
              <w:rPr>
                <w:rFonts w:ascii="Times New Roman" w:hAnsi="Times New Roman" w:cs="Times New Roman"/>
                <w:sz w:val="28"/>
                <w:szCs w:val="28"/>
              </w:rPr>
              <w:t>Таскарина</w:t>
            </w:r>
            <w:proofErr w:type="spellEnd"/>
            <w:r w:rsidR="004C60EC" w:rsidRPr="004C60EC">
              <w:rPr>
                <w:rFonts w:ascii="Times New Roman" w:hAnsi="Times New Roman" w:cs="Times New Roman"/>
                <w:sz w:val="28"/>
                <w:szCs w:val="28"/>
              </w:rPr>
              <w:t xml:space="preserve"> А.Ж. Повышение </w:t>
            </w:r>
            <w:proofErr w:type="spellStart"/>
            <w:r w:rsidR="004C60EC" w:rsidRPr="004C60EC">
              <w:rPr>
                <w:rFonts w:ascii="Times New Roman" w:hAnsi="Times New Roman" w:cs="Times New Roman"/>
                <w:sz w:val="28"/>
                <w:szCs w:val="28"/>
              </w:rPr>
              <w:t>ресурсо-энергоэффективности</w:t>
            </w:r>
            <w:proofErr w:type="spellEnd"/>
            <w:r w:rsidR="004C60EC" w:rsidRPr="004C60EC">
              <w:rPr>
                <w:rFonts w:ascii="Times New Roman" w:hAnsi="Times New Roman" w:cs="Times New Roman"/>
                <w:sz w:val="28"/>
                <w:szCs w:val="28"/>
              </w:rPr>
              <w:t xml:space="preserve"> основных узлов элеватора // Вестник ПГУ (серия «Энергетическая»). – № 2, 2020.</w:t>
            </w:r>
            <w:r w:rsidR="004C60EC" w:rsidRPr="004C60EC">
              <w:rPr>
                <w:rFonts w:ascii="Times New Roman" w:hAnsi="Times New Roman" w:cs="Times New Roman"/>
                <w:sz w:val="28"/>
                <w:szCs w:val="28"/>
              </w:rPr>
              <w:br/>
              <w:t>1</w:t>
            </w:r>
            <w:r w:rsidR="001D16BB">
              <w:rPr>
                <w:rFonts w:ascii="Times New Roman" w:hAnsi="Times New Roman" w:cs="Times New Roman"/>
                <w:sz w:val="28"/>
                <w:szCs w:val="28"/>
              </w:rPr>
              <w:t>0</w:t>
            </w:r>
            <w:r w:rsidR="004C60EC" w:rsidRPr="004C60EC">
              <w:rPr>
                <w:rFonts w:ascii="Times New Roman" w:hAnsi="Times New Roman" w:cs="Times New Roman"/>
                <w:sz w:val="28"/>
                <w:szCs w:val="28"/>
              </w:rPr>
              <w:t xml:space="preserve"> Дудак Н.С., </w:t>
            </w:r>
            <w:proofErr w:type="spellStart"/>
            <w:r w:rsidR="004C60EC" w:rsidRPr="004C60EC">
              <w:rPr>
                <w:rFonts w:ascii="Times New Roman" w:hAnsi="Times New Roman" w:cs="Times New Roman"/>
                <w:sz w:val="28"/>
                <w:szCs w:val="28"/>
              </w:rPr>
              <w:t>Мендебаев</w:t>
            </w:r>
            <w:proofErr w:type="spellEnd"/>
            <w:r w:rsidR="004C60EC" w:rsidRPr="004C60EC">
              <w:rPr>
                <w:rFonts w:ascii="Times New Roman" w:hAnsi="Times New Roman" w:cs="Times New Roman"/>
                <w:sz w:val="28"/>
                <w:szCs w:val="28"/>
              </w:rPr>
              <w:t xml:space="preserve"> Т.М., </w:t>
            </w:r>
            <w:proofErr w:type="spellStart"/>
            <w:r w:rsidR="004C60EC" w:rsidRPr="004C60EC">
              <w:rPr>
                <w:rFonts w:ascii="Times New Roman" w:hAnsi="Times New Roman" w:cs="Times New Roman"/>
                <w:sz w:val="28"/>
                <w:szCs w:val="28"/>
              </w:rPr>
              <w:t>Муканов</w:t>
            </w:r>
            <w:proofErr w:type="spellEnd"/>
            <w:r w:rsidR="004C60EC" w:rsidRPr="004C60EC">
              <w:rPr>
                <w:rFonts w:ascii="Times New Roman" w:hAnsi="Times New Roman" w:cs="Times New Roman"/>
                <w:sz w:val="28"/>
                <w:szCs w:val="28"/>
              </w:rPr>
              <w:t xml:space="preserve"> Р.Б., </w:t>
            </w:r>
            <w:proofErr w:type="spellStart"/>
            <w:r w:rsidR="004C60EC" w:rsidRPr="004C60EC">
              <w:rPr>
                <w:rFonts w:ascii="Times New Roman" w:hAnsi="Times New Roman" w:cs="Times New Roman"/>
                <w:sz w:val="28"/>
                <w:szCs w:val="28"/>
              </w:rPr>
              <w:t>Касенов</w:t>
            </w:r>
            <w:proofErr w:type="spellEnd"/>
            <w:r w:rsidR="004C60EC" w:rsidRPr="004C60EC">
              <w:rPr>
                <w:rFonts w:ascii="Times New Roman" w:hAnsi="Times New Roman" w:cs="Times New Roman"/>
                <w:sz w:val="28"/>
                <w:szCs w:val="28"/>
              </w:rPr>
              <w:t xml:space="preserve"> А.Ж., </w:t>
            </w:r>
            <w:proofErr w:type="spellStart"/>
            <w:r w:rsidR="004C60EC" w:rsidRPr="004C60EC">
              <w:rPr>
                <w:rFonts w:ascii="Times New Roman" w:hAnsi="Times New Roman" w:cs="Times New Roman"/>
                <w:sz w:val="28"/>
                <w:szCs w:val="28"/>
              </w:rPr>
              <w:t>Итыбаева</w:t>
            </w:r>
            <w:proofErr w:type="spellEnd"/>
            <w:r w:rsidR="004C60EC" w:rsidRPr="004C60EC">
              <w:rPr>
                <w:rFonts w:ascii="Times New Roman" w:hAnsi="Times New Roman" w:cs="Times New Roman"/>
                <w:sz w:val="28"/>
                <w:szCs w:val="28"/>
              </w:rPr>
              <w:t xml:space="preserve"> Г.Т., Мусина Ж.К., </w:t>
            </w:r>
            <w:proofErr w:type="spellStart"/>
            <w:r w:rsidR="004C60EC" w:rsidRPr="004C60EC">
              <w:rPr>
                <w:rFonts w:ascii="Times New Roman" w:hAnsi="Times New Roman" w:cs="Times New Roman"/>
                <w:sz w:val="28"/>
                <w:szCs w:val="28"/>
              </w:rPr>
              <w:t>Таскарина</w:t>
            </w:r>
            <w:proofErr w:type="spellEnd"/>
            <w:r w:rsidR="004C60EC" w:rsidRPr="004C60EC">
              <w:rPr>
                <w:rFonts w:ascii="Times New Roman" w:hAnsi="Times New Roman" w:cs="Times New Roman"/>
                <w:sz w:val="28"/>
                <w:szCs w:val="28"/>
              </w:rPr>
              <w:t xml:space="preserve"> А.Ж. Резцовая сборная резцовая головка для высокопроизводительного торцового точения отверстий </w:t>
            </w:r>
            <w:r w:rsidRPr="00324550">
              <w:rPr>
                <w:rFonts w:ascii="Times New Roman" w:hAnsi="Times New Roman" w:cs="Times New Roman"/>
                <w:sz w:val="28"/>
                <w:szCs w:val="28"/>
              </w:rPr>
              <w:t xml:space="preserve">// </w:t>
            </w:r>
            <w:r w:rsidRPr="004C60EC">
              <w:rPr>
                <w:rFonts w:ascii="Times New Roman" w:hAnsi="Times New Roman" w:cs="Times New Roman"/>
                <w:sz w:val="28"/>
                <w:szCs w:val="28"/>
              </w:rPr>
              <w:t xml:space="preserve">Инновационный патент Республики Казахстан </w:t>
            </w:r>
            <w:r w:rsidR="004C60EC" w:rsidRPr="004C60EC">
              <w:rPr>
                <w:rFonts w:ascii="Times New Roman" w:hAnsi="Times New Roman" w:cs="Times New Roman"/>
                <w:sz w:val="28"/>
                <w:szCs w:val="28"/>
              </w:rPr>
              <w:t xml:space="preserve">№ 33140 на изобретение. </w:t>
            </w:r>
            <w:proofErr w:type="spellStart"/>
            <w:r w:rsidR="004C60EC" w:rsidRPr="004C60EC">
              <w:rPr>
                <w:rFonts w:ascii="Times New Roman" w:hAnsi="Times New Roman" w:cs="Times New Roman"/>
                <w:sz w:val="28"/>
                <w:szCs w:val="28"/>
              </w:rPr>
              <w:t>Опубл</w:t>
            </w:r>
            <w:proofErr w:type="spellEnd"/>
            <w:r w:rsidR="004C60EC" w:rsidRPr="004C60EC">
              <w:rPr>
                <w:rFonts w:ascii="Times New Roman" w:hAnsi="Times New Roman" w:cs="Times New Roman"/>
                <w:sz w:val="28"/>
                <w:szCs w:val="28"/>
              </w:rPr>
              <w:t>. 24.09.18.</w:t>
            </w:r>
          </w:p>
          <w:p w:rsidR="00324550" w:rsidRPr="00D82370" w:rsidRDefault="00324550" w:rsidP="004C60EC">
            <w:pPr>
              <w:jc w:val="both"/>
              <w:rPr>
                <w:rFonts w:ascii="Times New Roman" w:hAnsi="Times New Roman" w:cs="Times New Roman"/>
                <w:sz w:val="28"/>
                <w:szCs w:val="28"/>
              </w:rPr>
            </w:pPr>
            <w:r w:rsidRPr="001D16BB">
              <w:rPr>
                <w:rFonts w:ascii="Times New Roman" w:hAnsi="Times New Roman" w:cs="Times New Roman"/>
                <w:sz w:val="28"/>
                <w:szCs w:val="28"/>
              </w:rPr>
              <w:t>1</w:t>
            </w:r>
            <w:r w:rsidR="001D16BB">
              <w:rPr>
                <w:rFonts w:ascii="Times New Roman" w:hAnsi="Times New Roman" w:cs="Times New Roman"/>
                <w:sz w:val="28"/>
                <w:szCs w:val="28"/>
              </w:rPr>
              <w:t>1</w:t>
            </w:r>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Шеров</w:t>
            </w:r>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К</w:t>
            </w:r>
            <w:r w:rsidR="004C60EC" w:rsidRPr="001D16BB">
              <w:rPr>
                <w:rFonts w:ascii="Times New Roman" w:hAnsi="Times New Roman" w:cs="Times New Roman"/>
                <w:sz w:val="28"/>
                <w:szCs w:val="28"/>
              </w:rPr>
              <w:t>.</w:t>
            </w:r>
            <w:r w:rsidR="004C60EC" w:rsidRPr="004C60EC">
              <w:rPr>
                <w:rFonts w:ascii="Times New Roman" w:hAnsi="Times New Roman" w:cs="Times New Roman"/>
                <w:sz w:val="28"/>
                <w:szCs w:val="28"/>
              </w:rPr>
              <w:t>Т</w:t>
            </w:r>
            <w:r w:rsidR="004C60EC" w:rsidRPr="001D16BB">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Айнабекова</w:t>
            </w:r>
            <w:proofErr w:type="spellEnd"/>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С</w:t>
            </w:r>
            <w:r w:rsidR="004C60EC" w:rsidRPr="001D16BB">
              <w:rPr>
                <w:rFonts w:ascii="Times New Roman" w:hAnsi="Times New Roman" w:cs="Times New Roman"/>
                <w:sz w:val="28"/>
                <w:szCs w:val="28"/>
              </w:rPr>
              <w:t>.</w:t>
            </w:r>
            <w:r w:rsidR="004C60EC" w:rsidRPr="004C60EC">
              <w:rPr>
                <w:rFonts w:ascii="Times New Roman" w:hAnsi="Times New Roman" w:cs="Times New Roman"/>
                <w:sz w:val="28"/>
                <w:szCs w:val="28"/>
              </w:rPr>
              <w:t>С</w:t>
            </w:r>
            <w:r w:rsidR="004C60EC" w:rsidRPr="001D16BB">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Маздубай</w:t>
            </w:r>
            <w:proofErr w:type="spellEnd"/>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А</w:t>
            </w:r>
            <w:r w:rsidR="004C60EC" w:rsidRPr="001D16BB">
              <w:rPr>
                <w:rFonts w:ascii="Times New Roman" w:hAnsi="Times New Roman" w:cs="Times New Roman"/>
                <w:sz w:val="28"/>
                <w:szCs w:val="28"/>
              </w:rPr>
              <w:t>.</w:t>
            </w:r>
            <w:r w:rsidR="004C60EC" w:rsidRPr="004C60EC">
              <w:rPr>
                <w:rFonts w:ascii="Times New Roman" w:hAnsi="Times New Roman" w:cs="Times New Roman"/>
                <w:sz w:val="28"/>
                <w:szCs w:val="28"/>
              </w:rPr>
              <w:t>В</w:t>
            </w:r>
            <w:r w:rsidR="004C60EC" w:rsidRPr="001D16BB">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Тусупова</w:t>
            </w:r>
            <w:proofErr w:type="spellEnd"/>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С</w:t>
            </w:r>
            <w:r w:rsidR="004C60EC" w:rsidRPr="001D16BB">
              <w:rPr>
                <w:rFonts w:ascii="Times New Roman" w:hAnsi="Times New Roman" w:cs="Times New Roman"/>
                <w:sz w:val="28"/>
                <w:szCs w:val="28"/>
              </w:rPr>
              <w:t>.</w:t>
            </w:r>
            <w:r w:rsidR="004C60EC" w:rsidRPr="004C60EC">
              <w:rPr>
                <w:rFonts w:ascii="Times New Roman" w:hAnsi="Times New Roman" w:cs="Times New Roman"/>
                <w:sz w:val="28"/>
                <w:szCs w:val="28"/>
              </w:rPr>
              <w:t>О</w:t>
            </w:r>
            <w:r w:rsidR="004C60EC" w:rsidRPr="001D16BB">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Сагитов</w:t>
            </w:r>
            <w:proofErr w:type="spellEnd"/>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А</w:t>
            </w:r>
            <w:r w:rsidR="004C60EC" w:rsidRPr="001D16BB">
              <w:rPr>
                <w:rFonts w:ascii="Times New Roman" w:hAnsi="Times New Roman" w:cs="Times New Roman"/>
                <w:sz w:val="28"/>
                <w:szCs w:val="28"/>
              </w:rPr>
              <w:t>.</w:t>
            </w:r>
            <w:r w:rsidR="004C60EC" w:rsidRPr="004C60EC">
              <w:rPr>
                <w:rFonts w:ascii="Times New Roman" w:hAnsi="Times New Roman" w:cs="Times New Roman"/>
                <w:sz w:val="28"/>
                <w:szCs w:val="28"/>
              </w:rPr>
              <w:t>А</w:t>
            </w:r>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Иманбаев</w:t>
            </w:r>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Е</w:t>
            </w:r>
            <w:r w:rsidR="004C60EC" w:rsidRPr="001D16BB">
              <w:rPr>
                <w:rFonts w:ascii="Times New Roman" w:hAnsi="Times New Roman" w:cs="Times New Roman"/>
                <w:sz w:val="28"/>
                <w:szCs w:val="28"/>
              </w:rPr>
              <w:t>.</w:t>
            </w:r>
            <w:r w:rsidR="004C60EC" w:rsidRPr="004C60EC">
              <w:rPr>
                <w:rFonts w:ascii="Times New Roman" w:hAnsi="Times New Roman" w:cs="Times New Roman"/>
                <w:sz w:val="28"/>
                <w:szCs w:val="28"/>
              </w:rPr>
              <w:t>Б</w:t>
            </w:r>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Михайлов</w:t>
            </w:r>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В</w:t>
            </w:r>
            <w:r w:rsidR="004C60EC" w:rsidRPr="001D16BB">
              <w:rPr>
                <w:rFonts w:ascii="Times New Roman" w:hAnsi="Times New Roman" w:cs="Times New Roman"/>
                <w:sz w:val="28"/>
                <w:szCs w:val="28"/>
              </w:rPr>
              <w:t>.</w:t>
            </w:r>
            <w:r w:rsidR="004C60EC" w:rsidRPr="004C60EC">
              <w:rPr>
                <w:rFonts w:ascii="Times New Roman" w:hAnsi="Times New Roman" w:cs="Times New Roman"/>
                <w:sz w:val="28"/>
                <w:szCs w:val="28"/>
              </w:rPr>
              <w:t>Ф</w:t>
            </w:r>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Қуанов</w:t>
            </w:r>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И</w:t>
            </w:r>
            <w:r w:rsidR="004C60EC" w:rsidRPr="001D16BB">
              <w:rPr>
                <w:rFonts w:ascii="Times New Roman" w:hAnsi="Times New Roman" w:cs="Times New Roman"/>
                <w:sz w:val="28"/>
                <w:szCs w:val="28"/>
              </w:rPr>
              <w:t>.</w:t>
            </w:r>
            <w:r w:rsidR="004C60EC" w:rsidRPr="004C60EC">
              <w:rPr>
                <w:rFonts w:ascii="Times New Roman" w:hAnsi="Times New Roman" w:cs="Times New Roman"/>
                <w:sz w:val="28"/>
                <w:szCs w:val="28"/>
              </w:rPr>
              <w:t>С</w:t>
            </w:r>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Шеров</w:t>
            </w:r>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А</w:t>
            </w:r>
            <w:r w:rsidR="004C60EC" w:rsidRPr="001D16BB">
              <w:rPr>
                <w:rFonts w:ascii="Times New Roman" w:hAnsi="Times New Roman" w:cs="Times New Roman"/>
                <w:sz w:val="28"/>
                <w:szCs w:val="28"/>
              </w:rPr>
              <w:t>.</w:t>
            </w:r>
            <w:r w:rsidR="004C60EC" w:rsidRPr="004C60EC">
              <w:rPr>
                <w:rFonts w:ascii="Times New Roman" w:hAnsi="Times New Roman" w:cs="Times New Roman"/>
                <w:sz w:val="28"/>
                <w:szCs w:val="28"/>
              </w:rPr>
              <w:t>К</w:t>
            </w:r>
            <w:r w:rsidR="004C60EC" w:rsidRPr="001D16BB">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Таскарина</w:t>
            </w:r>
            <w:proofErr w:type="spellEnd"/>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А</w:t>
            </w:r>
            <w:r w:rsidR="004C60EC" w:rsidRPr="001D16BB">
              <w:rPr>
                <w:rFonts w:ascii="Times New Roman" w:hAnsi="Times New Roman" w:cs="Times New Roman"/>
                <w:sz w:val="28"/>
                <w:szCs w:val="28"/>
              </w:rPr>
              <w:t>.</w:t>
            </w:r>
            <w:r w:rsidR="004C60EC" w:rsidRPr="004C60EC">
              <w:rPr>
                <w:rFonts w:ascii="Times New Roman" w:hAnsi="Times New Roman" w:cs="Times New Roman"/>
                <w:sz w:val="28"/>
                <w:szCs w:val="28"/>
              </w:rPr>
              <w:t>Ж</w:t>
            </w:r>
            <w:r w:rsidR="004C60EC" w:rsidRPr="001D16BB">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Есиркепова</w:t>
            </w:r>
            <w:proofErr w:type="spellEnd"/>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А</w:t>
            </w:r>
            <w:r w:rsidR="004C60EC" w:rsidRPr="001D16BB">
              <w:rPr>
                <w:rFonts w:ascii="Times New Roman" w:hAnsi="Times New Roman" w:cs="Times New Roman"/>
                <w:sz w:val="28"/>
                <w:szCs w:val="28"/>
              </w:rPr>
              <w:t>.</w:t>
            </w:r>
            <w:r w:rsidR="004C60EC" w:rsidRPr="004C60EC">
              <w:rPr>
                <w:rFonts w:ascii="Times New Roman" w:hAnsi="Times New Roman" w:cs="Times New Roman"/>
                <w:sz w:val="28"/>
                <w:szCs w:val="28"/>
              </w:rPr>
              <w:t>Б</w:t>
            </w:r>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Ғабдысалық</w:t>
            </w:r>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Р</w:t>
            </w:r>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Дисковая</w:t>
            </w:r>
            <w:r w:rsidR="004C60EC" w:rsidRPr="001D16BB">
              <w:rPr>
                <w:rFonts w:ascii="Times New Roman" w:hAnsi="Times New Roman" w:cs="Times New Roman"/>
                <w:sz w:val="28"/>
                <w:szCs w:val="28"/>
              </w:rPr>
              <w:t xml:space="preserve"> </w:t>
            </w:r>
            <w:r w:rsidR="004C60EC" w:rsidRPr="004C60EC">
              <w:rPr>
                <w:rFonts w:ascii="Times New Roman" w:hAnsi="Times New Roman" w:cs="Times New Roman"/>
                <w:sz w:val="28"/>
                <w:szCs w:val="28"/>
              </w:rPr>
              <w:t>пила</w:t>
            </w:r>
            <w:r w:rsidR="004C60EC" w:rsidRPr="001D16BB">
              <w:rPr>
                <w:rFonts w:ascii="Times New Roman" w:hAnsi="Times New Roman" w:cs="Times New Roman"/>
                <w:sz w:val="28"/>
                <w:szCs w:val="28"/>
              </w:rPr>
              <w:t xml:space="preserve"> </w:t>
            </w:r>
            <w:r w:rsidRPr="001D16BB">
              <w:rPr>
                <w:rFonts w:ascii="Times New Roman" w:hAnsi="Times New Roman" w:cs="Times New Roman"/>
                <w:sz w:val="28"/>
                <w:szCs w:val="28"/>
              </w:rPr>
              <w:t xml:space="preserve">// </w:t>
            </w:r>
            <w:r w:rsidRPr="004C60EC">
              <w:rPr>
                <w:rFonts w:ascii="Times New Roman" w:hAnsi="Times New Roman" w:cs="Times New Roman"/>
                <w:sz w:val="28"/>
                <w:szCs w:val="28"/>
              </w:rPr>
              <w:t>Патент</w:t>
            </w:r>
            <w:r w:rsidRPr="001D16BB">
              <w:rPr>
                <w:rFonts w:ascii="Times New Roman" w:hAnsi="Times New Roman" w:cs="Times New Roman"/>
                <w:sz w:val="28"/>
                <w:szCs w:val="28"/>
              </w:rPr>
              <w:t xml:space="preserve"> </w:t>
            </w:r>
            <w:r w:rsidRPr="004C60EC">
              <w:rPr>
                <w:rFonts w:ascii="Times New Roman" w:hAnsi="Times New Roman" w:cs="Times New Roman"/>
                <w:sz w:val="28"/>
                <w:szCs w:val="28"/>
              </w:rPr>
              <w:t>на</w:t>
            </w:r>
            <w:r w:rsidRPr="001D16BB">
              <w:rPr>
                <w:rFonts w:ascii="Times New Roman" w:hAnsi="Times New Roman" w:cs="Times New Roman"/>
                <w:sz w:val="28"/>
                <w:szCs w:val="28"/>
              </w:rPr>
              <w:t xml:space="preserve"> </w:t>
            </w:r>
            <w:r w:rsidRPr="004C60EC">
              <w:rPr>
                <w:rFonts w:ascii="Times New Roman" w:hAnsi="Times New Roman" w:cs="Times New Roman"/>
                <w:sz w:val="28"/>
                <w:szCs w:val="28"/>
              </w:rPr>
              <w:t>полезную</w:t>
            </w:r>
            <w:r w:rsidRPr="001D16BB">
              <w:rPr>
                <w:rFonts w:ascii="Times New Roman" w:hAnsi="Times New Roman" w:cs="Times New Roman"/>
                <w:sz w:val="28"/>
                <w:szCs w:val="28"/>
              </w:rPr>
              <w:t xml:space="preserve"> </w:t>
            </w:r>
            <w:r w:rsidRPr="004C60EC">
              <w:rPr>
                <w:rFonts w:ascii="Times New Roman" w:hAnsi="Times New Roman" w:cs="Times New Roman"/>
                <w:sz w:val="28"/>
                <w:szCs w:val="28"/>
              </w:rPr>
              <w:t>модель</w:t>
            </w:r>
            <w:r w:rsidRPr="001D16BB">
              <w:rPr>
                <w:rFonts w:ascii="Times New Roman" w:hAnsi="Times New Roman" w:cs="Times New Roman"/>
                <w:sz w:val="28"/>
                <w:szCs w:val="28"/>
              </w:rPr>
              <w:t xml:space="preserve"> </w:t>
            </w:r>
            <w:r w:rsidRPr="004C60EC">
              <w:rPr>
                <w:rFonts w:ascii="Times New Roman" w:hAnsi="Times New Roman" w:cs="Times New Roman"/>
                <w:sz w:val="28"/>
                <w:szCs w:val="28"/>
              </w:rPr>
              <w:t>Республики</w:t>
            </w:r>
            <w:r w:rsidRPr="001D16BB">
              <w:rPr>
                <w:rFonts w:ascii="Times New Roman" w:hAnsi="Times New Roman" w:cs="Times New Roman"/>
                <w:sz w:val="28"/>
                <w:szCs w:val="28"/>
              </w:rPr>
              <w:t xml:space="preserve"> </w:t>
            </w:r>
            <w:r w:rsidRPr="004C60EC">
              <w:rPr>
                <w:rFonts w:ascii="Times New Roman" w:hAnsi="Times New Roman" w:cs="Times New Roman"/>
                <w:sz w:val="28"/>
                <w:szCs w:val="28"/>
              </w:rPr>
              <w:t>Казахстан</w:t>
            </w:r>
            <w:r w:rsidRPr="001D16BB">
              <w:rPr>
                <w:rFonts w:ascii="Times New Roman" w:hAnsi="Times New Roman" w:cs="Times New Roman"/>
                <w:sz w:val="28"/>
                <w:szCs w:val="28"/>
              </w:rPr>
              <w:t xml:space="preserve"> </w:t>
            </w:r>
            <w:r w:rsidR="004C60EC" w:rsidRPr="001D16BB">
              <w:rPr>
                <w:rFonts w:ascii="Times New Roman" w:hAnsi="Times New Roman" w:cs="Times New Roman"/>
                <w:sz w:val="28"/>
                <w:szCs w:val="28"/>
              </w:rPr>
              <w:t xml:space="preserve">№ 4592, </w:t>
            </w:r>
            <w:proofErr w:type="spellStart"/>
            <w:r w:rsidR="004C60EC" w:rsidRPr="004C60EC">
              <w:rPr>
                <w:rFonts w:ascii="Times New Roman" w:hAnsi="Times New Roman" w:cs="Times New Roman"/>
                <w:sz w:val="28"/>
                <w:szCs w:val="28"/>
              </w:rPr>
              <w:t>опубл</w:t>
            </w:r>
            <w:proofErr w:type="spellEnd"/>
            <w:r w:rsidR="004C60EC" w:rsidRPr="001D16BB">
              <w:rPr>
                <w:rFonts w:ascii="Times New Roman" w:hAnsi="Times New Roman" w:cs="Times New Roman"/>
                <w:sz w:val="28"/>
                <w:szCs w:val="28"/>
              </w:rPr>
              <w:t xml:space="preserve">. </w:t>
            </w:r>
            <w:r w:rsidR="004C60EC" w:rsidRPr="00D82370">
              <w:rPr>
                <w:rFonts w:ascii="Times New Roman" w:hAnsi="Times New Roman" w:cs="Times New Roman"/>
                <w:sz w:val="28"/>
                <w:szCs w:val="28"/>
              </w:rPr>
              <w:t>22.11.19.</w:t>
            </w:r>
            <w:r w:rsidR="004C60EC" w:rsidRPr="00D82370">
              <w:rPr>
                <w:rFonts w:ascii="Times New Roman" w:hAnsi="Times New Roman" w:cs="Times New Roman"/>
                <w:sz w:val="28"/>
                <w:szCs w:val="28"/>
              </w:rPr>
              <w:br/>
            </w:r>
            <w:r w:rsidRPr="00D82370">
              <w:rPr>
                <w:rFonts w:ascii="Times New Roman" w:hAnsi="Times New Roman" w:cs="Times New Roman"/>
                <w:sz w:val="28"/>
                <w:szCs w:val="28"/>
              </w:rPr>
              <w:t>1</w:t>
            </w:r>
            <w:r w:rsidR="001D16BB" w:rsidRPr="00D82370">
              <w:rPr>
                <w:rFonts w:ascii="Times New Roman" w:hAnsi="Times New Roman" w:cs="Times New Roman"/>
                <w:sz w:val="28"/>
                <w:szCs w:val="28"/>
              </w:rPr>
              <w:t>2</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Шеров</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К</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Т</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Есиркепова</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А</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Б</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Иманбаев</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Е</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Б</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Ғабдысалық</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Р</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Бузауова</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Т</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М</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Михайлов</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В</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Ф</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Шеров</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А</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К</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Маздубай</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А</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В</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Таскарина</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А</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Ж</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Окимбаева</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А</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Е</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Кабдуллина</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Д</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С</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Бақтыбай</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И</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С</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Устройство</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для</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сварки</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трением</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на</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базе</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токарного</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станка</w:t>
            </w:r>
            <w:r w:rsidR="004C60EC" w:rsidRPr="00D82370">
              <w:rPr>
                <w:rFonts w:ascii="Times New Roman" w:hAnsi="Times New Roman" w:cs="Times New Roman"/>
                <w:sz w:val="28"/>
                <w:szCs w:val="28"/>
              </w:rPr>
              <w:t xml:space="preserve"> </w:t>
            </w:r>
            <w:r w:rsidRPr="00D82370">
              <w:rPr>
                <w:rFonts w:ascii="Times New Roman" w:hAnsi="Times New Roman" w:cs="Times New Roman"/>
                <w:sz w:val="28"/>
                <w:szCs w:val="28"/>
              </w:rPr>
              <w:t xml:space="preserve">// </w:t>
            </w:r>
            <w:r w:rsidRPr="004C60EC">
              <w:rPr>
                <w:rFonts w:ascii="Times New Roman" w:hAnsi="Times New Roman" w:cs="Times New Roman"/>
                <w:sz w:val="28"/>
                <w:szCs w:val="28"/>
              </w:rPr>
              <w:t>Патент</w:t>
            </w:r>
            <w:r w:rsidRPr="00D82370">
              <w:rPr>
                <w:rFonts w:ascii="Times New Roman" w:hAnsi="Times New Roman" w:cs="Times New Roman"/>
                <w:sz w:val="28"/>
                <w:szCs w:val="28"/>
              </w:rPr>
              <w:t xml:space="preserve"> </w:t>
            </w:r>
            <w:r w:rsidRPr="004C60EC">
              <w:rPr>
                <w:rFonts w:ascii="Times New Roman" w:hAnsi="Times New Roman" w:cs="Times New Roman"/>
                <w:sz w:val="28"/>
                <w:szCs w:val="28"/>
              </w:rPr>
              <w:t>на</w:t>
            </w:r>
            <w:r w:rsidRPr="00D82370">
              <w:rPr>
                <w:rFonts w:ascii="Times New Roman" w:hAnsi="Times New Roman" w:cs="Times New Roman"/>
                <w:sz w:val="28"/>
                <w:szCs w:val="28"/>
              </w:rPr>
              <w:t xml:space="preserve"> </w:t>
            </w:r>
            <w:r w:rsidRPr="004C60EC">
              <w:rPr>
                <w:rFonts w:ascii="Times New Roman" w:hAnsi="Times New Roman" w:cs="Times New Roman"/>
                <w:sz w:val="28"/>
                <w:szCs w:val="28"/>
              </w:rPr>
              <w:t>полезную</w:t>
            </w:r>
            <w:r w:rsidRPr="00D82370">
              <w:rPr>
                <w:rFonts w:ascii="Times New Roman" w:hAnsi="Times New Roman" w:cs="Times New Roman"/>
                <w:sz w:val="28"/>
                <w:szCs w:val="28"/>
              </w:rPr>
              <w:t xml:space="preserve"> </w:t>
            </w:r>
            <w:r w:rsidRPr="004C60EC">
              <w:rPr>
                <w:rFonts w:ascii="Times New Roman" w:hAnsi="Times New Roman" w:cs="Times New Roman"/>
                <w:sz w:val="28"/>
                <w:szCs w:val="28"/>
              </w:rPr>
              <w:t>модель</w:t>
            </w:r>
            <w:r w:rsidRPr="00D82370">
              <w:rPr>
                <w:rFonts w:ascii="Times New Roman" w:hAnsi="Times New Roman" w:cs="Times New Roman"/>
                <w:sz w:val="28"/>
                <w:szCs w:val="28"/>
              </w:rPr>
              <w:t xml:space="preserve"> </w:t>
            </w:r>
            <w:r w:rsidRPr="004C60EC">
              <w:rPr>
                <w:rFonts w:ascii="Times New Roman" w:hAnsi="Times New Roman" w:cs="Times New Roman"/>
                <w:sz w:val="28"/>
                <w:szCs w:val="28"/>
              </w:rPr>
              <w:t>Республики</w:t>
            </w:r>
            <w:r w:rsidRPr="00D82370">
              <w:rPr>
                <w:rFonts w:ascii="Times New Roman" w:hAnsi="Times New Roman" w:cs="Times New Roman"/>
                <w:sz w:val="28"/>
                <w:szCs w:val="28"/>
              </w:rPr>
              <w:t xml:space="preserve"> </w:t>
            </w:r>
            <w:r w:rsidRPr="004C60EC">
              <w:rPr>
                <w:rFonts w:ascii="Times New Roman" w:hAnsi="Times New Roman" w:cs="Times New Roman"/>
                <w:sz w:val="28"/>
                <w:szCs w:val="28"/>
              </w:rPr>
              <w:t>Казахстан</w:t>
            </w:r>
            <w:r w:rsidRPr="00D82370">
              <w:rPr>
                <w:rFonts w:ascii="Times New Roman" w:hAnsi="Times New Roman" w:cs="Times New Roman"/>
                <w:sz w:val="28"/>
                <w:szCs w:val="28"/>
              </w:rPr>
              <w:t xml:space="preserve"> </w:t>
            </w:r>
            <w:r w:rsidR="004C60EC" w:rsidRPr="00D82370">
              <w:rPr>
                <w:rFonts w:ascii="Times New Roman" w:hAnsi="Times New Roman" w:cs="Times New Roman"/>
                <w:sz w:val="28"/>
                <w:szCs w:val="28"/>
              </w:rPr>
              <w:t xml:space="preserve">№ 4676, </w:t>
            </w:r>
            <w:proofErr w:type="spellStart"/>
            <w:r w:rsidR="004C60EC" w:rsidRPr="004C60EC">
              <w:rPr>
                <w:rFonts w:ascii="Times New Roman" w:hAnsi="Times New Roman" w:cs="Times New Roman"/>
                <w:sz w:val="28"/>
                <w:szCs w:val="28"/>
              </w:rPr>
              <w:t>опубл</w:t>
            </w:r>
            <w:proofErr w:type="spellEnd"/>
            <w:r w:rsidR="004C60EC" w:rsidRPr="00D82370">
              <w:rPr>
                <w:rFonts w:ascii="Times New Roman" w:hAnsi="Times New Roman" w:cs="Times New Roman"/>
                <w:sz w:val="28"/>
                <w:szCs w:val="28"/>
              </w:rPr>
              <w:t>. 30.12.19.</w:t>
            </w:r>
          </w:p>
          <w:p w:rsidR="00E76812" w:rsidRPr="00E76812" w:rsidRDefault="00324550" w:rsidP="001D16BB">
            <w:pPr>
              <w:jc w:val="both"/>
              <w:rPr>
                <w:rFonts w:ascii="Times New Roman" w:hAnsi="Times New Roman" w:cs="Times New Roman"/>
                <w:sz w:val="28"/>
                <w:szCs w:val="28"/>
              </w:rPr>
            </w:pPr>
            <w:r w:rsidRPr="00D82370">
              <w:rPr>
                <w:rFonts w:ascii="Times New Roman" w:hAnsi="Times New Roman" w:cs="Times New Roman"/>
                <w:sz w:val="28"/>
                <w:szCs w:val="28"/>
              </w:rPr>
              <w:t>1</w:t>
            </w:r>
            <w:r w:rsidR="001D16BB" w:rsidRPr="00D82370">
              <w:rPr>
                <w:rFonts w:ascii="Times New Roman" w:hAnsi="Times New Roman" w:cs="Times New Roman"/>
                <w:sz w:val="28"/>
                <w:szCs w:val="28"/>
              </w:rPr>
              <w:t>3</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Шеров</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К</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Т</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Айнабекова</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С</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С</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Тусупова</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С</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О</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Таскарина</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А</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Ж</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Сагитов</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А</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А</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Мусаев</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М</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М</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Ғабдысалық</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Р</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Бузауова</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Т</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М</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Курмангалиев</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Т</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Б</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Кабдуллина</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Д</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С</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Ғабдысалық</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Д</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Сарымбай</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А</w:t>
            </w:r>
            <w:r w:rsidR="004C60EC" w:rsidRPr="00D82370">
              <w:rPr>
                <w:rFonts w:ascii="Times New Roman" w:hAnsi="Times New Roman" w:cs="Times New Roman"/>
                <w:sz w:val="28"/>
                <w:szCs w:val="28"/>
              </w:rPr>
              <w:t>.</w:t>
            </w:r>
            <w:r w:rsidR="004C60EC" w:rsidRPr="004C60EC">
              <w:rPr>
                <w:rFonts w:ascii="Times New Roman" w:hAnsi="Times New Roman" w:cs="Times New Roman"/>
                <w:sz w:val="28"/>
                <w:szCs w:val="28"/>
              </w:rPr>
              <w:t>К</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Устройство</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для</w:t>
            </w:r>
            <w:r w:rsidR="004C60EC" w:rsidRPr="00D82370">
              <w:rPr>
                <w:rFonts w:ascii="Times New Roman" w:hAnsi="Times New Roman" w:cs="Times New Roman"/>
                <w:sz w:val="28"/>
                <w:szCs w:val="28"/>
              </w:rPr>
              <w:t xml:space="preserve"> </w:t>
            </w:r>
            <w:proofErr w:type="spellStart"/>
            <w:r w:rsidR="004C60EC" w:rsidRPr="004C60EC">
              <w:rPr>
                <w:rFonts w:ascii="Times New Roman" w:hAnsi="Times New Roman" w:cs="Times New Roman"/>
                <w:sz w:val="28"/>
                <w:szCs w:val="28"/>
              </w:rPr>
              <w:t>термофрикционной</w:t>
            </w:r>
            <w:proofErr w:type="spellEnd"/>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резки</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металлических</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заготовок</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с</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импульсным</w:t>
            </w:r>
            <w:r w:rsidR="004C60EC" w:rsidRPr="00D82370">
              <w:rPr>
                <w:rFonts w:ascii="Times New Roman" w:hAnsi="Times New Roman" w:cs="Times New Roman"/>
                <w:sz w:val="28"/>
                <w:szCs w:val="28"/>
              </w:rPr>
              <w:t xml:space="preserve"> </w:t>
            </w:r>
            <w:r w:rsidR="004C60EC" w:rsidRPr="004C60EC">
              <w:rPr>
                <w:rFonts w:ascii="Times New Roman" w:hAnsi="Times New Roman" w:cs="Times New Roman"/>
                <w:sz w:val="28"/>
                <w:szCs w:val="28"/>
              </w:rPr>
              <w:t>охлаждением</w:t>
            </w:r>
            <w:r w:rsidR="004C60EC" w:rsidRPr="00D82370">
              <w:rPr>
                <w:rFonts w:ascii="Times New Roman" w:hAnsi="Times New Roman" w:cs="Times New Roman"/>
                <w:sz w:val="28"/>
                <w:szCs w:val="28"/>
              </w:rPr>
              <w:t xml:space="preserve"> </w:t>
            </w:r>
            <w:r w:rsidRPr="00D82370">
              <w:rPr>
                <w:rFonts w:ascii="Times New Roman" w:hAnsi="Times New Roman" w:cs="Times New Roman"/>
                <w:sz w:val="28"/>
                <w:szCs w:val="28"/>
              </w:rPr>
              <w:t xml:space="preserve">// </w:t>
            </w:r>
            <w:r w:rsidRPr="004C60EC">
              <w:rPr>
                <w:rFonts w:ascii="Times New Roman" w:hAnsi="Times New Roman" w:cs="Times New Roman"/>
                <w:sz w:val="28"/>
                <w:szCs w:val="28"/>
              </w:rPr>
              <w:t>Патент</w:t>
            </w:r>
            <w:r w:rsidRPr="00D82370">
              <w:rPr>
                <w:rFonts w:ascii="Times New Roman" w:hAnsi="Times New Roman" w:cs="Times New Roman"/>
                <w:sz w:val="28"/>
                <w:szCs w:val="28"/>
              </w:rPr>
              <w:t xml:space="preserve"> </w:t>
            </w:r>
            <w:r w:rsidRPr="004C60EC">
              <w:rPr>
                <w:rFonts w:ascii="Times New Roman" w:hAnsi="Times New Roman" w:cs="Times New Roman"/>
                <w:sz w:val="28"/>
                <w:szCs w:val="28"/>
              </w:rPr>
              <w:t>на</w:t>
            </w:r>
            <w:r w:rsidRPr="00D82370">
              <w:rPr>
                <w:rFonts w:ascii="Times New Roman" w:hAnsi="Times New Roman" w:cs="Times New Roman"/>
                <w:sz w:val="28"/>
                <w:szCs w:val="28"/>
              </w:rPr>
              <w:t xml:space="preserve"> </w:t>
            </w:r>
            <w:r w:rsidRPr="004C60EC">
              <w:rPr>
                <w:rFonts w:ascii="Times New Roman" w:hAnsi="Times New Roman" w:cs="Times New Roman"/>
                <w:sz w:val="28"/>
                <w:szCs w:val="28"/>
              </w:rPr>
              <w:t>полезную</w:t>
            </w:r>
            <w:r w:rsidRPr="00D82370">
              <w:rPr>
                <w:rFonts w:ascii="Times New Roman" w:hAnsi="Times New Roman" w:cs="Times New Roman"/>
                <w:sz w:val="28"/>
                <w:szCs w:val="28"/>
              </w:rPr>
              <w:t xml:space="preserve"> </w:t>
            </w:r>
            <w:r w:rsidRPr="004C60EC">
              <w:rPr>
                <w:rFonts w:ascii="Times New Roman" w:hAnsi="Times New Roman" w:cs="Times New Roman"/>
                <w:sz w:val="28"/>
                <w:szCs w:val="28"/>
              </w:rPr>
              <w:t>модель</w:t>
            </w:r>
            <w:r w:rsidRPr="00D82370">
              <w:rPr>
                <w:rFonts w:ascii="Times New Roman" w:hAnsi="Times New Roman" w:cs="Times New Roman"/>
                <w:sz w:val="28"/>
                <w:szCs w:val="28"/>
              </w:rPr>
              <w:t xml:space="preserve"> </w:t>
            </w:r>
            <w:r w:rsidRPr="004C60EC">
              <w:rPr>
                <w:rFonts w:ascii="Times New Roman" w:hAnsi="Times New Roman" w:cs="Times New Roman"/>
                <w:sz w:val="28"/>
                <w:szCs w:val="28"/>
              </w:rPr>
              <w:t>Республики</w:t>
            </w:r>
            <w:r w:rsidRPr="00D82370">
              <w:rPr>
                <w:rFonts w:ascii="Times New Roman" w:hAnsi="Times New Roman" w:cs="Times New Roman"/>
                <w:sz w:val="28"/>
                <w:szCs w:val="28"/>
              </w:rPr>
              <w:t xml:space="preserve"> </w:t>
            </w:r>
            <w:r w:rsidRPr="004C60EC">
              <w:rPr>
                <w:rFonts w:ascii="Times New Roman" w:hAnsi="Times New Roman" w:cs="Times New Roman"/>
                <w:sz w:val="28"/>
                <w:szCs w:val="28"/>
              </w:rPr>
              <w:t>Казахстан</w:t>
            </w:r>
            <w:r w:rsidRPr="00D82370">
              <w:rPr>
                <w:rFonts w:ascii="Times New Roman" w:hAnsi="Times New Roman" w:cs="Times New Roman"/>
                <w:sz w:val="28"/>
                <w:szCs w:val="28"/>
              </w:rPr>
              <w:t xml:space="preserve"> </w:t>
            </w:r>
            <w:r w:rsidR="004C60EC" w:rsidRPr="00D82370">
              <w:rPr>
                <w:rFonts w:ascii="Times New Roman" w:hAnsi="Times New Roman" w:cs="Times New Roman"/>
                <w:sz w:val="28"/>
                <w:szCs w:val="28"/>
              </w:rPr>
              <w:t xml:space="preserve">№ 5197. </w:t>
            </w:r>
            <w:proofErr w:type="spellStart"/>
            <w:r w:rsidR="004C60EC" w:rsidRPr="004C60EC">
              <w:rPr>
                <w:rFonts w:ascii="Times New Roman" w:hAnsi="Times New Roman" w:cs="Times New Roman"/>
                <w:sz w:val="28"/>
                <w:szCs w:val="28"/>
              </w:rPr>
              <w:t>Опубл</w:t>
            </w:r>
            <w:proofErr w:type="spellEnd"/>
            <w:r w:rsidR="004C60EC" w:rsidRPr="004C60EC">
              <w:rPr>
                <w:rFonts w:ascii="Times New Roman" w:hAnsi="Times New Roman" w:cs="Times New Roman"/>
                <w:sz w:val="28"/>
                <w:szCs w:val="28"/>
              </w:rPr>
              <w:t>. 24.07.2020</w:t>
            </w:r>
            <w:r>
              <w:rPr>
                <w:rFonts w:ascii="Times New Roman" w:hAnsi="Times New Roman" w:cs="Times New Roman"/>
                <w:sz w:val="28"/>
                <w:szCs w:val="28"/>
              </w:rPr>
              <w:t>.</w:t>
            </w:r>
          </w:p>
        </w:tc>
      </w:tr>
      <w:tr w:rsidR="00E76812" w:rsidRPr="00AA5B6E" w:rsidTr="00E76812">
        <w:trPr>
          <w:trHeight w:val="510"/>
        </w:trPr>
        <w:tc>
          <w:tcPr>
            <w:tcW w:w="3845" w:type="dxa"/>
            <w:vMerge w:val="restart"/>
            <w:vAlign w:val="center"/>
          </w:tcPr>
          <w:p w:rsidR="00E76812" w:rsidRPr="00AA5B6E" w:rsidRDefault="00E76812" w:rsidP="0078369D">
            <w:pPr>
              <w:jc w:val="center"/>
              <w:rPr>
                <w:rFonts w:ascii="Times New Roman" w:hAnsi="Times New Roman" w:cs="Times New Roman"/>
                <w:sz w:val="28"/>
                <w:szCs w:val="28"/>
                <w:lang w:val="kk-KZ"/>
              </w:rPr>
            </w:pPr>
            <w:r w:rsidRPr="00E76812">
              <w:rPr>
                <w:rFonts w:ascii="Times New Roman" w:hAnsi="Times New Roman" w:cs="Times New Roman"/>
                <w:noProof/>
                <w:sz w:val="28"/>
                <w:szCs w:val="28"/>
                <w:lang w:eastAsia="ru-RU"/>
              </w:rPr>
              <w:drawing>
                <wp:inline distT="0" distB="0" distL="0" distR="0">
                  <wp:extent cx="2304415" cy="2591435"/>
                  <wp:effectExtent l="0" t="0" r="0" b="0"/>
                  <wp:docPr id="3" name="Рисунок 2" descr="C:\Users\Марал\AppData\Local\Microsoft\Windows\Temporary Internet Files\Content.Word\2015-03-09 22.49.5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C:\Users\Марал\AppData\Local\Microsoft\Windows\Temporary Internet Files\Content.Word\2015-03-09 22.49.5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15" cy="2591435"/>
                          </a:xfrm>
                          <a:prstGeom prst="rect">
                            <a:avLst/>
                          </a:prstGeom>
                          <a:noFill/>
                          <a:ln>
                            <a:noFill/>
                          </a:ln>
                        </pic:spPr>
                      </pic:pic>
                    </a:graphicData>
                  </a:graphic>
                </wp:inline>
              </w:drawing>
            </w:r>
          </w:p>
        </w:tc>
        <w:tc>
          <w:tcPr>
            <w:tcW w:w="5506" w:type="dxa"/>
            <w:vAlign w:val="center"/>
          </w:tcPr>
          <w:p w:rsidR="00E76812" w:rsidRPr="00236C97" w:rsidRDefault="00E76812" w:rsidP="0078369D">
            <w:pPr>
              <w:rPr>
                <w:rFonts w:ascii="Times New Roman" w:hAnsi="Times New Roman"/>
                <w:sz w:val="28"/>
                <w:szCs w:val="28"/>
              </w:rPr>
            </w:pPr>
            <w:proofErr w:type="spellStart"/>
            <w:r w:rsidRPr="00236C97">
              <w:rPr>
                <w:rFonts w:ascii="Times New Roman" w:hAnsi="Times New Roman"/>
                <w:sz w:val="28"/>
                <w:szCs w:val="28"/>
              </w:rPr>
              <w:t>Тусупб</w:t>
            </w:r>
            <w:r>
              <w:rPr>
                <w:rFonts w:ascii="Times New Roman" w:hAnsi="Times New Roman"/>
                <w:sz w:val="28"/>
                <w:szCs w:val="28"/>
              </w:rPr>
              <w:t>е</w:t>
            </w:r>
            <w:r w:rsidRPr="00236C97">
              <w:rPr>
                <w:rFonts w:ascii="Times New Roman" w:hAnsi="Times New Roman"/>
                <w:sz w:val="28"/>
                <w:szCs w:val="28"/>
              </w:rPr>
              <w:t>кова</w:t>
            </w:r>
            <w:proofErr w:type="spellEnd"/>
            <w:r w:rsidRPr="00236C97">
              <w:rPr>
                <w:rFonts w:ascii="Times New Roman" w:hAnsi="Times New Roman"/>
                <w:sz w:val="28"/>
                <w:szCs w:val="28"/>
              </w:rPr>
              <w:t xml:space="preserve"> Марал </w:t>
            </w:r>
            <w:proofErr w:type="spellStart"/>
            <w:r w:rsidRPr="00236C97">
              <w:rPr>
                <w:rFonts w:ascii="Times New Roman" w:hAnsi="Times New Roman"/>
                <w:sz w:val="28"/>
                <w:szCs w:val="28"/>
              </w:rPr>
              <w:t>Жанбулатовна</w:t>
            </w:r>
            <w:proofErr w:type="spellEnd"/>
          </w:p>
        </w:tc>
      </w:tr>
      <w:tr w:rsidR="0048278F" w:rsidRPr="00AA5B6E" w:rsidTr="00E76812">
        <w:trPr>
          <w:trHeight w:val="510"/>
        </w:trPr>
        <w:tc>
          <w:tcPr>
            <w:tcW w:w="3845" w:type="dxa"/>
            <w:vMerge/>
            <w:vAlign w:val="center"/>
          </w:tcPr>
          <w:p w:rsidR="0048278F" w:rsidRPr="00AA5B6E" w:rsidRDefault="0048278F" w:rsidP="0078369D">
            <w:pPr>
              <w:rPr>
                <w:rFonts w:ascii="Times New Roman" w:hAnsi="Times New Roman" w:cs="Times New Roman"/>
                <w:noProof/>
                <w:sz w:val="28"/>
                <w:szCs w:val="28"/>
                <w:lang w:eastAsia="ru-RU"/>
              </w:rPr>
            </w:pPr>
          </w:p>
        </w:tc>
        <w:tc>
          <w:tcPr>
            <w:tcW w:w="5506" w:type="dxa"/>
            <w:vAlign w:val="center"/>
          </w:tcPr>
          <w:p w:rsidR="0048278F" w:rsidRPr="0089674E" w:rsidRDefault="0048278F" w:rsidP="00A70811">
            <w:pPr>
              <w:rPr>
                <w:rFonts w:ascii="Times New Roman" w:hAnsi="Times New Roman" w:cs="Times New Roman"/>
                <w:sz w:val="28"/>
                <w:szCs w:val="28"/>
                <w:lang w:val="kk-KZ"/>
              </w:rPr>
            </w:pPr>
            <w:r w:rsidRPr="0089674E">
              <w:rPr>
                <w:rFonts w:ascii="Times New Roman" w:hAnsi="Times New Roman" w:cs="Times New Roman"/>
                <w:sz w:val="28"/>
                <w:szCs w:val="28"/>
                <w:lang w:val="kk-KZ"/>
              </w:rPr>
              <w:t xml:space="preserve">Жобадағы </w:t>
            </w:r>
            <w:r>
              <w:rPr>
                <w:rFonts w:ascii="Times New Roman" w:hAnsi="Times New Roman" w:cs="Times New Roman"/>
                <w:sz w:val="28"/>
                <w:szCs w:val="28"/>
                <w:lang w:val="kk-KZ"/>
              </w:rPr>
              <w:t>п</w:t>
            </w:r>
            <w:r w:rsidRPr="0089674E">
              <w:rPr>
                <w:rFonts w:ascii="Times New Roman" w:hAnsi="Times New Roman" w:cs="Times New Roman"/>
                <w:sz w:val="28"/>
                <w:szCs w:val="28"/>
                <w:lang w:val="kk-KZ"/>
              </w:rPr>
              <w:t>озиция</w:t>
            </w:r>
          </w:p>
          <w:p w:rsidR="0048278F" w:rsidRPr="00E76812" w:rsidRDefault="0048278F" w:rsidP="00A70811">
            <w:pPr>
              <w:rPr>
                <w:rFonts w:ascii="Times New Roman" w:hAnsi="Times New Roman" w:cs="Times New Roman"/>
                <w:sz w:val="28"/>
                <w:szCs w:val="28"/>
                <w:lang w:val="kk-KZ"/>
              </w:rPr>
            </w:pPr>
            <w:proofErr w:type="spellStart"/>
            <w:r w:rsidRPr="006516B7">
              <w:rPr>
                <w:rFonts w:ascii="Times New Roman" w:hAnsi="Times New Roman"/>
                <w:sz w:val="28"/>
                <w:szCs w:val="28"/>
              </w:rPr>
              <w:t>кіші</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ғылыми</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қызметкер</w:t>
            </w:r>
            <w:proofErr w:type="spellEnd"/>
          </w:p>
        </w:tc>
      </w:tr>
      <w:tr w:rsidR="0048278F" w:rsidRPr="00AA5B6E" w:rsidTr="00E76812">
        <w:trPr>
          <w:trHeight w:val="510"/>
        </w:trPr>
        <w:tc>
          <w:tcPr>
            <w:tcW w:w="3845" w:type="dxa"/>
            <w:vMerge/>
            <w:vAlign w:val="center"/>
          </w:tcPr>
          <w:p w:rsidR="0048278F" w:rsidRPr="00AA5B6E" w:rsidRDefault="0048278F" w:rsidP="0078369D">
            <w:pPr>
              <w:rPr>
                <w:rFonts w:ascii="Times New Roman" w:hAnsi="Times New Roman" w:cs="Times New Roman"/>
                <w:noProof/>
                <w:sz w:val="28"/>
                <w:szCs w:val="28"/>
                <w:lang w:eastAsia="ru-RU"/>
              </w:rPr>
            </w:pPr>
          </w:p>
        </w:tc>
        <w:tc>
          <w:tcPr>
            <w:tcW w:w="5506" w:type="dxa"/>
            <w:vAlign w:val="center"/>
          </w:tcPr>
          <w:p w:rsidR="0048278F" w:rsidRPr="00AA5B6E" w:rsidRDefault="0048278F" w:rsidP="00A70811">
            <w:pPr>
              <w:rPr>
                <w:rFonts w:ascii="Times New Roman" w:hAnsi="Times New Roman" w:cs="Times New Roman"/>
                <w:sz w:val="28"/>
                <w:szCs w:val="28"/>
                <w:lang w:val="kk-KZ"/>
              </w:rPr>
            </w:pPr>
            <w:r w:rsidRPr="0089674E">
              <w:rPr>
                <w:rFonts w:ascii="Times New Roman" w:hAnsi="Times New Roman" w:cs="Times New Roman"/>
                <w:sz w:val="28"/>
                <w:szCs w:val="28"/>
                <w:lang w:val="kk-KZ"/>
              </w:rPr>
              <w:t>Туған күні</w:t>
            </w:r>
            <w:r w:rsidRPr="00AA5B6E">
              <w:rPr>
                <w:rFonts w:ascii="Times New Roman" w:hAnsi="Times New Roman" w:cs="Times New Roman"/>
                <w:sz w:val="28"/>
                <w:szCs w:val="28"/>
                <w:lang w:val="kk-KZ"/>
              </w:rPr>
              <w:t xml:space="preserve">: </w:t>
            </w:r>
            <w:r w:rsidRPr="00236C97">
              <w:rPr>
                <w:rFonts w:ascii="Times New Roman" w:hAnsi="Times New Roman"/>
                <w:sz w:val="28"/>
                <w:szCs w:val="28"/>
              </w:rPr>
              <w:t>04.05.1970</w:t>
            </w:r>
            <w:r>
              <w:rPr>
                <w:rFonts w:ascii="Times New Roman" w:hAnsi="Times New Roman"/>
                <w:sz w:val="28"/>
                <w:szCs w:val="28"/>
              </w:rPr>
              <w:t xml:space="preserve"> </w:t>
            </w:r>
          </w:p>
        </w:tc>
      </w:tr>
      <w:tr w:rsidR="0048278F" w:rsidRPr="00AA5B6E" w:rsidTr="00E76812">
        <w:trPr>
          <w:trHeight w:val="510"/>
        </w:trPr>
        <w:tc>
          <w:tcPr>
            <w:tcW w:w="3845" w:type="dxa"/>
            <w:vMerge/>
            <w:vAlign w:val="center"/>
          </w:tcPr>
          <w:p w:rsidR="0048278F" w:rsidRPr="00AA5B6E" w:rsidRDefault="0048278F" w:rsidP="0078369D">
            <w:pPr>
              <w:rPr>
                <w:rFonts w:ascii="Times New Roman" w:hAnsi="Times New Roman" w:cs="Times New Roman"/>
                <w:noProof/>
                <w:sz w:val="28"/>
                <w:szCs w:val="28"/>
                <w:lang w:eastAsia="ru-RU"/>
              </w:rPr>
            </w:pPr>
          </w:p>
        </w:tc>
        <w:tc>
          <w:tcPr>
            <w:tcW w:w="5506" w:type="dxa"/>
            <w:vAlign w:val="center"/>
          </w:tcPr>
          <w:p w:rsidR="0048278F" w:rsidRPr="006516B7" w:rsidRDefault="0048278F" w:rsidP="00A70811">
            <w:pPr>
              <w:rPr>
                <w:rFonts w:ascii="Times New Roman" w:hAnsi="Times New Roman" w:cs="Times New Roman"/>
                <w:sz w:val="28"/>
                <w:szCs w:val="28"/>
                <w:lang w:val="kk-KZ"/>
              </w:rPr>
            </w:pPr>
            <w:r>
              <w:rPr>
                <w:rFonts w:ascii="Times New Roman" w:hAnsi="Times New Roman" w:cs="Times New Roman"/>
                <w:sz w:val="28"/>
                <w:szCs w:val="28"/>
                <w:lang w:val="kk-KZ"/>
              </w:rPr>
              <w:t xml:space="preserve">Магистр, </w:t>
            </w:r>
            <w:r>
              <w:rPr>
                <w:rFonts w:ascii="Times New Roman" w:hAnsi="Times New Roman"/>
                <w:sz w:val="28"/>
                <w:szCs w:val="28"/>
                <w:lang w:val="kk-KZ"/>
              </w:rPr>
              <w:t>аға оқытушы</w:t>
            </w:r>
          </w:p>
        </w:tc>
      </w:tr>
      <w:tr w:rsidR="0048278F" w:rsidRPr="00AA5B6E" w:rsidTr="00E76812">
        <w:trPr>
          <w:trHeight w:val="510"/>
        </w:trPr>
        <w:tc>
          <w:tcPr>
            <w:tcW w:w="3845" w:type="dxa"/>
            <w:vMerge/>
            <w:vAlign w:val="center"/>
          </w:tcPr>
          <w:p w:rsidR="0048278F" w:rsidRPr="00AA5B6E" w:rsidRDefault="0048278F" w:rsidP="0078369D">
            <w:pPr>
              <w:rPr>
                <w:rFonts w:ascii="Times New Roman" w:hAnsi="Times New Roman" w:cs="Times New Roman"/>
                <w:noProof/>
                <w:sz w:val="28"/>
                <w:szCs w:val="28"/>
                <w:lang w:eastAsia="ru-RU"/>
              </w:rPr>
            </w:pPr>
          </w:p>
        </w:tc>
        <w:tc>
          <w:tcPr>
            <w:tcW w:w="5506" w:type="dxa"/>
            <w:vAlign w:val="center"/>
          </w:tcPr>
          <w:p w:rsidR="0048278F" w:rsidRPr="00AA5B6E" w:rsidRDefault="0048278F" w:rsidP="00A70811">
            <w:pPr>
              <w:rPr>
                <w:rFonts w:ascii="Times New Roman" w:hAnsi="Times New Roman" w:cs="Times New Roman"/>
                <w:sz w:val="28"/>
                <w:szCs w:val="28"/>
                <w:lang w:val="kk-KZ"/>
              </w:rPr>
            </w:pPr>
            <w:r w:rsidRPr="0089674E">
              <w:rPr>
                <w:rFonts w:ascii="Times New Roman" w:hAnsi="Times New Roman" w:cs="Times New Roman"/>
                <w:sz w:val="28"/>
                <w:szCs w:val="28"/>
                <w:lang w:val="kk-KZ"/>
              </w:rPr>
              <w:t>Негізгі жұмыс орны: "Торайғыров университет"</w:t>
            </w:r>
            <w:r>
              <w:rPr>
                <w:rFonts w:ascii="Times New Roman" w:hAnsi="Times New Roman" w:cs="Times New Roman"/>
                <w:sz w:val="28"/>
                <w:szCs w:val="28"/>
                <w:lang w:val="kk-KZ"/>
              </w:rPr>
              <w:t xml:space="preserve"> </w:t>
            </w:r>
            <w:r w:rsidRPr="0089674E">
              <w:rPr>
                <w:rFonts w:ascii="Times New Roman" w:hAnsi="Times New Roman" w:cs="Times New Roman"/>
                <w:sz w:val="28"/>
                <w:szCs w:val="28"/>
                <w:lang w:val="kk-KZ"/>
              </w:rPr>
              <w:t>коммерциялық емес ұйымы</w:t>
            </w:r>
          </w:p>
        </w:tc>
      </w:tr>
      <w:tr w:rsidR="0048278F" w:rsidRPr="00AA5B6E" w:rsidTr="00E76812">
        <w:trPr>
          <w:trHeight w:val="510"/>
        </w:trPr>
        <w:tc>
          <w:tcPr>
            <w:tcW w:w="3845" w:type="dxa"/>
            <w:vMerge/>
            <w:vAlign w:val="center"/>
          </w:tcPr>
          <w:p w:rsidR="0048278F" w:rsidRPr="00AA5B6E" w:rsidRDefault="0048278F" w:rsidP="0078369D">
            <w:pPr>
              <w:rPr>
                <w:rFonts w:ascii="Times New Roman" w:hAnsi="Times New Roman" w:cs="Times New Roman"/>
                <w:noProof/>
                <w:sz w:val="28"/>
                <w:szCs w:val="28"/>
                <w:lang w:eastAsia="ru-RU"/>
              </w:rPr>
            </w:pPr>
          </w:p>
        </w:tc>
        <w:tc>
          <w:tcPr>
            <w:tcW w:w="5506" w:type="dxa"/>
            <w:vAlign w:val="center"/>
          </w:tcPr>
          <w:p w:rsidR="0048278F" w:rsidRPr="00AA5B6E" w:rsidRDefault="0048278F" w:rsidP="00A70811">
            <w:pPr>
              <w:jc w:val="both"/>
              <w:rPr>
                <w:rFonts w:ascii="Times New Roman" w:hAnsi="Times New Roman" w:cs="Times New Roman"/>
                <w:sz w:val="28"/>
                <w:szCs w:val="28"/>
                <w:lang w:val="kk-KZ"/>
              </w:rPr>
            </w:pPr>
            <w:r w:rsidRPr="0089674E">
              <w:rPr>
                <w:rFonts w:ascii="Times New Roman" w:hAnsi="Times New Roman" w:cs="Times New Roman"/>
                <w:sz w:val="28"/>
                <w:szCs w:val="28"/>
                <w:lang w:val="kk-KZ"/>
              </w:rPr>
              <w:t xml:space="preserve">Ғылыми қызығушылықтары: </w:t>
            </w:r>
            <w:r w:rsidRPr="006516B7">
              <w:rPr>
                <w:rFonts w:ascii="Times New Roman" w:hAnsi="Times New Roman"/>
                <w:sz w:val="28"/>
                <w:szCs w:val="28"/>
              </w:rPr>
              <w:t xml:space="preserve">үздіксіз </w:t>
            </w:r>
            <w:proofErr w:type="spellStart"/>
            <w:r w:rsidRPr="006516B7">
              <w:rPr>
                <w:rFonts w:ascii="Times New Roman" w:hAnsi="Times New Roman"/>
                <w:sz w:val="28"/>
                <w:szCs w:val="28"/>
              </w:rPr>
              <w:t>құю</w:t>
            </w:r>
            <w:proofErr w:type="spellEnd"/>
            <w:r w:rsidRPr="006516B7">
              <w:rPr>
                <w:rFonts w:ascii="Times New Roman" w:hAnsi="Times New Roman"/>
                <w:sz w:val="28"/>
                <w:szCs w:val="28"/>
              </w:rPr>
              <w:t xml:space="preserve">, CAD CAE </w:t>
            </w:r>
            <w:proofErr w:type="spellStart"/>
            <w:r w:rsidRPr="006516B7">
              <w:rPr>
                <w:rFonts w:ascii="Times New Roman" w:hAnsi="Times New Roman"/>
                <w:sz w:val="28"/>
                <w:szCs w:val="28"/>
              </w:rPr>
              <w:t>металлургияда</w:t>
            </w:r>
            <w:proofErr w:type="spellEnd"/>
            <w:r w:rsidRPr="006516B7">
              <w:rPr>
                <w:rFonts w:ascii="Times New Roman" w:hAnsi="Times New Roman"/>
                <w:sz w:val="28"/>
                <w:szCs w:val="28"/>
              </w:rPr>
              <w:t xml:space="preserve"> </w:t>
            </w:r>
          </w:p>
        </w:tc>
      </w:tr>
      <w:tr w:rsidR="00E76812" w:rsidRPr="00AA5B6E" w:rsidTr="0048278F">
        <w:trPr>
          <w:trHeight w:val="410"/>
        </w:trPr>
        <w:tc>
          <w:tcPr>
            <w:tcW w:w="3845" w:type="dxa"/>
            <w:vMerge/>
            <w:vAlign w:val="center"/>
          </w:tcPr>
          <w:p w:rsidR="00E76812" w:rsidRPr="00AA5B6E" w:rsidRDefault="00E76812" w:rsidP="0078369D">
            <w:pPr>
              <w:rPr>
                <w:rFonts w:ascii="Times New Roman" w:hAnsi="Times New Roman" w:cs="Times New Roman"/>
                <w:noProof/>
                <w:sz w:val="28"/>
                <w:szCs w:val="28"/>
                <w:lang w:eastAsia="ru-RU"/>
              </w:rPr>
            </w:pPr>
          </w:p>
        </w:tc>
        <w:tc>
          <w:tcPr>
            <w:tcW w:w="5506" w:type="dxa"/>
            <w:vAlign w:val="center"/>
          </w:tcPr>
          <w:p w:rsidR="00E76812" w:rsidRPr="009A2F63" w:rsidRDefault="00E76812" w:rsidP="009A2F63">
            <w:pPr>
              <w:rPr>
                <w:rFonts w:ascii="Times New Roman" w:hAnsi="Times New Roman" w:cs="Times New Roman"/>
                <w:sz w:val="28"/>
                <w:szCs w:val="28"/>
                <w:lang w:val="kk-KZ"/>
              </w:rPr>
            </w:pPr>
            <w:r w:rsidRPr="00AA5B6E">
              <w:rPr>
                <w:rFonts w:ascii="Times New Roman" w:hAnsi="Times New Roman" w:cs="Times New Roman"/>
                <w:sz w:val="28"/>
                <w:szCs w:val="28"/>
                <w:lang w:val="en-US"/>
              </w:rPr>
              <w:t>Researcher</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ID</w:t>
            </w:r>
            <w:r w:rsidRPr="00AA5B6E">
              <w:rPr>
                <w:rFonts w:ascii="Times New Roman" w:hAnsi="Times New Roman" w:cs="Times New Roman"/>
                <w:sz w:val="28"/>
                <w:szCs w:val="28"/>
              </w:rPr>
              <w:t xml:space="preserve"> </w:t>
            </w:r>
            <w:r w:rsidR="009A2F63">
              <w:rPr>
                <w:rFonts w:ascii="Times New Roman" w:hAnsi="Times New Roman" w:cs="Times New Roman"/>
                <w:sz w:val="28"/>
                <w:szCs w:val="28"/>
                <w:lang w:val="kk-KZ"/>
              </w:rPr>
              <w:t>-</w:t>
            </w:r>
          </w:p>
        </w:tc>
      </w:tr>
      <w:tr w:rsidR="00E76812" w:rsidRPr="00AA5B6E" w:rsidTr="00E76812">
        <w:trPr>
          <w:trHeight w:val="510"/>
        </w:trPr>
        <w:tc>
          <w:tcPr>
            <w:tcW w:w="3845" w:type="dxa"/>
            <w:vMerge/>
            <w:vAlign w:val="center"/>
          </w:tcPr>
          <w:p w:rsidR="00E76812" w:rsidRPr="00AA5B6E" w:rsidRDefault="00E76812" w:rsidP="0078369D">
            <w:pPr>
              <w:rPr>
                <w:rFonts w:ascii="Times New Roman" w:hAnsi="Times New Roman" w:cs="Times New Roman"/>
                <w:noProof/>
                <w:sz w:val="28"/>
                <w:szCs w:val="28"/>
                <w:lang w:eastAsia="ru-RU"/>
              </w:rPr>
            </w:pPr>
          </w:p>
        </w:tc>
        <w:tc>
          <w:tcPr>
            <w:tcW w:w="5506" w:type="dxa"/>
            <w:vAlign w:val="center"/>
          </w:tcPr>
          <w:p w:rsidR="00E76812" w:rsidRPr="009A2F63" w:rsidRDefault="00E76812" w:rsidP="0078369D">
            <w:pPr>
              <w:rPr>
                <w:rFonts w:ascii="Times New Roman" w:hAnsi="Times New Roman" w:cs="Times New Roman"/>
                <w:sz w:val="28"/>
                <w:szCs w:val="28"/>
                <w:lang w:val="kk-KZ"/>
              </w:rPr>
            </w:pPr>
            <w:r w:rsidRPr="00AA5B6E">
              <w:rPr>
                <w:rFonts w:ascii="Times New Roman" w:hAnsi="Times New Roman" w:cs="Times New Roman"/>
                <w:sz w:val="28"/>
                <w:szCs w:val="28"/>
                <w:lang w:val="en-US"/>
              </w:rPr>
              <w:t>Scopus</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Author</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ID</w:t>
            </w:r>
            <w:r w:rsidR="009A2F63">
              <w:rPr>
                <w:rFonts w:ascii="Times New Roman" w:hAnsi="Times New Roman" w:cs="Times New Roman"/>
                <w:sz w:val="28"/>
                <w:szCs w:val="28"/>
                <w:lang w:val="kk-KZ"/>
              </w:rPr>
              <w:t xml:space="preserve"> 57271910200</w:t>
            </w:r>
          </w:p>
        </w:tc>
      </w:tr>
      <w:tr w:rsidR="00E76812" w:rsidRPr="00AA5B6E" w:rsidTr="0048278F">
        <w:trPr>
          <w:trHeight w:val="309"/>
        </w:trPr>
        <w:tc>
          <w:tcPr>
            <w:tcW w:w="3845" w:type="dxa"/>
            <w:vMerge/>
            <w:vAlign w:val="center"/>
          </w:tcPr>
          <w:p w:rsidR="00E76812" w:rsidRPr="00AA5B6E" w:rsidRDefault="00E76812" w:rsidP="0078369D">
            <w:pPr>
              <w:rPr>
                <w:rFonts w:ascii="Times New Roman" w:hAnsi="Times New Roman" w:cs="Times New Roman"/>
                <w:noProof/>
                <w:sz w:val="28"/>
                <w:szCs w:val="28"/>
                <w:lang w:eastAsia="ru-RU"/>
              </w:rPr>
            </w:pPr>
          </w:p>
        </w:tc>
        <w:tc>
          <w:tcPr>
            <w:tcW w:w="5506" w:type="dxa"/>
            <w:vAlign w:val="center"/>
          </w:tcPr>
          <w:p w:rsidR="00E76812" w:rsidRPr="009A2F63" w:rsidRDefault="00E76812" w:rsidP="009A2F63">
            <w:pPr>
              <w:rPr>
                <w:rFonts w:ascii="Times New Roman" w:hAnsi="Times New Roman" w:cs="Times New Roman"/>
                <w:sz w:val="28"/>
                <w:szCs w:val="28"/>
                <w:lang w:val="kk-KZ"/>
              </w:rPr>
            </w:pPr>
            <w:r w:rsidRPr="00AA5B6E">
              <w:rPr>
                <w:rFonts w:ascii="Times New Roman" w:hAnsi="Times New Roman" w:cs="Times New Roman"/>
                <w:sz w:val="28"/>
                <w:szCs w:val="28"/>
                <w:lang w:val="en-US"/>
              </w:rPr>
              <w:t>ORCID</w:t>
            </w:r>
            <w:r w:rsidR="009A2F63">
              <w:rPr>
                <w:rFonts w:ascii="Times New Roman" w:hAnsi="Times New Roman" w:cs="Times New Roman"/>
                <w:sz w:val="28"/>
                <w:szCs w:val="28"/>
                <w:lang w:val="kk-KZ"/>
              </w:rPr>
              <w:t xml:space="preserve"> </w:t>
            </w:r>
          </w:p>
        </w:tc>
      </w:tr>
      <w:tr w:rsidR="00E76812" w:rsidRPr="00AA5B6E" w:rsidTr="00E76812">
        <w:trPr>
          <w:trHeight w:val="510"/>
        </w:trPr>
        <w:tc>
          <w:tcPr>
            <w:tcW w:w="3845" w:type="dxa"/>
            <w:vMerge/>
            <w:vAlign w:val="center"/>
          </w:tcPr>
          <w:p w:rsidR="00E76812" w:rsidRPr="00AA5B6E" w:rsidRDefault="00E76812" w:rsidP="0078369D">
            <w:pPr>
              <w:rPr>
                <w:rFonts w:ascii="Times New Roman" w:hAnsi="Times New Roman" w:cs="Times New Roman"/>
                <w:noProof/>
                <w:sz w:val="28"/>
                <w:szCs w:val="28"/>
                <w:lang w:eastAsia="ru-RU"/>
              </w:rPr>
            </w:pPr>
          </w:p>
        </w:tc>
        <w:tc>
          <w:tcPr>
            <w:tcW w:w="5506" w:type="dxa"/>
            <w:vAlign w:val="center"/>
          </w:tcPr>
          <w:p w:rsidR="0048278F" w:rsidRPr="0048278F" w:rsidRDefault="0048278F" w:rsidP="0048278F">
            <w:pPr>
              <w:jc w:val="both"/>
              <w:rPr>
                <w:rFonts w:ascii="Times New Roman" w:hAnsi="Times New Roman" w:cs="Times New Roman"/>
                <w:sz w:val="28"/>
                <w:szCs w:val="28"/>
              </w:rPr>
            </w:pPr>
            <w:r w:rsidRPr="0089674E">
              <w:rPr>
                <w:rFonts w:ascii="Times New Roman" w:hAnsi="Times New Roman" w:cs="Times New Roman"/>
                <w:sz w:val="28"/>
                <w:szCs w:val="28"/>
                <w:lang w:val="kk-KZ"/>
              </w:rPr>
              <w:t>Жарияланымдар мен патенттердің тізімі</w:t>
            </w:r>
          </w:p>
          <w:p w:rsidR="00AC1AC3" w:rsidRPr="00AC1AC3" w:rsidRDefault="00AC1AC3" w:rsidP="001D16BB">
            <w:pPr>
              <w:pStyle w:val="5"/>
              <w:shd w:val="clear" w:color="auto" w:fill="FFFFFF"/>
              <w:spacing w:before="0" w:beforeAutospacing="0" w:after="0" w:afterAutospacing="0"/>
              <w:jc w:val="both"/>
              <w:outlineLvl w:val="4"/>
              <w:rPr>
                <w:sz w:val="28"/>
                <w:szCs w:val="28"/>
                <w:lang w:val="en-US"/>
              </w:rPr>
            </w:pPr>
            <w:r w:rsidRPr="0048278F">
              <w:rPr>
                <w:b w:val="0"/>
                <w:sz w:val="28"/>
                <w:szCs w:val="28"/>
              </w:rPr>
              <w:t xml:space="preserve">1 </w:t>
            </w:r>
            <w:hyperlink r:id="rId9" w:history="1">
              <w:proofErr w:type="spellStart"/>
              <w:r w:rsidRPr="00AC1AC3">
                <w:rPr>
                  <w:rStyle w:val="linktext"/>
                  <w:b w:val="0"/>
                  <w:sz w:val="28"/>
                  <w:szCs w:val="28"/>
                  <w:lang w:val="en-US"/>
                </w:rPr>
                <w:t>Bykov</w:t>
              </w:r>
              <w:proofErr w:type="spellEnd"/>
              <w:r w:rsidRPr="0048278F">
                <w:rPr>
                  <w:rStyle w:val="linktext"/>
                  <w:b w:val="0"/>
                  <w:sz w:val="28"/>
                  <w:szCs w:val="28"/>
                </w:rPr>
                <w:t xml:space="preserve">, </w:t>
              </w:r>
              <w:r w:rsidRPr="00AC1AC3">
                <w:rPr>
                  <w:rStyle w:val="linktext"/>
                  <w:b w:val="0"/>
                  <w:sz w:val="28"/>
                  <w:szCs w:val="28"/>
                  <w:lang w:val="en-US"/>
                </w:rPr>
                <w:t>P</w:t>
              </w:r>
              <w:r w:rsidRPr="0048278F">
                <w:rPr>
                  <w:rStyle w:val="linktext"/>
                  <w:b w:val="0"/>
                  <w:sz w:val="28"/>
                  <w:szCs w:val="28"/>
                </w:rPr>
                <w:t>.</w:t>
              </w:r>
              <w:r w:rsidRPr="00AC1AC3">
                <w:rPr>
                  <w:rStyle w:val="linktext"/>
                  <w:b w:val="0"/>
                  <w:sz w:val="28"/>
                  <w:szCs w:val="28"/>
                  <w:lang w:val="en-US"/>
                </w:rPr>
                <w:t>O</w:t>
              </w:r>
              <w:r w:rsidRPr="0048278F">
                <w:rPr>
                  <w:rStyle w:val="linktext"/>
                  <w:b w:val="0"/>
                  <w:sz w:val="28"/>
                  <w:szCs w:val="28"/>
                </w:rPr>
                <w:t>.</w:t>
              </w:r>
            </w:hyperlink>
            <w:r w:rsidRPr="0048278F">
              <w:rPr>
                <w:b w:val="0"/>
                <w:sz w:val="28"/>
                <w:szCs w:val="28"/>
                <w:shd w:val="clear" w:color="auto" w:fill="FFFFFF"/>
              </w:rPr>
              <w:t>,</w:t>
            </w:r>
            <w:r w:rsidRPr="00AC1AC3">
              <w:rPr>
                <w:b w:val="0"/>
                <w:sz w:val="28"/>
                <w:szCs w:val="28"/>
                <w:shd w:val="clear" w:color="auto" w:fill="FFFFFF"/>
                <w:lang w:val="en-US"/>
              </w:rPr>
              <w:t> </w:t>
            </w:r>
            <w:proofErr w:type="spellStart"/>
            <w:r w:rsidR="00EF6983" w:rsidRPr="00AC1AC3">
              <w:rPr>
                <w:b w:val="0"/>
                <w:sz w:val="28"/>
                <w:szCs w:val="28"/>
              </w:rPr>
              <w:fldChar w:fldCharType="begin"/>
            </w:r>
            <w:r w:rsidRPr="0048278F">
              <w:rPr>
                <w:b w:val="0"/>
                <w:sz w:val="28"/>
                <w:szCs w:val="28"/>
              </w:rPr>
              <w:instrText xml:space="preserve"> </w:instrText>
            </w:r>
            <w:r w:rsidRPr="00AC1AC3">
              <w:rPr>
                <w:b w:val="0"/>
                <w:sz w:val="28"/>
                <w:szCs w:val="28"/>
                <w:lang w:val="en-US"/>
              </w:rPr>
              <w:instrText>HYPERLINK</w:instrText>
            </w:r>
            <w:r w:rsidRPr="0048278F">
              <w:rPr>
                <w:b w:val="0"/>
                <w:sz w:val="28"/>
                <w:szCs w:val="28"/>
              </w:rPr>
              <w:instrText xml:space="preserve"> "</w:instrText>
            </w:r>
            <w:r w:rsidRPr="00AC1AC3">
              <w:rPr>
                <w:b w:val="0"/>
                <w:sz w:val="28"/>
                <w:szCs w:val="28"/>
                <w:lang w:val="en-US"/>
              </w:rPr>
              <w:instrText>https</w:instrText>
            </w:r>
            <w:r w:rsidRPr="0048278F">
              <w:rPr>
                <w:b w:val="0"/>
                <w:sz w:val="28"/>
                <w:szCs w:val="28"/>
              </w:rPr>
              <w:instrText>://</w:instrText>
            </w:r>
            <w:r w:rsidRPr="00AC1AC3">
              <w:rPr>
                <w:b w:val="0"/>
                <w:sz w:val="28"/>
                <w:szCs w:val="28"/>
                <w:lang w:val="en-US"/>
              </w:rPr>
              <w:instrText>www</w:instrText>
            </w:r>
            <w:r w:rsidRPr="0048278F">
              <w:rPr>
                <w:b w:val="0"/>
                <w:sz w:val="28"/>
                <w:szCs w:val="28"/>
              </w:rPr>
              <w:instrText>.</w:instrText>
            </w:r>
            <w:r w:rsidRPr="00AC1AC3">
              <w:rPr>
                <w:b w:val="0"/>
                <w:sz w:val="28"/>
                <w:szCs w:val="28"/>
                <w:lang w:val="en-US"/>
              </w:rPr>
              <w:instrText>scopus</w:instrText>
            </w:r>
            <w:r w:rsidRPr="0048278F">
              <w:rPr>
                <w:b w:val="0"/>
                <w:sz w:val="28"/>
                <w:szCs w:val="28"/>
              </w:rPr>
              <w:instrText>.</w:instrText>
            </w:r>
            <w:r w:rsidRPr="00AC1AC3">
              <w:rPr>
                <w:b w:val="0"/>
                <w:sz w:val="28"/>
                <w:szCs w:val="28"/>
                <w:lang w:val="en-US"/>
              </w:rPr>
              <w:instrText>com</w:instrText>
            </w:r>
            <w:r w:rsidRPr="0048278F">
              <w:rPr>
                <w:b w:val="0"/>
                <w:sz w:val="28"/>
                <w:szCs w:val="28"/>
              </w:rPr>
              <w:instrText>/</w:instrText>
            </w:r>
            <w:r w:rsidRPr="00AC1AC3">
              <w:rPr>
                <w:b w:val="0"/>
                <w:sz w:val="28"/>
                <w:szCs w:val="28"/>
                <w:lang w:val="en-US"/>
              </w:rPr>
              <w:instrText>authid</w:instrText>
            </w:r>
            <w:r w:rsidRPr="0048278F">
              <w:rPr>
                <w:b w:val="0"/>
                <w:sz w:val="28"/>
                <w:szCs w:val="28"/>
              </w:rPr>
              <w:instrText>/</w:instrText>
            </w:r>
            <w:r w:rsidRPr="00AC1AC3">
              <w:rPr>
                <w:b w:val="0"/>
                <w:sz w:val="28"/>
                <w:szCs w:val="28"/>
                <w:lang w:val="en-US"/>
              </w:rPr>
              <w:instrText>detail</w:instrText>
            </w:r>
            <w:r w:rsidRPr="0048278F">
              <w:rPr>
                <w:b w:val="0"/>
                <w:sz w:val="28"/>
                <w:szCs w:val="28"/>
              </w:rPr>
              <w:instrText>.</w:instrText>
            </w:r>
            <w:r w:rsidRPr="00AC1AC3">
              <w:rPr>
                <w:b w:val="0"/>
                <w:sz w:val="28"/>
                <w:szCs w:val="28"/>
                <w:lang w:val="en-US"/>
              </w:rPr>
              <w:instrText>uri</w:instrText>
            </w:r>
            <w:r w:rsidRPr="0048278F">
              <w:rPr>
                <w:b w:val="0"/>
                <w:sz w:val="28"/>
                <w:szCs w:val="28"/>
              </w:rPr>
              <w:instrText>?</w:instrText>
            </w:r>
            <w:r w:rsidRPr="00AC1AC3">
              <w:rPr>
                <w:b w:val="0"/>
                <w:sz w:val="28"/>
                <w:szCs w:val="28"/>
                <w:lang w:val="en-US"/>
              </w:rPr>
              <w:instrText>authorId</w:instrText>
            </w:r>
            <w:r w:rsidRPr="0048278F">
              <w:rPr>
                <w:b w:val="0"/>
                <w:sz w:val="28"/>
                <w:szCs w:val="28"/>
              </w:rPr>
              <w:instrText>=57271910200" \</w:instrText>
            </w:r>
            <w:r w:rsidRPr="00AC1AC3">
              <w:rPr>
                <w:b w:val="0"/>
                <w:sz w:val="28"/>
                <w:szCs w:val="28"/>
                <w:lang w:val="en-US"/>
              </w:rPr>
              <w:instrText>o</w:instrText>
            </w:r>
            <w:r w:rsidRPr="0048278F">
              <w:rPr>
                <w:b w:val="0"/>
                <w:sz w:val="28"/>
                <w:szCs w:val="28"/>
              </w:rPr>
              <w:instrText xml:space="preserve"> "" </w:instrText>
            </w:r>
            <w:r w:rsidR="00EF6983" w:rsidRPr="00AC1AC3">
              <w:rPr>
                <w:b w:val="0"/>
                <w:sz w:val="28"/>
                <w:szCs w:val="28"/>
              </w:rPr>
              <w:fldChar w:fldCharType="separate"/>
            </w:r>
            <w:r w:rsidRPr="00AC1AC3">
              <w:rPr>
                <w:rStyle w:val="linktext"/>
                <w:b w:val="0"/>
                <w:sz w:val="28"/>
                <w:szCs w:val="28"/>
                <w:lang w:val="en-US"/>
              </w:rPr>
              <w:t>Tussupbekova</w:t>
            </w:r>
            <w:proofErr w:type="spellEnd"/>
            <w:r w:rsidRPr="0048278F">
              <w:rPr>
                <w:rStyle w:val="linktext"/>
                <w:b w:val="0"/>
                <w:sz w:val="28"/>
                <w:szCs w:val="28"/>
              </w:rPr>
              <w:t xml:space="preserve">, </w:t>
            </w:r>
            <w:r w:rsidRPr="00AC1AC3">
              <w:rPr>
                <w:rStyle w:val="linktext"/>
                <w:b w:val="0"/>
                <w:sz w:val="28"/>
                <w:szCs w:val="28"/>
                <w:lang w:val="en-US"/>
              </w:rPr>
              <w:t>M</w:t>
            </w:r>
            <w:r w:rsidRPr="0048278F">
              <w:rPr>
                <w:rStyle w:val="linktext"/>
                <w:b w:val="0"/>
                <w:sz w:val="28"/>
                <w:szCs w:val="28"/>
              </w:rPr>
              <w:t>.</w:t>
            </w:r>
            <w:proofErr w:type="spellStart"/>
            <w:r w:rsidRPr="00AC1AC3">
              <w:rPr>
                <w:rStyle w:val="linktext"/>
                <w:b w:val="0"/>
                <w:sz w:val="28"/>
                <w:szCs w:val="28"/>
                <w:lang w:val="en-US"/>
              </w:rPr>
              <w:t>Zh</w:t>
            </w:r>
            <w:proofErr w:type="spellEnd"/>
            <w:r w:rsidRPr="0048278F">
              <w:rPr>
                <w:rStyle w:val="linktext"/>
                <w:b w:val="0"/>
                <w:sz w:val="28"/>
                <w:szCs w:val="28"/>
              </w:rPr>
              <w:t>.</w:t>
            </w:r>
            <w:r w:rsidR="00EF6983" w:rsidRPr="00AC1AC3">
              <w:rPr>
                <w:b w:val="0"/>
                <w:sz w:val="28"/>
                <w:szCs w:val="28"/>
              </w:rPr>
              <w:fldChar w:fldCharType="end"/>
            </w:r>
            <w:r w:rsidRPr="0048278F">
              <w:rPr>
                <w:b w:val="0"/>
                <w:sz w:val="28"/>
                <w:szCs w:val="28"/>
                <w:shd w:val="clear" w:color="auto" w:fill="FFFFFF"/>
              </w:rPr>
              <w:t>,</w:t>
            </w:r>
            <w:r w:rsidRPr="00AC1AC3">
              <w:rPr>
                <w:b w:val="0"/>
                <w:sz w:val="28"/>
                <w:szCs w:val="28"/>
                <w:shd w:val="clear" w:color="auto" w:fill="FFFFFF"/>
                <w:lang w:val="en-US"/>
              </w:rPr>
              <w:t> </w:t>
            </w:r>
            <w:proofErr w:type="spellStart"/>
            <w:r w:rsidR="00EF6983" w:rsidRPr="00AC1AC3">
              <w:rPr>
                <w:b w:val="0"/>
                <w:sz w:val="28"/>
                <w:szCs w:val="28"/>
              </w:rPr>
              <w:fldChar w:fldCharType="begin"/>
            </w:r>
            <w:r w:rsidRPr="0048278F">
              <w:rPr>
                <w:b w:val="0"/>
                <w:sz w:val="28"/>
                <w:szCs w:val="28"/>
              </w:rPr>
              <w:instrText xml:space="preserve"> </w:instrText>
            </w:r>
            <w:r w:rsidRPr="00AC1AC3">
              <w:rPr>
                <w:b w:val="0"/>
                <w:sz w:val="28"/>
                <w:szCs w:val="28"/>
                <w:lang w:val="en-US"/>
              </w:rPr>
              <w:instrText>HYPERLINK</w:instrText>
            </w:r>
            <w:r w:rsidRPr="0048278F">
              <w:rPr>
                <w:b w:val="0"/>
                <w:sz w:val="28"/>
                <w:szCs w:val="28"/>
              </w:rPr>
              <w:instrText xml:space="preserve"> "</w:instrText>
            </w:r>
            <w:r w:rsidRPr="00AC1AC3">
              <w:rPr>
                <w:b w:val="0"/>
                <w:sz w:val="28"/>
                <w:szCs w:val="28"/>
                <w:lang w:val="en-US"/>
              </w:rPr>
              <w:instrText>https</w:instrText>
            </w:r>
            <w:r w:rsidRPr="0048278F">
              <w:rPr>
                <w:b w:val="0"/>
                <w:sz w:val="28"/>
                <w:szCs w:val="28"/>
              </w:rPr>
              <w:instrText>://</w:instrText>
            </w:r>
            <w:r w:rsidRPr="00AC1AC3">
              <w:rPr>
                <w:b w:val="0"/>
                <w:sz w:val="28"/>
                <w:szCs w:val="28"/>
                <w:lang w:val="en-US"/>
              </w:rPr>
              <w:instrText>www</w:instrText>
            </w:r>
            <w:r w:rsidRPr="0048278F">
              <w:rPr>
                <w:b w:val="0"/>
                <w:sz w:val="28"/>
                <w:szCs w:val="28"/>
              </w:rPr>
              <w:instrText>.</w:instrText>
            </w:r>
            <w:r w:rsidRPr="00AC1AC3">
              <w:rPr>
                <w:b w:val="0"/>
                <w:sz w:val="28"/>
                <w:szCs w:val="28"/>
                <w:lang w:val="en-US"/>
              </w:rPr>
              <w:instrText>scopus</w:instrText>
            </w:r>
            <w:r w:rsidRPr="0048278F">
              <w:rPr>
                <w:b w:val="0"/>
                <w:sz w:val="28"/>
                <w:szCs w:val="28"/>
              </w:rPr>
              <w:instrText>.</w:instrText>
            </w:r>
            <w:r w:rsidRPr="00AC1AC3">
              <w:rPr>
                <w:b w:val="0"/>
                <w:sz w:val="28"/>
                <w:szCs w:val="28"/>
                <w:lang w:val="en-US"/>
              </w:rPr>
              <w:instrText>com</w:instrText>
            </w:r>
            <w:r w:rsidRPr="0048278F">
              <w:rPr>
                <w:b w:val="0"/>
                <w:sz w:val="28"/>
                <w:szCs w:val="28"/>
              </w:rPr>
              <w:instrText>/</w:instrText>
            </w:r>
            <w:r w:rsidRPr="00AC1AC3">
              <w:rPr>
                <w:b w:val="0"/>
                <w:sz w:val="28"/>
                <w:szCs w:val="28"/>
                <w:lang w:val="en-US"/>
              </w:rPr>
              <w:instrText>authid</w:instrText>
            </w:r>
            <w:r w:rsidRPr="0048278F">
              <w:rPr>
                <w:b w:val="0"/>
                <w:sz w:val="28"/>
                <w:szCs w:val="28"/>
              </w:rPr>
              <w:instrText>/</w:instrText>
            </w:r>
            <w:r w:rsidRPr="00AC1AC3">
              <w:rPr>
                <w:b w:val="0"/>
                <w:sz w:val="28"/>
                <w:szCs w:val="28"/>
                <w:lang w:val="en-US"/>
              </w:rPr>
              <w:instrText>detail</w:instrText>
            </w:r>
            <w:r w:rsidRPr="0048278F">
              <w:rPr>
                <w:b w:val="0"/>
                <w:sz w:val="28"/>
                <w:szCs w:val="28"/>
              </w:rPr>
              <w:instrText>.</w:instrText>
            </w:r>
            <w:r w:rsidRPr="00AC1AC3">
              <w:rPr>
                <w:b w:val="0"/>
                <w:sz w:val="28"/>
                <w:szCs w:val="28"/>
                <w:lang w:val="en-US"/>
              </w:rPr>
              <w:instrText>uri</w:instrText>
            </w:r>
            <w:r w:rsidRPr="0048278F">
              <w:rPr>
                <w:b w:val="0"/>
                <w:sz w:val="28"/>
                <w:szCs w:val="28"/>
              </w:rPr>
              <w:instrText>?</w:instrText>
            </w:r>
            <w:r w:rsidRPr="00AC1AC3">
              <w:rPr>
                <w:b w:val="0"/>
                <w:sz w:val="28"/>
                <w:szCs w:val="28"/>
                <w:lang w:val="en-US"/>
              </w:rPr>
              <w:instrText>authorId</w:instrText>
            </w:r>
            <w:r w:rsidRPr="0048278F">
              <w:rPr>
                <w:b w:val="0"/>
                <w:sz w:val="28"/>
                <w:szCs w:val="28"/>
              </w:rPr>
              <w:instrText>=57271624400" \</w:instrText>
            </w:r>
            <w:r w:rsidRPr="00AC1AC3">
              <w:rPr>
                <w:b w:val="0"/>
                <w:sz w:val="28"/>
                <w:szCs w:val="28"/>
                <w:lang w:val="en-US"/>
              </w:rPr>
              <w:instrText>o</w:instrText>
            </w:r>
            <w:r w:rsidRPr="0048278F">
              <w:rPr>
                <w:b w:val="0"/>
                <w:sz w:val="28"/>
                <w:szCs w:val="28"/>
              </w:rPr>
              <w:instrText xml:space="preserve"> "" </w:instrText>
            </w:r>
            <w:r w:rsidR="00EF6983" w:rsidRPr="00AC1AC3">
              <w:rPr>
                <w:b w:val="0"/>
                <w:sz w:val="28"/>
                <w:szCs w:val="28"/>
              </w:rPr>
              <w:fldChar w:fldCharType="separate"/>
            </w:r>
            <w:r w:rsidRPr="00AC1AC3">
              <w:rPr>
                <w:rStyle w:val="linktext"/>
                <w:b w:val="0"/>
                <w:sz w:val="28"/>
                <w:szCs w:val="28"/>
                <w:lang w:val="en-US"/>
              </w:rPr>
              <w:t>Absolyamova</w:t>
            </w:r>
            <w:proofErr w:type="spellEnd"/>
            <w:r w:rsidRPr="0048278F">
              <w:rPr>
                <w:rStyle w:val="linktext"/>
                <w:b w:val="0"/>
                <w:sz w:val="28"/>
                <w:szCs w:val="28"/>
              </w:rPr>
              <w:t xml:space="preserve">, </w:t>
            </w:r>
            <w:r w:rsidRPr="00AC1AC3">
              <w:rPr>
                <w:rStyle w:val="linktext"/>
                <w:b w:val="0"/>
                <w:sz w:val="28"/>
                <w:szCs w:val="28"/>
                <w:lang w:val="en-US"/>
              </w:rPr>
              <w:t>D</w:t>
            </w:r>
            <w:r w:rsidRPr="0048278F">
              <w:rPr>
                <w:rStyle w:val="linktext"/>
                <w:b w:val="0"/>
                <w:sz w:val="28"/>
                <w:szCs w:val="28"/>
              </w:rPr>
              <w:t>.</w:t>
            </w:r>
            <w:r w:rsidRPr="00AC1AC3">
              <w:rPr>
                <w:rStyle w:val="linktext"/>
                <w:b w:val="0"/>
                <w:sz w:val="28"/>
                <w:szCs w:val="28"/>
                <w:lang w:val="en-US"/>
              </w:rPr>
              <w:t>R</w:t>
            </w:r>
            <w:r w:rsidRPr="0048278F">
              <w:rPr>
                <w:rStyle w:val="linktext"/>
                <w:b w:val="0"/>
                <w:sz w:val="28"/>
                <w:szCs w:val="28"/>
              </w:rPr>
              <w:t>.</w:t>
            </w:r>
            <w:r w:rsidR="00EF6983" w:rsidRPr="00AC1AC3">
              <w:rPr>
                <w:b w:val="0"/>
                <w:sz w:val="28"/>
                <w:szCs w:val="28"/>
              </w:rPr>
              <w:fldChar w:fldCharType="end"/>
            </w:r>
            <w:r w:rsidRPr="0048278F">
              <w:rPr>
                <w:b w:val="0"/>
                <w:sz w:val="28"/>
                <w:szCs w:val="28"/>
              </w:rPr>
              <w:t xml:space="preserve"> </w:t>
            </w:r>
            <w:r w:rsidRPr="00AC1AC3">
              <w:rPr>
                <w:b w:val="0"/>
                <w:bCs w:val="0"/>
                <w:sz w:val="28"/>
                <w:szCs w:val="28"/>
                <w:lang w:val="en-US"/>
              </w:rPr>
              <w:t xml:space="preserve">Research of the process of production of steel square continuous billets for rolling balls of large diameter // </w:t>
            </w:r>
            <w:r w:rsidR="00D82370">
              <w:fldChar w:fldCharType="begin"/>
            </w:r>
            <w:r w:rsidR="00D82370" w:rsidRPr="00D82370">
              <w:rPr>
                <w:lang w:val="en-US"/>
              </w:rPr>
              <w:instrText xml:space="preserve"> HYPERLINK "https://www.scopus.com/authid/detail.uri?authorId=55508163400" \l "disabled" \o "</w:instrText>
            </w:r>
            <w:r w:rsidR="00D82370">
              <w:instrText>Посмотреть</w:instrText>
            </w:r>
            <w:r w:rsidR="00D82370" w:rsidRPr="00D82370">
              <w:rPr>
                <w:lang w:val="en-US"/>
              </w:rPr>
              <w:instrText xml:space="preserve"> </w:instrText>
            </w:r>
            <w:r w:rsidR="00D82370">
              <w:instrText>сведения</w:instrText>
            </w:r>
            <w:r w:rsidR="00D82370" w:rsidRPr="00D82370">
              <w:rPr>
                <w:lang w:val="en-US"/>
              </w:rPr>
              <w:instrText xml:space="preserve"> </w:instrText>
            </w:r>
            <w:r w:rsidR="00D82370">
              <w:instrText>о</w:instrText>
            </w:r>
            <w:r w:rsidR="00D82370" w:rsidRPr="00D82370">
              <w:rPr>
                <w:lang w:val="en-US"/>
              </w:rPr>
              <w:instrText xml:space="preserve"> </w:instrText>
            </w:r>
            <w:r w:rsidR="00D82370">
              <w:instrText>документе</w:instrText>
            </w:r>
            <w:r w:rsidR="00D82370" w:rsidRPr="00D82370">
              <w:rPr>
                <w:lang w:val="en-US"/>
              </w:rPr>
              <w:instrText xml:space="preserve">" </w:instrText>
            </w:r>
            <w:r w:rsidR="00D82370">
              <w:fldChar w:fldCharType="separate"/>
            </w:r>
            <w:r w:rsidRPr="00AC1AC3">
              <w:rPr>
                <w:rStyle w:val="linktext"/>
                <w:b w:val="0"/>
                <w:sz w:val="28"/>
                <w:szCs w:val="28"/>
                <w:bdr w:val="none" w:sz="0" w:space="0" w:color="auto" w:frame="1"/>
                <w:shd w:val="clear" w:color="auto" w:fill="FFFFFF"/>
                <w:lang w:val="en-US"/>
              </w:rPr>
              <w:t>Defect and Diffusion Forum</w:t>
            </w:r>
            <w:r w:rsidR="00D82370">
              <w:rPr>
                <w:rStyle w:val="linktext"/>
                <w:b w:val="0"/>
                <w:sz w:val="28"/>
                <w:szCs w:val="28"/>
                <w:bdr w:val="none" w:sz="0" w:space="0" w:color="auto" w:frame="1"/>
                <w:shd w:val="clear" w:color="auto" w:fill="FFFFFF"/>
                <w:lang w:val="en-US"/>
              </w:rPr>
              <w:fldChar w:fldCharType="end"/>
            </w:r>
            <w:r w:rsidRPr="00AC1AC3">
              <w:rPr>
                <w:b w:val="0"/>
                <w:sz w:val="28"/>
                <w:szCs w:val="28"/>
                <w:shd w:val="clear" w:color="auto" w:fill="FFFFFF"/>
                <w:lang w:val="en-US"/>
              </w:rPr>
              <w:t>, </w:t>
            </w:r>
            <w:r w:rsidRPr="00AC1AC3">
              <w:rPr>
                <w:rStyle w:val="text-meta"/>
                <w:b w:val="0"/>
                <w:sz w:val="28"/>
                <w:szCs w:val="28"/>
                <w:shd w:val="clear" w:color="auto" w:fill="FFFFFF"/>
                <w:lang w:val="en-US"/>
              </w:rPr>
              <w:t>2021, 410 DDF, P. 330–335</w:t>
            </w:r>
          </w:p>
          <w:p w:rsidR="001D16BB" w:rsidRPr="000663FF" w:rsidRDefault="001D16BB" w:rsidP="001D16BB">
            <w:pPr>
              <w:jc w:val="both"/>
              <w:rPr>
                <w:rFonts w:ascii="Times New Roman" w:hAnsi="Times New Roman"/>
                <w:sz w:val="28"/>
                <w:szCs w:val="28"/>
              </w:rPr>
            </w:pPr>
            <w:r w:rsidRPr="000663FF">
              <w:rPr>
                <w:rFonts w:ascii="Times New Roman" w:hAnsi="Times New Roman" w:cs="Times New Roman"/>
                <w:sz w:val="28"/>
                <w:szCs w:val="28"/>
              </w:rPr>
              <w:t xml:space="preserve">2 </w:t>
            </w:r>
            <w:proofErr w:type="spellStart"/>
            <w:r>
              <w:rPr>
                <w:rFonts w:ascii="Times New Roman" w:hAnsi="Times New Roman" w:cs="Times New Roman"/>
                <w:sz w:val="28"/>
                <w:szCs w:val="28"/>
              </w:rPr>
              <w:t>Сержанов</w:t>
            </w:r>
            <w:proofErr w:type="spellEnd"/>
            <w:r w:rsidRPr="000663FF">
              <w:rPr>
                <w:rFonts w:ascii="Times New Roman" w:hAnsi="Times New Roman" w:cs="Times New Roman"/>
                <w:sz w:val="28"/>
                <w:szCs w:val="28"/>
              </w:rPr>
              <w:t xml:space="preserve"> </w:t>
            </w:r>
            <w:r>
              <w:rPr>
                <w:rFonts w:ascii="Times New Roman" w:hAnsi="Times New Roman" w:cs="Times New Roman"/>
                <w:sz w:val="28"/>
                <w:szCs w:val="28"/>
              </w:rPr>
              <w:t>Р</w:t>
            </w:r>
            <w:r w:rsidRPr="000663FF">
              <w:rPr>
                <w:rFonts w:ascii="Times New Roman" w:hAnsi="Times New Roman" w:cs="Times New Roman"/>
                <w:sz w:val="28"/>
                <w:szCs w:val="28"/>
              </w:rPr>
              <w:t>.</w:t>
            </w:r>
            <w:r>
              <w:rPr>
                <w:rFonts w:ascii="Times New Roman" w:hAnsi="Times New Roman" w:cs="Times New Roman"/>
                <w:sz w:val="28"/>
                <w:szCs w:val="28"/>
              </w:rPr>
              <w:t>И</w:t>
            </w:r>
            <w:r w:rsidRPr="000663FF">
              <w:rPr>
                <w:rFonts w:ascii="Times New Roman" w:hAnsi="Times New Roman" w:cs="Times New Roman"/>
                <w:sz w:val="28"/>
                <w:szCs w:val="28"/>
              </w:rPr>
              <w:t xml:space="preserve">., </w:t>
            </w:r>
            <w:r>
              <w:rPr>
                <w:rFonts w:ascii="Times New Roman" w:hAnsi="Times New Roman" w:cs="Times New Roman"/>
                <w:sz w:val="28"/>
                <w:szCs w:val="28"/>
              </w:rPr>
              <w:t>Быков</w:t>
            </w:r>
            <w:r w:rsidRPr="000663FF">
              <w:rPr>
                <w:rFonts w:ascii="Times New Roman" w:hAnsi="Times New Roman" w:cs="Times New Roman"/>
                <w:sz w:val="28"/>
                <w:szCs w:val="28"/>
              </w:rPr>
              <w:t xml:space="preserve"> </w:t>
            </w:r>
            <w:r>
              <w:rPr>
                <w:rFonts w:ascii="Times New Roman" w:hAnsi="Times New Roman" w:cs="Times New Roman"/>
                <w:sz w:val="28"/>
                <w:szCs w:val="28"/>
              </w:rPr>
              <w:t>П</w:t>
            </w:r>
            <w:r w:rsidRPr="000663FF">
              <w:rPr>
                <w:rFonts w:ascii="Times New Roman" w:hAnsi="Times New Roman" w:cs="Times New Roman"/>
                <w:sz w:val="28"/>
                <w:szCs w:val="28"/>
              </w:rPr>
              <w:t>.</w:t>
            </w:r>
            <w:r>
              <w:rPr>
                <w:rFonts w:ascii="Times New Roman" w:hAnsi="Times New Roman" w:cs="Times New Roman"/>
                <w:sz w:val="28"/>
                <w:szCs w:val="28"/>
              </w:rPr>
              <w:t>О</w:t>
            </w:r>
            <w:r w:rsidRPr="000663FF">
              <w:rPr>
                <w:rFonts w:ascii="Times New Roman" w:hAnsi="Times New Roman" w:cs="Times New Roman"/>
                <w:sz w:val="28"/>
                <w:szCs w:val="28"/>
              </w:rPr>
              <w:t xml:space="preserve">., </w:t>
            </w:r>
            <w:r>
              <w:rPr>
                <w:rFonts w:ascii="Times New Roman" w:hAnsi="Times New Roman" w:cs="Times New Roman"/>
                <w:sz w:val="28"/>
                <w:szCs w:val="28"/>
              </w:rPr>
              <w:t>Богомолов</w:t>
            </w:r>
            <w:r w:rsidRPr="000663FF">
              <w:rPr>
                <w:rFonts w:ascii="Times New Roman" w:hAnsi="Times New Roman" w:cs="Times New Roman"/>
                <w:sz w:val="28"/>
                <w:szCs w:val="28"/>
              </w:rPr>
              <w:t xml:space="preserve"> </w:t>
            </w:r>
            <w:r>
              <w:rPr>
                <w:rFonts w:ascii="Times New Roman" w:hAnsi="Times New Roman" w:cs="Times New Roman"/>
                <w:sz w:val="28"/>
                <w:szCs w:val="28"/>
              </w:rPr>
              <w:t>А</w:t>
            </w:r>
            <w:r w:rsidRPr="000663FF">
              <w:rPr>
                <w:rFonts w:ascii="Times New Roman" w:hAnsi="Times New Roman" w:cs="Times New Roman"/>
                <w:sz w:val="28"/>
                <w:szCs w:val="28"/>
              </w:rPr>
              <w:t>.</w:t>
            </w:r>
            <w:r>
              <w:rPr>
                <w:rFonts w:ascii="Times New Roman" w:hAnsi="Times New Roman" w:cs="Times New Roman"/>
                <w:sz w:val="28"/>
                <w:szCs w:val="28"/>
              </w:rPr>
              <w:t>В</w:t>
            </w:r>
            <w:r w:rsidRPr="000663FF">
              <w:rPr>
                <w:rFonts w:ascii="Times New Roman" w:hAnsi="Times New Roman" w:cs="Times New Roman"/>
                <w:sz w:val="28"/>
                <w:szCs w:val="28"/>
              </w:rPr>
              <w:t xml:space="preserve">., </w:t>
            </w:r>
            <w:proofErr w:type="spellStart"/>
            <w:r>
              <w:rPr>
                <w:rFonts w:ascii="Times New Roman" w:hAnsi="Times New Roman" w:cs="Times New Roman"/>
                <w:sz w:val="28"/>
                <w:szCs w:val="28"/>
              </w:rPr>
              <w:t>Тусупбекова</w:t>
            </w:r>
            <w:proofErr w:type="spellEnd"/>
            <w:r w:rsidRPr="000663FF">
              <w:rPr>
                <w:rFonts w:ascii="Times New Roman" w:hAnsi="Times New Roman" w:cs="Times New Roman"/>
                <w:sz w:val="28"/>
                <w:szCs w:val="28"/>
              </w:rPr>
              <w:t xml:space="preserve"> </w:t>
            </w:r>
            <w:r>
              <w:rPr>
                <w:rFonts w:ascii="Times New Roman" w:hAnsi="Times New Roman" w:cs="Times New Roman"/>
                <w:sz w:val="28"/>
                <w:szCs w:val="28"/>
              </w:rPr>
              <w:t>М</w:t>
            </w:r>
            <w:r w:rsidRPr="000663FF">
              <w:rPr>
                <w:rFonts w:ascii="Times New Roman" w:hAnsi="Times New Roman" w:cs="Times New Roman"/>
                <w:sz w:val="28"/>
                <w:szCs w:val="28"/>
              </w:rPr>
              <w:t>.</w:t>
            </w:r>
            <w:r>
              <w:rPr>
                <w:rFonts w:ascii="Times New Roman" w:hAnsi="Times New Roman" w:cs="Times New Roman"/>
                <w:sz w:val="28"/>
                <w:szCs w:val="28"/>
              </w:rPr>
              <w:t>Ж</w:t>
            </w:r>
            <w:r w:rsidRPr="000663FF">
              <w:rPr>
                <w:rFonts w:ascii="Times New Roman" w:hAnsi="Times New Roman" w:cs="Times New Roman"/>
                <w:sz w:val="28"/>
                <w:szCs w:val="28"/>
              </w:rPr>
              <w:t xml:space="preserve">., </w:t>
            </w:r>
            <w:proofErr w:type="spellStart"/>
            <w:r>
              <w:rPr>
                <w:rFonts w:ascii="Times New Roman" w:hAnsi="Times New Roman" w:cs="Times New Roman"/>
                <w:sz w:val="28"/>
                <w:szCs w:val="28"/>
              </w:rPr>
              <w:t>Кусманова</w:t>
            </w:r>
            <w:proofErr w:type="spellEnd"/>
            <w:r w:rsidRPr="000663FF">
              <w:rPr>
                <w:rFonts w:ascii="Times New Roman" w:hAnsi="Times New Roman" w:cs="Times New Roman"/>
                <w:sz w:val="28"/>
                <w:szCs w:val="28"/>
              </w:rPr>
              <w:t xml:space="preserve"> </w:t>
            </w:r>
            <w:r>
              <w:rPr>
                <w:rFonts w:ascii="Times New Roman" w:hAnsi="Times New Roman" w:cs="Times New Roman"/>
                <w:sz w:val="28"/>
                <w:szCs w:val="28"/>
              </w:rPr>
              <w:t>Д</w:t>
            </w:r>
            <w:r w:rsidRPr="000663FF">
              <w:rPr>
                <w:rFonts w:ascii="Times New Roman" w:hAnsi="Times New Roman" w:cs="Times New Roman"/>
                <w:sz w:val="28"/>
                <w:szCs w:val="28"/>
              </w:rPr>
              <w:t>.</w:t>
            </w:r>
            <w:r>
              <w:rPr>
                <w:rFonts w:ascii="Times New Roman" w:hAnsi="Times New Roman" w:cs="Times New Roman"/>
                <w:sz w:val="28"/>
                <w:szCs w:val="28"/>
              </w:rPr>
              <w:t>Р</w:t>
            </w:r>
            <w:r w:rsidRPr="000663FF">
              <w:rPr>
                <w:rFonts w:ascii="Times New Roman" w:hAnsi="Times New Roman" w:cs="Times New Roman"/>
                <w:sz w:val="28"/>
                <w:szCs w:val="28"/>
              </w:rPr>
              <w:t xml:space="preserve">., </w:t>
            </w:r>
            <w:r>
              <w:rPr>
                <w:rFonts w:ascii="Times New Roman" w:hAnsi="Times New Roman" w:cs="Times New Roman"/>
                <w:sz w:val="28"/>
                <w:szCs w:val="28"/>
              </w:rPr>
              <w:t>Штиль</w:t>
            </w:r>
            <w:r w:rsidRPr="000663FF">
              <w:rPr>
                <w:rFonts w:ascii="Times New Roman" w:hAnsi="Times New Roman" w:cs="Times New Roman"/>
                <w:sz w:val="28"/>
                <w:szCs w:val="28"/>
              </w:rPr>
              <w:t xml:space="preserve"> </w:t>
            </w:r>
            <w:r>
              <w:rPr>
                <w:rFonts w:ascii="Times New Roman" w:hAnsi="Times New Roman" w:cs="Times New Roman"/>
                <w:sz w:val="28"/>
                <w:szCs w:val="28"/>
              </w:rPr>
              <w:t>И</w:t>
            </w:r>
            <w:r w:rsidRPr="000663FF">
              <w:rPr>
                <w:rFonts w:ascii="Times New Roman" w:hAnsi="Times New Roman" w:cs="Times New Roman"/>
                <w:sz w:val="28"/>
                <w:szCs w:val="28"/>
              </w:rPr>
              <w:t>.</w:t>
            </w:r>
            <w:r>
              <w:rPr>
                <w:rFonts w:ascii="Times New Roman" w:hAnsi="Times New Roman" w:cs="Times New Roman"/>
                <w:sz w:val="28"/>
                <w:szCs w:val="28"/>
              </w:rPr>
              <w:t>Э</w:t>
            </w:r>
            <w:r w:rsidRPr="000663FF">
              <w:rPr>
                <w:rFonts w:ascii="Times New Roman" w:hAnsi="Times New Roman" w:cs="Times New Roman"/>
                <w:sz w:val="28"/>
                <w:szCs w:val="28"/>
              </w:rPr>
              <w:t xml:space="preserve">., </w:t>
            </w:r>
            <w:r>
              <w:rPr>
                <w:rFonts w:ascii="Times New Roman" w:hAnsi="Times New Roman" w:cs="Times New Roman"/>
                <w:sz w:val="28"/>
                <w:szCs w:val="28"/>
              </w:rPr>
              <w:t>Быков</w:t>
            </w:r>
            <w:r w:rsidRPr="000663FF">
              <w:rPr>
                <w:rFonts w:ascii="Times New Roman" w:hAnsi="Times New Roman" w:cs="Times New Roman"/>
                <w:sz w:val="28"/>
                <w:szCs w:val="28"/>
              </w:rPr>
              <w:t xml:space="preserve"> </w:t>
            </w:r>
            <w:r>
              <w:rPr>
                <w:rFonts w:ascii="Times New Roman" w:hAnsi="Times New Roman" w:cs="Times New Roman"/>
                <w:sz w:val="28"/>
                <w:szCs w:val="28"/>
              </w:rPr>
              <w:t>А</w:t>
            </w:r>
            <w:r w:rsidRPr="000663FF">
              <w:rPr>
                <w:rFonts w:ascii="Times New Roman" w:hAnsi="Times New Roman" w:cs="Times New Roman"/>
                <w:sz w:val="28"/>
                <w:szCs w:val="28"/>
              </w:rPr>
              <w:t>.</w:t>
            </w:r>
            <w:r>
              <w:rPr>
                <w:rFonts w:ascii="Times New Roman" w:hAnsi="Times New Roman" w:cs="Times New Roman"/>
                <w:sz w:val="28"/>
                <w:szCs w:val="28"/>
              </w:rPr>
              <w:t>О</w:t>
            </w:r>
            <w:r w:rsidRPr="000663FF">
              <w:rPr>
                <w:rFonts w:ascii="Times New Roman" w:hAnsi="Times New Roman" w:cs="Times New Roman"/>
                <w:sz w:val="28"/>
                <w:szCs w:val="28"/>
              </w:rPr>
              <w:t>.</w:t>
            </w:r>
            <w:r>
              <w:rPr>
                <w:rFonts w:ascii="Times New Roman" w:hAnsi="Times New Roman" w:cs="Times New Roman"/>
                <w:sz w:val="28"/>
                <w:szCs w:val="28"/>
              </w:rPr>
              <w:t xml:space="preserve"> </w:t>
            </w:r>
            <w:r w:rsidRPr="000663FF">
              <w:rPr>
                <w:rFonts w:ascii="Times New Roman" w:hAnsi="Times New Roman"/>
                <w:sz w:val="28"/>
                <w:szCs w:val="28"/>
              </w:rPr>
              <w:t xml:space="preserve">Устройство для создания пульсирующего давления // Инновационный патент на изобретение № 21238/04353.1. 21.04.2008 </w:t>
            </w:r>
            <w:proofErr w:type="spellStart"/>
            <w:r w:rsidRPr="000663FF">
              <w:rPr>
                <w:rFonts w:ascii="Times New Roman" w:hAnsi="Times New Roman"/>
                <w:sz w:val="28"/>
                <w:szCs w:val="28"/>
              </w:rPr>
              <w:t>заявл</w:t>
            </w:r>
            <w:proofErr w:type="spellEnd"/>
            <w:r w:rsidRPr="000663FF">
              <w:rPr>
                <w:rFonts w:ascii="Times New Roman" w:hAnsi="Times New Roman"/>
                <w:sz w:val="28"/>
                <w:szCs w:val="28"/>
              </w:rPr>
              <w:t xml:space="preserve">. 21.04.2008 г.; </w:t>
            </w:r>
            <w:proofErr w:type="spellStart"/>
            <w:r w:rsidRPr="000663FF">
              <w:rPr>
                <w:rFonts w:ascii="Times New Roman" w:hAnsi="Times New Roman"/>
                <w:sz w:val="28"/>
                <w:szCs w:val="28"/>
              </w:rPr>
              <w:t>опубл</w:t>
            </w:r>
            <w:proofErr w:type="spellEnd"/>
            <w:r w:rsidRPr="000663FF">
              <w:rPr>
                <w:rFonts w:ascii="Times New Roman" w:hAnsi="Times New Roman"/>
                <w:sz w:val="28"/>
                <w:szCs w:val="28"/>
              </w:rPr>
              <w:t xml:space="preserve">. 15.05.2009, </w:t>
            </w:r>
            <w:proofErr w:type="spellStart"/>
            <w:r w:rsidRPr="000663FF">
              <w:rPr>
                <w:rFonts w:ascii="Times New Roman" w:hAnsi="Times New Roman"/>
                <w:sz w:val="28"/>
                <w:szCs w:val="28"/>
              </w:rPr>
              <w:t>бюл</w:t>
            </w:r>
            <w:proofErr w:type="spellEnd"/>
            <w:r w:rsidRPr="000663FF">
              <w:rPr>
                <w:rFonts w:ascii="Times New Roman" w:hAnsi="Times New Roman"/>
                <w:sz w:val="28"/>
                <w:szCs w:val="28"/>
              </w:rPr>
              <w:t>. № 5.</w:t>
            </w:r>
          </w:p>
          <w:p w:rsidR="009A2F63" w:rsidRPr="009A2F63" w:rsidRDefault="001D16BB" w:rsidP="001D16BB">
            <w:pPr>
              <w:jc w:val="both"/>
              <w:rPr>
                <w:rFonts w:ascii="Times New Roman" w:hAnsi="Times New Roman" w:cs="Times New Roman"/>
                <w:sz w:val="28"/>
                <w:szCs w:val="28"/>
                <w:lang w:val="kk-KZ"/>
              </w:rPr>
            </w:pPr>
            <w:r w:rsidRPr="000663FF">
              <w:rPr>
                <w:rFonts w:ascii="Times New Roman" w:hAnsi="Times New Roman"/>
                <w:sz w:val="28"/>
                <w:szCs w:val="28"/>
              </w:rPr>
              <w:t xml:space="preserve">3 </w:t>
            </w:r>
            <w:proofErr w:type="spellStart"/>
            <w:r w:rsidRPr="000663FF">
              <w:rPr>
                <w:rFonts w:ascii="Times New Roman" w:hAnsi="Times New Roman"/>
                <w:sz w:val="28"/>
                <w:szCs w:val="28"/>
              </w:rPr>
              <w:t>Канаев</w:t>
            </w:r>
            <w:proofErr w:type="spellEnd"/>
            <w:r w:rsidRPr="000663FF">
              <w:rPr>
                <w:rFonts w:ascii="Times New Roman" w:hAnsi="Times New Roman"/>
                <w:sz w:val="28"/>
                <w:szCs w:val="28"/>
              </w:rPr>
              <w:t xml:space="preserve"> А.Т., </w:t>
            </w:r>
            <w:proofErr w:type="spellStart"/>
            <w:r w:rsidRPr="000663FF">
              <w:rPr>
                <w:rFonts w:ascii="Times New Roman" w:hAnsi="Times New Roman" w:cs="Times New Roman"/>
                <w:sz w:val="28"/>
                <w:szCs w:val="28"/>
              </w:rPr>
              <w:t>Сержанов</w:t>
            </w:r>
            <w:proofErr w:type="spellEnd"/>
            <w:r w:rsidRPr="000663FF">
              <w:rPr>
                <w:rFonts w:ascii="Times New Roman" w:hAnsi="Times New Roman" w:cs="Times New Roman"/>
                <w:sz w:val="28"/>
                <w:szCs w:val="28"/>
              </w:rPr>
              <w:t xml:space="preserve"> Р.И., Быков П.О., Богомолов А.В., </w:t>
            </w:r>
            <w:proofErr w:type="spellStart"/>
            <w:r w:rsidRPr="000663FF">
              <w:rPr>
                <w:rFonts w:ascii="Times New Roman" w:hAnsi="Times New Roman" w:cs="Times New Roman"/>
                <w:sz w:val="28"/>
                <w:szCs w:val="28"/>
              </w:rPr>
              <w:t>Кусманова</w:t>
            </w:r>
            <w:proofErr w:type="spellEnd"/>
            <w:r w:rsidRPr="000663FF">
              <w:rPr>
                <w:rFonts w:ascii="Times New Roman" w:hAnsi="Times New Roman" w:cs="Times New Roman"/>
                <w:sz w:val="28"/>
                <w:szCs w:val="28"/>
              </w:rPr>
              <w:t xml:space="preserve"> Д.Р., </w:t>
            </w:r>
            <w:proofErr w:type="spellStart"/>
            <w:r w:rsidRPr="000663FF">
              <w:rPr>
                <w:rFonts w:ascii="Times New Roman" w:hAnsi="Times New Roman" w:cs="Times New Roman"/>
                <w:sz w:val="28"/>
                <w:szCs w:val="28"/>
              </w:rPr>
              <w:t>Тусупбекова</w:t>
            </w:r>
            <w:proofErr w:type="spellEnd"/>
            <w:r w:rsidRPr="000663FF">
              <w:rPr>
                <w:rFonts w:ascii="Times New Roman" w:hAnsi="Times New Roman" w:cs="Times New Roman"/>
                <w:sz w:val="28"/>
                <w:szCs w:val="28"/>
              </w:rPr>
              <w:t xml:space="preserve"> М.Ж. </w:t>
            </w:r>
            <w:r w:rsidRPr="000663FF">
              <w:rPr>
                <w:rFonts w:ascii="Times New Roman" w:hAnsi="Times New Roman"/>
                <w:sz w:val="28"/>
                <w:szCs w:val="28"/>
              </w:rPr>
              <w:t xml:space="preserve">Способ и устройство для получения заготовок на машине непрерывного литья заготовок // Инновационный патент на изобретение № 2008/0455.1. </w:t>
            </w:r>
            <w:proofErr w:type="spellStart"/>
            <w:r w:rsidRPr="000663FF">
              <w:rPr>
                <w:rFonts w:ascii="Times New Roman" w:hAnsi="Times New Roman"/>
                <w:sz w:val="28"/>
                <w:szCs w:val="28"/>
              </w:rPr>
              <w:t>заявл</w:t>
            </w:r>
            <w:proofErr w:type="spellEnd"/>
            <w:r w:rsidRPr="000663FF">
              <w:rPr>
                <w:rFonts w:ascii="Times New Roman" w:hAnsi="Times New Roman"/>
                <w:sz w:val="28"/>
                <w:szCs w:val="28"/>
              </w:rPr>
              <w:t xml:space="preserve">. 21.04.2008 г.; </w:t>
            </w:r>
            <w:proofErr w:type="spellStart"/>
            <w:r w:rsidRPr="000663FF">
              <w:rPr>
                <w:rFonts w:ascii="Times New Roman" w:hAnsi="Times New Roman"/>
                <w:sz w:val="28"/>
                <w:szCs w:val="28"/>
              </w:rPr>
              <w:t>опубл</w:t>
            </w:r>
            <w:proofErr w:type="spellEnd"/>
            <w:r w:rsidRPr="000663FF">
              <w:rPr>
                <w:rFonts w:ascii="Times New Roman" w:hAnsi="Times New Roman"/>
                <w:sz w:val="28"/>
                <w:szCs w:val="28"/>
              </w:rPr>
              <w:t xml:space="preserve">. 15.05.2009, </w:t>
            </w:r>
            <w:proofErr w:type="spellStart"/>
            <w:r w:rsidRPr="000663FF">
              <w:rPr>
                <w:rFonts w:ascii="Times New Roman" w:hAnsi="Times New Roman"/>
                <w:sz w:val="28"/>
                <w:szCs w:val="28"/>
              </w:rPr>
              <w:t>бюл</w:t>
            </w:r>
            <w:proofErr w:type="spellEnd"/>
            <w:r w:rsidRPr="000663FF">
              <w:rPr>
                <w:rFonts w:ascii="Times New Roman" w:hAnsi="Times New Roman"/>
                <w:sz w:val="28"/>
                <w:szCs w:val="28"/>
              </w:rPr>
              <w:t>. № 5.</w:t>
            </w:r>
            <w:r>
              <w:rPr>
                <w:rFonts w:ascii="Times New Roman" w:hAnsi="Times New Roman"/>
                <w:sz w:val="28"/>
                <w:szCs w:val="28"/>
              </w:rPr>
              <w:t xml:space="preserve"> </w:t>
            </w:r>
          </w:p>
        </w:tc>
      </w:tr>
      <w:tr w:rsidR="00E76812" w:rsidRPr="00AA5B6E" w:rsidTr="00E76812">
        <w:trPr>
          <w:trHeight w:val="510"/>
        </w:trPr>
        <w:tc>
          <w:tcPr>
            <w:tcW w:w="3845" w:type="dxa"/>
            <w:vMerge w:val="restart"/>
            <w:vAlign w:val="center"/>
          </w:tcPr>
          <w:p w:rsidR="00E76812" w:rsidRPr="00AA5B6E" w:rsidRDefault="00E76812" w:rsidP="0078369D">
            <w:pPr>
              <w:jc w:val="center"/>
              <w:rPr>
                <w:rFonts w:ascii="Times New Roman" w:hAnsi="Times New Roman" w:cs="Times New Roman"/>
                <w:sz w:val="28"/>
                <w:szCs w:val="28"/>
                <w:lang w:val="kk-KZ"/>
              </w:rPr>
            </w:pPr>
            <w:r w:rsidRPr="00E76812">
              <w:rPr>
                <w:rFonts w:ascii="Times New Roman" w:hAnsi="Times New Roman" w:cs="Times New Roman"/>
                <w:noProof/>
                <w:sz w:val="28"/>
                <w:szCs w:val="28"/>
                <w:lang w:eastAsia="ru-RU"/>
              </w:rPr>
              <w:drawing>
                <wp:inline distT="114300" distB="114300" distL="114300" distR="114300">
                  <wp:extent cx="2251881" cy="3166281"/>
                  <wp:effectExtent l="1905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2274189" cy="3197647"/>
                          </a:xfrm>
                          <a:prstGeom prst="rect">
                            <a:avLst/>
                          </a:prstGeom>
                          <a:ln/>
                        </pic:spPr>
                      </pic:pic>
                    </a:graphicData>
                  </a:graphic>
                </wp:inline>
              </w:drawing>
            </w:r>
          </w:p>
        </w:tc>
        <w:tc>
          <w:tcPr>
            <w:tcW w:w="5506" w:type="dxa"/>
            <w:vAlign w:val="center"/>
          </w:tcPr>
          <w:p w:rsidR="00E76812" w:rsidRDefault="00E76812" w:rsidP="0078369D">
            <w:pPr>
              <w:pStyle w:val="1"/>
              <w:rPr>
                <w:rFonts w:ascii="Times New Roman" w:eastAsia="Times New Roman" w:hAnsi="Times New Roman" w:cs="Times New Roman"/>
                <w:sz w:val="28"/>
                <w:szCs w:val="28"/>
              </w:rPr>
            </w:pPr>
            <w:r>
              <w:rPr>
                <w:rFonts w:ascii="Times New Roman" w:eastAsia="Times New Roman" w:hAnsi="Times New Roman" w:cs="Times New Roman"/>
                <w:sz w:val="28"/>
                <w:szCs w:val="28"/>
              </w:rPr>
              <w:t>Тюлюбаев Ренат Асылбекович</w:t>
            </w:r>
          </w:p>
        </w:tc>
      </w:tr>
      <w:tr w:rsidR="0048278F" w:rsidRPr="00AA5B6E" w:rsidTr="00E76812">
        <w:trPr>
          <w:trHeight w:val="510"/>
        </w:trPr>
        <w:tc>
          <w:tcPr>
            <w:tcW w:w="3845" w:type="dxa"/>
            <w:vMerge/>
            <w:vAlign w:val="center"/>
          </w:tcPr>
          <w:p w:rsidR="0048278F" w:rsidRPr="00AA5B6E" w:rsidRDefault="0048278F" w:rsidP="0078369D">
            <w:pPr>
              <w:rPr>
                <w:rFonts w:ascii="Times New Roman" w:hAnsi="Times New Roman" w:cs="Times New Roman"/>
                <w:noProof/>
                <w:sz w:val="28"/>
                <w:szCs w:val="28"/>
                <w:lang w:eastAsia="ru-RU"/>
              </w:rPr>
            </w:pPr>
          </w:p>
        </w:tc>
        <w:tc>
          <w:tcPr>
            <w:tcW w:w="5506" w:type="dxa"/>
            <w:vAlign w:val="center"/>
          </w:tcPr>
          <w:p w:rsidR="0048278F" w:rsidRPr="0089674E" w:rsidRDefault="0048278F" w:rsidP="00A70811">
            <w:pPr>
              <w:rPr>
                <w:rFonts w:ascii="Times New Roman" w:hAnsi="Times New Roman" w:cs="Times New Roman"/>
                <w:sz w:val="28"/>
                <w:szCs w:val="28"/>
                <w:lang w:val="kk-KZ"/>
              </w:rPr>
            </w:pPr>
            <w:r w:rsidRPr="0089674E">
              <w:rPr>
                <w:rFonts w:ascii="Times New Roman" w:hAnsi="Times New Roman" w:cs="Times New Roman"/>
                <w:sz w:val="28"/>
                <w:szCs w:val="28"/>
                <w:lang w:val="kk-KZ"/>
              </w:rPr>
              <w:t xml:space="preserve">Жобадағы </w:t>
            </w:r>
            <w:r>
              <w:rPr>
                <w:rFonts w:ascii="Times New Roman" w:hAnsi="Times New Roman" w:cs="Times New Roman"/>
                <w:sz w:val="28"/>
                <w:szCs w:val="28"/>
                <w:lang w:val="kk-KZ"/>
              </w:rPr>
              <w:t>п</w:t>
            </w:r>
            <w:r w:rsidRPr="0089674E">
              <w:rPr>
                <w:rFonts w:ascii="Times New Roman" w:hAnsi="Times New Roman" w:cs="Times New Roman"/>
                <w:sz w:val="28"/>
                <w:szCs w:val="28"/>
                <w:lang w:val="kk-KZ"/>
              </w:rPr>
              <w:t>озиция</w:t>
            </w:r>
          </w:p>
          <w:p w:rsidR="0048278F" w:rsidRPr="00E76812" w:rsidRDefault="0048278F" w:rsidP="00A70811">
            <w:pPr>
              <w:rPr>
                <w:rFonts w:ascii="Times New Roman" w:hAnsi="Times New Roman" w:cs="Times New Roman"/>
                <w:sz w:val="28"/>
                <w:szCs w:val="28"/>
                <w:lang w:val="kk-KZ"/>
              </w:rPr>
            </w:pPr>
            <w:proofErr w:type="spellStart"/>
            <w:r w:rsidRPr="006516B7">
              <w:rPr>
                <w:rFonts w:ascii="Times New Roman" w:hAnsi="Times New Roman"/>
                <w:sz w:val="28"/>
                <w:szCs w:val="28"/>
              </w:rPr>
              <w:t>кіші</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ғылыми</w:t>
            </w:r>
            <w:proofErr w:type="spellEnd"/>
            <w:r w:rsidRPr="006516B7">
              <w:rPr>
                <w:rFonts w:ascii="Times New Roman" w:hAnsi="Times New Roman"/>
                <w:sz w:val="28"/>
                <w:szCs w:val="28"/>
              </w:rPr>
              <w:t xml:space="preserve"> </w:t>
            </w:r>
            <w:proofErr w:type="spellStart"/>
            <w:r w:rsidRPr="006516B7">
              <w:rPr>
                <w:rFonts w:ascii="Times New Roman" w:hAnsi="Times New Roman"/>
                <w:sz w:val="28"/>
                <w:szCs w:val="28"/>
              </w:rPr>
              <w:t>қызметкер</w:t>
            </w:r>
            <w:proofErr w:type="spellEnd"/>
          </w:p>
        </w:tc>
      </w:tr>
      <w:tr w:rsidR="0048278F" w:rsidRPr="00AA5B6E" w:rsidTr="00E76812">
        <w:trPr>
          <w:trHeight w:val="510"/>
        </w:trPr>
        <w:tc>
          <w:tcPr>
            <w:tcW w:w="3845" w:type="dxa"/>
            <w:vMerge/>
            <w:vAlign w:val="center"/>
          </w:tcPr>
          <w:p w:rsidR="0048278F" w:rsidRPr="00AA5B6E" w:rsidRDefault="0048278F" w:rsidP="0078369D">
            <w:pPr>
              <w:rPr>
                <w:rFonts w:ascii="Times New Roman" w:hAnsi="Times New Roman" w:cs="Times New Roman"/>
                <w:noProof/>
                <w:sz w:val="28"/>
                <w:szCs w:val="28"/>
                <w:lang w:eastAsia="ru-RU"/>
              </w:rPr>
            </w:pPr>
          </w:p>
        </w:tc>
        <w:tc>
          <w:tcPr>
            <w:tcW w:w="5506" w:type="dxa"/>
            <w:vAlign w:val="center"/>
          </w:tcPr>
          <w:p w:rsidR="0048278F" w:rsidRPr="00AA5B6E" w:rsidRDefault="0048278F" w:rsidP="00A70811">
            <w:pPr>
              <w:rPr>
                <w:rFonts w:ascii="Times New Roman" w:hAnsi="Times New Roman" w:cs="Times New Roman"/>
                <w:sz w:val="28"/>
                <w:szCs w:val="28"/>
                <w:lang w:val="kk-KZ"/>
              </w:rPr>
            </w:pPr>
            <w:r w:rsidRPr="0089674E">
              <w:rPr>
                <w:rFonts w:ascii="Times New Roman" w:hAnsi="Times New Roman" w:cs="Times New Roman"/>
                <w:sz w:val="28"/>
                <w:szCs w:val="28"/>
                <w:lang w:val="kk-KZ"/>
              </w:rPr>
              <w:t>Туған күні</w:t>
            </w:r>
            <w:r w:rsidRPr="00AA5B6E">
              <w:rPr>
                <w:rFonts w:ascii="Times New Roman" w:hAnsi="Times New Roman" w:cs="Times New Roman"/>
                <w:sz w:val="28"/>
                <w:szCs w:val="28"/>
                <w:lang w:val="kk-KZ"/>
              </w:rPr>
              <w:t xml:space="preserve">: </w:t>
            </w:r>
            <w:r w:rsidRPr="00A37747">
              <w:rPr>
                <w:rFonts w:ascii="Times New Roman" w:eastAsia="Times New Roman" w:hAnsi="Times New Roman" w:cs="Times New Roman"/>
                <w:sz w:val="28"/>
                <w:szCs w:val="28"/>
              </w:rPr>
              <w:t>20.03.1992 г</w:t>
            </w:r>
          </w:p>
        </w:tc>
      </w:tr>
      <w:tr w:rsidR="0048278F" w:rsidRPr="00AA5B6E" w:rsidTr="00E76812">
        <w:trPr>
          <w:trHeight w:val="510"/>
        </w:trPr>
        <w:tc>
          <w:tcPr>
            <w:tcW w:w="3845" w:type="dxa"/>
            <w:vMerge/>
            <w:vAlign w:val="center"/>
          </w:tcPr>
          <w:p w:rsidR="0048278F" w:rsidRPr="00AA5B6E" w:rsidRDefault="0048278F" w:rsidP="0078369D">
            <w:pPr>
              <w:rPr>
                <w:rFonts w:ascii="Times New Roman" w:hAnsi="Times New Roman" w:cs="Times New Roman"/>
                <w:noProof/>
                <w:sz w:val="28"/>
                <w:szCs w:val="28"/>
                <w:lang w:eastAsia="ru-RU"/>
              </w:rPr>
            </w:pPr>
          </w:p>
        </w:tc>
        <w:tc>
          <w:tcPr>
            <w:tcW w:w="5506" w:type="dxa"/>
            <w:vAlign w:val="center"/>
          </w:tcPr>
          <w:p w:rsidR="0048278F" w:rsidRPr="00AA5B6E" w:rsidRDefault="0048278F" w:rsidP="00A70811">
            <w:pPr>
              <w:rPr>
                <w:rFonts w:ascii="Times New Roman" w:hAnsi="Times New Roman" w:cs="Times New Roman"/>
                <w:sz w:val="28"/>
                <w:szCs w:val="28"/>
                <w:lang w:val="kk-KZ"/>
              </w:rPr>
            </w:pPr>
            <w:r>
              <w:rPr>
                <w:rFonts w:ascii="Times New Roman" w:hAnsi="Times New Roman" w:cs="Times New Roman"/>
                <w:sz w:val="28"/>
                <w:szCs w:val="28"/>
                <w:lang w:val="kk-KZ"/>
              </w:rPr>
              <w:t xml:space="preserve">Магистр, </w:t>
            </w:r>
            <w:r>
              <w:rPr>
                <w:rFonts w:ascii="Times New Roman" w:hAnsi="Times New Roman"/>
                <w:sz w:val="28"/>
                <w:szCs w:val="28"/>
                <w:lang w:val="kk-KZ"/>
              </w:rPr>
              <w:t>аға оқытушы</w:t>
            </w:r>
          </w:p>
        </w:tc>
      </w:tr>
      <w:tr w:rsidR="0048278F" w:rsidRPr="00AA5B6E" w:rsidTr="00E76812">
        <w:trPr>
          <w:trHeight w:val="510"/>
        </w:trPr>
        <w:tc>
          <w:tcPr>
            <w:tcW w:w="3845" w:type="dxa"/>
            <w:vMerge/>
            <w:vAlign w:val="center"/>
          </w:tcPr>
          <w:p w:rsidR="0048278F" w:rsidRPr="00AA5B6E" w:rsidRDefault="0048278F" w:rsidP="0078369D">
            <w:pPr>
              <w:rPr>
                <w:rFonts w:ascii="Times New Roman" w:hAnsi="Times New Roman" w:cs="Times New Roman"/>
                <w:noProof/>
                <w:sz w:val="28"/>
                <w:szCs w:val="28"/>
                <w:lang w:eastAsia="ru-RU"/>
              </w:rPr>
            </w:pPr>
          </w:p>
        </w:tc>
        <w:tc>
          <w:tcPr>
            <w:tcW w:w="5506" w:type="dxa"/>
            <w:vAlign w:val="center"/>
          </w:tcPr>
          <w:p w:rsidR="0048278F" w:rsidRPr="00AA5B6E" w:rsidRDefault="0048278F" w:rsidP="00A70811">
            <w:pPr>
              <w:jc w:val="both"/>
              <w:rPr>
                <w:rFonts w:ascii="Times New Roman" w:hAnsi="Times New Roman" w:cs="Times New Roman"/>
                <w:sz w:val="28"/>
                <w:szCs w:val="28"/>
                <w:lang w:val="kk-KZ"/>
              </w:rPr>
            </w:pPr>
            <w:r w:rsidRPr="0089674E">
              <w:rPr>
                <w:rFonts w:ascii="Times New Roman" w:hAnsi="Times New Roman" w:cs="Times New Roman"/>
                <w:sz w:val="28"/>
                <w:szCs w:val="28"/>
                <w:lang w:val="kk-KZ"/>
              </w:rPr>
              <w:t>Негізгі жұмыс орны: "Торайғыров университет"</w:t>
            </w:r>
            <w:r>
              <w:rPr>
                <w:rFonts w:ascii="Times New Roman" w:hAnsi="Times New Roman" w:cs="Times New Roman"/>
                <w:sz w:val="28"/>
                <w:szCs w:val="28"/>
                <w:lang w:val="kk-KZ"/>
              </w:rPr>
              <w:t xml:space="preserve"> </w:t>
            </w:r>
            <w:r w:rsidRPr="0089674E">
              <w:rPr>
                <w:rFonts w:ascii="Times New Roman" w:hAnsi="Times New Roman" w:cs="Times New Roman"/>
                <w:sz w:val="28"/>
                <w:szCs w:val="28"/>
                <w:lang w:val="kk-KZ"/>
              </w:rPr>
              <w:t>коммерциялық емес ұйымы</w:t>
            </w:r>
          </w:p>
        </w:tc>
      </w:tr>
      <w:tr w:rsidR="0048278F" w:rsidRPr="00AA5B6E" w:rsidTr="00E76812">
        <w:trPr>
          <w:trHeight w:val="510"/>
        </w:trPr>
        <w:tc>
          <w:tcPr>
            <w:tcW w:w="3845" w:type="dxa"/>
            <w:vMerge/>
            <w:vAlign w:val="center"/>
          </w:tcPr>
          <w:p w:rsidR="0048278F" w:rsidRPr="00AA5B6E" w:rsidRDefault="0048278F" w:rsidP="0078369D">
            <w:pPr>
              <w:rPr>
                <w:rFonts w:ascii="Times New Roman" w:hAnsi="Times New Roman" w:cs="Times New Roman"/>
                <w:noProof/>
                <w:sz w:val="28"/>
                <w:szCs w:val="28"/>
                <w:lang w:eastAsia="ru-RU"/>
              </w:rPr>
            </w:pPr>
          </w:p>
        </w:tc>
        <w:tc>
          <w:tcPr>
            <w:tcW w:w="5506" w:type="dxa"/>
            <w:vAlign w:val="center"/>
          </w:tcPr>
          <w:p w:rsidR="0048278F" w:rsidRPr="006516B7" w:rsidRDefault="0048278F" w:rsidP="00A70811">
            <w:pPr>
              <w:jc w:val="both"/>
              <w:rPr>
                <w:rFonts w:ascii="Times New Roman" w:hAnsi="Times New Roman" w:cs="Times New Roman"/>
                <w:sz w:val="28"/>
                <w:szCs w:val="28"/>
                <w:lang w:val="kk-KZ"/>
              </w:rPr>
            </w:pPr>
            <w:r w:rsidRPr="0089674E">
              <w:rPr>
                <w:rFonts w:ascii="Times New Roman" w:hAnsi="Times New Roman" w:cs="Times New Roman"/>
                <w:sz w:val="28"/>
                <w:szCs w:val="28"/>
                <w:lang w:val="kk-KZ"/>
              </w:rPr>
              <w:t xml:space="preserve">Ғылыми қызығушылықтары: </w:t>
            </w:r>
            <w:r w:rsidRPr="006516B7">
              <w:rPr>
                <w:rFonts w:ascii="Times New Roman" w:eastAsia="Times New Roman" w:hAnsi="Times New Roman" w:cs="Times New Roman"/>
                <w:sz w:val="28"/>
                <w:szCs w:val="28"/>
              </w:rPr>
              <w:t xml:space="preserve">металлургиялық өндіріс </w:t>
            </w:r>
            <w:proofErr w:type="spellStart"/>
            <w:r w:rsidRPr="006516B7">
              <w:rPr>
                <w:rFonts w:ascii="Times New Roman" w:eastAsia="Times New Roman" w:hAnsi="Times New Roman" w:cs="Times New Roman"/>
                <w:sz w:val="28"/>
                <w:szCs w:val="28"/>
              </w:rPr>
              <w:t>қалдықтарын</w:t>
            </w:r>
            <w:proofErr w:type="spellEnd"/>
            <w:r w:rsidRPr="006516B7">
              <w:rPr>
                <w:rFonts w:ascii="Times New Roman" w:eastAsia="Times New Roman" w:hAnsi="Times New Roman" w:cs="Times New Roman"/>
                <w:sz w:val="28"/>
                <w:szCs w:val="28"/>
              </w:rPr>
              <w:t xml:space="preserve"> </w:t>
            </w:r>
            <w:proofErr w:type="spellStart"/>
            <w:r w:rsidRPr="006516B7">
              <w:rPr>
                <w:rFonts w:ascii="Times New Roman" w:eastAsia="Times New Roman" w:hAnsi="Times New Roman" w:cs="Times New Roman"/>
                <w:sz w:val="28"/>
                <w:szCs w:val="28"/>
              </w:rPr>
              <w:t>қайта</w:t>
            </w:r>
            <w:proofErr w:type="spellEnd"/>
            <w:r w:rsidRPr="006516B7">
              <w:rPr>
                <w:rFonts w:ascii="Times New Roman" w:eastAsia="Times New Roman" w:hAnsi="Times New Roman" w:cs="Times New Roman"/>
                <w:sz w:val="28"/>
                <w:szCs w:val="28"/>
              </w:rPr>
              <w:t xml:space="preserve"> </w:t>
            </w:r>
            <w:proofErr w:type="spellStart"/>
            <w:r w:rsidRPr="006516B7">
              <w:rPr>
                <w:rFonts w:ascii="Times New Roman" w:eastAsia="Times New Roman" w:hAnsi="Times New Roman" w:cs="Times New Roman"/>
                <w:sz w:val="28"/>
                <w:szCs w:val="28"/>
              </w:rPr>
              <w:t>өңдеу</w:t>
            </w:r>
            <w:proofErr w:type="spellEnd"/>
            <w:r w:rsidRPr="006516B7">
              <w:rPr>
                <w:rFonts w:ascii="Times New Roman" w:eastAsia="Times New Roman" w:hAnsi="Times New Roman" w:cs="Times New Roman"/>
                <w:sz w:val="28"/>
                <w:szCs w:val="28"/>
              </w:rPr>
              <w:t>, тау-</w:t>
            </w:r>
            <w:proofErr w:type="spellStart"/>
            <w:r w:rsidRPr="006516B7">
              <w:rPr>
                <w:rFonts w:ascii="Times New Roman" w:eastAsia="Times New Roman" w:hAnsi="Times New Roman" w:cs="Times New Roman"/>
                <w:sz w:val="28"/>
                <w:szCs w:val="28"/>
              </w:rPr>
              <w:t>кен</w:t>
            </w:r>
            <w:proofErr w:type="spellEnd"/>
            <w:r w:rsidRPr="006516B7">
              <w:rPr>
                <w:rFonts w:ascii="Times New Roman" w:eastAsia="Times New Roman" w:hAnsi="Times New Roman" w:cs="Times New Roman"/>
                <w:sz w:val="28"/>
                <w:szCs w:val="28"/>
              </w:rPr>
              <w:t xml:space="preserve"> </w:t>
            </w:r>
            <w:proofErr w:type="spellStart"/>
            <w:r w:rsidRPr="006516B7">
              <w:rPr>
                <w:rFonts w:ascii="Times New Roman" w:eastAsia="Times New Roman" w:hAnsi="Times New Roman" w:cs="Times New Roman"/>
                <w:sz w:val="28"/>
                <w:szCs w:val="28"/>
              </w:rPr>
              <w:t>металлургиялық</w:t>
            </w:r>
            <w:proofErr w:type="spellEnd"/>
            <w:r w:rsidRPr="006516B7">
              <w:rPr>
                <w:rFonts w:ascii="Times New Roman" w:eastAsia="Times New Roman" w:hAnsi="Times New Roman" w:cs="Times New Roman"/>
                <w:sz w:val="28"/>
                <w:szCs w:val="28"/>
              </w:rPr>
              <w:t xml:space="preserve"> машина </w:t>
            </w:r>
            <w:proofErr w:type="spellStart"/>
            <w:r w:rsidRPr="006516B7">
              <w:rPr>
                <w:rFonts w:ascii="Times New Roman" w:eastAsia="Times New Roman" w:hAnsi="Times New Roman" w:cs="Times New Roman"/>
                <w:sz w:val="28"/>
                <w:szCs w:val="28"/>
              </w:rPr>
              <w:t>жасау</w:t>
            </w:r>
            <w:proofErr w:type="spellEnd"/>
          </w:p>
        </w:tc>
      </w:tr>
      <w:tr w:rsidR="00E76812" w:rsidRPr="00AA5B6E" w:rsidTr="0048278F">
        <w:trPr>
          <w:trHeight w:val="302"/>
        </w:trPr>
        <w:tc>
          <w:tcPr>
            <w:tcW w:w="3845" w:type="dxa"/>
            <w:vMerge/>
            <w:vAlign w:val="center"/>
          </w:tcPr>
          <w:p w:rsidR="00E76812" w:rsidRPr="00AA5B6E" w:rsidRDefault="00E76812" w:rsidP="0078369D">
            <w:pPr>
              <w:rPr>
                <w:rFonts w:ascii="Times New Roman" w:hAnsi="Times New Roman" w:cs="Times New Roman"/>
                <w:noProof/>
                <w:sz w:val="28"/>
                <w:szCs w:val="28"/>
                <w:lang w:eastAsia="ru-RU"/>
              </w:rPr>
            </w:pPr>
          </w:p>
        </w:tc>
        <w:tc>
          <w:tcPr>
            <w:tcW w:w="5506" w:type="dxa"/>
            <w:vAlign w:val="center"/>
          </w:tcPr>
          <w:p w:rsidR="00E76812" w:rsidRPr="009A2F63" w:rsidRDefault="00E76812" w:rsidP="009A2F63">
            <w:pPr>
              <w:rPr>
                <w:rFonts w:ascii="Times New Roman" w:hAnsi="Times New Roman" w:cs="Times New Roman"/>
                <w:sz w:val="28"/>
                <w:szCs w:val="28"/>
                <w:lang w:val="kk-KZ"/>
              </w:rPr>
            </w:pPr>
            <w:r w:rsidRPr="00AA5B6E">
              <w:rPr>
                <w:rFonts w:ascii="Times New Roman" w:hAnsi="Times New Roman" w:cs="Times New Roman"/>
                <w:sz w:val="28"/>
                <w:szCs w:val="28"/>
                <w:lang w:val="en-US"/>
              </w:rPr>
              <w:t>Researcher</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ID</w:t>
            </w:r>
            <w:r w:rsidRPr="00AA5B6E">
              <w:rPr>
                <w:rFonts w:ascii="Times New Roman" w:hAnsi="Times New Roman" w:cs="Times New Roman"/>
                <w:sz w:val="28"/>
                <w:szCs w:val="28"/>
              </w:rPr>
              <w:t xml:space="preserve"> </w:t>
            </w:r>
            <w:r w:rsidR="009A2F63">
              <w:rPr>
                <w:rFonts w:ascii="Times New Roman" w:hAnsi="Times New Roman" w:cs="Times New Roman"/>
                <w:sz w:val="28"/>
                <w:szCs w:val="28"/>
                <w:lang w:val="kk-KZ"/>
              </w:rPr>
              <w:t>-</w:t>
            </w:r>
          </w:p>
        </w:tc>
      </w:tr>
      <w:tr w:rsidR="00E76812" w:rsidRPr="00AA5B6E" w:rsidTr="0048278F">
        <w:trPr>
          <w:trHeight w:val="366"/>
        </w:trPr>
        <w:tc>
          <w:tcPr>
            <w:tcW w:w="3845" w:type="dxa"/>
            <w:vMerge/>
            <w:vAlign w:val="center"/>
          </w:tcPr>
          <w:p w:rsidR="00E76812" w:rsidRPr="00AA5B6E" w:rsidRDefault="00E76812" w:rsidP="0078369D">
            <w:pPr>
              <w:rPr>
                <w:rFonts w:ascii="Times New Roman" w:hAnsi="Times New Roman" w:cs="Times New Roman"/>
                <w:noProof/>
                <w:sz w:val="28"/>
                <w:szCs w:val="28"/>
                <w:lang w:eastAsia="ru-RU"/>
              </w:rPr>
            </w:pPr>
          </w:p>
        </w:tc>
        <w:tc>
          <w:tcPr>
            <w:tcW w:w="5506" w:type="dxa"/>
            <w:vAlign w:val="center"/>
          </w:tcPr>
          <w:p w:rsidR="00E76812" w:rsidRPr="009A2F63" w:rsidRDefault="00E76812" w:rsidP="009A2F63">
            <w:pPr>
              <w:rPr>
                <w:rFonts w:ascii="Times New Roman" w:hAnsi="Times New Roman" w:cs="Times New Roman"/>
                <w:sz w:val="28"/>
                <w:szCs w:val="28"/>
                <w:lang w:val="kk-KZ"/>
              </w:rPr>
            </w:pPr>
            <w:r w:rsidRPr="00AA5B6E">
              <w:rPr>
                <w:rFonts w:ascii="Times New Roman" w:hAnsi="Times New Roman" w:cs="Times New Roman"/>
                <w:sz w:val="28"/>
                <w:szCs w:val="28"/>
                <w:lang w:val="en-US"/>
              </w:rPr>
              <w:t>Scopus</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Author</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ID</w:t>
            </w:r>
            <w:r w:rsidR="009A2F63">
              <w:rPr>
                <w:rFonts w:ascii="Times New Roman" w:hAnsi="Times New Roman" w:cs="Times New Roman"/>
                <w:sz w:val="28"/>
                <w:szCs w:val="28"/>
                <w:lang w:val="kk-KZ"/>
              </w:rPr>
              <w:t xml:space="preserve"> -</w:t>
            </w:r>
          </w:p>
        </w:tc>
      </w:tr>
      <w:tr w:rsidR="00E76812" w:rsidRPr="00AA5B6E" w:rsidTr="00E76812">
        <w:trPr>
          <w:trHeight w:val="510"/>
        </w:trPr>
        <w:tc>
          <w:tcPr>
            <w:tcW w:w="3845" w:type="dxa"/>
            <w:vMerge/>
            <w:vAlign w:val="center"/>
          </w:tcPr>
          <w:p w:rsidR="00E76812" w:rsidRPr="00AA5B6E" w:rsidRDefault="00E76812" w:rsidP="0078369D">
            <w:pPr>
              <w:rPr>
                <w:rFonts w:ascii="Times New Roman" w:hAnsi="Times New Roman" w:cs="Times New Roman"/>
                <w:noProof/>
                <w:sz w:val="28"/>
                <w:szCs w:val="28"/>
                <w:lang w:eastAsia="ru-RU"/>
              </w:rPr>
            </w:pPr>
          </w:p>
        </w:tc>
        <w:tc>
          <w:tcPr>
            <w:tcW w:w="5506" w:type="dxa"/>
            <w:vAlign w:val="center"/>
          </w:tcPr>
          <w:p w:rsidR="00E76812" w:rsidRPr="009A2F63" w:rsidRDefault="00E76812" w:rsidP="0078369D">
            <w:pPr>
              <w:rPr>
                <w:rFonts w:ascii="Times New Roman" w:hAnsi="Times New Roman" w:cs="Times New Roman"/>
                <w:sz w:val="28"/>
                <w:szCs w:val="28"/>
                <w:lang w:val="kk-KZ"/>
              </w:rPr>
            </w:pPr>
            <w:r w:rsidRPr="00AA5B6E">
              <w:rPr>
                <w:rFonts w:ascii="Times New Roman" w:hAnsi="Times New Roman" w:cs="Times New Roman"/>
                <w:sz w:val="28"/>
                <w:szCs w:val="28"/>
                <w:lang w:val="en-US"/>
              </w:rPr>
              <w:t>ORCID</w:t>
            </w:r>
            <w:r w:rsidR="009A2F63">
              <w:rPr>
                <w:rFonts w:ascii="Times New Roman" w:hAnsi="Times New Roman" w:cs="Times New Roman"/>
                <w:sz w:val="28"/>
                <w:szCs w:val="28"/>
                <w:lang w:val="kk-KZ"/>
              </w:rPr>
              <w:t xml:space="preserve"> 0000-0001-7951-1257</w:t>
            </w:r>
          </w:p>
        </w:tc>
      </w:tr>
      <w:tr w:rsidR="00E76812" w:rsidRPr="00AA5B6E" w:rsidTr="00E76812">
        <w:trPr>
          <w:trHeight w:val="510"/>
        </w:trPr>
        <w:tc>
          <w:tcPr>
            <w:tcW w:w="3845" w:type="dxa"/>
            <w:vMerge/>
            <w:vAlign w:val="center"/>
          </w:tcPr>
          <w:p w:rsidR="00E76812" w:rsidRPr="00AA5B6E" w:rsidRDefault="00E76812" w:rsidP="0078369D">
            <w:pPr>
              <w:rPr>
                <w:rFonts w:ascii="Times New Roman" w:hAnsi="Times New Roman" w:cs="Times New Roman"/>
                <w:noProof/>
                <w:sz w:val="28"/>
                <w:szCs w:val="28"/>
                <w:lang w:eastAsia="ru-RU"/>
              </w:rPr>
            </w:pPr>
          </w:p>
        </w:tc>
        <w:tc>
          <w:tcPr>
            <w:tcW w:w="5506" w:type="dxa"/>
            <w:vAlign w:val="center"/>
          </w:tcPr>
          <w:p w:rsidR="0048278F" w:rsidRPr="0048278F" w:rsidRDefault="0048278F" w:rsidP="0048278F">
            <w:pPr>
              <w:jc w:val="both"/>
              <w:rPr>
                <w:rFonts w:ascii="Times New Roman" w:hAnsi="Times New Roman" w:cs="Times New Roman"/>
                <w:sz w:val="28"/>
                <w:szCs w:val="28"/>
              </w:rPr>
            </w:pPr>
            <w:r w:rsidRPr="0089674E">
              <w:rPr>
                <w:rFonts w:ascii="Times New Roman" w:hAnsi="Times New Roman" w:cs="Times New Roman"/>
                <w:sz w:val="28"/>
                <w:szCs w:val="28"/>
                <w:lang w:val="kk-KZ"/>
              </w:rPr>
              <w:t>Жарияланымдар мен патенттердің тізімі</w:t>
            </w:r>
          </w:p>
          <w:p w:rsidR="00B11C84" w:rsidRPr="00690D4F" w:rsidRDefault="00B11C84" w:rsidP="00B11C84">
            <w:pPr>
              <w:jc w:val="both"/>
              <w:rPr>
                <w:rFonts w:ascii="Times New Roman" w:hAnsi="Times New Roman" w:cs="Times New Roman"/>
                <w:sz w:val="28"/>
                <w:szCs w:val="28"/>
              </w:rPr>
            </w:pPr>
            <w:r w:rsidRPr="00B11C84">
              <w:rPr>
                <w:rFonts w:ascii="Times New Roman" w:hAnsi="Times New Roman" w:cs="Times New Roman"/>
                <w:color w:val="000000"/>
                <w:sz w:val="28"/>
                <w:szCs w:val="28"/>
              </w:rPr>
              <w:t xml:space="preserve">1) </w:t>
            </w:r>
            <w:proofErr w:type="spellStart"/>
            <w:r w:rsidRPr="00690D4F">
              <w:rPr>
                <w:rFonts w:ascii="Times New Roman" w:hAnsi="Times New Roman" w:cs="Times New Roman"/>
                <w:color w:val="000000"/>
                <w:sz w:val="28"/>
                <w:szCs w:val="28"/>
              </w:rPr>
              <w:t>Абдрахманов</w:t>
            </w:r>
            <w:proofErr w:type="spellEnd"/>
            <w:r w:rsidRPr="00690D4F">
              <w:rPr>
                <w:rFonts w:ascii="Times New Roman" w:hAnsi="Times New Roman" w:cs="Times New Roman"/>
                <w:color w:val="000000"/>
                <w:sz w:val="28"/>
                <w:szCs w:val="28"/>
              </w:rPr>
              <w:t xml:space="preserve"> Е.С., Быков П.О., Богомолов Е.С., </w:t>
            </w:r>
            <w:proofErr w:type="spellStart"/>
            <w:r w:rsidRPr="00690D4F">
              <w:rPr>
                <w:rFonts w:ascii="Times New Roman" w:hAnsi="Times New Roman" w:cs="Times New Roman"/>
                <w:color w:val="000000"/>
                <w:sz w:val="28"/>
                <w:szCs w:val="28"/>
              </w:rPr>
              <w:t>Кулумбаев</w:t>
            </w:r>
            <w:proofErr w:type="spellEnd"/>
            <w:r w:rsidRPr="00690D4F">
              <w:rPr>
                <w:rFonts w:ascii="Times New Roman" w:hAnsi="Times New Roman" w:cs="Times New Roman"/>
                <w:color w:val="000000"/>
                <w:sz w:val="28"/>
                <w:szCs w:val="28"/>
              </w:rPr>
              <w:t xml:space="preserve"> Н.К., </w:t>
            </w:r>
            <w:proofErr w:type="spellStart"/>
            <w:r w:rsidRPr="00690D4F">
              <w:rPr>
                <w:rFonts w:ascii="Times New Roman" w:hAnsi="Times New Roman" w:cs="Times New Roman"/>
                <w:color w:val="000000"/>
                <w:sz w:val="28"/>
                <w:szCs w:val="28"/>
              </w:rPr>
              <w:t>Муканов</w:t>
            </w:r>
            <w:proofErr w:type="spellEnd"/>
            <w:r w:rsidRPr="00690D4F">
              <w:rPr>
                <w:rFonts w:ascii="Times New Roman" w:hAnsi="Times New Roman" w:cs="Times New Roman"/>
                <w:color w:val="000000"/>
                <w:sz w:val="28"/>
                <w:szCs w:val="28"/>
              </w:rPr>
              <w:t xml:space="preserve"> Р.Б. Пресс – валковый агрегат // Пат. 33141 Республика Казахстан. В30В 11/18 (2006.01). – № 2017/0318.1; </w:t>
            </w:r>
            <w:proofErr w:type="spellStart"/>
            <w:r w:rsidRPr="00690D4F">
              <w:rPr>
                <w:rFonts w:ascii="Times New Roman" w:hAnsi="Times New Roman" w:cs="Times New Roman"/>
                <w:color w:val="000000"/>
                <w:sz w:val="28"/>
                <w:szCs w:val="28"/>
              </w:rPr>
              <w:t>заявл</w:t>
            </w:r>
            <w:proofErr w:type="spellEnd"/>
            <w:r w:rsidRPr="00690D4F">
              <w:rPr>
                <w:rFonts w:ascii="Times New Roman" w:hAnsi="Times New Roman" w:cs="Times New Roman"/>
                <w:color w:val="000000"/>
                <w:sz w:val="28"/>
                <w:szCs w:val="28"/>
              </w:rPr>
              <w:t xml:space="preserve">. 19.04.2017; опубл.08.10.18, </w:t>
            </w:r>
            <w:proofErr w:type="spellStart"/>
            <w:r w:rsidRPr="00690D4F">
              <w:rPr>
                <w:rFonts w:ascii="Times New Roman" w:hAnsi="Times New Roman" w:cs="Times New Roman"/>
                <w:color w:val="000000"/>
                <w:sz w:val="28"/>
                <w:szCs w:val="28"/>
              </w:rPr>
              <w:t>Бюл</w:t>
            </w:r>
            <w:proofErr w:type="spellEnd"/>
            <w:r w:rsidRPr="00690D4F">
              <w:rPr>
                <w:rFonts w:ascii="Times New Roman" w:hAnsi="Times New Roman" w:cs="Times New Roman"/>
                <w:color w:val="000000"/>
                <w:sz w:val="28"/>
                <w:szCs w:val="28"/>
              </w:rPr>
              <w:t>. № 37.</w:t>
            </w:r>
          </w:p>
          <w:p w:rsidR="00E76812" w:rsidRPr="00E76812" w:rsidRDefault="00B11C84" w:rsidP="0048278F">
            <w:pPr>
              <w:jc w:val="both"/>
              <w:rPr>
                <w:rFonts w:ascii="Times New Roman" w:hAnsi="Times New Roman" w:cs="Times New Roman"/>
                <w:sz w:val="28"/>
                <w:szCs w:val="28"/>
              </w:rPr>
            </w:pPr>
            <w:r w:rsidRPr="00690D4F">
              <w:rPr>
                <w:rFonts w:ascii="Times New Roman" w:eastAsia="Times New Roman" w:hAnsi="Times New Roman" w:cs="Times New Roman"/>
                <w:sz w:val="28"/>
                <w:szCs w:val="28"/>
              </w:rPr>
              <w:t xml:space="preserve">2) </w:t>
            </w:r>
            <w:proofErr w:type="spellStart"/>
            <w:r w:rsidRPr="00690D4F">
              <w:rPr>
                <w:rFonts w:ascii="Times New Roman" w:hAnsi="Times New Roman" w:cs="Times New Roman"/>
                <w:color w:val="000000"/>
                <w:sz w:val="28"/>
                <w:szCs w:val="28"/>
              </w:rPr>
              <w:t>Абдрахманов</w:t>
            </w:r>
            <w:proofErr w:type="spellEnd"/>
            <w:r w:rsidRPr="00690D4F">
              <w:rPr>
                <w:rFonts w:ascii="Times New Roman" w:hAnsi="Times New Roman" w:cs="Times New Roman"/>
                <w:color w:val="000000"/>
                <w:sz w:val="28"/>
                <w:szCs w:val="28"/>
              </w:rPr>
              <w:t xml:space="preserve"> Е.С., Быков П.О., Богомолов Е.С., </w:t>
            </w:r>
            <w:proofErr w:type="spellStart"/>
            <w:r w:rsidRPr="00690D4F">
              <w:rPr>
                <w:rFonts w:ascii="Times New Roman" w:hAnsi="Times New Roman" w:cs="Times New Roman"/>
                <w:color w:val="000000"/>
                <w:sz w:val="28"/>
                <w:szCs w:val="28"/>
              </w:rPr>
              <w:t>Кулумбаев</w:t>
            </w:r>
            <w:proofErr w:type="spellEnd"/>
            <w:r w:rsidRPr="00690D4F">
              <w:rPr>
                <w:rFonts w:ascii="Times New Roman" w:hAnsi="Times New Roman" w:cs="Times New Roman"/>
                <w:color w:val="000000"/>
                <w:sz w:val="28"/>
                <w:szCs w:val="28"/>
              </w:rPr>
              <w:t xml:space="preserve"> Н.К., </w:t>
            </w:r>
            <w:proofErr w:type="spellStart"/>
            <w:r w:rsidRPr="00690D4F">
              <w:rPr>
                <w:rFonts w:ascii="Times New Roman" w:hAnsi="Times New Roman" w:cs="Times New Roman"/>
                <w:color w:val="000000"/>
                <w:sz w:val="28"/>
                <w:szCs w:val="28"/>
              </w:rPr>
              <w:t>Муканов</w:t>
            </w:r>
            <w:proofErr w:type="spellEnd"/>
            <w:r w:rsidRPr="00690D4F">
              <w:rPr>
                <w:rFonts w:ascii="Times New Roman" w:hAnsi="Times New Roman" w:cs="Times New Roman"/>
                <w:color w:val="000000"/>
                <w:sz w:val="28"/>
                <w:szCs w:val="28"/>
              </w:rPr>
              <w:t xml:space="preserve"> Р.Б., </w:t>
            </w:r>
            <w:proofErr w:type="spellStart"/>
            <w:r w:rsidRPr="00690D4F">
              <w:rPr>
                <w:rFonts w:ascii="Times New Roman" w:hAnsi="Times New Roman" w:cs="Times New Roman"/>
                <w:color w:val="000000"/>
                <w:sz w:val="28"/>
                <w:szCs w:val="28"/>
              </w:rPr>
              <w:t>Тюлюбаев</w:t>
            </w:r>
            <w:proofErr w:type="spellEnd"/>
            <w:r w:rsidRPr="00690D4F">
              <w:rPr>
                <w:rFonts w:ascii="Times New Roman" w:hAnsi="Times New Roman" w:cs="Times New Roman"/>
                <w:color w:val="000000"/>
                <w:sz w:val="28"/>
                <w:szCs w:val="28"/>
              </w:rPr>
              <w:t xml:space="preserve"> Р.А. Валковый пресс для брикетирования сыпучих материалов</w:t>
            </w:r>
            <w:r w:rsidRPr="00B11C84">
              <w:rPr>
                <w:rFonts w:ascii="Times New Roman" w:hAnsi="Times New Roman" w:cs="Times New Roman"/>
                <w:color w:val="000000"/>
                <w:sz w:val="28"/>
                <w:szCs w:val="28"/>
              </w:rPr>
              <w:t xml:space="preserve"> </w:t>
            </w:r>
            <w:r w:rsidRPr="00690D4F">
              <w:rPr>
                <w:rFonts w:ascii="Times New Roman" w:hAnsi="Times New Roman" w:cs="Times New Roman"/>
                <w:color w:val="000000"/>
                <w:sz w:val="28"/>
                <w:szCs w:val="28"/>
              </w:rPr>
              <w:t xml:space="preserve">// Патент на полезную модель 3204. Республика Казахстан. B30B 11/18 (2006.01). - №2018/0489.2; заявл.19.04.2017; опубл.09.10.2018. </w:t>
            </w:r>
            <w:proofErr w:type="spellStart"/>
            <w:r w:rsidRPr="00690D4F">
              <w:rPr>
                <w:rFonts w:ascii="Times New Roman" w:hAnsi="Times New Roman" w:cs="Times New Roman"/>
                <w:color w:val="000000"/>
                <w:sz w:val="28"/>
                <w:szCs w:val="28"/>
              </w:rPr>
              <w:t>бюл</w:t>
            </w:r>
            <w:proofErr w:type="spellEnd"/>
            <w:r w:rsidRPr="00690D4F">
              <w:rPr>
                <w:rFonts w:ascii="Times New Roman" w:hAnsi="Times New Roman" w:cs="Times New Roman"/>
                <w:color w:val="000000"/>
                <w:sz w:val="28"/>
                <w:szCs w:val="28"/>
              </w:rPr>
              <w:t>. №39</w:t>
            </w:r>
          </w:p>
        </w:tc>
      </w:tr>
    </w:tbl>
    <w:p w:rsidR="00E76812" w:rsidRDefault="00E76812" w:rsidP="009E1551">
      <w:pPr>
        <w:rPr>
          <w:rFonts w:ascii="Times New Roman" w:hAnsi="Times New Roman" w:cs="Times New Roman"/>
          <w:sz w:val="28"/>
          <w:szCs w:val="28"/>
          <w:lang w:val="kk-KZ"/>
        </w:rPr>
      </w:pPr>
    </w:p>
    <w:sectPr w:rsidR="00E76812" w:rsidSect="005A4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776FC"/>
    <w:rsid w:val="00035C33"/>
    <w:rsid w:val="000776FC"/>
    <w:rsid w:val="000C4BC2"/>
    <w:rsid w:val="000E6EB2"/>
    <w:rsid w:val="001532EE"/>
    <w:rsid w:val="001D16BB"/>
    <w:rsid w:val="00214494"/>
    <w:rsid w:val="002C4BDF"/>
    <w:rsid w:val="002D191C"/>
    <w:rsid w:val="00324550"/>
    <w:rsid w:val="00341263"/>
    <w:rsid w:val="003C34C7"/>
    <w:rsid w:val="00461992"/>
    <w:rsid w:val="0048278F"/>
    <w:rsid w:val="004C60EC"/>
    <w:rsid w:val="00566AB4"/>
    <w:rsid w:val="005A4712"/>
    <w:rsid w:val="006350C6"/>
    <w:rsid w:val="008E17D8"/>
    <w:rsid w:val="009355DC"/>
    <w:rsid w:val="00946D3E"/>
    <w:rsid w:val="009A2F63"/>
    <w:rsid w:val="009C3AA6"/>
    <w:rsid w:val="009E1551"/>
    <w:rsid w:val="009F3F25"/>
    <w:rsid w:val="00A57D0E"/>
    <w:rsid w:val="00A628F7"/>
    <w:rsid w:val="00AA5B6E"/>
    <w:rsid w:val="00AC1AC3"/>
    <w:rsid w:val="00B11C84"/>
    <w:rsid w:val="00BA3C4A"/>
    <w:rsid w:val="00BB39A5"/>
    <w:rsid w:val="00CA21E3"/>
    <w:rsid w:val="00D82370"/>
    <w:rsid w:val="00E76812"/>
    <w:rsid w:val="00EF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85616-D597-4B5A-B180-55DC7777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712"/>
  </w:style>
  <w:style w:type="paragraph" w:styleId="5">
    <w:name w:val="heading 5"/>
    <w:basedOn w:val="a"/>
    <w:link w:val="50"/>
    <w:uiPriority w:val="9"/>
    <w:qFormat/>
    <w:rsid w:val="00AC1AC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D191C"/>
    <w:pPr>
      <w:widowControl w:val="0"/>
      <w:suppressAutoHyphens/>
      <w:spacing w:after="0" w:line="240" w:lineRule="auto"/>
    </w:pPr>
    <w:rPr>
      <w:rFonts w:ascii="Times New Roman" w:eastAsia="Arial Unicode MS" w:hAnsi="Times New Roman" w:cs="Tahoma"/>
      <w:color w:val="000000"/>
      <w:sz w:val="24"/>
      <w:szCs w:val="24"/>
      <w:lang w:val="en-US"/>
    </w:rPr>
  </w:style>
  <w:style w:type="paragraph" w:customStyle="1" w:styleId="1">
    <w:name w:val="Обычный1"/>
    <w:rsid w:val="00E76812"/>
    <w:rPr>
      <w:rFonts w:ascii="Calibri" w:eastAsia="Calibri" w:hAnsi="Calibri" w:cs="Calibri"/>
      <w:lang w:val="kk-KZ" w:eastAsia="ru-RU"/>
    </w:rPr>
  </w:style>
  <w:style w:type="character" w:styleId="a5">
    <w:name w:val="Hyperlink"/>
    <w:basedOn w:val="a0"/>
    <w:uiPriority w:val="99"/>
    <w:semiHidden/>
    <w:unhideWhenUsed/>
    <w:rsid w:val="004C60EC"/>
    <w:rPr>
      <w:color w:val="0000FF"/>
      <w:u w:val="single"/>
    </w:rPr>
  </w:style>
  <w:style w:type="character" w:customStyle="1" w:styleId="50">
    <w:name w:val="Заголовок 5 Знак"/>
    <w:basedOn w:val="a0"/>
    <w:link w:val="5"/>
    <w:uiPriority w:val="9"/>
    <w:rsid w:val="00AC1AC3"/>
    <w:rPr>
      <w:rFonts w:ascii="Times New Roman" w:eastAsia="Times New Roman" w:hAnsi="Times New Roman" w:cs="Times New Roman"/>
      <w:b/>
      <w:bCs/>
      <w:sz w:val="20"/>
      <w:szCs w:val="20"/>
      <w:lang w:eastAsia="ru-RU"/>
    </w:rPr>
  </w:style>
  <w:style w:type="character" w:customStyle="1" w:styleId="linktext">
    <w:name w:val="link__text"/>
    <w:basedOn w:val="a0"/>
    <w:rsid w:val="00AC1AC3"/>
  </w:style>
  <w:style w:type="character" w:customStyle="1" w:styleId="sr-only">
    <w:name w:val="sr-only"/>
    <w:basedOn w:val="a0"/>
    <w:rsid w:val="00AC1AC3"/>
  </w:style>
  <w:style w:type="character" w:customStyle="1" w:styleId="text-meta">
    <w:name w:val="text-meta"/>
    <w:basedOn w:val="a0"/>
    <w:rsid w:val="00AC1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4750">
      <w:bodyDiv w:val="1"/>
      <w:marLeft w:val="0"/>
      <w:marRight w:val="0"/>
      <w:marTop w:val="0"/>
      <w:marBottom w:val="0"/>
      <w:divBdr>
        <w:top w:val="none" w:sz="0" w:space="0" w:color="auto"/>
        <w:left w:val="none" w:sz="0" w:space="0" w:color="auto"/>
        <w:bottom w:val="none" w:sz="0" w:space="0" w:color="auto"/>
        <w:right w:val="none" w:sz="0" w:space="0" w:color="auto"/>
      </w:divBdr>
    </w:div>
    <w:div w:id="1104181195">
      <w:bodyDiv w:val="1"/>
      <w:marLeft w:val="0"/>
      <w:marRight w:val="0"/>
      <w:marTop w:val="0"/>
      <w:marBottom w:val="0"/>
      <w:divBdr>
        <w:top w:val="none" w:sz="0" w:space="0" w:color="auto"/>
        <w:left w:val="none" w:sz="0" w:space="0" w:color="auto"/>
        <w:bottom w:val="none" w:sz="0" w:space="0" w:color="auto"/>
        <w:right w:val="none" w:sz="0" w:space="0" w:color="auto"/>
      </w:divBdr>
      <w:divsChild>
        <w:div w:id="1412700453">
          <w:marLeft w:val="0"/>
          <w:marRight w:val="0"/>
          <w:marTop w:val="0"/>
          <w:marBottom w:val="0"/>
          <w:divBdr>
            <w:top w:val="none" w:sz="0" w:space="0" w:color="auto"/>
            <w:left w:val="none" w:sz="0" w:space="0" w:color="auto"/>
            <w:bottom w:val="none" w:sz="0" w:space="0" w:color="auto"/>
            <w:right w:val="none" w:sz="0" w:space="0" w:color="auto"/>
          </w:divBdr>
        </w:div>
      </w:divsChild>
    </w:div>
    <w:div w:id="19481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orcid.org/0000-0003-2613-879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pus.com/authid/detail.uri?authorId=56241811300" TargetMode="External"/><Relationship Id="rId11" Type="http://schemas.openxmlformats.org/officeDocument/2006/relationships/fontTable" Target="fontTable.xml"/><Relationship Id="rId5" Type="http://schemas.openxmlformats.org/officeDocument/2006/relationships/hyperlink" Target="https://publons.com/researcher/AAS-2756-2020"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s://www.scopus.com/authid/detail.uri?authorId=55508163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6</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Каверина Мария Михайловна</cp:lastModifiedBy>
  <cp:revision>22</cp:revision>
  <dcterms:created xsi:type="dcterms:W3CDTF">2021-04-09T04:02:00Z</dcterms:created>
  <dcterms:modified xsi:type="dcterms:W3CDTF">2021-12-06T07:12:00Z</dcterms:modified>
</cp:coreProperties>
</file>