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4F463" w14:textId="77777777" w:rsidR="00A90868" w:rsidRPr="00F24E86" w:rsidRDefault="003713EE" w:rsidP="00A102DE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F24E86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E44F464" w14:textId="77777777" w:rsidR="003713EE" w:rsidRPr="00F24E86" w:rsidRDefault="003713EE" w:rsidP="00A90868">
      <w:pPr>
        <w:pStyle w:val="a3"/>
        <w:spacing w:before="0" w:beforeAutospacing="0" w:after="0" w:afterAutospacing="0" w:line="0" w:lineRule="atLeast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8"/>
      </w:tblGrid>
      <w:tr w:rsidR="008E662E" w:rsidRPr="00F24E86" w14:paraId="2E44F466" w14:textId="77777777" w:rsidTr="00F24E86">
        <w:trPr>
          <w:trHeight w:val="696"/>
        </w:trPr>
        <w:tc>
          <w:tcPr>
            <w:tcW w:w="5612" w:type="dxa"/>
          </w:tcPr>
          <w:p w14:paraId="2E44F465" w14:textId="2D7A861B" w:rsidR="008E662E" w:rsidRPr="00F24E86" w:rsidRDefault="008E662E" w:rsidP="003713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4E8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44F498" wp14:editId="2E44F499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F24E86" w14:paraId="2E44F469" w14:textId="77777777" w:rsidTr="00F24E86">
        <w:trPr>
          <w:trHeight w:val="431"/>
        </w:trPr>
        <w:tc>
          <w:tcPr>
            <w:tcW w:w="5612" w:type="dxa"/>
          </w:tcPr>
          <w:p w14:paraId="2E44F467" w14:textId="77777777" w:rsidR="008E662E" w:rsidRPr="00F24E86" w:rsidRDefault="008E662E" w:rsidP="00A908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24E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ОТКРОЙ МИР ОБРАЗОВАТЕЛЬНЫХ ПРОГРАММ!</w:t>
            </w:r>
          </w:p>
          <w:p w14:paraId="2E44F468" w14:textId="77777777" w:rsidR="008E662E" w:rsidRPr="00F24E86" w:rsidRDefault="008E662E" w:rsidP="0037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F24E86" w14:paraId="2E44F46E" w14:textId="77777777" w:rsidTr="00F24E86">
        <w:trPr>
          <w:trHeight w:val="640"/>
        </w:trPr>
        <w:tc>
          <w:tcPr>
            <w:tcW w:w="5612" w:type="dxa"/>
          </w:tcPr>
          <w:p w14:paraId="1EA56649" w14:textId="479BDAF3" w:rsidR="00AD2D45" w:rsidRPr="00F24E86" w:rsidRDefault="00AD2D45" w:rsidP="00A102DE">
            <w:pPr>
              <w:spacing w:line="0" w:lineRule="atLeast"/>
              <w:ind w:firstLine="70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Организации и внедрения современных методов и средств создания различных автоматизированных систем управления</w:t>
            </w:r>
          </w:p>
          <w:p w14:paraId="2E44F46D" w14:textId="77777777" w:rsidR="008E662E" w:rsidRPr="00F24E86" w:rsidRDefault="008E662E" w:rsidP="0037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F24E86" w14:paraId="2E44F496" w14:textId="77777777" w:rsidTr="00F24E86">
        <w:trPr>
          <w:trHeight w:val="11011"/>
        </w:trPr>
        <w:tc>
          <w:tcPr>
            <w:tcW w:w="5612" w:type="dxa"/>
          </w:tcPr>
          <w:p w14:paraId="2E44F470" w14:textId="0C661E24" w:rsidR="008E662E" w:rsidRPr="00F24E86" w:rsidRDefault="00F82E87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24E8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 w:rsidRPr="00F24E86">
              <w:rPr>
                <w:rFonts w:ascii="Times New Roman" w:hAnsi="Times New Roman" w:cs="Times New Roman"/>
                <w:b/>
                <w:sz w:val="20"/>
                <w:szCs w:val="20"/>
              </w:rPr>
              <w:t>063</w:t>
            </w:r>
            <w:r w:rsidRPr="00F24E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D2D45" w:rsidRPr="00F24E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="00AD2D45" w:rsidRPr="00F24E86">
              <w:rPr>
                <w:rFonts w:ascii="Times New Roman" w:hAnsi="Times New Roman" w:cs="Times New Roman"/>
                <w:sz w:val="20"/>
                <w:szCs w:val="20"/>
              </w:rPr>
              <w:t xml:space="preserve">B07101 — </w:t>
            </w:r>
            <w:r w:rsidR="00AD2D45" w:rsidRPr="00F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Автоматизация и управление</w:t>
            </w:r>
          </w:p>
          <w:p w14:paraId="0C47066E" w14:textId="77777777" w:rsidR="00AD2D45" w:rsidRPr="00F24E86" w:rsidRDefault="00AD2D45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44F471" w14:textId="77777777" w:rsidR="008E662E" w:rsidRPr="00F24E86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E86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</w:p>
          <w:p w14:paraId="2E44F472" w14:textId="3E03A155" w:rsidR="008E662E" w:rsidRPr="00F24E86" w:rsidRDefault="00AD2D45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4E86">
              <w:rPr>
                <w:rFonts w:ascii="Times New Roman" w:hAnsi="Times New Roman" w:cs="Times New Roman"/>
                <w:sz w:val="20"/>
                <w:szCs w:val="20"/>
              </w:rPr>
              <w:t>Автоматизация и информатизация в системах управления</w:t>
            </w:r>
            <w:r w:rsidR="008E662E" w:rsidRPr="00F24E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1AD283CA" w14:textId="7186103D" w:rsidR="00ED681A" w:rsidRPr="00F24E86" w:rsidRDefault="00AD2D45" w:rsidP="00ED681A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4E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Автоматизация и управление в топливно-энергетическом комплексе</w:t>
            </w:r>
            <w:r w:rsidR="00ED681A" w:rsidRPr="00F24E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E44F476" w14:textId="77777777" w:rsidR="008E662E" w:rsidRPr="00F24E86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E86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ПЕРСПЕКТИВЫ ТРУДОУСТРОЙСТВА</w:t>
            </w:r>
          </w:p>
          <w:p w14:paraId="2E44F477" w14:textId="4CE6F405" w:rsidR="008E662E" w:rsidRPr="00F24E86" w:rsidRDefault="00ED681A" w:rsidP="00ED681A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4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«Автоматизация и управление» относится к IT-специальностям. При этом она сочетает в себе, как знание современной техники, так и позволяет приобрести умения и навыки работы с различным программным обеспечением. Сегодня практически любая сфера человеческой деятельности невозможно без систем автоматизации и управление.</w:t>
            </w:r>
          </w:p>
          <w:p w14:paraId="2E44F478" w14:textId="77777777" w:rsidR="008E662E" w:rsidRPr="00F24E86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E86">
              <w:rPr>
                <w:rFonts w:ascii="Times New Roman" w:hAnsi="Times New Roman" w:cs="Times New Roman"/>
                <w:b/>
                <w:sz w:val="20"/>
                <w:szCs w:val="20"/>
              </w:rPr>
              <w:t>ГДЕ ТЫ МОЖЕШЬ РАБОТАТЬ:</w:t>
            </w:r>
          </w:p>
          <w:p w14:paraId="2E44F47A" w14:textId="34ED9C81" w:rsidR="008E662E" w:rsidRPr="00F24E86" w:rsidRDefault="00ED681A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24E86">
              <w:rPr>
                <w:rFonts w:ascii="Times New Roman" w:hAnsi="Times New Roman" w:cs="Times New Roman"/>
                <w:sz w:val="20"/>
                <w:szCs w:val="20"/>
              </w:rPr>
              <w:t xml:space="preserve">Казахстанские и </w:t>
            </w:r>
            <w:proofErr w:type="gramStart"/>
            <w:r w:rsidRPr="00F24E86">
              <w:rPr>
                <w:rFonts w:ascii="Times New Roman" w:hAnsi="Times New Roman" w:cs="Times New Roman"/>
                <w:sz w:val="20"/>
                <w:szCs w:val="20"/>
              </w:rPr>
              <w:t>иностранные  компании</w:t>
            </w:r>
            <w:proofErr w:type="gramEnd"/>
            <w:r w:rsidRPr="00F24E86"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proofErr w:type="spellStart"/>
            <w:r w:rsidRPr="00F24E86">
              <w:rPr>
                <w:rFonts w:ascii="Times New Roman" w:hAnsi="Times New Roman" w:cs="Times New Roman"/>
                <w:sz w:val="20"/>
                <w:szCs w:val="20"/>
              </w:rPr>
              <w:t>Siemens</w:t>
            </w:r>
            <w:proofErr w:type="spellEnd"/>
            <w:r w:rsidRPr="00F24E8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F24E86">
              <w:rPr>
                <w:rFonts w:ascii="Times New Roman" w:hAnsi="Times New Roman" w:cs="Times New Roman"/>
                <w:sz w:val="20"/>
                <w:szCs w:val="20"/>
              </w:rPr>
              <w:t>Schneider</w:t>
            </w:r>
            <w:proofErr w:type="spellEnd"/>
            <w:r w:rsidRPr="00F24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4E86">
              <w:rPr>
                <w:rFonts w:ascii="Times New Roman" w:hAnsi="Times New Roman" w:cs="Times New Roman"/>
                <w:sz w:val="20"/>
                <w:szCs w:val="20"/>
              </w:rPr>
              <w:t>Electric</w:t>
            </w:r>
            <w:r w:rsidR="008E662E" w:rsidRPr="00F24E86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  <w:proofErr w:type="spellEnd"/>
            <w:r w:rsidR="008E662E" w:rsidRPr="00F24E86">
              <w:rPr>
                <w:rFonts w:ascii="Times New Roman" w:hAnsi="Times New Roman" w:cs="Times New Roman"/>
                <w:sz w:val="20"/>
                <w:szCs w:val="20"/>
              </w:rPr>
              <w:t xml:space="preserve"> фирмах</w:t>
            </w:r>
          </w:p>
          <w:p w14:paraId="3B8E2C1A" w14:textId="1AA8B9AC" w:rsidR="00ED681A" w:rsidRPr="00F24E86" w:rsidRDefault="00ED681A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24E86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Промышленные </w:t>
            </w:r>
            <w:proofErr w:type="gramStart"/>
            <w:r w:rsidRPr="00F24E86">
              <w:rPr>
                <w:rFonts w:ascii="Times New Roman" w:hAnsi="Times New Roman" w:cs="Times New Roman"/>
                <w:sz w:val="20"/>
                <w:szCs w:val="20"/>
              </w:rPr>
              <w:t>гиганты  -</w:t>
            </w:r>
            <w:proofErr w:type="gramEnd"/>
            <w:r w:rsidRPr="00F24E86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spellStart"/>
            <w:r w:rsidRPr="00F24E86">
              <w:rPr>
                <w:rFonts w:ascii="Times New Roman" w:hAnsi="Times New Roman" w:cs="Times New Roman"/>
                <w:sz w:val="20"/>
                <w:szCs w:val="20"/>
              </w:rPr>
              <w:t>Казахмыс</w:t>
            </w:r>
            <w:proofErr w:type="spellEnd"/>
            <w:r w:rsidRPr="00F24E86">
              <w:rPr>
                <w:rFonts w:ascii="Times New Roman" w:hAnsi="Times New Roman" w:cs="Times New Roman"/>
                <w:sz w:val="20"/>
                <w:szCs w:val="20"/>
              </w:rPr>
              <w:t>»;  «</w:t>
            </w:r>
            <w:proofErr w:type="spellStart"/>
            <w:r w:rsidRPr="00F24E86">
              <w:rPr>
                <w:rFonts w:ascii="Times New Roman" w:hAnsi="Times New Roman" w:cs="Times New Roman"/>
                <w:sz w:val="20"/>
                <w:szCs w:val="20"/>
              </w:rPr>
              <w:t>Казхром</w:t>
            </w:r>
            <w:proofErr w:type="spellEnd"/>
            <w:r w:rsidRPr="00F24E86">
              <w:rPr>
                <w:rFonts w:ascii="Times New Roman" w:hAnsi="Times New Roman" w:cs="Times New Roman"/>
                <w:sz w:val="20"/>
                <w:szCs w:val="20"/>
              </w:rPr>
              <w:t>»; АО «</w:t>
            </w:r>
            <w:proofErr w:type="spellStart"/>
            <w:r w:rsidRPr="00F24E86">
              <w:rPr>
                <w:rFonts w:ascii="Times New Roman" w:hAnsi="Times New Roman" w:cs="Times New Roman"/>
                <w:sz w:val="20"/>
                <w:szCs w:val="20"/>
              </w:rPr>
              <w:t>Казцинк</w:t>
            </w:r>
            <w:proofErr w:type="spellEnd"/>
            <w:r w:rsidRPr="00F24E86">
              <w:rPr>
                <w:rFonts w:ascii="Times New Roman" w:hAnsi="Times New Roman" w:cs="Times New Roman"/>
                <w:sz w:val="20"/>
                <w:szCs w:val="20"/>
              </w:rPr>
              <w:t>» «МАЭК-</w:t>
            </w:r>
            <w:proofErr w:type="spellStart"/>
            <w:r w:rsidRPr="00F24E86">
              <w:rPr>
                <w:rFonts w:ascii="Times New Roman" w:hAnsi="Times New Roman" w:cs="Times New Roman"/>
                <w:sz w:val="20"/>
                <w:szCs w:val="20"/>
              </w:rPr>
              <w:t>Казатомпром</w:t>
            </w:r>
            <w:proofErr w:type="spellEnd"/>
            <w:r w:rsidRPr="00F24E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157049A" w14:textId="09236F06" w:rsidR="00ED681A" w:rsidRPr="00F24E86" w:rsidRDefault="00ED681A" w:rsidP="00A102DE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24E86">
              <w:rPr>
                <w:rFonts w:ascii="Times New Roman" w:hAnsi="Times New Roman" w:cs="Times New Roman"/>
                <w:sz w:val="20"/>
                <w:szCs w:val="20"/>
              </w:rPr>
              <w:t xml:space="preserve">Нефти-газовый </w:t>
            </w:r>
            <w:proofErr w:type="gramStart"/>
            <w:r w:rsidRPr="00F24E86">
              <w:rPr>
                <w:rFonts w:ascii="Times New Roman" w:hAnsi="Times New Roman" w:cs="Times New Roman"/>
                <w:sz w:val="20"/>
                <w:szCs w:val="20"/>
              </w:rPr>
              <w:t>сектор  -</w:t>
            </w:r>
            <w:proofErr w:type="gramEnd"/>
            <w:r w:rsidRPr="00F24E86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spellStart"/>
            <w:r w:rsidRPr="00F24E86">
              <w:rPr>
                <w:rFonts w:ascii="Times New Roman" w:hAnsi="Times New Roman" w:cs="Times New Roman"/>
                <w:sz w:val="20"/>
                <w:szCs w:val="20"/>
              </w:rPr>
              <w:t>Тенгизшевройл</w:t>
            </w:r>
            <w:proofErr w:type="spellEnd"/>
            <w:r w:rsidRPr="00F24E86">
              <w:rPr>
                <w:rFonts w:ascii="Times New Roman" w:hAnsi="Times New Roman" w:cs="Times New Roman"/>
                <w:sz w:val="20"/>
                <w:szCs w:val="20"/>
              </w:rPr>
              <w:t>»; «</w:t>
            </w:r>
            <w:proofErr w:type="spellStart"/>
            <w:r w:rsidRPr="00F24E86">
              <w:rPr>
                <w:rFonts w:ascii="Times New Roman" w:hAnsi="Times New Roman" w:cs="Times New Roman"/>
                <w:sz w:val="20"/>
                <w:szCs w:val="20"/>
              </w:rPr>
              <w:t>КазМунайГаз</w:t>
            </w:r>
            <w:proofErr w:type="spellEnd"/>
            <w:r w:rsidRPr="00F24E86">
              <w:rPr>
                <w:rFonts w:ascii="Times New Roman" w:hAnsi="Times New Roman" w:cs="Times New Roman"/>
                <w:sz w:val="20"/>
                <w:szCs w:val="20"/>
              </w:rPr>
              <w:t>»; «</w:t>
            </w:r>
            <w:proofErr w:type="spellStart"/>
            <w:r w:rsidRPr="00F24E86">
              <w:rPr>
                <w:rFonts w:ascii="Times New Roman" w:hAnsi="Times New Roman" w:cs="Times New Roman"/>
                <w:sz w:val="20"/>
                <w:szCs w:val="20"/>
              </w:rPr>
              <w:t>Казтрансгаз</w:t>
            </w:r>
            <w:proofErr w:type="spellEnd"/>
          </w:p>
          <w:p w14:paraId="2E44F47D" w14:textId="3AE811C5" w:rsidR="008E662E" w:rsidRPr="00F24E86" w:rsidRDefault="00ED681A" w:rsidP="00A102DE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24E86">
              <w:rPr>
                <w:rFonts w:ascii="Times New Roman" w:hAnsi="Times New Roman" w:cs="Times New Roman"/>
                <w:sz w:val="20"/>
                <w:szCs w:val="20"/>
              </w:rPr>
              <w:t xml:space="preserve">Энергетический </w:t>
            </w:r>
            <w:proofErr w:type="gramStart"/>
            <w:r w:rsidRPr="00F24E86">
              <w:rPr>
                <w:rFonts w:ascii="Times New Roman" w:hAnsi="Times New Roman" w:cs="Times New Roman"/>
                <w:sz w:val="20"/>
                <w:szCs w:val="20"/>
              </w:rPr>
              <w:t>комплекс  -</w:t>
            </w:r>
            <w:proofErr w:type="gramEnd"/>
            <w:r w:rsidRPr="00F24E86">
              <w:rPr>
                <w:rFonts w:ascii="Times New Roman" w:hAnsi="Times New Roman" w:cs="Times New Roman"/>
                <w:sz w:val="20"/>
                <w:szCs w:val="20"/>
              </w:rPr>
              <w:t xml:space="preserve">  АО «KEGOC»</w:t>
            </w:r>
          </w:p>
          <w:p w14:paraId="2E44F47E" w14:textId="77777777" w:rsidR="008E662E" w:rsidRPr="00F24E86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24E86">
              <w:rPr>
                <w:rFonts w:ascii="Times New Roman" w:hAnsi="Times New Roman" w:cs="Times New Roman"/>
                <w:b/>
                <w:sz w:val="20"/>
                <w:szCs w:val="20"/>
              </w:rPr>
              <w:t>КЕМ ТЫ МОЖЕШЬ РАБОТАТЬ</w:t>
            </w:r>
            <w:r w:rsidRPr="00F24E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14:paraId="2E44F480" w14:textId="712C4D32" w:rsidR="008E662E" w:rsidRPr="00F24E86" w:rsidRDefault="00F82E87" w:rsidP="00ED681A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4E86">
              <w:rPr>
                <w:rFonts w:ascii="Times New Roman" w:hAnsi="Times New Roman" w:cs="Times New Roman"/>
                <w:sz w:val="20"/>
                <w:szCs w:val="20"/>
              </w:rPr>
              <w:t>Инженер-</w:t>
            </w:r>
            <w:proofErr w:type="spellStart"/>
            <w:r w:rsidRPr="00F24E86">
              <w:rPr>
                <w:rFonts w:ascii="Times New Roman" w:hAnsi="Times New Roman" w:cs="Times New Roman"/>
                <w:sz w:val="20"/>
                <w:szCs w:val="20"/>
              </w:rPr>
              <w:t>системотехник</w:t>
            </w:r>
            <w:proofErr w:type="spellEnd"/>
            <w:r w:rsidR="00ED681A" w:rsidRPr="00F24E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03C53B" w14:textId="530292C9" w:rsidR="00ED681A" w:rsidRPr="00F24E86" w:rsidRDefault="00F82E87" w:rsidP="00ED681A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4E86"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  <w:proofErr w:type="spellStart"/>
            <w:r w:rsidRPr="00F24E86">
              <w:rPr>
                <w:rFonts w:ascii="Times New Roman" w:hAnsi="Times New Roman" w:cs="Times New Roman"/>
                <w:sz w:val="20"/>
                <w:szCs w:val="20"/>
              </w:rPr>
              <w:t>КИПиА</w:t>
            </w:r>
            <w:proofErr w:type="spellEnd"/>
            <w:r w:rsidR="00ED681A" w:rsidRPr="00F24E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6E917C8" w14:textId="5B88222B" w:rsidR="00ED681A" w:rsidRPr="00F24E86" w:rsidRDefault="00F82E87" w:rsidP="00ED681A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4E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Начальник ЭТЛ, сотрудник НИИ, проектных бюро и институтов, преподаватель организации технического профессионального образования</w:t>
            </w:r>
          </w:p>
          <w:p w14:paraId="2E44F481" w14:textId="77777777" w:rsidR="008E662E" w:rsidRPr="00F24E86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4E86">
              <w:rPr>
                <w:rFonts w:ascii="Times New Roman" w:hAnsi="Times New Roman" w:cs="Times New Roman"/>
                <w:sz w:val="20"/>
                <w:szCs w:val="20"/>
              </w:rPr>
              <w:t xml:space="preserve">Поступай правильно – поступай в </w:t>
            </w:r>
            <w:proofErr w:type="spellStart"/>
            <w:r w:rsidRPr="00F24E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</w:t>
            </w:r>
            <w:proofErr w:type="spellEnd"/>
          </w:p>
          <w:p w14:paraId="2E44F482" w14:textId="77777777" w:rsidR="008E662E" w:rsidRPr="00F24E86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5"/>
              <w:tblW w:w="7252" w:type="dxa"/>
              <w:tblLook w:val="04A0" w:firstRow="1" w:lastRow="0" w:firstColumn="1" w:lastColumn="0" w:noHBand="0" w:noVBand="1"/>
            </w:tblPr>
            <w:tblGrid>
              <w:gridCol w:w="3625"/>
              <w:gridCol w:w="3627"/>
            </w:tblGrid>
            <w:tr w:rsidR="008E662E" w:rsidRPr="00F24E86" w14:paraId="2E44F493" w14:textId="77777777" w:rsidTr="00F24E86">
              <w:trPr>
                <w:trHeight w:val="1500"/>
              </w:trPr>
              <w:tc>
                <w:tcPr>
                  <w:tcW w:w="3625" w:type="dxa"/>
                </w:tcPr>
                <w:p w14:paraId="2E44F483" w14:textId="77777777" w:rsidR="008E662E" w:rsidRPr="00F24E86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F24E86">
                    <w:rPr>
                      <w:b/>
                      <w:bCs/>
                      <w:sz w:val="20"/>
                      <w:szCs w:val="20"/>
                    </w:rPr>
                    <w:t>Приемная комиссия</w:t>
                  </w:r>
                  <w:r w:rsidRPr="00F24E86">
                    <w:rPr>
                      <w:sz w:val="20"/>
                      <w:szCs w:val="20"/>
                    </w:rPr>
                    <w:t xml:space="preserve"> </w:t>
                  </w:r>
                </w:p>
                <w:p w14:paraId="2E44F484" w14:textId="77777777" w:rsidR="008E662E" w:rsidRPr="00F24E86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F24E86">
                    <w:rPr>
                      <w:sz w:val="20"/>
                      <w:szCs w:val="20"/>
                    </w:rPr>
                    <w:t>г. Павлодар, ул. Ломова,64</w:t>
                  </w:r>
                  <w:r w:rsidRPr="00F24E86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2E44F485" w14:textId="77777777" w:rsidR="008E662E" w:rsidRPr="00F24E86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E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14:paraId="2E44F486" w14:textId="77777777" w:rsidR="008E662E" w:rsidRPr="00F24E86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E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14:paraId="2E44F487" w14:textId="77777777" w:rsidR="008E662E" w:rsidRPr="00F24E86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E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14:paraId="2E44F488" w14:textId="77777777" w:rsidR="008E662E" w:rsidRPr="00F24E86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E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14:paraId="2E44F489" w14:textId="77777777" w:rsidR="008E662E" w:rsidRPr="00F24E86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E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14:paraId="2E44F48A" w14:textId="77777777" w:rsidR="008E662E" w:rsidRPr="00F24E86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E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F24E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F24E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F24E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14:paraId="2E44F48B" w14:textId="77777777" w:rsidR="008E662E" w:rsidRPr="00F24E86" w:rsidRDefault="00F24E86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E662E" w:rsidRPr="00F24E86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E662E" w:rsidRPr="00F24E86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F24E86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8E662E" w:rsidRPr="00F24E86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F24E86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8E662E" w:rsidRPr="00F24E86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F24E86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8E662E" w:rsidRPr="00F24E8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8E662E" w:rsidRPr="00F24E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8E662E" w:rsidRPr="00F24E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8E662E" w:rsidRPr="00F24E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F24E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14:paraId="2E44F48C" w14:textId="77777777" w:rsidR="008E662E" w:rsidRPr="00F24E86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2E44F48D" w14:textId="77777777" w:rsidR="008E662E" w:rsidRPr="00F24E86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24E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F24E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F24E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F24E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2E44F48E" w14:textId="77777777" w:rsidR="008E662E" w:rsidRPr="00F24E86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E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gramStart"/>
                  <w:r w:rsidRPr="00F24E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Павлодар,  </w:t>
                  </w:r>
                  <w:proofErr w:type="spellStart"/>
                  <w:r w:rsidRPr="00F24E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ул.Толстого</w:t>
                  </w:r>
                  <w:proofErr w:type="spellEnd"/>
                  <w:proofErr w:type="gramEnd"/>
                  <w:r w:rsidRPr="00F24E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14:paraId="2E44F48F" w14:textId="77777777" w:rsidR="008E662E" w:rsidRPr="00F24E86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E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14:paraId="2E44F490" w14:textId="77777777" w:rsidR="008E662E" w:rsidRPr="00F24E86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E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14:paraId="2E44F491" w14:textId="2C3EAC92" w:rsidR="008E662E" w:rsidRPr="00F24E86" w:rsidRDefault="008E662E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4E8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E44F49A" wp14:editId="562B8F6C">
                        <wp:extent cx="647700" cy="6477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27" w:type="dxa"/>
                </w:tcPr>
                <w:p w14:paraId="03829202" w14:textId="432811FF" w:rsidR="00490B1F" w:rsidRPr="00F24E86" w:rsidRDefault="00490B1F" w:rsidP="00ED681A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F24E8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Наш адрес:</w:t>
                  </w:r>
                </w:p>
                <w:p w14:paraId="1F69A07A" w14:textId="77777777" w:rsidR="00F24E86" w:rsidRDefault="00490B1F" w:rsidP="00490B1F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F24E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г. Павлодар, ул. Ломова, 64,</w:t>
                  </w:r>
                </w:p>
                <w:p w14:paraId="4870D52E" w14:textId="323E1DE5" w:rsidR="00490B1F" w:rsidRPr="00F24E86" w:rsidRDefault="00490B1F" w:rsidP="00490B1F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F24E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Pr="00F24E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3 – этаж, А-</w:t>
                  </w:r>
                  <w:r w:rsidRPr="00F24E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331</w:t>
                  </w:r>
                </w:p>
                <w:p w14:paraId="32F66D3B" w14:textId="77777777" w:rsidR="00ED681A" w:rsidRPr="00F24E86" w:rsidRDefault="00ED681A" w:rsidP="00ED681A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F24E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Кафедра "Электротехника и автоматизация"</w:t>
                  </w:r>
                </w:p>
                <w:p w14:paraId="700DA745" w14:textId="7DE7EAF7" w:rsidR="00ED681A" w:rsidRPr="00F24E86" w:rsidRDefault="00ED681A" w:rsidP="00ED681A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F24E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Тел: </w:t>
                  </w:r>
                  <w:r w:rsidR="00490B1F" w:rsidRPr="00F24E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8(7182) 673657</w:t>
                  </w:r>
                </w:p>
                <w:p w14:paraId="56D6FB86" w14:textId="77777777" w:rsidR="00ED681A" w:rsidRPr="00F24E86" w:rsidRDefault="00ED681A" w:rsidP="00ED681A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F24E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Руководитель кафедры</w:t>
                  </w:r>
                </w:p>
                <w:p w14:paraId="4D39D0C6" w14:textId="134FE06F" w:rsidR="008E662E" w:rsidRPr="00F24E86" w:rsidRDefault="00ED681A" w:rsidP="00ED681A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F24E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67-36</w:t>
                  </w:r>
                  <w:r w:rsidR="00490B1F" w:rsidRPr="00F24E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-</w:t>
                  </w:r>
                  <w:r w:rsidRPr="00F24E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29</w:t>
                  </w:r>
                </w:p>
                <w:p w14:paraId="10D89E5C" w14:textId="77777777" w:rsidR="003E4750" w:rsidRPr="00F24E86" w:rsidRDefault="003E4750" w:rsidP="00ED681A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14:paraId="2E44F492" w14:textId="03713FA9" w:rsidR="00AA7DBA" w:rsidRPr="00F24E86" w:rsidRDefault="00AA7DBA" w:rsidP="00ED681A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4E8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1AA2A6B" wp14:editId="008A40FF">
                        <wp:extent cx="571500" cy="571500"/>
                        <wp:effectExtent l="0" t="0" r="0" b="0"/>
                        <wp:docPr id="1" name="Рисунок 1" descr="D:\Documents\nurbekova.a\Downloads\qrcode_4900104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ocuments\nurbekova.a\Downloads\qrcode_4900104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44F495" w14:textId="77777777" w:rsidR="008E662E" w:rsidRPr="00F24E86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44F497" w14:textId="77777777" w:rsidR="003713EE" w:rsidRPr="00F24E86" w:rsidRDefault="003713EE" w:rsidP="003713E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713EE" w:rsidRPr="00F2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39D3"/>
    <w:rsid w:val="000E506F"/>
    <w:rsid w:val="00220FCC"/>
    <w:rsid w:val="002F5BEC"/>
    <w:rsid w:val="003713EE"/>
    <w:rsid w:val="003E4750"/>
    <w:rsid w:val="004057EE"/>
    <w:rsid w:val="00490B1F"/>
    <w:rsid w:val="006604D2"/>
    <w:rsid w:val="008E662E"/>
    <w:rsid w:val="00A102DE"/>
    <w:rsid w:val="00A90868"/>
    <w:rsid w:val="00AA7DBA"/>
    <w:rsid w:val="00AD2D45"/>
    <w:rsid w:val="00ED681A"/>
    <w:rsid w:val="00F24E86"/>
    <w:rsid w:val="00F8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F463"/>
  <w15:chartTrackingRefBased/>
  <w15:docId w15:val="{428957AA-2BB3-46FB-9082-755476E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1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5A53D-5B2F-4881-B46C-B08704E1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9</cp:revision>
  <dcterms:created xsi:type="dcterms:W3CDTF">2021-11-05T10:23:00Z</dcterms:created>
  <dcterms:modified xsi:type="dcterms:W3CDTF">2021-11-19T11:03:00Z</dcterms:modified>
</cp:coreProperties>
</file>