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2403"/>
      </w:tblGrid>
      <w:tr w:rsidR="008E662E" w:rsidRPr="00CE2616" w:rsidTr="00CE2616">
        <w:trPr>
          <w:trHeight w:val="603"/>
        </w:trPr>
        <w:tc>
          <w:tcPr>
            <w:tcW w:w="8890" w:type="dxa"/>
            <w:gridSpan w:val="2"/>
          </w:tcPr>
          <w:p w:rsidR="008E662E" w:rsidRPr="00CE2616" w:rsidRDefault="008E662E" w:rsidP="00CE2616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CE2616">
              <w:rPr>
                <w:rFonts w:ascii="Times New Roman" w:hAnsi="Times New Roman" w:cs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 wp14:anchorId="0D83D0B2" wp14:editId="14E9E787">
                  <wp:extent cx="1362170" cy="480060"/>
                  <wp:effectExtent l="0" t="0" r="9525" b="0"/>
                  <wp:docPr id="2" name="Рисунок 2" descr="Toraighyrov Univers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oraighyrov Univers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233" cy="516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62E" w:rsidRPr="00CE2616" w:rsidTr="00CE2616">
        <w:trPr>
          <w:trHeight w:val="422"/>
        </w:trPr>
        <w:tc>
          <w:tcPr>
            <w:tcW w:w="8890" w:type="dxa"/>
            <w:gridSpan w:val="2"/>
          </w:tcPr>
          <w:p w:rsidR="008E662E" w:rsidRPr="00CE2616" w:rsidRDefault="008E662E" w:rsidP="00CE2616">
            <w:pPr>
              <w:spacing w:line="0" w:lineRule="atLeast"/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  <w:r w:rsidRPr="00CE2616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ОТКРОЙ МИР ОБРАЗОВАТЕЛЬНЫХ ПРОГРАММ!</w:t>
            </w:r>
          </w:p>
          <w:p w:rsidR="008E662E" w:rsidRPr="00CE2616" w:rsidRDefault="008E662E" w:rsidP="00CE2616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E662E" w:rsidRPr="00CE2616" w:rsidTr="00CE2616">
        <w:trPr>
          <w:trHeight w:val="663"/>
        </w:trPr>
        <w:tc>
          <w:tcPr>
            <w:tcW w:w="8890" w:type="dxa"/>
            <w:gridSpan w:val="2"/>
          </w:tcPr>
          <w:p w:rsidR="008E662E" w:rsidRPr="00CE2616" w:rsidRDefault="00591264" w:rsidP="00CE2616">
            <w:pPr>
              <w:spacing w:line="0" w:lineRule="atLeast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CE2616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 xml:space="preserve">В051 </w:t>
            </w:r>
          </w:p>
          <w:p w:rsidR="00591264" w:rsidRPr="00CE2616" w:rsidRDefault="00591264" w:rsidP="00CE2616">
            <w:pPr>
              <w:spacing w:line="0" w:lineRule="atLea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8E662E" w:rsidRPr="00CE2616" w:rsidRDefault="00591264" w:rsidP="00CE2616">
            <w:pPr>
              <w:spacing w:line="0" w:lineRule="atLeast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CE2616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ОКРУЖАЮЩАЯ СРЕДА</w:t>
            </w:r>
          </w:p>
        </w:tc>
      </w:tr>
      <w:tr w:rsidR="008E662E" w:rsidRPr="00CE2616" w:rsidTr="00CE2616">
        <w:trPr>
          <w:gridAfter w:val="1"/>
          <w:wAfter w:w="2403" w:type="dxa"/>
          <w:trHeight w:val="8595"/>
        </w:trPr>
        <w:tc>
          <w:tcPr>
            <w:tcW w:w="6487" w:type="dxa"/>
          </w:tcPr>
          <w:p w:rsidR="008E662E" w:rsidRPr="00CE2616" w:rsidRDefault="008E662E" w:rsidP="00CE2616">
            <w:pPr>
              <w:pBdr>
                <w:top w:val="single" w:sz="12" w:space="1" w:color="auto"/>
                <w:bottom w:val="single" w:sz="12" w:space="1" w:color="auto"/>
              </w:pBdr>
              <w:spacing w:line="0" w:lineRule="atLeast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CE2616"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Pr="00CE261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B</w:t>
            </w:r>
            <w:r w:rsidR="00591264" w:rsidRPr="00CE2616">
              <w:rPr>
                <w:rFonts w:ascii="Times New Roman" w:hAnsi="Times New Roman" w:cs="Times New Roman"/>
                <w:sz w:val="19"/>
                <w:szCs w:val="19"/>
              </w:rPr>
              <w:t>052</w:t>
            </w:r>
            <w:r w:rsidRPr="00CE2616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="00F26AE4" w:rsidRPr="00CE2616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3</w:t>
            </w:r>
            <w:r w:rsidRPr="00CE261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F26AE4" w:rsidRPr="00CE2616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Охрана окружающей среды и рациональное использование природных ресурсов</w:t>
            </w:r>
          </w:p>
          <w:p w:rsidR="008E662E" w:rsidRPr="00CE2616" w:rsidRDefault="008E662E" w:rsidP="00CE2616">
            <w:pPr>
              <w:pBdr>
                <w:top w:val="single" w:sz="12" w:space="1" w:color="auto"/>
                <w:bottom w:val="single" w:sz="12" w:space="1" w:color="auto"/>
              </w:pBdr>
              <w:spacing w:line="0" w:lineRule="atLea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8E662E" w:rsidRPr="00CE2616" w:rsidRDefault="0051100F" w:rsidP="00CE2616">
            <w:pPr>
              <w:pBdr>
                <w:top w:val="single" w:sz="12" w:space="1" w:color="auto"/>
                <w:bottom w:val="single" w:sz="12" w:space="1" w:color="auto"/>
              </w:pBdr>
              <w:spacing w:line="0" w:lineRule="atLeast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CE2616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ОСОБЕННОСТИ</w:t>
            </w:r>
          </w:p>
          <w:p w:rsidR="008E662E" w:rsidRPr="00CE2616" w:rsidRDefault="0051100F" w:rsidP="00CE2616">
            <w:pPr>
              <w:pStyle w:val="a6"/>
              <w:numPr>
                <w:ilvl w:val="0"/>
                <w:numId w:val="2"/>
              </w:numPr>
              <w:spacing w:line="0" w:lineRule="atLeast"/>
              <w:ind w:left="0" w:firstLine="0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proofErr w:type="spellStart"/>
            <w:r w:rsidRPr="00CE2616">
              <w:rPr>
                <w:rFonts w:ascii="Times New Roman" w:hAnsi="Times New Roman" w:cs="Times New Roman"/>
                <w:sz w:val="19"/>
                <w:szCs w:val="19"/>
              </w:rPr>
              <w:t>двудипломн</w:t>
            </w:r>
            <w:proofErr w:type="spellEnd"/>
            <w:r w:rsidRPr="00CE2616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ая</w:t>
            </w:r>
            <w:r w:rsidRPr="00CE2616">
              <w:rPr>
                <w:rFonts w:ascii="Times New Roman" w:hAnsi="Times New Roman" w:cs="Times New Roman"/>
                <w:sz w:val="19"/>
                <w:szCs w:val="19"/>
              </w:rPr>
              <w:t xml:space="preserve"> образовательная программа, реализуемая совместно с Белорусским государственный технологический университет (БГТУ). </w:t>
            </w:r>
          </w:p>
          <w:p w:rsidR="0051100F" w:rsidRPr="00CE2616" w:rsidRDefault="0051100F" w:rsidP="00CE2616">
            <w:pPr>
              <w:pStyle w:val="a6"/>
              <w:numPr>
                <w:ilvl w:val="0"/>
                <w:numId w:val="2"/>
              </w:numPr>
              <w:spacing w:line="0" w:lineRule="atLeast"/>
              <w:ind w:left="0" w:firstLine="0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</w:p>
          <w:p w:rsidR="008E662E" w:rsidRPr="00CE2616" w:rsidRDefault="008E662E" w:rsidP="00CE2616">
            <w:pPr>
              <w:spacing w:line="0" w:lineRule="atLea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E2616">
              <w:rPr>
                <w:rFonts w:ascii="Times New Roman" w:hAnsi="Times New Roman" w:cs="Times New Roman"/>
                <w:b/>
                <w:sz w:val="19"/>
                <w:szCs w:val="19"/>
              </w:rPr>
              <w:t>ПЕРСПЕКТИВЫ ТРУДОУСТРОЙСТВА</w:t>
            </w:r>
          </w:p>
          <w:p w:rsidR="008E662E" w:rsidRPr="00CE2616" w:rsidRDefault="008E662E" w:rsidP="00CE2616">
            <w:pPr>
              <w:spacing w:line="0" w:lineRule="atLea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51100F" w:rsidRPr="00CE2616" w:rsidRDefault="008E662E" w:rsidP="00CE2616">
            <w:pPr>
              <w:spacing w:line="0" w:lineRule="atLea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E2616">
              <w:rPr>
                <w:rFonts w:ascii="Times New Roman" w:hAnsi="Times New Roman" w:cs="Times New Roman"/>
                <w:b/>
                <w:sz w:val="19"/>
                <w:szCs w:val="19"/>
              </w:rPr>
              <w:t>ГДЕ ТЫ МОЖЕШЬ РАБОТАТЬ:</w:t>
            </w:r>
          </w:p>
          <w:p w:rsidR="0051100F" w:rsidRPr="00CE2616" w:rsidRDefault="0051100F" w:rsidP="00CE2616">
            <w:pPr>
              <w:pStyle w:val="a6"/>
              <w:numPr>
                <w:ilvl w:val="0"/>
                <w:numId w:val="5"/>
              </w:numPr>
              <w:spacing w:line="0" w:lineRule="atLeast"/>
              <w:ind w:left="0" w:firstLine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E2616">
              <w:rPr>
                <w:rFonts w:ascii="Times New Roman" w:hAnsi="Times New Roman" w:cs="Times New Roman"/>
                <w:sz w:val="19"/>
                <w:szCs w:val="19"/>
              </w:rPr>
              <w:t>структурные подразделения (комитеты, инспекции, лаборатории) Министерство экологии, геологии и природных ресурсов Казахстана</w:t>
            </w:r>
          </w:p>
          <w:p w:rsidR="0051100F" w:rsidRPr="00CE2616" w:rsidRDefault="0051100F" w:rsidP="00CE2616">
            <w:pPr>
              <w:pStyle w:val="a6"/>
              <w:numPr>
                <w:ilvl w:val="0"/>
                <w:numId w:val="5"/>
              </w:numPr>
              <w:spacing w:line="0" w:lineRule="atLeast"/>
              <w:ind w:left="0" w:firstLine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E2616">
              <w:rPr>
                <w:rFonts w:ascii="Times New Roman" w:hAnsi="Times New Roman" w:cs="Times New Roman"/>
                <w:sz w:val="19"/>
                <w:szCs w:val="19"/>
              </w:rPr>
              <w:t xml:space="preserve">научные, конструкторские и проектные организации, работающие в области охраны окружающей среды; </w:t>
            </w:r>
          </w:p>
          <w:p w:rsidR="0051100F" w:rsidRPr="00CE2616" w:rsidRDefault="0051100F" w:rsidP="00CE2616">
            <w:pPr>
              <w:pStyle w:val="a6"/>
              <w:numPr>
                <w:ilvl w:val="0"/>
                <w:numId w:val="5"/>
              </w:numPr>
              <w:spacing w:line="0" w:lineRule="atLeast"/>
              <w:ind w:left="0" w:firstLine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E2616">
              <w:rPr>
                <w:rFonts w:ascii="Times New Roman" w:hAnsi="Times New Roman" w:cs="Times New Roman"/>
                <w:sz w:val="19"/>
                <w:szCs w:val="19"/>
              </w:rPr>
              <w:t xml:space="preserve">организации, занимающиеся экологическим нормированием, проведением оценки воздействия на окружающую среду, экологическим аудитом; </w:t>
            </w:r>
          </w:p>
          <w:p w:rsidR="0051100F" w:rsidRPr="00CE2616" w:rsidRDefault="0051100F" w:rsidP="00CE2616">
            <w:pPr>
              <w:pStyle w:val="a6"/>
              <w:numPr>
                <w:ilvl w:val="0"/>
                <w:numId w:val="5"/>
              </w:numPr>
              <w:spacing w:line="0" w:lineRule="atLeast"/>
              <w:ind w:left="0" w:firstLine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E2616">
              <w:rPr>
                <w:rFonts w:ascii="Times New Roman" w:hAnsi="Times New Roman" w:cs="Times New Roman"/>
                <w:sz w:val="19"/>
                <w:szCs w:val="19"/>
              </w:rPr>
              <w:t>учреждения образования</w:t>
            </w:r>
          </w:p>
          <w:p w:rsidR="00591264" w:rsidRPr="00CE2616" w:rsidRDefault="00591264" w:rsidP="00CE2616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</w:p>
          <w:p w:rsidR="008E662E" w:rsidRPr="00CE2616" w:rsidRDefault="008E662E" w:rsidP="00CE2616">
            <w:pPr>
              <w:spacing w:line="0" w:lineRule="atLeast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CE2616">
              <w:rPr>
                <w:rFonts w:ascii="Times New Roman" w:hAnsi="Times New Roman" w:cs="Times New Roman"/>
                <w:b/>
                <w:sz w:val="19"/>
                <w:szCs w:val="19"/>
              </w:rPr>
              <w:t>КЕМ ТЫ МОЖЕШЬ РАБОТАТЬ</w:t>
            </w:r>
            <w:r w:rsidRPr="00CE2616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:</w:t>
            </w:r>
          </w:p>
          <w:p w:rsidR="0051100F" w:rsidRPr="00CE2616" w:rsidRDefault="0051100F" w:rsidP="00CE2616">
            <w:pPr>
              <w:pStyle w:val="a6"/>
              <w:numPr>
                <w:ilvl w:val="0"/>
                <w:numId w:val="3"/>
              </w:numPr>
              <w:spacing w:line="0" w:lineRule="atLeast"/>
              <w:ind w:left="0" w:firstLine="0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CE2616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эколог; </w:t>
            </w:r>
          </w:p>
          <w:p w:rsidR="0051100F" w:rsidRPr="00CE2616" w:rsidRDefault="0051100F" w:rsidP="00CE2616">
            <w:pPr>
              <w:pStyle w:val="a6"/>
              <w:numPr>
                <w:ilvl w:val="0"/>
                <w:numId w:val="3"/>
              </w:numPr>
              <w:spacing w:line="0" w:lineRule="atLeast"/>
              <w:ind w:left="0" w:firstLine="0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CE2616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инженер-химик-эколог;</w:t>
            </w:r>
          </w:p>
          <w:p w:rsidR="0051100F" w:rsidRPr="00CE2616" w:rsidRDefault="0051100F" w:rsidP="00CE2616">
            <w:pPr>
              <w:pStyle w:val="a6"/>
              <w:numPr>
                <w:ilvl w:val="0"/>
                <w:numId w:val="3"/>
              </w:numPr>
              <w:spacing w:line="0" w:lineRule="atLeast"/>
              <w:ind w:left="0" w:firstLine="0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CE2616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специалист по охране окружающей среды;</w:t>
            </w:r>
          </w:p>
          <w:p w:rsidR="0051100F" w:rsidRPr="00CE2616" w:rsidRDefault="0051100F" w:rsidP="00CE2616">
            <w:pPr>
              <w:pStyle w:val="a6"/>
              <w:numPr>
                <w:ilvl w:val="0"/>
                <w:numId w:val="3"/>
              </w:numPr>
              <w:spacing w:line="0" w:lineRule="atLeast"/>
              <w:ind w:left="0" w:firstLine="0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CE2616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инженер по охране окружающей среды;</w:t>
            </w:r>
          </w:p>
          <w:p w:rsidR="0051100F" w:rsidRPr="00CE2616" w:rsidRDefault="0051100F" w:rsidP="00CE2616">
            <w:pPr>
              <w:pStyle w:val="a6"/>
              <w:numPr>
                <w:ilvl w:val="0"/>
                <w:numId w:val="3"/>
              </w:numPr>
              <w:spacing w:line="0" w:lineRule="atLeast"/>
              <w:ind w:left="0" w:firstLine="0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CE2616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эколог-аудитор; </w:t>
            </w:r>
          </w:p>
          <w:p w:rsidR="0051100F" w:rsidRPr="00CE2616" w:rsidRDefault="0051100F" w:rsidP="00CE2616">
            <w:pPr>
              <w:pStyle w:val="a6"/>
              <w:numPr>
                <w:ilvl w:val="0"/>
                <w:numId w:val="3"/>
              </w:numPr>
              <w:spacing w:line="0" w:lineRule="atLeast"/>
              <w:ind w:left="0" w:firstLine="0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CE2616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эколог-эксперт;</w:t>
            </w:r>
          </w:p>
          <w:p w:rsidR="0051100F" w:rsidRPr="00CE2616" w:rsidRDefault="0051100F" w:rsidP="00CE2616">
            <w:pPr>
              <w:pStyle w:val="a6"/>
              <w:numPr>
                <w:ilvl w:val="0"/>
                <w:numId w:val="3"/>
              </w:numPr>
              <w:spacing w:line="0" w:lineRule="atLeast"/>
              <w:ind w:left="0" w:firstLine="0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CE2616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научный сотрудник;</w:t>
            </w:r>
          </w:p>
          <w:p w:rsidR="0051100F" w:rsidRPr="00CE2616" w:rsidRDefault="0051100F" w:rsidP="00CE2616">
            <w:pPr>
              <w:pStyle w:val="a6"/>
              <w:numPr>
                <w:ilvl w:val="0"/>
                <w:numId w:val="3"/>
              </w:numPr>
              <w:spacing w:line="0" w:lineRule="atLeast"/>
              <w:ind w:left="0" w:firstLine="0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CE2616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экологический инспектор.</w:t>
            </w:r>
          </w:p>
          <w:p w:rsidR="00591264" w:rsidRPr="00CE2616" w:rsidRDefault="00591264" w:rsidP="00CE2616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</w:p>
          <w:p w:rsidR="008E662E" w:rsidRPr="00CE2616" w:rsidRDefault="008E662E" w:rsidP="00CE2616">
            <w:pPr>
              <w:pBdr>
                <w:top w:val="single" w:sz="12" w:space="1" w:color="auto"/>
                <w:bottom w:val="single" w:sz="12" w:space="1" w:color="auto"/>
              </w:pBdr>
              <w:spacing w:line="0" w:lineRule="atLeast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CE2616">
              <w:rPr>
                <w:rFonts w:ascii="Times New Roman" w:hAnsi="Times New Roman" w:cs="Times New Roman"/>
                <w:sz w:val="19"/>
                <w:szCs w:val="19"/>
              </w:rPr>
              <w:t xml:space="preserve">Поступай правильно – поступай в </w:t>
            </w:r>
            <w:proofErr w:type="spellStart"/>
            <w:r w:rsidRPr="00CE2616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ToU</w:t>
            </w:r>
            <w:proofErr w:type="spellEnd"/>
          </w:p>
          <w:tbl>
            <w:tblPr>
              <w:tblpPr w:leftFromText="180" w:rightFromText="180" w:vertAnchor="text" w:horzAnchor="margin" w:tblpY="422"/>
              <w:tblW w:w="56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8"/>
              <w:gridCol w:w="3219"/>
            </w:tblGrid>
            <w:tr w:rsidR="00CE2616" w:rsidRPr="00CE2616" w:rsidTr="00CE2616">
              <w:trPr>
                <w:trHeight w:val="3199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2616" w:rsidRPr="00CE2616" w:rsidRDefault="00CE2616" w:rsidP="00CE2616">
                  <w:pPr>
                    <w:pStyle w:val="a3"/>
                    <w:spacing w:before="0" w:beforeAutospacing="0" w:after="0" w:afterAutospacing="0" w:line="0" w:lineRule="atLeast"/>
                    <w:rPr>
                      <w:sz w:val="19"/>
                      <w:szCs w:val="19"/>
                      <w:lang w:eastAsia="en-US"/>
                    </w:rPr>
                  </w:pPr>
                  <w:r w:rsidRPr="00CE2616">
                    <w:rPr>
                      <w:b/>
                      <w:bCs/>
                      <w:sz w:val="19"/>
                      <w:szCs w:val="19"/>
                      <w:lang w:eastAsia="en-US"/>
                    </w:rPr>
                    <w:t>Приемная комиссия</w:t>
                  </w:r>
                  <w:r w:rsidRPr="00CE2616">
                    <w:rPr>
                      <w:sz w:val="19"/>
                      <w:szCs w:val="19"/>
                      <w:lang w:eastAsia="en-US"/>
                    </w:rPr>
                    <w:t xml:space="preserve"> </w:t>
                  </w:r>
                </w:p>
                <w:p w:rsidR="00CE2616" w:rsidRPr="00CE2616" w:rsidRDefault="00CE2616" w:rsidP="00CE2616">
                  <w:pPr>
                    <w:pStyle w:val="a3"/>
                    <w:spacing w:before="0" w:beforeAutospacing="0" w:after="0" w:afterAutospacing="0" w:line="0" w:lineRule="atLeast"/>
                    <w:rPr>
                      <w:sz w:val="19"/>
                      <w:szCs w:val="19"/>
                      <w:lang w:eastAsia="en-US"/>
                    </w:rPr>
                  </w:pPr>
                  <w:r w:rsidRPr="00CE2616">
                    <w:rPr>
                      <w:sz w:val="19"/>
                      <w:szCs w:val="19"/>
                      <w:lang w:eastAsia="en-US"/>
                    </w:rPr>
                    <w:t>г. Павлодар, ул. Ломова,64</w:t>
                  </w:r>
                  <w:r w:rsidRPr="00CE2616">
                    <w:rPr>
                      <w:noProof/>
                      <w:sz w:val="19"/>
                      <w:szCs w:val="19"/>
                      <w:lang w:eastAsia="en-US"/>
                    </w:rPr>
                    <w:t xml:space="preserve"> </w:t>
                  </w:r>
                </w:p>
                <w:p w:rsidR="00CE2616" w:rsidRPr="00CE2616" w:rsidRDefault="00CE2616" w:rsidP="00CE261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CE2616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Тел.: 8(7182) 67-37-73</w:t>
                  </w:r>
                </w:p>
                <w:p w:rsidR="00CE2616" w:rsidRPr="00CE2616" w:rsidRDefault="00CE2616" w:rsidP="00CE261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CE2616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87054062266</w:t>
                  </w:r>
                </w:p>
                <w:p w:rsidR="00CE2616" w:rsidRPr="00CE2616" w:rsidRDefault="00CE2616" w:rsidP="00CE261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CE2616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87074062266</w:t>
                  </w:r>
                </w:p>
                <w:p w:rsidR="00CE2616" w:rsidRPr="00CE2616" w:rsidRDefault="00CE2616" w:rsidP="00CE261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CE2616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Подготовительные курсы</w:t>
                  </w:r>
                </w:p>
                <w:p w:rsidR="00CE2616" w:rsidRPr="00CE2616" w:rsidRDefault="00CE2616" w:rsidP="00CE261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CE2616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87015263640</w:t>
                  </w:r>
                </w:p>
                <w:p w:rsidR="00CE2616" w:rsidRPr="00CE2616" w:rsidRDefault="00CE2616" w:rsidP="00CE261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CE2616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@</w:t>
                  </w:r>
                  <w:proofErr w:type="spellStart"/>
                  <w:r w:rsidRPr="00CE2616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 w:eastAsia="ru-RU"/>
                    </w:rPr>
                    <w:t>priemka</w:t>
                  </w:r>
                  <w:proofErr w:type="spellEnd"/>
                  <w:r w:rsidRPr="00CE2616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.</w:t>
                  </w:r>
                  <w:proofErr w:type="spellStart"/>
                  <w:r w:rsidRPr="00CE2616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 w:eastAsia="ru-RU"/>
                    </w:rPr>
                    <w:t>tou</w:t>
                  </w:r>
                  <w:proofErr w:type="spellEnd"/>
                </w:p>
                <w:p w:rsidR="00CE2616" w:rsidRPr="00CE2616" w:rsidRDefault="00CE2616" w:rsidP="00CE261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hyperlink r:id="rId7" w:history="1">
                    <w:r w:rsidRPr="00CE2616">
                      <w:rPr>
                        <w:rStyle w:val="a7"/>
                        <w:rFonts w:ascii="Times New Roman" w:eastAsia="Times New Roman" w:hAnsi="Times New Roman" w:cs="Times New Roman"/>
                        <w:color w:val="000000" w:themeColor="text1"/>
                        <w:sz w:val="19"/>
                        <w:szCs w:val="19"/>
                        <w:lang w:val="en-US" w:eastAsia="ru-RU"/>
                      </w:rPr>
                      <w:t>www</w:t>
                    </w:r>
                    <w:r w:rsidRPr="00CE2616">
                      <w:rPr>
                        <w:rStyle w:val="a7"/>
                        <w:rFonts w:ascii="Times New Roman" w:eastAsia="Times New Roman" w:hAnsi="Times New Roman" w:cs="Times New Roman"/>
                        <w:color w:val="000000" w:themeColor="text1"/>
                        <w:sz w:val="19"/>
                        <w:szCs w:val="19"/>
                        <w:lang w:eastAsia="ru-RU"/>
                      </w:rPr>
                      <w:t>.</w:t>
                    </w:r>
                    <w:proofErr w:type="spellStart"/>
                    <w:r w:rsidRPr="00CE2616">
                      <w:rPr>
                        <w:rStyle w:val="a7"/>
                        <w:rFonts w:ascii="Times New Roman" w:eastAsia="Times New Roman" w:hAnsi="Times New Roman" w:cs="Times New Roman"/>
                        <w:color w:val="000000" w:themeColor="text1"/>
                        <w:sz w:val="19"/>
                        <w:szCs w:val="19"/>
                        <w:lang w:val="en-US" w:eastAsia="ru-RU"/>
                      </w:rPr>
                      <w:t>tou</w:t>
                    </w:r>
                    <w:proofErr w:type="spellEnd"/>
                    <w:r w:rsidRPr="00CE2616">
                      <w:rPr>
                        <w:rStyle w:val="a7"/>
                        <w:rFonts w:ascii="Times New Roman" w:eastAsia="Times New Roman" w:hAnsi="Times New Roman" w:cs="Times New Roman"/>
                        <w:color w:val="000000" w:themeColor="text1"/>
                        <w:sz w:val="19"/>
                        <w:szCs w:val="19"/>
                        <w:lang w:eastAsia="ru-RU"/>
                      </w:rPr>
                      <w:t>.</w:t>
                    </w:r>
                    <w:proofErr w:type="spellStart"/>
                    <w:r w:rsidRPr="00CE2616">
                      <w:rPr>
                        <w:rStyle w:val="a7"/>
                        <w:rFonts w:ascii="Times New Roman" w:eastAsia="Times New Roman" w:hAnsi="Times New Roman" w:cs="Times New Roman"/>
                        <w:color w:val="000000" w:themeColor="text1"/>
                        <w:sz w:val="19"/>
                        <w:szCs w:val="19"/>
                        <w:lang w:val="en-US" w:eastAsia="ru-RU"/>
                      </w:rPr>
                      <w:t>edu</w:t>
                    </w:r>
                    <w:proofErr w:type="spellEnd"/>
                    <w:r w:rsidRPr="00CE2616">
                      <w:rPr>
                        <w:rStyle w:val="a7"/>
                        <w:rFonts w:ascii="Times New Roman" w:eastAsia="Times New Roman" w:hAnsi="Times New Roman" w:cs="Times New Roman"/>
                        <w:color w:val="000000" w:themeColor="text1"/>
                        <w:sz w:val="19"/>
                        <w:szCs w:val="19"/>
                        <w:lang w:eastAsia="ru-RU"/>
                      </w:rPr>
                      <w:t>.</w:t>
                    </w:r>
                    <w:proofErr w:type="spellStart"/>
                    <w:r w:rsidRPr="00CE2616">
                      <w:rPr>
                        <w:rStyle w:val="a7"/>
                        <w:rFonts w:ascii="Times New Roman" w:eastAsia="Times New Roman" w:hAnsi="Times New Roman" w:cs="Times New Roman"/>
                        <w:color w:val="000000" w:themeColor="text1"/>
                        <w:sz w:val="19"/>
                        <w:szCs w:val="19"/>
                        <w:lang w:val="en-US" w:eastAsia="ru-RU"/>
                      </w:rPr>
                      <w:t>kz</w:t>
                    </w:r>
                    <w:proofErr w:type="spellEnd"/>
                  </w:hyperlink>
                  <w:r w:rsidRPr="00CE2616">
                    <w:rPr>
                      <w:rFonts w:ascii="Times New Roman" w:eastAsia="Times New Roman" w:hAnsi="Times New Roman" w:cs="Times New Roman"/>
                      <w:color w:val="000000" w:themeColor="text1"/>
                      <w:sz w:val="19"/>
                      <w:szCs w:val="19"/>
                      <w:lang w:eastAsia="ru-RU"/>
                    </w:rPr>
                    <w:t xml:space="preserve">                                     </w:t>
                  </w:r>
                  <w:r w:rsidRPr="00CE2616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@</w:t>
                  </w:r>
                  <w:proofErr w:type="spellStart"/>
                  <w:r w:rsidRPr="00CE2616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 w:eastAsia="ru-RU"/>
                    </w:rPr>
                    <w:t>psu</w:t>
                  </w:r>
                  <w:proofErr w:type="spellEnd"/>
                  <w:r w:rsidRPr="00CE2616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.</w:t>
                  </w:r>
                  <w:proofErr w:type="spellStart"/>
                  <w:r w:rsidRPr="00CE2616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 w:eastAsia="ru-RU"/>
                    </w:rPr>
                    <w:t>kz</w:t>
                  </w:r>
                  <w:proofErr w:type="spellEnd"/>
                </w:p>
                <w:p w:rsidR="00CE2616" w:rsidRPr="00CE2616" w:rsidRDefault="00CE2616" w:rsidP="00CE261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proofErr w:type="spellStart"/>
                  <w:r w:rsidRPr="00CE2616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 w:eastAsia="ru-RU"/>
                    </w:rPr>
                    <w:t>ToU</w:t>
                  </w:r>
                  <w:proofErr w:type="spellEnd"/>
                  <w:r w:rsidRPr="00CE2616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-</w:t>
                  </w:r>
                  <w:r w:rsidRPr="00CE2616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 w:eastAsia="ru-RU"/>
                    </w:rPr>
                    <w:t>college</w:t>
                  </w:r>
                  <w:r w:rsidRPr="00CE2616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:</w:t>
                  </w:r>
                </w:p>
                <w:p w:rsidR="00CE2616" w:rsidRPr="00CE2616" w:rsidRDefault="00CE2616" w:rsidP="00CE261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CE2616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г. </w:t>
                  </w:r>
                  <w:proofErr w:type="gramStart"/>
                  <w:r w:rsidRPr="00CE2616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Павлодар,  </w:t>
                  </w:r>
                  <w:proofErr w:type="spellStart"/>
                  <w:r w:rsidRPr="00CE2616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ул.Толстого</w:t>
                  </w:r>
                  <w:proofErr w:type="spellEnd"/>
                  <w:proofErr w:type="gramEnd"/>
                  <w:r w:rsidRPr="00CE2616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, 99</w:t>
                  </w:r>
                </w:p>
                <w:p w:rsidR="00CE2616" w:rsidRPr="00CE2616" w:rsidRDefault="00CE2616" w:rsidP="00CE261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CE2616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8(7182) 62-22-10</w:t>
                  </w:r>
                </w:p>
                <w:p w:rsidR="00CE2616" w:rsidRPr="00CE2616" w:rsidRDefault="00CE2616" w:rsidP="00CE261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CE2616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87014998663 </w:t>
                  </w:r>
                </w:p>
                <w:p w:rsidR="00CE2616" w:rsidRPr="00CE2616" w:rsidRDefault="00CE2616" w:rsidP="00CE261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CE2616">
                    <w:rPr>
                      <w:rFonts w:ascii="Times New Roman" w:hAnsi="Times New Roman" w:cs="Times New Roman"/>
                      <w:noProof/>
                      <w:sz w:val="19"/>
                      <w:szCs w:val="19"/>
                      <w:lang w:eastAsia="ru-RU"/>
                    </w:rPr>
                    <w:drawing>
                      <wp:inline distT="0" distB="0" distL="0" distR="0" wp14:anchorId="2667F23F" wp14:editId="7CC526F0">
                        <wp:extent cx="685800" cy="685800"/>
                        <wp:effectExtent l="0" t="0" r="0" b="0"/>
                        <wp:docPr id="6" name="Рисунок 6" descr="http://qrcoder.ru/code/?https%3A%2F%2Ftou.edu.kz%2Fru%2Fcomponent%2Fabitur&amp;4&amp;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 descr="http://qrcoder.ru/code/?https%3A%2F%2Ftou.edu.kz%2Fru%2Fcomponent%2Fabitur&amp;4&amp;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68580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2616" w:rsidRPr="00CE2616" w:rsidRDefault="00CE2616" w:rsidP="00CE2616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sz w:val="19"/>
                      <w:szCs w:val="19"/>
                      <w:lang w:val="kk-KZ"/>
                    </w:rPr>
                  </w:pPr>
                  <w:r w:rsidRPr="00CE2616">
                    <w:rPr>
                      <w:rFonts w:ascii="Times New Roman" w:hAnsi="Times New Roman" w:cs="Times New Roman"/>
                      <w:b/>
                      <w:sz w:val="19"/>
                      <w:szCs w:val="19"/>
                      <w:lang w:val="kk-KZ"/>
                    </w:rPr>
                    <w:t>Наш адрес:</w:t>
                  </w:r>
                </w:p>
                <w:p w:rsidR="00CE2616" w:rsidRPr="00CE2616" w:rsidRDefault="00CE2616" w:rsidP="00CE261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9"/>
                      <w:szCs w:val="19"/>
                      <w:lang w:val="kk-KZ"/>
                    </w:rPr>
                  </w:pPr>
                  <w:r w:rsidRPr="00CE2616">
                    <w:rPr>
                      <w:rFonts w:ascii="Times New Roman" w:hAnsi="Times New Roman" w:cs="Times New Roman"/>
                      <w:sz w:val="19"/>
                      <w:szCs w:val="19"/>
                      <w:lang w:val="kk-KZ"/>
                    </w:rPr>
                    <w:t>г. Павлодар, ул.Ломова, 64</w:t>
                  </w:r>
                </w:p>
                <w:p w:rsidR="00CE2616" w:rsidRPr="00CE2616" w:rsidRDefault="00CE2616" w:rsidP="00CE261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9"/>
                      <w:szCs w:val="19"/>
                      <w:lang w:val="kk-KZ"/>
                    </w:rPr>
                  </w:pPr>
                  <w:r w:rsidRPr="00CE2616">
                    <w:rPr>
                      <w:rFonts w:ascii="Times New Roman" w:hAnsi="Times New Roman" w:cs="Times New Roman"/>
                      <w:sz w:val="19"/>
                      <w:szCs w:val="19"/>
                      <w:lang w:val="kk-KZ"/>
                    </w:rPr>
                    <w:t xml:space="preserve">Кафедра «Биология и экология», </w:t>
                  </w:r>
                </w:p>
                <w:p w:rsidR="00CE2616" w:rsidRPr="00CE2616" w:rsidRDefault="00CE2616" w:rsidP="00CE261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9"/>
                      <w:szCs w:val="19"/>
                      <w:lang w:val="kk-KZ"/>
                    </w:rPr>
                  </w:pPr>
                  <w:r w:rsidRPr="00CE2616">
                    <w:rPr>
                      <w:rFonts w:ascii="Times New Roman" w:hAnsi="Times New Roman" w:cs="Times New Roman"/>
                      <w:sz w:val="19"/>
                      <w:szCs w:val="19"/>
                      <w:lang w:val="kk-KZ"/>
                    </w:rPr>
                    <w:t>4 этаж, А-417 каб.</w:t>
                  </w:r>
                </w:p>
                <w:p w:rsidR="00CE2616" w:rsidRPr="00CE2616" w:rsidRDefault="00CE2616" w:rsidP="00CE261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9"/>
                      <w:szCs w:val="19"/>
                      <w:lang w:val="kk-KZ"/>
                    </w:rPr>
                  </w:pPr>
                  <w:r w:rsidRPr="00CE2616">
                    <w:rPr>
                      <w:rFonts w:ascii="Times New Roman" w:hAnsi="Times New Roman" w:cs="Times New Roman"/>
                      <w:sz w:val="19"/>
                      <w:szCs w:val="19"/>
                      <w:lang w:val="kk-KZ"/>
                    </w:rPr>
                    <w:t>Тел: 8(7182) 67-36-85</w:t>
                  </w:r>
                </w:p>
                <w:p w:rsidR="00CE2616" w:rsidRPr="00CE2616" w:rsidRDefault="00CE2616" w:rsidP="00CE261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9"/>
                      <w:szCs w:val="19"/>
                      <w:lang w:val="kk-KZ"/>
                    </w:rPr>
                  </w:pPr>
                </w:p>
                <w:p w:rsidR="00CE2616" w:rsidRPr="00CE2616" w:rsidRDefault="00CE2616" w:rsidP="00CE2616">
                  <w:pPr>
                    <w:spacing w:after="0" w:line="0" w:lineRule="atLeast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CE2616">
                    <w:rPr>
                      <w:rFonts w:ascii="Times New Roman" w:hAnsi="Times New Roman" w:cs="Times New Roman"/>
                      <w:noProof/>
                      <w:sz w:val="19"/>
                      <w:szCs w:val="19"/>
                      <w:lang w:eastAsia="ru-RU"/>
                    </w:rPr>
                    <w:drawing>
                      <wp:inline distT="0" distB="0" distL="0" distR="0" wp14:anchorId="3273AD0A" wp14:editId="1AC2292F">
                        <wp:extent cx="571500" cy="571500"/>
                        <wp:effectExtent l="0" t="0" r="0" b="0"/>
                        <wp:docPr id="7" name="Рисунок 7" descr="D:\Documents\nurbekova.a\Downloads\qrcode_4720572_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" descr="D:\Documents\nurbekova.a\Downloads\qrcode_4720572_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F6E33" w:rsidRPr="00CE2616" w:rsidRDefault="00EF6E33" w:rsidP="00CE2616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3713EE" w:rsidRPr="00CE2616" w:rsidRDefault="003713EE" w:rsidP="00CE2616">
      <w:pPr>
        <w:tabs>
          <w:tab w:val="left" w:pos="5370"/>
        </w:tabs>
        <w:spacing w:after="0" w:line="0" w:lineRule="atLeast"/>
        <w:rPr>
          <w:rFonts w:ascii="Times New Roman" w:hAnsi="Times New Roman" w:cs="Times New Roman"/>
          <w:sz w:val="19"/>
          <w:szCs w:val="19"/>
        </w:rPr>
      </w:pPr>
    </w:p>
    <w:p w:rsidR="00EF6E33" w:rsidRPr="00CE2616" w:rsidRDefault="00EF6E33" w:rsidP="00CE2616">
      <w:pPr>
        <w:tabs>
          <w:tab w:val="left" w:pos="5370"/>
        </w:tabs>
        <w:spacing w:after="0" w:line="0" w:lineRule="atLeast"/>
        <w:rPr>
          <w:rFonts w:ascii="Times New Roman" w:hAnsi="Times New Roman" w:cs="Times New Roman"/>
          <w:sz w:val="19"/>
          <w:szCs w:val="19"/>
        </w:rPr>
      </w:pPr>
      <w:bookmarkStart w:id="0" w:name="_GoBack"/>
      <w:bookmarkEnd w:id="0"/>
    </w:p>
    <w:sectPr w:rsidR="00EF6E33" w:rsidRPr="00CE2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5F00"/>
    <w:multiLevelType w:val="hybridMultilevel"/>
    <w:tmpl w:val="8930A0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80C10"/>
    <w:multiLevelType w:val="hybridMultilevel"/>
    <w:tmpl w:val="253CB4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2444F"/>
    <w:multiLevelType w:val="multilevel"/>
    <w:tmpl w:val="8E54B718"/>
    <w:lvl w:ilvl="0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F43226"/>
    <w:multiLevelType w:val="hybridMultilevel"/>
    <w:tmpl w:val="7DEC5B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A658D"/>
    <w:multiLevelType w:val="hybridMultilevel"/>
    <w:tmpl w:val="27C870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CC"/>
    <w:rsid w:val="000139D3"/>
    <w:rsid w:val="000E506F"/>
    <w:rsid w:val="00220FCC"/>
    <w:rsid w:val="002F5BEC"/>
    <w:rsid w:val="003713EE"/>
    <w:rsid w:val="004057EE"/>
    <w:rsid w:val="0047071E"/>
    <w:rsid w:val="004A61EB"/>
    <w:rsid w:val="0051100F"/>
    <w:rsid w:val="00591264"/>
    <w:rsid w:val="006604D2"/>
    <w:rsid w:val="008E662E"/>
    <w:rsid w:val="00A102DE"/>
    <w:rsid w:val="00A90868"/>
    <w:rsid w:val="00CE2616"/>
    <w:rsid w:val="00EF6E33"/>
    <w:rsid w:val="00F2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957AA-2BB3-46FB-9082-755476EB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semiHidden/>
    <w:unhideWhenUsed/>
    <w:qFormat/>
    <w:rsid w:val="00CE26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13EE"/>
    <w:rPr>
      <w:b/>
      <w:bCs/>
    </w:rPr>
  </w:style>
  <w:style w:type="table" w:styleId="a5">
    <w:name w:val="Table Grid"/>
    <w:basedOn w:val="a1"/>
    <w:uiPriority w:val="39"/>
    <w:rsid w:val="00A90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102D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057EE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E2616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hyperlink" Target="http://www.tou.ed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BC8CB-F3C9-4AEB-95B3-DC43F03B1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Нурбекова Айдана Тлеукановна</dc:creator>
  <cp:keywords/>
  <dc:description/>
  <cp:lastModifiedBy>Нурбекова Айдана Тлеукановна</cp:lastModifiedBy>
  <cp:revision>10</cp:revision>
  <dcterms:created xsi:type="dcterms:W3CDTF">2021-11-05T10:23:00Z</dcterms:created>
  <dcterms:modified xsi:type="dcterms:W3CDTF">2021-11-19T10:00:00Z</dcterms:modified>
</cp:coreProperties>
</file>