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34" w:rsidRPr="009B0C10" w:rsidRDefault="00E21B34" w:rsidP="0094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45D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ОБРАЗОВАТЕЛЬНЫХ ПРОГРАММ С УКАЗАНИЕМ ПРОФИЛЬНЫХ</w:t>
      </w:r>
      <w:r w:rsidR="00947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ПРЕДМЕТОВ</w:t>
      </w:r>
    </w:p>
    <w:tbl>
      <w:tblPr>
        <w:tblW w:w="1063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898"/>
        <w:gridCol w:w="748"/>
        <w:gridCol w:w="651"/>
        <w:gridCol w:w="2994"/>
        <w:gridCol w:w="1706"/>
        <w:gridCol w:w="1973"/>
      </w:tblGrid>
      <w:tr w:rsidR="00A1720D" w:rsidRPr="002940A9" w:rsidTr="00A1720D">
        <w:trPr>
          <w:trHeight w:val="430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Номер 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Наименование групп образовательных программ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Баллы 2021</w:t>
            </w:r>
            <w:r w:rsidRPr="00947A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Сельская</w:t>
            </w:r>
          </w:p>
          <w:p w:rsidR="00A1720D" w:rsidRPr="002940A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квота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2940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образовательных программ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ToU</w:t>
            </w:r>
          </w:p>
        </w:tc>
        <w:tc>
          <w:tcPr>
            <w:tcW w:w="1706" w:type="dxa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профильный предмет</w:t>
            </w:r>
          </w:p>
        </w:tc>
        <w:tc>
          <w:tcPr>
            <w:tcW w:w="1973" w:type="dxa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Pr="002940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профильный п</w:t>
            </w:r>
            <w:r w:rsidRPr="002940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редмет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10637" w:type="dxa"/>
            <w:gridSpan w:val="7"/>
          </w:tcPr>
          <w:p w:rsidR="00A1720D" w:rsidRPr="00947AC9" w:rsidRDefault="00A1720D" w:rsidP="00947A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7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бакалавриат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В021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Исполнительское искусство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856EC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Вокальное искусство 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</w:tr>
      <w:tr w:rsidR="00A1720D" w:rsidRPr="002940A9" w:rsidTr="00A1720D">
        <w:trPr>
          <w:trHeight w:val="71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Инструментальное исполнительство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</w:tr>
      <w:tr w:rsidR="00A1720D" w:rsidRPr="002940A9" w:rsidTr="00A1720D">
        <w:trPr>
          <w:trHeight w:val="71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В027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Театральное искусство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Актерское искусство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</w:tr>
      <w:tr w:rsidR="00A1720D" w:rsidRPr="002940A9" w:rsidTr="00A1720D">
        <w:trPr>
          <w:trHeight w:val="414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В031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Мода, дизайн интерьера и промышленный дизайн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В034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и археология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Археология и этнология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Всемирная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и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стория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В036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Переводческое дело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115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Иностранная филология: английский язык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Иностранный 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Всемирная история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Переводческое дело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Всемирная история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В037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1706" w:type="dxa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Казахский/русский язык</w:t>
            </w:r>
          </w:p>
        </w:tc>
        <w:tc>
          <w:tcPr>
            <w:tcW w:w="1973" w:type="dxa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Казахская/русская литература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В039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Культурология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Культурология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Всемирная история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720D" w:rsidRPr="002940A9" w:rsidTr="00A1720D">
        <w:trPr>
          <w:trHeight w:val="414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В040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Политология и граждановедение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Политология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Иностранный 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Всемирная история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В041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A1720D" w:rsidRPr="002940A9" w:rsidTr="00A1720D">
        <w:trPr>
          <w:trHeight w:val="430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В042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Журналистика и репортерское дело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Журналистика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</w:p>
        </w:tc>
      </w:tr>
      <w:tr w:rsidR="00A1720D" w:rsidRPr="002940A9" w:rsidTr="00A1720D">
        <w:trPr>
          <w:trHeight w:val="630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В043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Библиотечное дело, обработка информации и архивное дело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Библиотечное дело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Казахский /Русский язык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Казахская /Русская литература</w:t>
            </w:r>
          </w:p>
        </w:tc>
      </w:tr>
      <w:tr w:rsidR="00A1720D" w:rsidRPr="002940A9" w:rsidTr="00A1720D">
        <w:trPr>
          <w:trHeight w:val="291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В044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и управление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Государственное и местное управление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A1720D" w:rsidRPr="002940A9" w:rsidTr="00A1720D">
        <w:trPr>
          <w:trHeight w:val="253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A1720D" w:rsidRPr="002940A9" w:rsidTr="00A1720D">
        <w:trPr>
          <w:trHeight w:val="129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A1720D" w:rsidRPr="002940A9" w:rsidTr="00A1720D">
        <w:trPr>
          <w:trHeight w:val="430"/>
          <w:tblCellSpacing w:w="0" w:type="dxa"/>
          <w:jc w:val="center"/>
        </w:trPr>
        <w:tc>
          <w:tcPr>
            <w:tcW w:w="6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В045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 и налогооблажение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Учет и аудит</w:t>
            </w:r>
          </w:p>
        </w:tc>
        <w:tc>
          <w:tcPr>
            <w:tcW w:w="1706" w:type="dxa"/>
            <w:shd w:val="clear" w:color="auto" w:fill="AEE9E8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940A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A1720D" w:rsidRPr="002940A9" w:rsidTr="00A1720D">
        <w:trPr>
          <w:trHeight w:val="630"/>
          <w:tblCellSpacing w:w="0" w:type="dxa"/>
          <w:jc w:val="center"/>
        </w:trPr>
        <w:tc>
          <w:tcPr>
            <w:tcW w:w="667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В046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Финансы, экономика, банковское и страховое дело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Финансы</w:t>
            </w:r>
          </w:p>
        </w:tc>
        <w:tc>
          <w:tcPr>
            <w:tcW w:w="1706" w:type="dxa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В047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 и реклама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A1720D" w:rsidRPr="002940A9" w:rsidTr="00A1720D">
        <w:trPr>
          <w:trHeight w:val="71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В049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права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В050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Биологические и смежные науки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Химия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Биотехнология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Химия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Прикладная биология и моделирование в медицине и сельском хозяйстве </w:t>
            </w:r>
          </w:p>
        </w:tc>
        <w:tc>
          <w:tcPr>
            <w:tcW w:w="1706" w:type="dxa"/>
            <w:shd w:val="clear" w:color="auto" w:fill="FFFFFF" w:themeFill="background1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73" w:type="dxa"/>
            <w:shd w:val="clear" w:color="auto" w:fill="FFFFFF" w:themeFill="background1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Химия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F9630D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Biotechnology</w:t>
            </w:r>
            <w:r w:rsidRPr="00F96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9630D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(обучение на англ.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F9630D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языке)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Химия</w:t>
            </w:r>
          </w:p>
        </w:tc>
      </w:tr>
      <w:tr w:rsidR="00A1720D" w:rsidRPr="002940A9" w:rsidTr="00A1720D">
        <w:trPr>
          <w:trHeight w:val="26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В051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Окружающая среда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73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и рациональное использование природных ресурсов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F9630D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(двойной диплом с Белорусским государственным технологическим университетом)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География</w:t>
            </w:r>
          </w:p>
        </w:tc>
      </w:tr>
      <w:tr w:rsidR="00A1720D" w:rsidRPr="002940A9" w:rsidTr="00A1720D">
        <w:trPr>
          <w:trHeight w:val="271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856EC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География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В052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Наука о земле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85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Математика 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В053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Биология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В054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В055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статистика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25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В056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Механика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Механика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В057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технологии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706" w:type="dxa"/>
            <w:shd w:val="clear" w:color="auto" w:fill="AEE9E8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</w:t>
            </w:r>
          </w:p>
        </w:tc>
        <w:tc>
          <w:tcPr>
            <w:tcW w:w="1706" w:type="dxa"/>
            <w:shd w:val="clear" w:color="auto" w:fill="AEE9E8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06" w:type="dxa"/>
            <w:shd w:val="clear" w:color="auto" w:fill="AEE9E8"/>
            <w:vAlign w:val="center"/>
            <w:hideMark/>
          </w:tcPr>
          <w:p w:rsidR="00A1720D" w:rsidRPr="002940A9" w:rsidRDefault="00A1720D" w:rsidP="00856EC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973" w:type="dxa"/>
            <w:shd w:val="clear" w:color="auto" w:fill="AEE9E8"/>
            <w:vAlign w:val="center"/>
            <w:hideMark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630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В059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В060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Химическая инженерия и процессы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Oil</w:t>
            </w:r>
            <w:r w:rsidRPr="00856E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and</w:t>
            </w:r>
            <w:r w:rsidRPr="00856E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Gas</w:t>
            </w:r>
            <w:r w:rsidRPr="00856E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Refining</w:t>
            </w:r>
            <w:r w:rsidRPr="00856E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56EC4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en-US" w:eastAsia="ru-RU"/>
              </w:rPr>
              <w:t>(</w:t>
            </w:r>
            <w:r w:rsidRPr="00F9630D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обучение</w:t>
            </w:r>
            <w:r w:rsidRPr="00856EC4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en-US" w:eastAsia="ru-RU"/>
              </w:rPr>
              <w:t xml:space="preserve"> </w:t>
            </w:r>
            <w:r w:rsidRPr="00F9630D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на</w:t>
            </w:r>
            <w:r w:rsidRPr="00856EC4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en-US" w:eastAsia="ru-RU"/>
              </w:rPr>
              <w:t xml:space="preserve"> </w:t>
            </w:r>
            <w:r w:rsidRPr="00F9630D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англ</w:t>
            </w:r>
            <w:r w:rsidRPr="00856EC4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en-US" w:eastAsia="ru-RU"/>
              </w:rPr>
              <w:t xml:space="preserve">. </w:t>
            </w:r>
            <w:r w:rsidRPr="00F9630D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  <w:t>языке</w:t>
            </w:r>
            <w:r w:rsidRPr="00856EC4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en-US" w:eastAsia="ru-RU"/>
              </w:rPr>
              <w:t>)</w:t>
            </w:r>
            <w:r w:rsidRPr="00856E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В062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Электротехника и энергетика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Теплоэнергетика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414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В063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Электротехника и автоматизация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Автоматизация и управление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В064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Механика и металлообработка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Машиностроение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Приборостроение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414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В065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Автотранспортные средства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414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В068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продуктов питания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Биология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947A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В071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Металлургия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132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Нефтегазовое дело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В073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Архитектура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Архитектура</w:t>
            </w:r>
          </w:p>
        </w:tc>
        <w:tc>
          <w:tcPr>
            <w:tcW w:w="1706" w:type="dxa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  <w:tc>
          <w:tcPr>
            <w:tcW w:w="1973" w:type="dxa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экзамен</w:t>
            </w:r>
          </w:p>
        </w:tc>
      </w:tr>
      <w:tr w:rsidR="00A1720D" w:rsidRPr="002940A9" w:rsidTr="00A1720D">
        <w:trPr>
          <w:trHeight w:val="215"/>
          <w:tblCellSpacing w:w="0" w:type="dxa"/>
          <w:jc w:val="center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В074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Инженерные системы и сети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660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строительных материалов, изделий и </w:t>
            </w:r>
          </w:p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онструкций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86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230"/>
          <w:tblCellSpacing w:w="0" w:type="dxa"/>
          <w:jc w:val="center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Транспортное строительство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630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В076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Стандартизация, сертификация и метрология (по отраслям)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В077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Агрономия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Биология 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Химия </w:t>
            </w:r>
          </w:p>
        </w:tc>
      </w:tr>
      <w:tr w:rsidR="00A1720D" w:rsidRPr="002940A9" w:rsidTr="00A1720D">
        <w:trPr>
          <w:trHeight w:val="414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В078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Химия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В079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Лесные ресурсы и лесоводство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Биология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В090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работа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75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работа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Биология</w:t>
            </w:r>
          </w:p>
        </w:tc>
      </w:tr>
      <w:tr w:rsidR="00A1720D" w:rsidRPr="002940A9" w:rsidTr="00A1720D">
        <w:trPr>
          <w:trHeight w:val="199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В091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104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Иностранный язык</w:t>
            </w:r>
          </w:p>
        </w:tc>
      </w:tr>
      <w:tr w:rsidR="00A1720D" w:rsidRPr="002940A9" w:rsidTr="00A1720D">
        <w:trPr>
          <w:trHeight w:val="630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В094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Безопасность жизнедеятельности и защита окружающей </w:t>
            </w:r>
          </w:p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среды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Физика</w:t>
            </w:r>
          </w:p>
        </w:tc>
      </w:tr>
      <w:tr w:rsidR="00A1720D" w:rsidRPr="002940A9" w:rsidTr="00A1720D">
        <w:trPr>
          <w:trHeight w:val="430"/>
          <w:tblCellSpacing w:w="0" w:type="dxa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В095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0D" w:rsidRPr="00947AC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kk-KZ" w:eastAsia="ru-RU"/>
              </w:rPr>
              <w:t>109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EE9E8"/>
          </w:tcPr>
          <w:p w:rsidR="00A1720D" w:rsidRPr="002940A9" w:rsidRDefault="00A1720D" w:rsidP="00541DE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Организация перевозок, движения и эксплуатация </w:t>
            </w:r>
          </w:p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транспорта</w:t>
            </w:r>
          </w:p>
        </w:tc>
        <w:tc>
          <w:tcPr>
            <w:tcW w:w="1706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73" w:type="dxa"/>
            <w:shd w:val="clear" w:color="auto" w:fill="AEE9E8"/>
            <w:vAlign w:val="center"/>
          </w:tcPr>
          <w:p w:rsidR="00A1720D" w:rsidRPr="002940A9" w:rsidRDefault="00A1720D" w:rsidP="00F9630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kk-KZ" w:eastAsia="ru-RU"/>
              </w:rPr>
            </w:pPr>
            <w:r w:rsidRPr="002940A9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val="kk-KZ" w:eastAsia="ru-RU"/>
              </w:rPr>
              <w:t>География</w:t>
            </w:r>
          </w:p>
        </w:tc>
      </w:tr>
    </w:tbl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7DA4" w:rsidRPr="00567DA4" w:rsidRDefault="00567DA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67DA4" w:rsidRPr="00567DA4" w:rsidSect="00F648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4A2E"/>
    <w:multiLevelType w:val="hybridMultilevel"/>
    <w:tmpl w:val="10482190"/>
    <w:lvl w:ilvl="0" w:tplc="F70C3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4"/>
    <w:rsid w:val="001256A1"/>
    <w:rsid w:val="00150639"/>
    <w:rsid w:val="00165895"/>
    <w:rsid w:val="001B178D"/>
    <w:rsid w:val="001E1BB8"/>
    <w:rsid w:val="002940A9"/>
    <w:rsid w:val="003748A2"/>
    <w:rsid w:val="003C186F"/>
    <w:rsid w:val="00433710"/>
    <w:rsid w:val="00441AC7"/>
    <w:rsid w:val="00480C3C"/>
    <w:rsid w:val="00541DEF"/>
    <w:rsid w:val="00567DA4"/>
    <w:rsid w:val="00587063"/>
    <w:rsid w:val="00597BBF"/>
    <w:rsid w:val="008043B0"/>
    <w:rsid w:val="00856EC4"/>
    <w:rsid w:val="00917C75"/>
    <w:rsid w:val="00947AC9"/>
    <w:rsid w:val="00955FC2"/>
    <w:rsid w:val="00A023CC"/>
    <w:rsid w:val="00A1720D"/>
    <w:rsid w:val="00C22F75"/>
    <w:rsid w:val="00CE79AE"/>
    <w:rsid w:val="00DA7315"/>
    <w:rsid w:val="00E21B34"/>
    <w:rsid w:val="00F50587"/>
    <w:rsid w:val="00F6485A"/>
    <w:rsid w:val="00F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4C5F-4755-48F4-89EF-8FF6B429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63D1-B7AD-45ED-B769-553DE6E9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aykenova.d</dc:creator>
  <cp:keywords/>
  <dc:description/>
  <cp:lastModifiedBy>Дамежанова Бибігүл Мұратқызы</cp:lastModifiedBy>
  <cp:revision>6</cp:revision>
  <dcterms:created xsi:type="dcterms:W3CDTF">2021-06-17T05:14:00Z</dcterms:created>
  <dcterms:modified xsi:type="dcterms:W3CDTF">2021-09-22T06:52:00Z</dcterms:modified>
</cp:coreProperties>
</file>