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9" w:rsidRDefault="00335FA9">
      <w:pPr>
        <w:spacing w:after="0"/>
        <w:jc w:val="both"/>
      </w:pPr>
    </w:p>
    <w:p w:rsidR="008B04A6" w:rsidRDefault="008B04A6"/>
    <w:tbl>
      <w:tblPr>
        <w:tblW w:w="0" w:type="auto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5954"/>
        <w:gridCol w:w="3666"/>
      </w:tblGrid>
      <w:tr w:rsidR="00335FA9" w:rsidTr="00D67A7F">
        <w:trPr>
          <w:trHeight w:val="30"/>
          <w:tblCellSpacing w:w="0" w:type="auto"/>
        </w:trPr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A7F" w:rsidRDefault="00D67A7F" w:rsidP="00D67A7F">
            <w:pPr>
              <w:spacing w:after="0"/>
              <w:rPr>
                <w:color w:val="000000"/>
                <w:sz w:val="20"/>
              </w:rPr>
            </w:pPr>
          </w:p>
          <w:p w:rsidR="00335FA9" w:rsidRDefault="004A59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color w:val="000000"/>
                <w:sz w:val="20"/>
              </w:rPr>
              <w:t>2021 жылғы 2 шілдедегі</w:t>
            </w:r>
            <w:r>
              <w:br/>
            </w:r>
            <w:r>
              <w:rPr>
                <w:color w:val="000000"/>
                <w:sz w:val="20"/>
              </w:rPr>
              <w:t>№ 316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335FA9" w:rsidRDefault="004A59C9">
      <w:pPr>
        <w:spacing w:after="0"/>
      </w:pPr>
      <w:bookmarkStart w:id="0" w:name="z17"/>
      <w:r>
        <w:rPr>
          <w:b/>
          <w:color w:val="000000"/>
        </w:rPr>
        <w:t xml:space="preserve"> 2021-2022, 2022-2023, 2023-2024 оқу жылындарына PhD докторларын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28"/>
        <w:gridCol w:w="1794"/>
        <w:gridCol w:w="2907"/>
        <w:gridCol w:w="1391"/>
      </w:tblGrid>
      <w:tr w:rsidR="00335FA9" w:rsidTr="00D67A7F">
        <w:trPr>
          <w:trHeight w:val="30"/>
          <w:tblCellSpacing w:w="0" w:type="auto"/>
        </w:trPr>
        <w:tc>
          <w:tcPr>
            <w:tcW w:w="3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Даярлау бағытының коды және атауы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Pr="00E60746" w:rsidRDefault="004A59C9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Білім беру бағдарламасы тобының коды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Pr="00E60746" w:rsidRDefault="004A59C9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Білім беру бағдарламалары тобының атауы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 саны</w:t>
            </w:r>
          </w:p>
        </w:tc>
      </w:tr>
      <w:tr w:rsidR="00335FA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8D01 Педагогикалық ғылымдар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3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8D011 Педагогика және психология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D001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35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8D023 Тілдер және әдебиет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D056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Аударма ісі, ілеспе аударма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5FA9" w:rsidRDefault="00335FA9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D059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филологиясы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5FA9" w:rsidRDefault="00335FA9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D060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Филология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335FA9" w:rsidRPr="00D67A7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Pr="00E60746" w:rsidRDefault="004A59C9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E60746">
              <w:rPr>
                <w:color w:val="000000"/>
                <w:sz w:val="20"/>
                <w:lang w:val="ru-RU"/>
              </w:rPr>
              <w:t>04 Бизнес, басқару және құқық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35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8D041 Бизнес және басқару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D070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5FA9" w:rsidRDefault="00335FA9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D072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 және басқару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35FA9" w:rsidRPr="00D67A7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Pr="00E60746" w:rsidRDefault="004A59C9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E60746">
              <w:rPr>
                <w:color w:val="000000"/>
                <w:sz w:val="20"/>
                <w:lang w:val="ru-RU"/>
              </w:rPr>
              <w:t>05 Жаратылыстану ғылымдары, математика және статистика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3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Pr="00E60746" w:rsidRDefault="004A59C9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E60746">
              <w:rPr>
                <w:color w:val="000000"/>
                <w:sz w:val="20"/>
                <w:lang w:val="ru-RU"/>
              </w:rPr>
              <w:t>051 Биологиялық және сабақтас ғылымдар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D080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335FA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8D07 Инженерлік, өңдеу және құрылыс салалары</w:t>
            </w:r>
          </w:p>
        </w:tc>
      </w:tr>
      <w:tr w:rsidR="00E326E7" w:rsidTr="006C1F41">
        <w:trPr>
          <w:trHeight w:val="637"/>
          <w:tblCellSpacing w:w="0" w:type="auto"/>
        </w:trPr>
        <w:tc>
          <w:tcPr>
            <w:tcW w:w="35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Pr="00E60746" w:rsidRDefault="00E326E7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E60746">
              <w:rPr>
                <w:color w:val="000000"/>
                <w:sz w:val="20"/>
                <w:lang w:val="ru-RU"/>
              </w:rPr>
              <w:t>071 Инженерия және инженерлік іс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Default="00E326E7" w:rsidP="00581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D098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Default="00E326E7" w:rsidP="00A317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 энергетикасы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Default="00E326E7" w:rsidP="006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5FA9" w:rsidRDefault="00335FA9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D099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Энергетика және электр техникасы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5FA9" w:rsidRDefault="00335FA9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D103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Механика және металл өңдеу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35FA9" w:rsidTr="00D67A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5FA9" w:rsidRDefault="00335FA9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D104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Pr="00E60746" w:rsidRDefault="004A59C9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Көлік, көліктік техника және технология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FA9" w:rsidRDefault="004A59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326E7" w:rsidTr="0096483E">
        <w:trPr>
          <w:trHeight w:val="637"/>
          <w:tblCellSpacing w:w="0" w:type="auto"/>
        </w:trPr>
        <w:tc>
          <w:tcPr>
            <w:tcW w:w="3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Default="00E326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8D072 Өндірістік және өңдеу салалары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Default="00E326E7" w:rsidP="00BF62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D117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Default="00E326E7" w:rsidP="00BE27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Металлургиялық инженерия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6E7" w:rsidRDefault="00E326E7" w:rsidP="009648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335FA9" w:rsidRDefault="00335FA9">
      <w:pPr>
        <w:pStyle w:val="disclaimer"/>
      </w:pPr>
      <w:bookmarkStart w:id="1" w:name="_GoBack"/>
      <w:bookmarkEnd w:id="1"/>
    </w:p>
    <w:sectPr w:rsidR="00335FA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9"/>
    <w:rsid w:val="00335FA9"/>
    <w:rsid w:val="004A59C9"/>
    <w:rsid w:val="008B04A6"/>
    <w:rsid w:val="00A4508A"/>
    <w:rsid w:val="00CF5075"/>
    <w:rsid w:val="00D67A7F"/>
    <w:rsid w:val="00E326E7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6F8D-39CC-41FD-AF14-C8561DA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Әсел Дауылбаева</dc:creator>
  <cp:lastModifiedBy>Дюсенова Алуа Жакановна</cp:lastModifiedBy>
  <cp:revision>4</cp:revision>
  <dcterms:created xsi:type="dcterms:W3CDTF">2021-07-08T04:10:00Z</dcterms:created>
  <dcterms:modified xsi:type="dcterms:W3CDTF">2021-07-12T06:09:00Z</dcterms:modified>
</cp:coreProperties>
</file>