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401" w:rsidRPr="00127BC0" w:rsidRDefault="00795401" w:rsidP="00795401">
      <w:pPr>
        <w:pStyle w:val="a9"/>
        <w:ind w:firstLine="0"/>
        <w:rPr>
          <w:szCs w:val="28"/>
        </w:rPr>
      </w:pPr>
      <w:bookmarkStart w:id="0" w:name="_GoBack"/>
      <w:bookmarkEnd w:id="0"/>
      <w:r>
        <w:rPr>
          <w:b w:val="0"/>
          <w:szCs w:val="28"/>
          <w:lang w:val="kk-KZ"/>
        </w:rPr>
        <w:t>Қазақстан Республикасы білім және ғылым министрлігі</w:t>
      </w:r>
    </w:p>
    <w:p w:rsidR="00795401" w:rsidRPr="00127BC0" w:rsidRDefault="00795401" w:rsidP="00795401">
      <w:pPr>
        <w:jc w:val="center"/>
        <w:rPr>
          <w:szCs w:val="28"/>
        </w:rPr>
      </w:pPr>
      <w:proofErr w:type="spellStart"/>
      <w:r>
        <w:rPr>
          <w:szCs w:val="28"/>
        </w:rPr>
        <w:t>Торай</w:t>
      </w:r>
      <w:proofErr w:type="spellEnd"/>
      <w:r>
        <w:rPr>
          <w:szCs w:val="28"/>
          <w:lang w:val="kk-KZ"/>
        </w:rPr>
        <w:t>ғ</w:t>
      </w:r>
      <w:proofErr w:type="spellStart"/>
      <w:r w:rsidRPr="00127BC0">
        <w:rPr>
          <w:szCs w:val="28"/>
        </w:rPr>
        <w:t>ыров</w:t>
      </w:r>
      <w:proofErr w:type="spellEnd"/>
      <w:r>
        <w:rPr>
          <w:szCs w:val="28"/>
        </w:rPr>
        <w:t xml:space="preserve"> университет</w:t>
      </w:r>
      <w:r>
        <w:rPr>
          <w:szCs w:val="28"/>
          <w:lang w:val="kk-KZ"/>
        </w:rPr>
        <w:t>і</w:t>
      </w:r>
      <w:r>
        <w:rPr>
          <w:szCs w:val="28"/>
        </w:rPr>
        <w:t xml:space="preserve"> </w:t>
      </w:r>
    </w:p>
    <w:p w:rsidR="00795401" w:rsidRPr="00127BC0" w:rsidRDefault="00795401" w:rsidP="00795401">
      <w:pPr>
        <w:jc w:val="center"/>
        <w:rPr>
          <w:szCs w:val="28"/>
        </w:rPr>
      </w:pPr>
    </w:p>
    <w:p w:rsidR="00795401" w:rsidRPr="00D12885" w:rsidRDefault="00795401" w:rsidP="00795401">
      <w:pPr>
        <w:jc w:val="center"/>
        <w:rPr>
          <w:szCs w:val="28"/>
          <w:lang w:val="kk-KZ"/>
        </w:rPr>
      </w:pPr>
      <w:r>
        <w:rPr>
          <w:szCs w:val="28"/>
          <w:lang w:val="kk-KZ"/>
        </w:rPr>
        <w:t>Ф</w:t>
      </w:r>
      <w:proofErr w:type="spellStart"/>
      <w:r>
        <w:rPr>
          <w:szCs w:val="28"/>
        </w:rPr>
        <w:t>илологи</w:t>
      </w:r>
      <w:proofErr w:type="spellEnd"/>
      <w:r>
        <w:rPr>
          <w:szCs w:val="28"/>
          <w:lang w:val="kk-KZ"/>
        </w:rPr>
        <w:t>я кафедрасы</w:t>
      </w:r>
    </w:p>
    <w:p w:rsidR="00795401" w:rsidRPr="00127BC0" w:rsidRDefault="00795401" w:rsidP="00795401">
      <w:pPr>
        <w:jc w:val="center"/>
        <w:rPr>
          <w:szCs w:val="28"/>
        </w:rPr>
      </w:pPr>
    </w:p>
    <w:p w:rsidR="00795401" w:rsidRPr="00127BC0" w:rsidRDefault="00795401" w:rsidP="00795401">
      <w:pPr>
        <w:jc w:val="center"/>
        <w:rPr>
          <w:szCs w:val="28"/>
        </w:rPr>
      </w:pPr>
    </w:p>
    <w:p w:rsidR="00795401" w:rsidRPr="00127BC0" w:rsidRDefault="00795401" w:rsidP="00795401">
      <w:pPr>
        <w:jc w:val="center"/>
        <w:rPr>
          <w:szCs w:val="28"/>
        </w:rPr>
      </w:pPr>
    </w:p>
    <w:p w:rsidR="00795401" w:rsidRPr="00127BC0" w:rsidRDefault="00795401" w:rsidP="00795401">
      <w:pPr>
        <w:jc w:val="center"/>
        <w:rPr>
          <w:szCs w:val="28"/>
        </w:rPr>
      </w:pPr>
    </w:p>
    <w:p w:rsidR="00795401" w:rsidRDefault="00795401" w:rsidP="00795401">
      <w:pPr>
        <w:jc w:val="center"/>
        <w:rPr>
          <w:szCs w:val="28"/>
        </w:rPr>
      </w:pPr>
    </w:p>
    <w:p w:rsidR="00795401" w:rsidRPr="00ED7089" w:rsidRDefault="00795401" w:rsidP="00795401">
      <w:pPr>
        <w:jc w:val="center"/>
        <w:rPr>
          <w:szCs w:val="28"/>
        </w:rPr>
      </w:pPr>
    </w:p>
    <w:p w:rsidR="00795401" w:rsidRDefault="00795401" w:rsidP="00795401">
      <w:pPr>
        <w:jc w:val="center"/>
        <w:rPr>
          <w:szCs w:val="28"/>
        </w:rPr>
      </w:pPr>
    </w:p>
    <w:p w:rsidR="00795401" w:rsidRPr="00ED7089" w:rsidRDefault="00795401" w:rsidP="00795401">
      <w:pPr>
        <w:jc w:val="center"/>
        <w:rPr>
          <w:szCs w:val="28"/>
        </w:rPr>
      </w:pPr>
    </w:p>
    <w:p w:rsidR="00795401" w:rsidRPr="00127BC0" w:rsidRDefault="00795401" w:rsidP="00795401">
      <w:pPr>
        <w:jc w:val="center"/>
        <w:rPr>
          <w:szCs w:val="28"/>
        </w:rPr>
      </w:pPr>
    </w:p>
    <w:p w:rsidR="00795401" w:rsidRPr="00D12885" w:rsidRDefault="00795401" w:rsidP="00795401">
      <w:pPr>
        <w:pStyle w:val="a6"/>
        <w:tabs>
          <w:tab w:val="left" w:pos="142"/>
        </w:tabs>
        <w:jc w:val="center"/>
        <w:rPr>
          <w:szCs w:val="28"/>
          <w:lang w:val="kk-KZ"/>
        </w:rPr>
      </w:pPr>
      <w:r w:rsidRPr="00D12885">
        <w:rPr>
          <w:b/>
          <w:caps/>
          <w:sz w:val="52"/>
          <w:szCs w:val="52"/>
        </w:rPr>
        <w:t>ҚАБЫЛДАУ ЕМТИХАНЫНЫҢ БАҒДАРЛАМАСЫ</w:t>
      </w:r>
    </w:p>
    <w:p w:rsidR="00795401" w:rsidRPr="00D12885" w:rsidRDefault="00795401" w:rsidP="00795401">
      <w:pPr>
        <w:tabs>
          <w:tab w:val="left" w:pos="142"/>
        </w:tabs>
        <w:jc w:val="center"/>
        <w:rPr>
          <w:b/>
          <w:szCs w:val="28"/>
          <w:lang w:val="kk-KZ"/>
        </w:rPr>
      </w:pPr>
      <w:r w:rsidRPr="00D12885">
        <w:rPr>
          <w:b/>
          <w:szCs w:val="28"/>
          <w:lang w:val="kk-KZ"/>
        </w:rPr>
        <w:t>8D02302 ФИЛОЛОГИЯ</w:t>
      </w:r>
    </w:p>
    <w:p w:rsidR="00795401" w:rsidRDefault="00795401" w:rsidP="00795401">
      <w:pPr>
        <w:tabs>
          <w:tab w:val="left" w:pos="142"/>
        </w:tabs>
        <w:jc w:val="center"/>
        <w:rPr>
          <w:szCs w:val="28"/>
          <w:lang w:val="kk-KZ"/>
        </w:rPr>
      </w:pPr>
      <w:r w:rsidRPr="00D12885">
        <w:rPr>
          <w:szCs w:val="28"/>
          <w:lang w:val="kk-KZ"/>
        </w:rPr>
        <w:t>білім бағдарламасы бойынша</w:t>
      </w:r>
    </w:p>
    <w:p w:rsidR="00795401" w:rsidRPr="00D12885" w:rsidRDefault="00795401" w:rsidP="00795401">
      <w:pPr>
        <w:tabs>
          <w:tab w:val="left" w:pos="142"/>
        </w:tabs>
        <w:jc w:val="center"/>
        <w:rPr>
          <w:szCs w:val="28"/>
          <w:lang w:val="kk-KZ"/>
        </w:rPr>
      </w:pPr>
    </w:p>
    <w:p w:rsidR="00795401" w:rsidRPr="00D12885" w:rsidRDefault="00795401" w:rsidP="00795401">
      <w:pPr>
        <w:tabs>
          <w:tab w:val="left" w:pos="142"/>
        </w:tabs>
        <w:jc w:val="center"/>
        <w:rPr>
          <w:szCs w:val="28"/>
          <w:lang w:val="kk-KZ"/>
        </w:rPr>
      </w:pPr>
      <w:r>
        <w:rPr>
          <w:szCs w:val="28"/>
          <w:lang w:val="kk-KZ"/>
        </w:rPr>
        <w:t>Білім беру бағдарламасының деңгейі</w:t>
      </w:r>
    </w:p>
    <w:p w:rsidR="00795401" w:rsidRPr="00D12885" w:rsidRDefault="00795401" w:rsidP="00795401">
      <w:pPr>
        <w:tabs>
          <w:tab w:val="left" w:pos="142"/>
        </w:tabs>
        <w:jc w:val="center"/>
        <w:rPr>
          <w:b/>
          <w:szCs w:val="28"/>
          <w:lang w:val="kk-KZ"/>
        </w:rPr>
      </w:pPr>
      <w:r w:rsidRPr="00D12885">
        <w:rPr>
          <w:b/>
          <w:szCs w:val="28"/>
          <w:lang w:val="kk-KZ"/>
        </w:rPr>
        <w:t>Докторантура</w:t>
      </w:r>
    </w:p>
    <w:p w:rsidR="00795401" w:rsidRPr="00D12885" w:rsidRDefault="00795401" w:rsidP="00795401">
      <w:pPr>
        <w:tabs>
          <w:tab w:val="left" w:pos="142"/>
        </w:tabs>
        <w:jc w:val="center"/>
        <w:rPr>
          <w:szCs w:val="28"/>
          <w:lang w:val="kk-KZ"/>
        </w:rPr>
      </w:pPr>
    </w:p>
    <w:p w:rsidR="00795401" w:rsidRDefault="00795401" w:rsidP="00795401">
      <w:pPr>
        <w:tabs>
          <w:tab w:val="left" w:pos="142"/>
        </w:tabs>
        <w:jc w:val="center"/>
        <w:rPr>
          <w:szCs w:val="28"/>
          <w:lang w:val="kk-KZ"/>
        </w:rPr>
      </w:pPr>
      <w:r w:rsidRPr="00D12885">
        <w:rPr>
          <w:szCs w:val="28"/>
          <w:lang w:val="kk-KZ"/>
        </w:rPr>
        <w:t>Даярлау бағыттарының коды мен атауы:</w:t>
      </w:r>
    </w:p>
    <w:p w:rsidR="00795401" w:rsidRPr="00D12885" w:rsidRDefault="00795401" w:rsidP="00795401">
      <w:pPr>
        <w:tabs>
          <w:tab w:val="left" w:pos="142"/>
        </w:tabs>
        <w:jc w:val="center"/>
        <w:rPr>
          <w:b/>
          <w:szCs w:val="28"/>
          <w:lang w:val="kk-KZ"/>
        </w:rPr>
      </w:pPr>
      <w:r w:rsidRPr="00D12885">
        <w:rPr>
          <w:b/>
          <w:color w:val="000000"/>
          <w:szCs w:val="28"/>
          <w:lang w:val="kk-KZ"/>
        </w:rPr>
        <w:t xml:space="preserve">8D023 </w:t>
      </w:r>
      <w:r>
        <w:rPr>
          <w:b/>
          <w:color w:val="000000"/>
          <w:szCs w:val="28"/>
          <w:lang w:val="kk-KZ"/>
        </w:rPr>
        <w:t>Тілдер және әдебиет</w:t>
      </w:r>
    </w:p>
    <w:p w:rsidR="00795401" w:rsidRPr="00D12885" w:rsidRDefault="00795401" w:rsidP="00795401">
      <w:pPr>
        <w:tabs>
          <w:tab w:val="left" w:pos="142"/>
        </w:tabs>
        <w:jc w:val="center"/>
        <w:rPr>
          <w:szCs w:val="28"/>
          <w:highlight w:val="yellow"/>
          <w:lang w:val="kk-KZ"/>
        </w:rPr>
      </w:pPr>
    </w:p>
    <w:p w:rsidR="00795401" w:rsidRDefault="00795401" w:rsidP="00795401">
      <w:pPr>
        <w:tabs>
          <w:tab w:val="left" w:pos="142"/>
        </w:tabs>
        <w:jc w:val="center"/>
        <w:rPr>
          <w:rStyle w:val="10"/>
          <w:rFonts w:eastAsia="Calibri"/>
          <w:sz w:val="28"/>
          <w:szCs w:val="28"/>
          <w:lang w:val="kk-KZ" w:eastAsia="en-US"/>
        </w:rPr>
      </w:pPr>
      <w:r w:rsidRPr="00D12885">
        <w:rPr>
          <w:rStyle w:val="10"/>
          <w:rFonts w:eastAsia="Calibri"/>
          <w:sz w:val="28"/>
          <w:szCs w:val="28"/>
          <w:lang w:val="kk-KZ" w:eastAsia="en-US"/>
        </w:rPr>
        <w:t>Білім беру бағдарламалары тобының коды және атауы:</w:t>
      </w:r>
    </w:p>
    <w:p w:rsidR="00795401" w:rsidRPr="00D12885" w:rsidRDefault="00795401" w:rsidP="00795401">
      <w:pPr>
        <w:tabs>
          <w:tab w:val="left" w:pos="142"/>
        </w:tabs>
        <w:jc w:val="center"/>
        <w:rPr>
          <w:b/>
          <w:szCs w:val="28"/>
          <w:lang w:val="kk-KZ"/>
        </w:rPr>
      </w:pPr>
      <w:r w:rsidRPr="00795401">
        <w:rPr>
          <w:rStyle w:val="10"/>
          <w:rFonts w:eastAsia="Calibri"/>
          <w:b/>
          <w:sz w:val="28"/>
          <w:szCs w:val="28"/>
          <w:lang w:val="kk-KZ" w:eastAsia="en-US"/>
        </w:rPr>
        <w:t>8D023</w:t>
      </w:r>
      <w:r>
        <w:rPr>
          <w:rStyle w:val="10"/>
          <w:rFonts w:eastAsia="Calibri"/>
          <w:b/>
          <w:sz w:val="28"/>
          <w:szCs w:val="28"/>
          <w:lang w:val="kk-KZ" w:eastAsia="en-US"/>
        </w:rPr>
        <w:t xml:space="preserve"> </w:t>
      </w:r>
      <w:r>
        <w:rPr>
          <w:b/>
          <w:color w:val="000000"/>
          <w:szCs w:val="28"/>
          <w:lang w:val="kk-KZ"/>
        </w:rPr>
        <w:t>Тілдер және әдебиет</w:t>
      </w:r>
    </w:p>
    <w:p w:rsidR="00795401" w:rsidRPr="00795401" w:rsidRDefault="00795401" w:rsidP="00795401">
      <w:pPr>
        <w:tabs>
          <w:tab w:val="left" w:pos="142"/>
        </w:tabs>
        <w:jc w:val="center"/>
        <w:rPr>
          <w:szCs w:val="28"/>
          <w:lang w:val="kk-KZ"/>
        </w:rPr>
      </w:pPr>
    </w:p>
    <w:p w:rsidR="00795401" w:rsidRPr="00795401" w:rsidRDefault="00795401" w:rsidP="00795401">
      <w:pPr>
        <w:tabs>
          <w:tab w:val="left" w:pos="142"/>
        </w:tabs>
        <w:jc w:val="center"/>
        <w:rPr>
          <w:szCs w:val="28"/>
          <w:lang w:val="kk-KZ"/>
        </w:rPr>
      </w:pPr>
    </w:p>
    <w:p w:rsidR="00795401" w:rsidRPr="00795401" w:rsidRDefault="00795401" w:rsidP="00795401">
      <w:pPr>
        <w:tabs>
          <w:tab w:val="left" w:pos="142"/>
        </w:tabs>
        <w:jc w:val="center"/>
        <w:rPr>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a9"/>
        <w:ind w:firstLine="0"/>
        <w:rPr>
          <w:b w:val="0"/>
          <w:szCs w:val="28"/>
          <w:lang w:val="kk-KZ"/>
        </w:rPr>
      </w:pPr>
    </w:p>
    <w:p w:rsidR="00795401" w:rsidRPr="00795401" w:rsidRDefault="00795401" w:rsidP="00795401">
      <w:pPr>
        <w:pStyle w:val="1"/>
        <w:widowControl/>
        <w:jc w:val="center"/>
        <w:rPr>
          <w:b w:val="0"/>
          <w:szCs w:val="28"/>
          <w:lang w:val="kk-KZ"/>
        </w:rPr>
      </w:pPr>
      <w:r w:rsidRPr="00795401">
        <w:rPr>
          <w:b w:val="0"/>
          <w:szCs w:val="28"/>
          <w:lang w:val="kk-KZ"/>
        </w:rPr>
        <w:t>Павлодар</w:t>
      </w:r>
    </w:p>
    <w:p w:rsidR="00795401" w:rsidRPr="00795401" w:rsidRDefault="00795401" w:rsidP="00795401">
      <w:pPr>
        <w:jc w:val="center"/>
        <w:rPr>
          <w:lang w:val="kk-KZ"/>
        </w:rPr>
      </w:pPr>
      <w:r w:rsidRPr="00795401">
        <w:rPr>
          <w:lang w:val="kk-KZ"/>
        </w:rPr>
        <w:t>2020</w:t>
      </w:r>
    </w:p>
    <w:p w:rsidR="00795401" w:rsidRPr="001908B5" w:rsidRDefault="00795401" w:rsidP="00175F72">
      <w:pPr>
        <w:jc w:val="center"/>
        <w:rPr>
          <w:bCs/>
          <w:szCs w:val="28"/>
        </w:rPr>
      </w:pPr>
      <w:r w:rsidRPr="00795401">
        <w:rPr>
          <w:lang w:val="kk-KZ"/>
        </w:rPr>
        <w:br w:type="page"/>
      </w:r>
    </w:p>
    <w:p w:rsidR="00D0498A" w:rsidRPr="00464F78" w:rsidRDefault="00175F72" w:rsidP="00C158DE">
      <w:pPr>
        <w:pStyle w:val="a9"/>
        <w:tabs>
          <w:tab w:val="left" w:pos="1245"/>
        </w:tabs>
        <w:ind w:firstLine="0"/>
        <w:jc w:val="left"/>
        <w:rPr>
          <w:lang w:val="kk-KZ"/>
        </w:rPr>
      </w:pPr>
      <w:r>
        <w:rPr>
          <w:noProof/>
        </w:rPr>
        <w:lastRenderedPageBreak/>
        <w:drawing>
          <wp:inline distT="0" distB="0" distL="0" distR="0">
            <wp:extent cx="6120641" cy="9277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9276576"/>
                    </a:xfrm>
                    <a:prstGeom prst="rect">
                      <a:avLst/>
                    </a:prstGeom>
                    <a:noFill/>
                    <a:ln w="9525">
                      <a:noFill/>
                      <a:miter lim="800000"/>
                      <a:headEnd/>
                      <a:tailEnd/>
                    </a:ln>
                  </pic:spPr>
                </pic:pic>
              </a:graphicData>
            </a:graphic>
          </wp:inline>
        </w:drawing>
      </w:r>
      <w:r w:rsidR="00795401" w:rsidRPr="001908B5">
        <w:br w:type="page"/>
      </w:r>
      <w:r w:rsidR="00C158DE">
        <w:lastRenderedPageBreak/>
        <w:tab/>
      </w:r>
      <w:r w:rsidR="00D0498A" w:rsidRPr="005973AF">
        <w:t xml:space="preserve">1 </w:t>
      </w:r>
      <w:r w:rsidR="00464F78">
        <w:rPr>
          <w:lang w:val="kk-KZ"/>
        </w:rPr>
        <w:t xml:space="preserve">Емтихан өткізудің мақсаты мен </w:t>
      </w:r>
      <w:proofErr w:type="gramStart"/>
      <w:r w:rsidR="00464F78">
        <w:rPr>
          <w:lang w:val="kk-KZ"/>
        </w:rPr>
        <w:t>м</w:t>
      </w:r>
      <w:proofErr w:type="gramEnd"/>
      <w:r w:rsidR="00464F78">
        <w:rPr>
          <w:lang w:val="kk-KZ"/>
        </w:rPr>
        <w:t>індеттері</w:t>
      </w:r>
    </w:p>
    <w:p w:rsidR="00D0498A" w:rsidRPr="005973AF" w:rsidRDefault="00D0498A" w:rsidP="00BB1274">
      <w:pPr>
        <w:pStyle w:val="a3"/>
        <w:ind w:firstLine="709"/>
        <w:jc w:val="both"/>
      </w:pPr>
    </w:p>
    <w:p w:rsidR="00795401" w:rsidRDefault="005058D9" w:rsidP="00795401">
      <w:pPr>
        <w:pStyle w:val="a3"/>
        <w:jc w:val="both"/>
      </w:pPr>
      <w:r w:rsidRPr="005058D9">
        <w:rPr>
          <w:lang w:val="kk-KZ"/>
        </w:rPr>
        <w:t>Қабылдау емтиханының мақсаты докторантураның білім беру бағдарламаларына түсушілердің білім деңгейін және оқуға деген уәждемесін анықтау болып табылады.</w:t>
      </w:r>
      <w:r w:rsidR="00795401" w:rsidRPr="00795401">
        <w:t xml:space="preserve"> </w:t>
      </w:r>
      <w:r w:rsidR="00795401">
        <w:t>Докторантураға "магистр" дәрежесі және 1 (</w:t>
      </w:r>
      <w:proofErr w:type="spellStart"/>
      <w:r w:rsidR="00795401">
        <w:t>бір</w:t>
      </w:r>
      <w:proofErr w:type="spellEnd"/>
      <w:r w:rsidR="00795401">
        <w:t xml:space="preserve">) </w:t>
      </w:r>
      <w:proofErr w:type="spellStart"/>
      <w:r w:rsidR="00795401">
        <w:t>жылдан</w:t>
      </w:r>
      <w:proofErr w:type="spellEnd"/>
      <w:r w:rsidR="00795401">
        <w:t xml:space="preserve"> кем </w:t>
      </w:r>
      <w:proofErr w:type="spellStart"/>
      <w:r w:rsidR="00795401">
        <w:t>емес</w:t>
      </w:r>
      <w:proofErr w:type="spellEnd"/>
      <w:r w:rsidR="00795401">
        <w:t xml:space="preserve"> жұмыс өтілі бар, </w:t>
      </w:r>
      <w:proofErr w:type="spellStart"/>
      <w:r w:rsidR="00795401">
        <w:t>шет</w:t>
      </w:r>
      <w:proofErr w:type="spellEnd"/>
      <w:r w:rsidR="00795401">
        <w:t xml:space="preserve"> </w:t>
      </w:r>
      <w:proofErr w:type="spellStart"/>
      <w:r w:rsidR="00795401">
        <w:t>тілін</w:t>
      </w:r>
      <w:proofErr w:type="spellEnd"/>
      <w:r w:rsidR="00795401">
        <w:t xml:space="preserve"> меңгергендігін </w:t>
      </w:r>
      <w:proofErr w:type="spellStart"/>
      <w:r w:rsidR="00795401">
        <w:t>растайтын</w:t>
      </w:r>
      <w:proofErr w:type="spellEnd"/>
      <w:r w:rsidR="00795401">
        <w:t xml:space="preserve"> халықаралық сертификаты бар (</w:t>
      </w:r>
      <w:proofErr w:type="gramStart"/>
      <w:r w:rsidR="00795401">
        <w:t>IELTS</w:t>
      </w:r>
      <w:proofErr w:type="gramEnd"/>
      <w:r w:rsidR="00795401">
        <w:t xml:space="preserve"> ағылшын </w:t>
      </w:r>
      <w:proofErr w:type="spellStart"/>
      <w:r w:rsidR="00795401">
        <w:t>тілі</w:t>
      </w:r>
      <w:proofErr w:type="spellEnd"/>
      <w:r w:rsidR="00795401">
        <w:t xml:space="preserve"> 5.5-тен кем </w:t>
      </w:r>
      <w:proofErr w:type="spellStart"/>
      <w:r w:rsidR="00795401">
        <w:t>емес</w:t>
      </w:r>
      <w:proofErr w:type="spellEnd"/>
      <w:r w:rsidR="00795401">
        <w:t xml:space="preserve"> және басқа </w:t>
      </w:r>
      <w:proofErr w:type="spellStart"/>
      <w:r w:rsidR="00795401">
        <w:t>тілдерде</w:t>
      </w:r>
      <w:proofErr w:type="spellEnd"/>
      <w:r w:rsidR="00795401">
        <w:t xml:space="preserve"> ұқсас) тұлғалар қабылданады.</w:t>
      </w:r>
    </w:p>
    <w:p w:rsidR="005058D9" w:rsidRDefault="005058D9" w:rsidP="005058D9">
      <w:pPr>
        <w:pStyle w:val="a3"/>
        <w:ind w:firstLine="709"/>
        <w:jc w:val="both"/>
        <w:rPr>
          <w:lang w:val="kk-KZ"/>
        </w:rPr>
      </w:pPr>
      <w:r w:rsidRPr="005058D9">
        <w:rPr>
          <w:lang w:val="kk-KZ"/>
        </w:rPr>
        <w:t xml:space="preserve">Қабылдау емтиханының міндеттері: </w:t>
      </w:r>
    </w:p>
    <w:p w:rsidR="005058D9" w:rsidRDefault="005058D9" w:rsidP="005058D9">
      <w:pPr>
        <w:pStyle w:val="a3"/>
        <w:ind w:firstLine="709"/>
        <w:jc w:val="both"/>
        <w:rPr>
          <w:lang w:val="kk-KZ"/>
        </w:rPr>
      </w:pPr>
      <w:r w:rsidRPr="005058D9">
        <w:rPr>
          <w:lang w:val="kk-KZ"/>
        </w:rPr>
        <w:t xml:space="preserve">- дайындық бағытына байланысты мәселелерде үміткерлердің құзыретін анықтау; </w:t>
      </w:r>
    </w:p>
    <w:p w:rsidR="00CC1F4E" w:rsidRPr="005058D9" w:rsidRDefault="005058D9" w:rsidP="005058D9">
      <w:pPr>
        <w:pStyle w:val="a3"/>
        <w:ind w:firstLine="709"/>
        <w:jc w:val="both"/>
        <w:rPr>
          <w:lang w:val="kk-KZ"/>
        </w:rPr>
      </w:pPr>
      <w:r w:rsidRPr="005058D9">
        <w:rPr>
          <w:lang w:val="kk-KZ"/>
        </w:rPr>
        <w:t>- оқуға және одан әрі кәсіби қызметке уәждемені анықтау.</w:t>
      </w:r>
    </w:p>
    <w:p w:rsidR="005058D9" w:rsidRDefault="005058D9" w:rsidP="00D62589">
      <w:pPr>
        <w:pStyle w:val="a3"/>
        <w:ind w:firstLine="709"/>
        <w:jc w:val="both"/>
        <w:rPr>
          <w:b/>
          <w:lang w:val="kk-KZ"/>
        </w:rPr>
      </w:pPr>
    </w:p>
    <w:p w:rsidR="00D62589" w:rsidRDefault="00D0498A" w:rsidP="00D62589">
      <w:pPr>
        <w:pStyle w:val="a3"/>
        <w:ind w:firstLine="709"/>
        <w:jc w:val="both"/>
        <w:rPr>
          <w:b/>
          <w:lang w:val="kk-KZ"/>
        </w:rPr>
      </w:pPr>
      <w:r w:rsidRPr="00D62589">
        <w:rPr>
          <w:b/>
          <w:lang w:val="kk-KZ"/>
        </w:rPr>
        <w:t xml:space="preserve">2 </w:t>
      </w:r>
      <w:r w:rsidR="00D62589">
        <w:rPr>
          <w:b/>
          <w:lang w:val="kk-KZ"/>
        </w:rPr>
        <w:t>Емтихан өткізуді ұйымдастыру мен өткізілу тәртібі</w:t>
      </w:r>
    </w:p>
    <w:p w:rsidR="00D62589" w:rsidRDefault="00D62589" w:rsidP="00D62589">
      <w:pPr>
        <w:pStyle w:val="a3"/>
        <w:ind w:firstLine="709"/>
        <w:jc w:val="both"/>
        <w:rPr>
          <w:b/>
          <w:lang w:val="kk-KZ"/>
        </w:rPr>
      </w:pPr>
    </w:p>
    <w:p w:rsidR="00D62589" w:rsidRPr="00D62589" w:rsidRDefault="00D62589" w:rsidP="00D62589">
      <w:pPr>
        <w:pStyle w:val="a3"/>
        <w:ind w:firstLine="709"/>
        <w:jc w:val="both"/>
        <w:rPr>
          <w:b/>
          <w:lang w:val="kk-KZ"/>
        </w:rPr>
      </w:pPr>
      <w:r w:rsidRPr="00D62589">
        <w:rPr>
          <w:rFonts w:ascii="Roboto" w:hAnsi="Roboto"/>
          <w:sz w:val="29"/>
          <w:lang w:val="kk-KZ"/>
        </w:rPr>
        <w:t>Оқуға түсу емтихандары ҚР Білім және ғылым министрлігі бекіткен және түсу емтихандарының кестесі бойынша уақытында өткізіледі.</w:t>
      </w:r>
    </w:p>
    <w:p w:rsidR="00D62589" w:rsidRDefault="00D62589" w:rsidP="00BB1274">
      <w:pPr>
        <w:pStyle w:val="a3"/>
        <w:ind w:firstLine="709"/>
        <w:jc w:val="both"/>
        <w:rPr>
          <w:rStyle w:val="translation-chunk"/>
          <w:color w:val="222222"/>
          <w:lang w:val="kk-KZ"/>
        </w:rPr>
      </w:pPr>
      <w:r>
        <w:rPr>
          <w:rStyle w:val="translation-chunk"/>
          <w:color w:val="222222"/>
          <w:lang w:val="kk-KZ"/>
        </w:rPr>
        <w:t>Білім</w:t>
      </w:r>
      <w:r>
        <w:rPr>
          <w:color w:val="222222"/>
          <w:lang w:val="kk-KZ"/>
        </w:rPr>
        <w:t xml:space="preserve"> беру </w:t>
      </w:r>
      <w:r>
        <w:rPr>
          <w:rStyle w:val="translation-chunk"/>
          <w:color w:val="222222"/>
          <w:lang w:val="kk-KZ"/>
        </w:rPr>
        <w:t>бағдарламасы</w:t>
      </w:r>
      <w:r>
        <w:rPr>
          <w:color w:val="222222"/>
          <w:lang w:val="kk-KZ"/>
        </w:rPr>
        <w:t xml:space="preserve"> бойынша түсу </w:t>
      </w:r>
      <w:r>
        <w:rPr>
          <w:rStyle w:val="translation-chunk"/>
          <w:color w:val="222222"/>
          <w:lang w:val="kk-KZ"/>
        </w:rPr>
        <w:t>емтиханы</w:t>
      </w:r>
      <w:r>
        <w:rPr>
          <w:color w:val="222222"/>
          <w:lang w:val="kk-KZ"/>
        </w:rPr>
        <w:t xml:space="preserve"> </w:t>
      </w:r>
      <w:r>
        <w:rPr>
          <w:rStyle w:val="translation-chunk"/>
          <w:color w:val="222222"/>
          <w:lang w:val="kk-KZ"/>
        </w:rPr>
        <w:t>жазбаша</w:t>
      </w:r>
      <w:r>
        <w:rPr>
          <w:color w:val="222222"/>
          <w:lang w:val="kk-KZ"/>
        </w:rPr>
        <w:t xml:space="preserve"> </w:t>
      </w:r>
      <w:r>
        <w:rPr>
          <w:rStyle w:val="translation-chunk"/>
          <w:color w:val="222222"/>
          <w:lang w:val="kk-KZ"/>
        </w:rPr>
        <w:t>емтихан</w:t>
      </w:r>
      <w:r>
        <w:rPr>
          <w:color w:val="222222"/>
          <w:lang w:val="kk-KZ"/>
        </w:rPr>
        <w:t xml:space="preserve"> болып </w:t>
      </w:r>
      <w:r>
        <w:rPr>
          <w:rStyle w:val="translation-chunk"/>
          <w:color w:val="222222"/>
          <w:lang w:val="kk-KZ"/>
        </w:rPr>
        <w:t>табылады</w:t>
      </w:r>
      <w:r>
        <w:rPr>
          <w:color w:val="222222"/>
          <w:lang w:val="kk-KZ"/>
        </w:rPr>
        <w:t xml:space="preserve"> және </w:t>
      </w:r>
      <w:r>
        <w:rPr>
          <w:rStyle w:val="translation-chunk"/>
          <w:color w:val="222222"/>
          <w:lang w:val="kk-KZ"/>
        </w:rPr>
        <w:t>қазақ тілінде</w:t>
      </w:r>
      <w:r>
        <w:rPr>
          <w:color w:val="222222"/>
          <w:lang w:val="kk-KZ"/>
        </w:rPr>
        <w:t xml:space="preserve"> өткізіледі</w:t>
      </w:r>
      <w:r>
        <w:rPr>
          <w:rStyle w:val="translation-chunk"/>
          <w:color w:val="222222"/>
          <w:lang w:val="kk-KZ"/>
        </w:rPr>
        <w:t>.</w:t>
      </w:r>
    </w:p>
    <w:p w:rsidR="00D62589" w:rsidRDefault="00D62589" w:rsidP="00D62589">
      <w:pPr>
        <w:pStyle w:val="a3"/>
        <w:ind w:firstLine="709"/>
        <w:jc w:val="both"/>
        <w:rPr>
          <w:rStyle w:val="translation-chunk"/>
          <w:color w:val="222222"/>
          <w:lang w:val="kk-KZ"/>
        </w:rPr>
      </w:pPr>
      <w:r>
        <w:rPr>
          <w:rStyle w:val="translation-chunk"/>
          <w:color w:val="222222"/>
          <w:lang w:val="kk-KZ"/>
        </w:rPr>
        <w:t>Емтихан</w:t>
      </w:r>
      <w:r>
        <w:rPr>
          <w:color w:val="222222"/>
          <w:lang w:val="kk-KZ"/>
        </w:rPr>
        <w:t xml:space="preserve"> </w:t>
      </w:r>
      <w:r>
        <w:rPr>
          <w:rStyle w:val="translation-chunk"/>
          <w:color w:val="222222"/>
          <w:lang w:val="kk-KZ"/>
        </w:rPr>
        <w:t>тапсырмасы</w:t>
      </w:r>
      <w:r>
        <w:rPr>
          <w:color w:val="222222"/>
          <w:lang w:val="kk-KZ"/>
        </w:rPr>
        <w:t xml:space="preserve"> </w:t>
      </w:r>
      <w:r>
        <w:rPr>
          <w:rStyle w:val="translation-chunk"/>
          <w:color w:val="222222"/>
          <w:lang w:val="kk-KZ"/>
        </w:rPr>
        <w:t>билеттен</w:t>
      </w:r>
      <w:r>
        <w:rPr>
          <w:color w:val="222222"/>
          <w:lang w:val="kk-KZ"/>
        </w:rPr>
        <w:t xml:space="preserve"> </w:t>
      </w:r>
      <w:r>
        <w:rPr>
          <w:rStyle w:val="translation-chunk"/>
          <w:color w:val="222222"/>
          <w:lang w:val="kk-KZ"/>
        </w:rPr>
        <w:t>тұрады</w:t>
      </w:r>
      <w:r>
        <w:rPr>
          <w:color w:val="222222"/>
          <w:lang w:val="kk-KZ"/>
        </w:rPr>
        <w:t xml:space="preserve">, оған </w:t>
      </w:r>
      <w:r>
        <w:rPr>
          <w:rStyle w:val="translation-chunk"/>
          <w:color w:val="222222"/>
          <w:lang w:val="kk-KZ"/>
        </w:rPr>
        <w:t>3</w:t>
      </w:r>
      <w:r>
        <w:rPr>
          <w:color w:val="222222"/>
          <w:lang w:val="kk-KZ"/>
        </w:rPr>
        <w:t xml:space="preserve"> </w:t>
      </w:r>
      <w:r>
        <w:rPr>
          <w:rStyle w:val="translation-chunk"/>
          <w:color w:val="222222"/>
          <w:lang w:val="kk-KZ"/>
        </w:rPr>
        <w:t>сұрақ</w:t>
      </w:r>
      <w:r>
        <w:rPr>
          <w:color w:val="222222"/>
          <w:lang w:val="kk-KZ"/>
        </w:rPr>
        <w:t xml:space="preserve"> </w:t>
      </w:r>
      <w:r>
        <w:rPr>
          <w:rStyle w:val="translation-chunk"/>
          <w:color w:val="222222"/>
          <w:lang w:val="kk-KZ"/>
        </w:rPr>
        <w:t>кіреді</w:t>
      </w:r>
      <w:r>
        <w:rPr>
          <w:color w:val="222222"/>
          <w:lang w:val="kk-KZ"/>
        </w:rPr>
        <w:t xml:space="preserve"> </w:t>
      </w:r>
      <w:r w:rsidRPr="00B40FB2">
        <w:rPr>
          <w:rStyle w:val="translation-chunk"/>
          <w:b/>
          <w:color w:val="222222"/>
          <w:lang w:val="kk-KZ"/>
        </w:rPr>
        <w:t>(емтихан</w:t>
      </w:r>
      <w:r w:rsidRPr="00B40FB2">
        <w:rPr>
          <w:b/>
          <w:color w:val="222222"/>
          <w:lang w:val="kk-KZ"/>
        </w:rPr>
        <w:t xml:space="preserve"> </w:t>
      </w:r>
      <w:r w:rsidRPr="00B40FB2">
        <w:rPr>
          <w:rStyle w:val="translation-chunk"/>
          <w:b/>
          <w:color w:val="222222"/>
          <w:lang w:val="kk-KZ"/>
        </w:rPr>
        <w:t>бағдарламасына</w:t>
      </w:r>
      <w:r w:rsidRPr="00B40FB2">
        <w:rPr>
          <w:b/>
          <w:color w:val="222222"/>
          <w:lang w:val="kk-KZ"/>
        </w:rPr>
        <w:t xml:space="preserve"> </w:t>
      </w:r>
      <w:r w:rsidRPr="00B40FB2">
        <w:rPr>
          <w:rStyle w:val="translation-chunk"/>
          <w:b/>
          <w:color w:val="222222"/>
          <w:lang w:val="kk-KZ"/>
        </w:rPr>
        <w:t>енгізілген</w:t>
      </w:r>
      <w:r w:rsidRPr="00B40FB2">
        <w:rPr>
          <w:b/>
          <w:color w:val="222222"/>
          <w:lang w:val="kk-KZ"/>
        </w:rPr>
        <w:t xml:space="preserve"> </w:t>
      </w:r>
      <w:r w:rsidRPr="00B40FB2">
        <w:rPr>
          <w:rStyle w:val="translation-chunk"/>
          <w:b/>
          <w:color w:val="222222"/>
          <w:lang w:val="kk-KZ"/>
        </w:rPr>
        <w:t>пәндер</w:t>
      </w:r>
      <w:r w:rsidRPr="00B40FB2">
        <w:rPr>
          <w:b/>
          <w:color w:val="222222"/>
          <w:lang w:val="kk-KZ"/>
        </w:rPr>
        <w:t xml:space="preserve"> бойынша </w:t>
      </w:r>
      <w:r w:rsidRPr="00B40FB2">
        <w:rPr>
          <w:rStyle w:val="translation-chunk"/>
          <w:b/>
          <w:color w:val="222222"/>
          <w:lang w:val="kk-KZ"/>
        </w:rPr>
        <w:t>2</w:t>
      </w:r>
      <w:r w:rsidRPr="00B40FB2">
        <w:rPr>
          <w:b/>
          <w:color w:val="222222"/>
          <w:lang w:val="kk-KZ"/>
        </w:rPr>
        <w:t xml:space="preserve"> </w:t>
      </w:r>
      <w:r w:rsidRPr="00B40FB2">
        <w:rPr>
          <w:rStyle w:val="translation-chunk"/>
          <w:b/>
          <w:color w:val="222222"/>
          <w:lang w:val="kk-KZ"/>
        </w:rPr>
        <w:t>сұрақ</w:t>
      </w:r>
      <w:r w:rsidRPr="00B40FB2">
        <w:rPr>
          <w:b/>
          <w:color w:val="222222"/>
          <w:lang w:val="kk-KZ"/>
        </w:rPr>
        <w:t xml:space="preserve"> </w:t>
      </w:r>
      <w:r>
        <w:rPr>
          <w:color w:val="222222"/>
          <w:lang w:val="kk-KZ"/>
        </w:rPr>
        <w:t xml:space="preserve">және </w:t>
      </w:r>
      <w:r>
        <w:rPr>
          <w:rStyle w:val="translation-chunk"/>
          <w:color w:val="222222"/>
          <w:lang w:val="kk-KZ"/>
        </w:rPr>
        <w:t>үміткердің</w:t>
      </w:r>
      <w:r>
        <w:rPr>
          <w:color w:val="222222"/>
          <w:lang w:val="kk-KZ"/>
        </w:rPr>
        <w:t xml:space="preserve"> </w:t>
      </w:r>
      <w:r>
        <w:rPr>
          <w:rStyle w:val="translation-chunk"/>
          <w:color w:val="222222"/>
          <w:lang w:val="kk-KZ"/>
        </w:rPr>
        <w:t>оқуға</w:t>
      </w:r>
      <w:r>
        <w:rPr>
          <w:color w:val="222222"/>
          <w:lang w:val="kk-KZ"/>
        </w:rPr>
        <w:t xml:space="preserve"> </w:t>
      </w:r>
      <w:r>
        <w:rPr>
          <w:rStyle w:val="translation-chunk"/>
          <w:color w:val="222222"/>
          <w:lang w:val="kk-KZ"/>
        </w:rPr>
        <w:t>уәждемесін</w:t>
      </w:r>
      <w:r>
        <w:rPr>
          <w:color w:val="222222"/>
          <w:lang w:val="kk-KZ"/>
        </w:rPr>
        <w:t xml:space="preserve"> </w:t>
      </w:r>
      <w:r>
        <w:rPr>
          <w:rStyle w:val="translation-chunk"/>
          <w:color w:val="222222"/>
          <w:lang w:val="kk-KZ"/>
        </w:rPr>
        <w:t>және</w:t>
      </w:r>
      <w:r>
        <w:rPr>
          <w:color w:val="222222"/>
          <w:lang w:val="kk-KZ"/>
        </w:rPr>
        <w:t xml:space="preserve"> одан </w:t>
      </w:r>
      <w:r>
        <w:rPr>
          <w:rStyle w:val="translation-chunk"/>
          <w:color w:val="222222"/>
          <w:lang w:val="kk-KZ"/>
        </w:rPr>
        <w:t>әрі</w:t>
      </w:r>
      <w:r>
        <w:rPr>
          <w:color w:val="222222"/>
          <w:lang w:val="kk-KZ"/>
        </w:rPr>
        <w:t xml:space="preserve"> </w:t>
      </w:r>
      <w:r>
        <w:rPr>
          <w:rStyle w:val="translation-chunk"/>
          <w:color w:val="222222"/>
          <w:lang w:val="kk-KZ"/>
        </w:rPr>
        <w:t>кәсіби</w:t>
      </w:r>
      <w:r>
        <w:rPr>
          <w:color w:val="222222"/>
          <w:lang w:val="kk-KZ"/>
        </w:rPr>
        <w:t xml:space="preserve"> </w:t>
      </w:r>
      <w:r>
        <w:rPr>
          <w:rStyle w:val="translation-chunk"/>
          <w:color w:val="222222"/>
          <w:lang w:val="kk-KZ"/>
        </w:rPr>
        <w:t>қызметін</w:t>
      </w:r>
      <w:r>
        <w:rPr>
          <w:color w:val="222222"/>
          <w:lang w:val="kk-KZ"/>
        </w:rPr>
        <w:t xml:space="preserve"> </w:t>
      </w:r>
      <w:r>
        <w:rPr>
          <w:rStyle w:val="translation-chunk"/>
          <w:color w:val="222222"/>
          <w:lang w:val="kk-KZ"/>
        </w:rPr>
        <w:t>анықтау</w:t>
      </w:r>
      <w:r>
        <w:rPr>
          <w:color w:val="222222"/>
          <w:lang w:val="kk-KZ"/>
        </w:rPr>
        <w:t xml:space="preserve"> </w:t>
      </w:r>
      <w:r>
        <w:rPr>
          <w:rStyle w:val="translation-chunk"/>
          <w:color w:val="222222"/>
          <w:lang w:val="kk-KZ"/>
        </w:rPr>
        <w:t>үшін</w:t>
      </w:r>
      <w:r>
        <w:rPr>
          <w:color w:val="222222"/>
          <w:lang w:val="kk-KZ"/>
        </w:rPr>
        <w:t xml:space="preserve"> </w:t>
      </w:r>
      <w:r>
        <w:rPr>
          <w:rStyle w:val="translation-chunk"/>
          <w:color w:val="222222"/>
          <w:lang w:val="kk-KZ"/>
        </w:rPr>
        <w:t>эссе).</w:t>
      </w:r>
    </w:p>
    <w:p w:rsidR="00B40FB2" w:rsidRDefault="00B40FB2" w:rsidP="00B40FB2">
      <w:pPr>
        <w:pStyle w:val="HTML"/>
        <w:shd w:val="clear" w:color="auto" w:fill="FFFFFF"/>
        <w:rPr>
          <w:rStyle w:val="translation-chunk"/>
          <w:rFonts w:ascii="Times New Roman" w:hAnsi="Times New Roman"/>
          <w:sz w:val="28"/>
          <w:szCs w:val="28"/>
          <w:lang w:val="kk-KZ"/>
        </w:rPr>
      </w:pPr>
      <w:r>
        <w:rPr>
          <w:rStyle w:val="translation-chunk"/>
          <w:rFonts w:ascii="Times New Roman" w:hAnsi="Times New Roman"/>
          <w:sz w:val="28"/>
          <w:szCs w:val="28"/>
          <w:lang w:val="kk-KZ"/>
        </w:rPr>
        <w:tab/>
      </w:r>
      <w:r w:rsidRPr="00B40FB2">
        <w:rPr>
          <w:rStyle w:val="translation-chunk"/>
          <w:rFonts w:ascii="Times New Roman" w:hAnsi="Times New Roman"/>
          <w:sz w:val="28"/>
          <w:szCs w:val="28"/>
          <w:lang w:val="kk-KZ"/>
        </w:rPr>
        <w:t>Емтихан</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нәтижелері</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қабылдау</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комиссиясы</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отырысының</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хаттамасымен</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ресімделеді.</w:t>
      </w:r>
      <w:r>
        <w:rPr>
          <w:rStyle w:val="translation-chunk"/>
          <w:rFonts w:ascii="Times New Roman" w:hAnsi="Times New Roman"/>
          <w:sz w:val="28"/>
          <w:szCs w:val="28"/>
          <w:lang w:val="kk-KZ"/>
        </w:rPr>
        <w:t xml:space="preserve"> </w:t>
      </w:r>
      <w:r w:rsidRPr="00B40FB2">
        <w:rPr>
          <w:rStyle w:val="translation-chunk"/>
          <w:rFonts w:ascii="Times New Roman" w:hAnsi="Times New Roman"/>
          <w:sz w:val="28"/>
          <w:szCs w:val="28"/>
          <w:lang w:val="kk-KZ"/>
        </w:rPr>
        <w:t>Жазбаша</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емтихан</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өткізуге</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шамамен</w:t>
      </w:r>
      <w:r w:rsidRPr="00B40FB2">
        <w:rPr>
          <w:rFonts w:ascii="Times New Roman" w:hAnsi="Times New Roman"/>
          <w:sz w:val="28"/>
          <w:szCs w:val="28"/>
          <w:lang w:val="kk-KZ"/>
        </w:rPr>
        <w:t xml:space="preserve"> алынған </w:t>
      </w:r>
      <w:r w:rsidRPr="00B40FB2">
        <w:rPr>
          <w:rStyle w:val="translation-chunk"/>
          <w:rFonts w:ascii="Times New Roman" w:hAnsi="Times New Roman"/>
          <w:sz w:val="28"/>
          <w:szCs w:val="28"/>
          <w:lang w:val="kk-KZ"/>
        </w:rPr>
        <w:t>уақыт</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(эссе</w:t>
      </w:r>
      <w:r w:rsidRPr="00B40FB2">
        <w:rPr>
          <w:rFonts w:ascii="Times New Roman" w:hAnsi="Times New Roman"/>
          <w:sz w:val="28"/>
          <w:szCs w:val="28"/>
          <w:lang w:val="kk-KZ"/>
        </w:rPr>
        <w:t xml:space="preserve"> жазу </w:t>
      </w:r>
      <w:r w:rsidRPr="00B40FB2">
        <w:rPr>
          <w:rStyle w:val="translation-chunk"/>
          <w:rFonts w:ascii="Times New Roman" w:hAnsi="Times New Roman"/>
          <w:sz w:val="28"/>
          <w:szCs w:val="28"/>
          <w:lang w:val="kk-KZ"/>
        </w:rPr>
        <w:t>және</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билет</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сұрақтарына</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жауап</w:t>
      </w:r>
      <w:r w:rsidRPr="00B40FB2">
        <w:rPr>
          <w:rFonts w:ascii="Times New Roman" w:hAnsi="Times New Roman"/>
          <w:sz w:val="28"/>
          <w:szCs w:val="28"/>
          <w:lang w:val="kk-KZ"/>
        </w:rPr>
        <w:t xml:space="preserve"> беру</w:t>
      </w:r>
      <w:r w:rsidRPr="00B40FB2">
        <w:rPr>
          <w:rStyle w:val="translation-chunk"/>
          <w:rFonts w:ascii="Times New Roman" w:hAnsi="Times New Roman"/>
          <w:sz w:val="28"/>
          <w:szCs w:val="28"/>
          <w:lang w:val="kk-KZ"/>
        </w:rPr>
        <w:t>)</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60</w:t>
      </w:r>
      <w:r w:rsidRPr="00B40FB2">
        <w:rPr>
          <w:rFonts w:ascii="Times New Roman" w:hAnsi="Times New Roman"/>
          <w:sz w:val="28"/>
          <w:szCs w:val="28"/>
          <w:lang w:val="kk-KZ"/>
        </w:rPr>
        <w:t xml:space="preserve"> </w:t>
      </w:r>
      <w:r w:rsidRPr="00B40FB2">
        <w:rPr>
          <w:rStyle w:val="translation-chunk"/>
          <w:rFonts w:ascii="Times New Roman" w:hAnsi="Times New Roman"/>
          <w:sz w:val="28"/>
          <w:szCs w:val="28"/>
          <w:lang w:val="kk-KZ"/>
        </w:rPr>
        <w:t>минут.</w:t>
      </w:r>
    </w:p>
    <w:p w:rsidR="00C85116" w:rsidRPr="00B40FB2" w:rsidRDefault="00B40FB2" w:rsidP="00B40FB2">
      <w:pPr>
        <w:pStyle w:val="HTML"/>
        <w:shd w:val="clear" w:color="auto" w:fill="FFFFFF"/>
        <w:jc w:val="both"/>
        <w:rPr>
          <w:rStyle w:val="s0"/>
          <w:color w:val="auto"/>
          <w:lang w:val="kk-KZ"/>
        </w:rPr>
      </w:pPr>
      <w:r>
        <w:rPr>
          <w:rFonts w:ascii="Times New Roman" w:hAnsi="Times New Roman"/>
          <w:b/>
          <w:sz w:val="28"/>
          <w:szCs w:val="28"/>
          <w:lang w:val="kk-KZ"/>
        </w:rPr>
        <w:tab/>
      </w:r>
      <w:r w:rsidRPr="00B40FB2">
        <w:rPr>
          <w:rStyle w:val="translation-chunk"/>
          <w:rFonts w:ascii="Times New Roman" w:hAnsi="Times New Roman"/>
          <w:b/>
          <w:color w:val="222222"/>
          <w:sz w:val="28"/>
          <w:szCs w:val="28"/>
          <w:lang w:val="kk-KZ"/>
        </w:rPr>
        <w:t>Қабылдау</w:t>
      </w:r>
      <w:r w:rsidRPr="00B40FB2">
        <w:rPr>
          <w:rFonts w:ascii="Times New Roman" w:hAnsi="Times New Roman"/>
          <w:b/>
          <w:color w:val="222222"/>
          <w:sz w:val="28"/>
          <w:szCs w:val="28"/>
          <w:lang w:val="kk-KZ"/>
        </w:rPr>
        <w:t xml:space="preserve"> </w:t>
      </w:r>
      <w:r w:rsidRPr="00B40FB2">
        <w:rPr>
          <w:rStyle w:val="translation-chunk"/>
          <w:rFonts w:ascii="Times New Roman" w:hAnsi="Times New Roman"/>
          <w:b/>
          <w:color w:val="222222"/>
          <w:sz w:val="28"/>
          <w:szCs w:val="28"/>
          <w:lang w:val="kk-KZ"/>
        </w:rPr>
        <w:t>комиссиясының</w:t>
      </w:r>
      <w:r w:rsidRPr="00B40FB2">
        <w:rPr>
          <w:rFonts w:ascii="Times New Roman" w:hAnsi="Times New Roman"/>
          <w:b/>
          <w:color w:val="222222"/>
          <w:sz w:val="28"/>
          <w:szCs w:val="28"/>
          <w:lang w:val="kk-KZ"/>
        </w:rPr>
        <w:t xml:space="preserve"> </w:t>
      </w:r>
      <w:r w:rsidRPr="00B40FB2">
        <w:rPr>
          <w:rStyle w:val="translation-chunk"/>
          <w:rFonts w:ascii="Times New Roman" w:hAnsi="Times New Roman"/>
          <w:b/>
          <w:color w:val="222222"/>
          <w:sz w:val="28"/>
          <w:szCs w:val="28"/>
          <w:lang w:val="kk-KZ"/>
        </w:rPr>
        <w:t>құрамы</w:t>
      </w:r>
      <w:r w:rsidRPr="00B40FB2">
        <w:rPr>
          <w:rFonts w:ascii="Times New Roman" w:hAnsi="Times New Roman"/>
          <w:b/>
          <w:color w:val="222222"/>
          <w:sz w:val="28"/>
          <w:szCs w:val="28"/>
          <w:lang w:val="kk-KZ"/>
        </w:rPr>
        <w:t xml:space="preserve"> </w:t>
      </w:r>
      <w:r w:rsidRPr="00B40FB2">
        <w:rPr>
          <w:rStyle w:val="translation-chunk"/>
          <w:rFonts w:ascii="Times New Roman" w:hAnsi="Times New Roman"/>
          <w:b/>
          <w:color w:val="222222"/>
          <w:sz w:val="28"/>
          <w:szCs w:val="28"/>
          <w:lang w:val="kk-KZ"/>
        </w:rPr>
        <w:t>мен</w:t>
      </w:r>
      <w:r w:rsidRPr="00B40FB2">
        <w:rPr>
          <w:rFonts w:ascii="Times New Roman" w:hAnsi="Times New Roman"/>
          <w:b/>
          <w:color w:val="222222"/>
          <w:sz w:val="28"/>
          <w:szCs w:val="28"/>
          <w:lang w:val="kk-KZ"/>
        </w:rPr>
        <w:t xml:space="preserve"> </w:t>
      </w:r>
      <w:r w:rsidRPr="00B40FB2">
        <w:rPr>
          <w:rStyle w:val="translation-chunk"/>
          <w:rFonts w:ascii="Times New Roman" w:hAnsi="Times New Roman"/>
          <w:b/>
          <w:color w:val="222222"/>
          <w:sz w:val="28"/>
          <w:szCs w:val="28"/>
          <w:lang w:val="kk-KZ"/>
        </w:rPr>
        <w:t>қызмет</w:t>
      </w:r>
      <w:r w:rsidRPr="00B40FB2">
        <w:rPr>
          <w:rFonts w:ascii="Times New Roman" w:hAnsi="Times New Roman"/>
          <w:b/>
          <w:color w:val="222222"/>
          <w:sz w:val="28"/>
          <w:szCs w:val="28"/>
          <w:lang w:val="kk-KZ"/>
        </w:rPr>
        <w:t xml:space="preserve"> </w:t>
      </w:r>
      <w:r w:rsidRPr="00B40FB2">
        <w:rPr>
          <w:rStyle w:val="translation-chunk"/>
          <w:rFonts w:ascii="Times New Roman" w:hAnsi="Times New Roman"/>
          <w:b/>
          <w:color w:val="222222"/>
          <w:sz w:val="28"/>
          <w:szCs w:val="28"/>
          <w:lang w:val="kk-KZ"/>
        </w:rPr>
        <w:t>саласы.</w:t>
      </w:r>
      <w:r>
        <w:rPr>
          <w:rStyle w:val="translation-chunk"/>
          <w:rFonts w:ascii="Times New Roman" w:hAnsi="Times New Roman"/>
          <w:b/>
          <w:color w:val="222222"/>
          <w:sz w:val="28"/>
          <w:szCs w:val="28"/>
          <w:lang w:val="kk-KZ"/>
        </w:rPr>
        <w:t xml:space="preserve"> </w:t>
      </w:r>
      <w:r w:rsidRPr="00B40FB2">
        <w:rPr>
          <w:rStyle w:val="translation-chunk"/>
          <w:rFonts w:ascii="Times New Roman" w:hAnsi="Times New Roman"/>
          <w:color w:val="222222"/>
          <w:sz w:val="28"/>
          <w:szCs w:val="28"/>
          <w:lang w:val="kk-KZ"/>
        </w:rPr>
        <w:t>Білім</w:t>
      </w:r>
      <w:r>
        <w:rPr>
          <w:rFonts w:ascii="Times New Roman" w:hAnsi="Times New Roman"/>
          <w:sz w:val="28"/>
          <w:szCs w:val="28"/>
          <w:lang w:val="kk-KZ"/>
        </w:rPr>
        <w:t xml:space="preserve"> беру бағдарламасы</w:t>
      </w:r>
      <w:r w:rsidR="00BD5F8B">
        <w:rPr>
          <w:rFonts w:ascii="Times New Roman" w:hAnsi="Times New Roman"/>
          <w:sz w:val="28"/>
          <w:szCs w:val="28"/>
          <w:lang w:val="kk-KZ"/>
        </w:rPr>
        <w:t xml:space="preserve"> бойынша қабылдау емтиханына профессор-оқытушылар құрамынан ғылым докторы, ғылым кандидаты және сала бойынша философия доқторынан  </w:t>
      </w:r>
      <w:r w:rsidR="00BD5F8B" w:rsidRPr="00BD5F8B">
        <w:rPr>
          <w:rFonts w:ascii="Times New Roman" w:hAnsi="Times New Roman"/>
          <w:color w:val="000000"/>
          <w:sz w:val="28"/>
          <w:szCs w:val="28"/>
          <w:lang w:val="kk-KZ"/>
        </w:rPr>
        <w:t>(PhD)</w:t>
      </w:r>
      <w:r w:rsidR="00BD5F8B">
        <w:rPr>
          <w:rFonts w:ascii="Times New Roman" w:hAnsi="Times New Roman"/>
          <w:color w:val="000000"/>
          <w:sz w:val="28"/>
          <w:szCs w:val="28"/>
          <w:lang w:val="kk-KZ"/>
        </w:rPr>
        <w:t xml:space="preserve"> тұратын тақ санды </w:t>
      </w:r>
      <w:r w:rsidR="00BD5F8B">
        <w:rPr>
          <w:rFonts w:ascii="Times New Roman" w:hAnsi="Times New Roman"/>
          <w:sz w:val="28"/>
          <w:szCs w:val="28"/>
          <w:lang w:val="kk-KZ"/>
        </w:rPr>
        <w:t xml:space="preserve">комиссия мүшелері   университет ректорының бұйрығымен бекітіледі. </w:t>
      </w:r>
      <w:r>
        <w:rPr>
          <w:rFonts w:ascii="Times New Roman" w:hAnsi="Times New Roman"/>
          <w:sz w:val="28"/>
          <w:szCs w:val="28"/>
          <w:lang w:val="kk-KZ"/>
        </w:rPr>
        <w:t xml:space="preserve"> </w:t>
      </w:r>
      <w:r w:rsidR="00BD5F8B">
        <w:rPr>
          <w:rFonts w:ascii="Times New Roman" w:hAnsi="Times New Roman"/>
          <w:sz w:val="28"/>
          <w:szCs w:val="28"/>
          <w:lang w:val="kk-KZ"/>
        </w:rPr>
        <w:t xml:space="preserve">Дауыстар тең болған жағдайда комиссия төрағасының дауысы шешуші болып табылады. </w:t>
      </w:r>
    </w:p>
    <w:p w:rsidR="0076773A" w:rsidRPr="00BD5F8B" w:rsidRDefault="00BD5F8B" w:rsidP="0076773A">
      <w:pPr>
        <w:pStyle w:val="a3"/>
        <w:ind w:firstLine="709"/>
        <w:jc w:val="both"/>
        <w:rPr>
          <w:szCs w:val="28"/>
          <w:lang w:val="kk-KZ"/>
        </w:rPr>
      </w:pPr>
      <w:r>
        <w:rPr>
          <w:szCs w:val="28"/>
          <w:lang w:val="kk-KZ"/>
        </w:rPr>
        <w:t>Комиссияның қызмет саласына кіреді:</w:t>
      </w:r>
    </w:p>
    <w:p w:rsidR="0076773A" w:rsidRPr="00BD5F8B" w:rsidRDefault="00BD5F8B" w:rsidP="0076773A">
      <w:pPr>
        <w:pStyle w:val="a3"/>
        <w:numPr>
          <w:ilvl w:val="0"/>
          <w:numId w:val="2"/>
        </w:numPr>
        <w:tabs>
          <w:tab w:val="clear" w:pos="785"/>
          <w:tab w:val="num" w:pos="851"/>
        </w:tabs>
        <w:ind w:left="0" w:firstLine="709"/>
        <w:jc w:val="both"/>
        <w:rPr>
          <w:szCs w:val="28"/>
          <w:lang w:val="kk-KZ"/>
        </w:rPr>
      </w:pPr>
      <w:r>
        <w:rPr>
          <w:szCs w:val="28"/>
          <w:lang w:val="kk-KZ"/>
        </w:rPr>
        <w:t xml:space="preserve">білім беру бағдарламасы мәселелеріне байланысты ұміткердің құзіреттілігін анықтау;  </w:t>
      </w:r>
    </w:p>
    <w:p w:rsidR="005D1167" w:rsidRDefault="00EB714B" w:rsidP="0076773A">
      <w:pPr>
        <w:pStyle w:val="a3"/>
        <w:ind w:firstLine="709"/>
        <w:jc w:val="both"/>
        <w:rPr>
          <w:lang w:val="kk-KZ"/>
        </w:rPr>
      </w:pPr>
      <w:r w:rsidRPr="00EB714B">
        <w:rPr>
          <w:lang w:val="kk-KZ"/>
        </w:rPr>
        <w:t xml:space="preserve">- оқуға және одан әрі кәсіби қызметке уәждемені анықтау; </w:t>
      </w:r>
    </w:p>
    <w:p w:rsidR="00EB714B" w:rsidRDefault="00EB714B" w:rsidP="0076773A">
      <w:pPr>
        <w:pStyle w:val="a3"/>
        <w:ind w:firstLine="709"/>
        <w:jc w:val="both"/>
        <w:rPr>
          <w:lang w:val="kk-KZ"/>
        </w:rPr>
      </w:pPr>
      <w:r w:rsidRPr="00EB714B">
        <w:rPr>
          <w:lang w:val="kk-KZ"/>
        </w:rPr>
        <w:t>- болашақ үміткердің докторантура деңгейінде оқу процесінде өзіндік ғылыми, өндірістік және инновациялық қызметке дайындығын анықтау.</w:t>
      </w:r>
    </w:p>
    <w:p w:rsidR="0076773A" w:rsidRPr="00097C21" w:rsidRDefault="00097C21" w:rsidP="0076773A">
      <w:pPr>
        <w:pStyle w:val="a3"/>
        <w:ind w:firstLine="709"/>
        <w:jc w:val="both"/>
        <w:rPr>
          <w:szCs w:val="28"/>
          <w:lang w:val="kk-KZ"/>
        </w:rPr>
      </w:pPr>
      <w:r>
        <w:rPr>
          <w:b/>
          <w:szCs w:val="28"/>
          <w:lang w:val="kk-KZ"/>
        </w:rPr>
        <w:t>Қабылдау емтиханын тапсыру</w:t>
      </w:r>
      <w:r w:rsidR="0076773A" w:rsidRPr="00EB714B">
        <w:rPr>
          <w:szCs w:val="28"/>
          <w:lang w:val="kk-KZ"/>
        </w:rPr>
        <w:t xml:space="preserve"> </w:t>
      </w:r>
      <w:r>
        <w:rPr>
          <w:szCs w:val="28"/>
          <w:lang w:val="kk-KZ"/>
        </w:rPr>
        <w:t xml:space="preserve">белгіленген аудиторияда қабылдау комиссиясының кем дегенде жартысы болған жағдайда алынады.  </w:t>
      </w:r>
    </w:p>
    <w:p w:rsidR="0076773A" w:rsidRPr="00097C21" w:rsidRDefault="00097C21" w:rsidP="0076773A">
      <w:pPr>
        <w:pStyle w:val="a3"/>
        <w:ind w:firstLine="709"/>
        <w:jc w:val="both"/>
        <w:rPr>
          <w:szCs w:val="28"/>
          <w:lang w:val="kk-KZ"/>
        </w:rPr>
      </w:pPr>
      <w:r>
        <w:rPr>
          <w:szCs w:val="28"/>
          <w:lang w:val="kk-KZ"/>
        </w:rPr>
        <w:t>Емтихан тапсыру тәртібі</w:t>
      </w:r>
      <w:r w:rsidR="0076773A" w:rsidRPr="00097C21">
        <w:rPr>
          <w:szCs w:val="28"/>
          <w:lang w:val="kk-KZ"/>
        </w:rPr>
        <w:t>:</w:t>
      </w:r>
    </w:p>
    <w:p w:rsidR="0076773A" w:rsidRPr="00097C21" w:rsidRDefault="0076773A" w:rsidP="0076773A">
      <w:pPr>
        <w:pStyle w:val="a3"/>
        <w:ind w:firstLine="709"/>
        <w:jc w:val="both"/>
        <w:rPr>
          <w:szCs w:val="28"/>
          <w:lang w:val="kk-KZ"/>
        </w:rPr>
      </w:pPr>
      <w:r w:rsidRPr="00097C21">
        <w:rPr>
          <w:szCs w:val="28"/>
          <w:lang w:val="kk-KZ"/>
        </w:rPr>
        <w:t xml:space="preserve">- </w:t>
      </w:r>
      <w:r w:rsidR="00097C21">
        <w:rPr>
          <w:szCs w:val="28"/>
          <w:lang w:val="kk-KZ"/>
        </w:rPr>
        <w:t>үміткер кесте бойынша белгіленген уақытта, белгіленген аудиторияда болуы тиіс</w:t>
      </w:r>
      <w:r w:rsidRPr="00097C21">
        <w:rPr>
          <w:szCs w:val="28"/>
          <w:lang w:val="kk-KZ"/>
        </w:rPr>
        <w:t>;</w:t>
      </w:r>
    </w:p>
    <w:p w:rsidR="0076773A" w:rsidRPr="00097C21" w:rsidRDefault="0076773A" w:rsidP="0076773A">
      <w:pPr>
        <w:pStyle w:val="a3"/>
        <w:ind w:firstLine="709"/>
        <w:jc w:val="both"/>
        <w:rPr>
          <w:szCs w:val="28"/>
          <w:lang w:val="kk-KZ"/>
        </w:rPr>
      </w:pPr>
      <w:r w:rsidRPr="00097C21">
        <w:rPr>
          <w:szCs w:val="28"/>
          <w:lang w:val="kk-KZ"/>
        </w:rPr>
        <w:t xml:space="preserve">- </w:t>
      </w:r>
      <w:r w:rsidR="00097C21">
        <w:rPr>
          <w:szCs w:val="28"/>
          <w:lang w:val="kk-KZ"/>
        </w:rPr>
        <w:t>комиссия мүшелерінің келісімімен үміткер жұмыс орны мен жауап парағын алады</w:t>
      </w:r>
      <w:r w:rsidRPr="00097C21">
        <w:rPr>
          <w:szCs w:val="28"/>
          <w:lang w:val="kk-KZ"/>
        </w:rPr>
        <w:t>;</w:t>
      </w:r>
    </w:p>
    <w:p w:rsidR="0076773A" w:rsidRPr="00097C21" w:rsidRDefault="0076773A" w:rsidP="0076773A">
      <w:pPr>
        <w:pStyle w:val="a3"/>
        <w:ind w:firstLine="709"/>
        <w:jc w:val="both"/>
        <w:rPr>
          <w:szCs w:val="28"/>
          <w:lang w:val="kk-KZ"/>
        </w:rPr>
      </w:pPr>
      <w:r w:rsidRPr="00097C21">
        <w:rPr>
          <w:szCs w:val="28"/>
          <w:lang w:val="kk-KZ"/>
        </w:rPr>
        <w:t xml:space="preserve">- </w:t>
      </w:r>
      <w:r w:rsidR="00097C21">
        <w:rPr>
          <w:szCs w:val="28"/>
          <w:lang w:val="kk-KZ"/>
        </w:rPr>
        <w:t>үміткер жауап парағында көрсетеді:</w:t>
      </w:r>
    </w:p>
    <w:p w:rsidR="0076773A" w:rsidRPr="00097C21" w:rsidRDefault="0076773A" w:rsidP="0076773A">
      <w:pPr>
        <w:pStyle w:val="a3"/>
        <w:ind w:firstLine="709"/>
        <w:jc w:val="both"/>
        <w:rPr>
          <w:szCs w:val="28"/>
          <w:lang w:val="kk-KZ"/>
        </w:rPr>
      </w:pPr>
      <w:r w:rsidRPr="00097C21">
        <w:rPr>
          <w:szCs w:val="28"/>
          <w:lang w:val="kk-KZ"/>
        </w:rPr>
        <w:t xml:space="preserve">1) </w:t>
      </w:r>
      <w:r w:rsidR="00097C21">
        <w:rPr>
          <w:szCs w:val="28"/>
          <w:lang w:val="kk-KZ"/>
        </w:rPr>
        <w:t>аты-жөнін</w:t>
      </w:r>
      <w:r w:rsidRPr="00097C21">
        <w:rPr>
          <w:szCs w:val="28"/>
          <w:lang w:val="kk-KZ"/>
        </w:rPr>
        <w:t>;</w:t>
      </w:r>
    </w:p>
    <w:p w:rsidR="0076773A" w:rsidRPr="00097C21" w:rsidRDefault="0076773A" w:rsidP="0076773A">
      <w:pPr>
        <w:pStyle w:val="a3"/>
        <w:ind w:firstLine="709"/>
        <w:jc w:val="both"/>
        <w:rPr>
          <w:szCs w:val="28"/>
          <w:lang w:val="kk-KZ"/>
        </w:rPr>
      </w:pPr>
      <w:r w:rsidRPr="00097C21">
        <w:rPr>
          <w:szCs w:val="28"/>
          <w:lang w:val="kk-KZ"/>
        </w:rPr>
        <w:lastRenderedPageBreak/>
        <w:t xml:space="preserve">2) </w:t>
      </w:r>
      <w:r w:rsidR="00097C21">
        <w:rPr>
          <w:szCs w:val="28"/>
          <w:lang w:val="kk-KZ"/>
        </w:rPr>
        <w:t xml:space="preserve">докторантурада оқу үшін таңдап отырған білім беру бағдарламасын.  </w:t>
      </w:r>
    </w:p>
    <w:p w:rsidR="0076773A" w:rsidRPr="00097C21" w:rsidRDefault="00097C21" w:rsidP="0076773A">
      <w:pPr>
        <w:pStyle w:val="a3"/>
        <w:ind w:firstLine="709"/>
        <w:jc w:val="both"/>
        <w:rPr>
          <w:szCs w:val="28"/>
          <w:lang w:val="kk-KZ"/>
        </w:rPr>
      </w:pPr>
      <w:r>
        <w:rPr>
          <w:szCs w:val="28"/>
          <w:lang w:val="kk-KZ"/>
        </w:rPr>
        <w:t>Жазбаша емтихан үшін</w:t>
      </w:r>
      <w:r w:rsidR="00B7235C" w:rsidRPr="00097C21">
        <w:rPr>
          <w:szCs w:val="28"/>
          <w:lang w:val="kk-KZ"/>
        </w:rPr>
        <w:t xml:space="preserve"> </w:t>
      </w:r>
      <w:r w:rsidR="00B7235C" w:rsidRPr="007F1A5B">
        <w:rPr>
          <w:szCs w:val="28"/>
          <w:lang w:val="kk-KZ"/>
        </w:rPr>
        <w:t>(</w:t>
      </w:r>
      <w:r>
        <w:rPr>
          <w:szCs w:val="28"/>
          <w:lang w:val="kk-KZ"/>
        </w:rPr>
        <w:t>эссе жазу және билет сұрағына жауап беру</w:t>
      </w:r>
      <w:r w:rsidR="00B7235C" w:rsidRPr="007F1A5B">
        <w:rPr>
          <w:szCs w:val="28"/>
          <w:lang w:val="kk-KZ"/>
        </w:rPr>
        <w:t>)</w:t>
      </w:r>
      <w:r w:rsidR="0076773A" w:rsidRPr="00097C21">
        <w:rPr>
          <w:szCs w:val="28"/>
          <w:lang w:val="kk-KZ"/>
        </w:rPr>
        <w:t>:</w:t>
      </w:r>
    </w:p>
    <w:p w:rsidR="0076773A" w:rsidRPr="005D1167" w:rsidRDefault="0076773A" w:rsidP="0076773A">
      <w:pPr>
        <w:pStyle w:val="a3"/>
        <w:ind w:firstLine="709"/>
        <w:jc w:val="both"/>
        <w:rPr>
          <w:szCs w:val="28"/>
          <w:lang w:val="kk-KZ"/>
        </w:rPr>
      </w:pPr>
      <w:r w:rsidRPr="005D1167">
        <w:rPr>
          <w:szCs w:val="28"/>
          <w:lang w:val="kk-KZ"/>
        </w:rPr>
        <w:t xml:space="preserve">- </w:t>
      </w:r>
      <w:r w:rsidR="00097C21">
        <w:rPr>
          <w:szCs w:val="28"/>
          <w:lang w:val="kk-KZ"/>
        </w:rPr>
        <w:t xml:space="preserve">60 минут ішінде үміткер сұрақтар мен эссеге жазбаша жауап береді. (Жауап толық, нақты, ғылыми болуы тиіс).  </w:t>
      </w:r>
    </w:p>
    <w:p w:rsidR="0076773A" w:rsidRPr="00BD5F8B" w:rsidRDefault="00097C21" w:rsidP="0076773A">
      <w:pPr>
        <w:pStyle w:val="a3"/>
        <w:ind w:firstLine="709"/>
        <w:jc w:val="both"/>
        <w:rPr>
          <w:szCs w:val="28"/>
          <w:lang w:val="kk-KZ"/>
        </w:rPr>
      </w:pPr>
      <w:r>
        <w:rPr>
          <w:szCs w:val="28"/>
          <w:lang w:val="kk-KZ"/>
        </w:rPr>
        <w:t xml:space="preserve"> </w:t>
      </w:r>
      <w:r w:rsidR="0076773A" w:rsidRPr="00BD5F8B">
        <w:rPr>
          <w:szCs w:val="28"/>
          <w:lang w:val="kk-KZ"/>
        </w:rPr>
        <w:t xml:space="preserve">- </w:t>
      </w:r>
      <w:r w:rsidR="00BD5F8B">
        <w:rPr>
          <w:szCs w:val="28"/>
          <w:lang w:val="kk-KZ"/>
        </w:rPr>
        <w:t xml:space="preserve">жауап жазып болған соң үміткер жауап парағына қолын қойып, комиссия мүшелеріне тапсырады.  </w:t>
      </w:r>
    </w:p>
    <w:p w:rsidR="00AA620D" w:rsidRPr="00BD5F8B" w:rsidRDefault="00AA620D" w:rsidP="00E71EDC">
      <w:pPr>
        <w:pStyle w:val="a3"/>
        <w:ind w:firstLine="709"/>
        <w:jc w:val="both"/>
        <w:rPr>
          <w:lang w:val="kk-KZ"/>
        </w:rPr>
      </w:pPr>
    </w:p>
    <w:p w:rsidR="00D0498A" w:rsidRPr="00990B5F" w:rsidRDefault="00D0498A" w:rsidP="00BB1274">
      <w:pPr>
        <w:pStyle w:val="a3"/>
        <w:ind w:firstLine="709"/>
        <w:jc w:val="both"/>
        <w:rPr>
          <w:b/>
          <w:lang w:val="kk-KZ"/>
        </w:rPr>
      </w:pPr>
      <w:r w:rsidRPr="00990B5F">
        <w:rPr>
          <w:b/>
          <w:lang w:val="kk-KZ"/>
        </w:rPr>
        <w:t xml:space="preserve">3 </w:t>
      </w:r>
      <w:r w:rsidR="00990B5F">
        <w:rPr>
          <w:b/>
          <w:lang w:val="kk-KZ"/>
        </w:rPr>
        <w:t>Білімді бағалау тәртібі</w:t>
      </w:r>
    </w:p>
    <w:p w:rsidR="0076773A" w:rsidRPr="00990B5F" w:rsidRDefault="0076773A" w:rsidP="0076773A">
      <w:pPr>
        <w:pStyle w:val="a3"/>
        <w:ind w:firstLine="709"/>
        <w:jc w:val="both"/>
        <w:rPr>
          <w:szCs w:val="28"/>
          <w:lang w:val="kk-KZ"/>
        </w:rPr>
      </w:pPr>
    </w:p>
    <w:p w:rsidR="007F1A5B" w:rsidRPr="00990B5F" w:rsidRDefault="00990B5F" w:rsidP="007F1A5B">
      <w:pPr>
        <w:pStyle w:val="20"/>
        <w:spacing w:line="240" w:lineRule="auto"/>
        <w:ind w:firstLine="709"/>
        <w:rPr>
          <w:sz w:val="28"/>
          <w:szCs w:val="28"/>
          <w:lang w:val="kk-KZ"/>
        </w:rPr>
      </w:pPr>
      <w:r w:rsidRPr="00990B5F">
        <w:rPr>
          <w:sz w:val="28"/>
          <w:szCs w:val="28"/>
          <w:lang w:val="kk-KZ"/>
        </w:rPr>
        <w:t>Бағалау 100 балдық шкала бойынша анықталады (әр сұрақ 100 балдық шкала бойынша бағаланады және одан кейін орташа мән есептеледі). Түсу емтиханы бойынша қорытынды рейтинг баллмен қажет болған жағдайда кестеге сәйкес сандық эквивалентке, әріптік және дәстүрлі бағаға ауыстырылады және емтихан ведомосына енгізіледі.</w:t>
      </w:r>
      <w:r w:rsidR="007F1A5B" w:rsidRPr="00990B5F">
        <w:rPr>
          <w:sz w:val="28"/>
          <w:szCs w:val="28"/>
          <w:lang w:val="kk-KZ"/>
        </w:rPr>
        <w:t xml:space="preserve">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800"/>
        <w:gridCol w:w="1683"/>
        <w:gridCol w:w="2835"/>
        <w:gridCol w:w="1684"/>
      </w:tblGrid>
      <w:tr w:rsidR="007F1A5B" w:rsidRPr="00624391" w:rsidTr="00990B5F">
        <w:trPr>
          <w:cantSplit/>
        </w:trPr>
        <w:tc>
          <w:tcPr>
            <w:tcW w:w="1728" w:type="dxa"/>
            <w:vMerge w:val="restart"/>
            <w:tcBorders>
              <w:top w:val="single" w:sz="4" w:space="0" w:color="auto"/>
              <w:left w:val="single" w:sz="4" w:space="0" w:color="auto"/>
              <w:bottom w:val="single" w:sz="4" w:space="0" w:color="auto"/>
              <w:right w:val="single" w:sz="4" w:space="0" w:color="auto"/>
            </w:tcBorders>
          </w:tcPr>
          <w:p w:rsidR="007F1A5B" w:rsidRPr="00E37326" w:rsidRDefault="00990B5F" w:rsidP="00990B5F">
            <w:pPr>
              <w:pStyle w:val="a3"/>
              <w:ind w:right="47" w:firstLine="0"/>
              <w:rPr>
                <w:bCs/>
                <w:szCs w:val="28"/>
              </w:rPr>
            </w:pPr>
            <w:r>
              <w:rPr>
                <w:bCs/>
                <w:szCs w:val="28"/>
                <w:lang w:val="kk-KZ"/>
              </w:rPr>
              <w:t>Балл бойынша қорытынды баға</w:t>
            </w:r>
          </w:p>
        </w:tc>
        <w:tc>
          <w:tcPr>
            <w:tcW w:w="1800" w:type="dxa"/>
            <w:vMerge w:val="restart"/>
            <w:tcBorders>
              <w:top w:val="single" w:sz="4" w:space="0" w:color="auto"/>
              <w:left w:val="single" w:sz="4" w:space="0" w:color="auto"/>
              <w:bottom w:val="single" w:sz="4" w:space="0" w:color="auto"/>
              <w:right w:val="single" w:sz="4" w:space="0" w:color="auto"/>
            </w:tcBorders>
          </w:tcPr>
          <w:p w:rsidR="007F1A5B" w:rsidRPr="00E37326" w:rsidRDefault="00990B5F" w:rsidP="00990B5F">
            <w:pPr>
              <w:pStyle w:val="a3"/>
              <w:ind w:right="47" w:firstLine="0"/>
              <w:rPr>
                <w:bCs/>
                <w:szCs w:val="28"/>
              </w:rPr>
            </w:pPr>
            <w:r>
              <w:rPr>
                <w:bCs/>
                <w:szCs w:val="28"/>
                <w:lang w:val="kk-KZ"/>
              </w:rPr>
              <w:t>Сандық эквивалент</w:t>
            </w:r>
          </w:p>
        </w:tc>
        <w:tc>
          <w:tcPr>
            <w:tcW w:w="1683" w:type="dxa"/>
            <w:vMerge w:val="restart"/>
            <w:tcBorders>
              <w:top w:val="single" w:sz="4" w:space="0" w:color="auto"/>
              <w:left w:val="single" w:sz="4" w:space="0" w:color="auto"/>
              <w:bottom w:val="single" w:sz="4" w:space="0" w:color="auto"/>
              <w:right w:val="single" w:sz="4" w:space="0" w:color="auto"/>
            </w:tcBorders>
          </w:tcPr>
          <w:p w:rsidR="007F1A5B" w:rsidRPr="00E37326" w:rsidRDefault="00990B5F" w:rsidP="00990B5F">
            <w:pPr>
              <w:pStyle w:val="a3"/>
              <w:ind w:right="47" w:firstLine="0"/>
              <w:rPr>
                <w:bCs/>
                <w:szCs w:val="28"/>
              </w:rPr>
            </w:pPr>
            <w:r>
              <w:rPr>
                <w:bCs/>
                <w:szCs w:val="28"/>
                <w:lang w:val="kk-KZ"/>
              </w:rPr>
              <w:t>Әріптік жүйедегі баға</w:t>
            </w:r>
          </w:p>
        </w:tc>
        <w:tc>
          <w:tcPr>
            <w:tcW w:w="4519" w:type="dxa"/>
            <w:gridSpan w:val="2"/>
            <w:tcBorders>
              <w:top w:val="single" w:sz="4" w:space="0" w:color="auto"/>
              <w:left w:val="single" w:sz="4" w:space="0" w:color="auto"/>
              <w:bottom w:val="single" w:sz="4" w:space="0" w:color="auto"/>
              <w:right w:val="single" w:sz="4" w:space="0" w:color="auto"/>
            </w:tcBorders>
          </w:tcPr>
          <w:p w:rsidR="007F1A5B" w:rsidRPr="00E37326" w:rsidRDefault="00990B5F" w:rsidP="00990B5F">
            <w:pPr>
              <w:pStyle w:val="a3"/>
              <w:ind w:right="47" w:firstLine="0"/>
              <w:rPr>
                <w:bCs/>
                <w:szCs w:val="28"/>
              </w:rPr>
            </w:pPr>
            <w:r>
              <w:rPr>
                <w:bCs/>
                <w:szCs w:val="28"/>
                <w:lang w:val="kk-KZ"/>
              </w:rPr>
              <w:t>Дәстүрлі жүйе бойынша бағалау</w:t>
            </w:r>
          </w:p>
        </w:tc>
      </w:tr>
      <w:tr w:rsidR="007F1A5B" w:rsidRPr="00624391" w:rsidTr="00990B5F">
        <w:trPr>
          <w:cantSplit/>
        </w:trPr>
        <w:tc>
          <w:tcPr>
            <w:tcW w:w="1728"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bCs/>
                <w:szCs w:val="28"/>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bCs/>
                <w:szCs w:val="28"/>
              </w:rPr>
            </w:pPr>
          </w:p>
        </w:tc>
        <w:tc>
          <w:tcPr>
            <w:tcW w:w="1683"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bCs/>
                <w:szCs w:val="28"/>
              </w:rPr>
            </w:pPr>
          </w:p>
        </w:tc>
        <w:tc>
          <w:tcPr>
            <w:tcW w:w="2835" w:type="dxa"/>
            <w:tcBorders>
              <w:top w:val="single" w:sz="4" w:space="0" w:color="auto"/>
              <w:left w:val="single" w:sz="4" w:space="0" w:color="auto"/>
              <w:bottom w:val="single" w:sz="4" w:space="0" w:color="auto"/>
              <w:right w:val="single" w:sz="4" w:space="0" w:color="auto"/>
            </w:tcBorders>
          </w:tcPr>
          <w:p w:rsidR="007F1A5B" w:rsidRPr="00990B5F" w:rsidRDefault="00990B5F" w:rsidP="00990B5F">
            <w:pPr>
              <w:pStyle w:val="a3"/>
              <w:ind w:right="47" w:firstLine="0"/>
              <w:rPr>
                <w:bCs/>
                <w:szCs w:val="28"/>
                <w:lang w:val="kk-KZ"/>
              </w:rPr>
            </w:pPr>
            <w:r>
              <w:rPr>
                <w:bCs/>
                <w:szCs w:val="28"/>
                <w:lang w:val="kk-KZ"/>
              </w:rPr>
              <w:t>Емтихан</w:t>
            </w:r>
            <w:r w:rsidR="007F1A5B" w:rsidRPr="00A57613">
              <w:rPr>
                <w:bCs/>
                <w:szCs w:val="28"/>
              </w:rPr>
              <w:t xml:space="preserve">, </w:t>
            </w:r>
            <w:proofErr w:type="spellStart"/>
            <w:r w:rsidR="007F1A5B" w:rsidRPr="00A57613">
              <w:rPr>
                <w:bCs/>
                <w:szCs w:val="28"/>
              </w:rPr>
              <w:t>диф</w:t>
            </w:r>
            <w:proofErr w:type="spellEnd"/>
            <w:r w:rsidR="007F1A5B" w:rsidRPr="00A57613">
              <w:rPr>
                <w:bCs/>
                <w:szCs w:val="28"/>
              </w:rPr>
              <w:t xml:space="preserve">. </w:t>
            </w:r>
            <w:r>
              <w:rPr>
                <w:bCs/>
                <w:szCs w:val="28"/>
                <w:lang w:val="kk-KZ"/>
              </w:rPr>
              <w:t>сынақ</w:t>
            </w:r>
          </w:p>
        </w:tc>
        <w:tc>
          <w:tcPr>
            <w:tcW w:w="1684" w:type="dxa"/>
            <w:tcBorders>
              <w:top w:val="single" w:sz="4" w:space="0" w:color="auto"/>
              <w:left w:val="single" w:sz="4" w:space="0" w:color="auto"/>
              <w:bottom w:val="single" w:sz="4" w:space="0" w:color="auto"/>
              <w:right w:val="single" w:sz="4" w:space="0" w:color="auto"/>
            </w:tcBorders>
          </w:tcPr>
          <w:p w:rsidR="007F1A5B" w:rsidRPr="00990B5F" w:rsidRDefault="00990B5F" w:rsidP="005F77DB">
            <w:pPr>
              <w:pStyle w:val="a3"/>
              <w:ind w:left="-155" w:right="47" w:firstLine="155"/>
              <w:rPr>
                <w:bCs/>
                <w:szCs w:val="28"/>
                <w:lang w:val="kk-KZ"/>
              </w:rPr>
            </w:pPr>
            <w:r>
              <w:rPr>
                <w:bCs/>
                <w:szCs w:val="28"/>
                <w:lang w:val="kk-KZ"/>
              </w:rPr>
              <w:t>Сынақ</w:t>
            </w: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95-100</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4</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А</w:t>
            </w:r>
          </w:p>
        </w:tc>
        <w:tc>
          <w:tcPr>
            <w:tcW w:w="2835" w:type="dxa"/>
            <w:vMerge w:val="restart"/>
            <w:tcBorders>
              <w:top w:val="single" w:sz="4" w:space="0" w:color="auto"/>
              <w:left w:val="single" w:sz="4" w:space="0" w:color="auto"/>
              <w:bottom w:val="single" w:sz="4" w:space="0" w:color="auto"/>
              <w:right w:val="single" w:sz="4" w:space="0" w:color="auto"/>
            </w:tcBorders>
          </w:tcPr>
          <w:p w:rsidR="007F1A5B" w:rsidRPr="00990B5F" w:rsidRDefault="00990B5F" w:rsidP="005F77DB">
            <w:pPr>
              <w:pStyle w:val="a3"/>
              <w:ind w:right="47" w:firstLine="0"/>
              <w:rPr>
                <w:szCs w:val="28"/>
                <w:lang w:val="kk-KZ"/>
              </w:rPr>
            </w:pPr>
            <w:r>
              <w:rPr>
                <w:szCs w:val="28"/>
                <w:lang w:val="kk-KZ"/>
              </w:rPr>
              <w:t>Өте жақсы</w:t>
            </w:r>
          </w:p>
        </w:tc>
        <w:tc>
          <w:tcPr>
            <w:tcW w:w="1684" w:type="dxa"/>
            <w:vMerge w:val="restart"/>
            <w:tcBorders>
              <w:top w:val="single" w:sz="4" w:space="0" w:color="auto"/>
              <w:left w:val="single" w:sz="4" w:space="0" w:color="auto"/>
              <w:bottom w:val="single" w:sz="4" w:space="0" w:color="auto"/>
              <w:right w:val="single" w:sz="4" w:space="0" w:color="auto"/>
            </w:tcBorders>
          </w:tcPr>
          <w:p w:rsidR="007F1A5B" w:rsidRPr="00990B5F" w:rsidRDefault="00990B5F" w:rsidP="005F77DB">
            <w:pPr>
              <w:pStyle w:val="a3"/>
              <w:ind w:right="47" w:firstLine="0"/>
              <w:rPr>
                <w:szCs w:val="28"/>
                <w:lang w:val="kk-KZ"/>
              </w:rPr>
            </w:pPr>
            <w:r>
              <w:rPr>
                <w:szCs w:val="28"/>
                <w:lang w:val="kk-KZ"/>
              </w:rPr>
              <w:t>Есептелді</w:t>
            </w: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90-94</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3,67</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А-</w:t>
            </w:r>
          </w:p>
        </w:tc>
        <w:tc>
          <w:tcPr>
            <w:tcW w:w="2835"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85-89</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3,33</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В+</w:t>
            </w:r>
          </w:p>
        </w:tc>
        <w:tc>
          <w:tcPr>
            <w:tcW w:w="2835" w:type="dxa"/>
            <w:vMerge w:val="restart"/>
            <w:tcBorders>
              <w:top w:val="single" w:sz="4" w:space="0" w:color="auto"/>
              <w:left w:val="single" w:sz="4" w:space="0" w:color="auto"/>
              <w:bottom w:val="single" w:sz="4" w:space="0" w:color="auto"/>
              <w:right w:val="single" w:sz="4" w:space="0" w:color="auto"/>
            </w:tcBorders>
          </w:tcPr>
          <w:p w:rsidR="007F1A5B" w:rsidRPr="00990B5F" w:rsidRDefault="00990B5F" w:rsidP="005F77DB">
            <w:pPr>
              <w:pStyle w:val="a3"/>
              <w:ind w:right="47" w:firstLine="0"/>
              <w:rPr>
                <w:szCs w:val="28"/>
                <w:lang w:val="kk-KZ"/>
              </w:rPr>
            </w:pPr>
            <w:r>
              <w:rPr>
                <w:szCs w:val="28"/>
                <w:lang w:val="kk-KZ"/>
              </w:rPr>
              <w:t>Жақсы</w:t>
            </w: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80-84</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3,0</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В</w:t>
            </w:r>
          </w:p>
        </w:tc>
        <w:tc>
          <w:tcPr>
            <w:tcW w:w="2835"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75-79</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2,67</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В-</w:t>
            </w:r>
          </w:p>
        </w:tc>
        <w:tc>
          <w:tcPr>
            <w:tcW w:w="2835"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70-74</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2,33</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С+</w:t>
            </w:r>
          </w:p>
        </w:tc>
        <w:tc>
          <w:tcPr>
            <w:tcW w:w="2835" w:type="dxa"/>
            <w:vMerge w:val="restart"/>
            <w:tcBorders>
              <w:top w:val="single" w:sz="4" w:space="0" w:color="auto"/>
              <w:left w:val="single" w:sz="4" w:space="0" w:color="auto"/>
              <w:bottom w:val="single" w:sz="4" w:space="0" w:color="auto"/>
              <w:right w:val="single" w:sz="4" w:space="0" w:color="auto"/>
            </w:tcBorders>
          </w:tcPr>
          <w:p w:rsidR="007F1A5B" w:rsidRPr="00990B5F" w:rsidRDefault="00990B5F" w:rsidP="005F77DB">
            <w:pPr>
              <w:pStyle w:val="a3"/>
              <w:ind w:right="47" w:firstLine="0"/>
              <w:rPr>
                <w:szCs w:val="28"/>
                <w:lang w:val="kk-KZ"/>
              </w:rPr>
            </w:pPr>
            <w:r>
              <w:rPr>
                <w:szCs w:val="28"/>
                <w:lang w:val="kk-KZ"/>
              </w:rPr>
              <w:t>Қанағаттанарлық</w:t>
            </w: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65-69</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2,0</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С</w:t>
            </w:r>
          </w:p>
        </w:tc>
        <w:tc>
          <w:tcPr>
            <w:tcW w:w="2835"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60-64</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1,67</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С-</w:t>
            </w:r>
          </w:p>
        </w:tc>
        <w:tc>
          <w:tcPr>
            <w:tcW w:w="2835"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55-59</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1,33</w:t>
            </w:r>
          </w:p>
        </w:tc>
        <w:tc>
          <w:tcPr>
            <w:tcW w:w="1683" w:type="dxa"/>
            <w:tcBorders>
              <w:top w:val="single" w:sz="4" w:space="0" w:color="auto"/>
              <w:left w:val="single" w:sz="4" w:space="0" w:color="auto"/>
              <w:bottom w:val="single" w:sz="4" w:space="0" w:color="auto"/>
              <w:right w:val="single" w:sz="4" w:space="0" w:color="auto"/>
            </w:tcBorders>
          </w:tcPr>
          <w:p w:rsidR="007F1A5B" w:rsidRPr="00624391" w:rsidRDefault="007F1A5B" w:rsidP="005F77DB">
            <w:pPr>
              <w:pStyle w:val="a3"/>
              <w:ind w:right="47" w:firstLine="0"/>
              <w:rPr>
                <w:szCs w:val="28"/>
                <w:lang w:val="en-US"/>
              </w:rPr>
            </w:pPr>
            <w:r w:rsidRPr="00624391">
              <w:rPr>
                <w:szCs w:val="28"/>
                <w:lang w:val="en-US"/>
              </w:rPr>
              <w:t>D+</w:t>
            </w:r>
          </w:p>
        </w:tc>
        <w:tc>
          <w:tcPr>
            <w:tcW w:w="2835"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cantSplit/>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50-54</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1,0</w:t>
            </w:r>
          </w:p>
        </w:tc>
        <w:tc>
          <w:tcPr>
            <w:tcW w:w="1683" w:type="dxa"/>
            <w:tcBorders>
              <w:top w:val="single" w:sz="4" w:space="0" w:color="auto"/>
              <w:left w:val="single" w:sz="4" w:space="0" w:color="auto"/>
              <w:bottom w:val="single" w:sz="4" w:space="0" w:color="auto"/>
              <w:right w:val="single" w:sz="4" w:space="0" w:color="auto"/>
            </w:tcBorders>
          </w:tcPr>
          <w:p w:rsidR="007F1A5B" w:rsidRPr="00624391" w:rsidRDefault="007F1A5B" w:rsidP="005F77DB">
            <w:pPr>
              <w:pStyle w:val="a3"/>
              <w:ind w:right="47" w:firstLine="0"/>
              <w:rPr>
                <w:szCs w:val="28"/>
                <w:lang w:val="en-US"/>
              </w:rPr>
            </w:pPr>
            <w:r w:rsidRPr="00624391">
              <w:rPr>
                <w:szCs w:val="28"/>
                <w:lang w:val="en-US"/>
              </w:rPr>
              <w:t>D</w:t>
            </w:r>
          </w:p>
        </w:tc>
        <w:tc>
          <w:tcPr>
            <w:tcW w:w="2835"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c>
          <w:tcPr>
            <w:tcW w:w="1684" w:type="dxa"/>
            <w:vMerge/>
            <w:tcBorders>
              <w:top w:val="single" w:sz="4" w:space="0" w:color="auto"/>
              <w:left w:val="single" w:sz="4" w:space="0" w:color="auto"/>
              <w:bottom w:val="single" w:sz="4" w:space="0" w:color="auto"/>
              <w:right w:val="single" w:sz="4" w:space="0" w:color="auto"/>
            </w:tcBorders>
            <w:vAlign w:val="center"/>
          </w:tcPr>
          <w:p w:rsidR="007F1A5B" w:rsidRPr="00624391" w:rsidRDefault="007F1A5B" w:rsidP="005F77DB">
            <w:pPr>
              <w:ind w:right="47"/>
              <w:rPr>
                <w:szCs w:val="28"/>
              </w:rPr>
            </w:pPr>
          </w:p>
        </w:tc>
      </w:tr>
      <w:tr w:rsidR="007F1A5B" w:rsidRPr="00624391" w:rsidTr="00990B5F">
        <w:trPr>
          <w:trHeight w:val="455"/>
        </w:trPr>
        <w:tc>
          <w:tcPr>
            <w:tcW w:w="1728"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bCs/>
                <w:szCs w:val="28"/>
              </w:rPr>
            </w:pPr>
            <w:r w:rsidRPr="00A57613">
              <w:rPr>
                <w:bCs/>
                <w:szCs w:val="28"/>
              </w:rPr>
              <w:t>0-49</w:t>
            </w:r>
          </w:p>
        </w:tc>
        <w:tc>
          <w:tcPr>
            <w:tcW w:w="1800"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A57613">
              <w:rPr>
                <w:szCs w:val="28"/>
              </w:rPr>
              <w:t>0</w:t>
            </w:r>
          </w:p>
        </w:tc>
        <w:tc>
          <w:tcPr>
            <w:tcW w:w="1683" w:type="dxa"/>
            <w:tcBorders>
              <w:top w:val="single" w:sz="4" w:space="0" w:color="auto"/>
              <w:left w:val="single" w:sz="4" w:space="0" w:color="auto"/>
              <w:bottom w:val="single" w:sz="4" w:space="0" w:color="auto"/>
              <w:right w:val="single" w:sz="4" w:space="0" w:color="auto"/>
            </w:tcBorders>
          </w:tcPr>
          <w:p w:rsidR="007F1A5B" w:rsidRPr="00E37326" w:rsidRDefault="007F1A5B" w:rsidP="005F77DB">
            <w:pPr>
              <w:pStyle w:val="a3"/>
              <w:ind w:right="47" w:firstLine="0"/>
              <w:rPr>
                <w:szCs w:val="28"/>
              </w:rPr>
            </w:pPr>
            <w:r w:rsidRPr="00624391">
              <w:rPr>
                <w:szCs w:val="28"/>
                <w:lang w:val="en-US"/>
              </w:rPr>
              <w:t>F</w:t>
            </w:r>
          </w:p>
        </w:tc>
        <w:tc>
          <w:tcPr>
            <w:tcW w:w="2835" w:type="dxa"/>
            <w:tcBorders>
              <w:top w:val="single" w:sz="4" w:space="0" w:color="auto"/>
              <w:left w:val="single" w:sz="4" w:space="0" w:color="auto"/>
              <w:bottom w:val="single" w:sz="4" w:space="0" w:color="auto"/>
              <w:right w:val="single" w:sz="4" w:space="0" w:color="auto"/>
            </w:tcBorders>
          </w:tcPr>
          <w:p w:rsidR="007F1A5B" w:rsidRPr="00990B5F" w:rsidRDefault="00990B5F" w:rsidP="005F77DB">
            <w:pPr>
              <w:pStyle w:val="a3"/>
              <w:ind w:right="47" w:firstLine="0"/>
              <w:rPr>
                <w:szCs w:val="28"/>
                <w:lang w:val="kk-KZ"/>
              </w:rPr>
            </w:pPr>
            <w:r>
              <w:rPr>
                <w:szCs w:val="28"/>
                <w:lang w:val="kk-KZ"/>
              </w:rPr>
              <w:t>Қанағаттанарлықсыз</w:t>
            </w:r>
          </w:p>
        </w:tc>
        <w:tc>
          <w:tcPr>
            <w:tcW w:w="1684" w:type="dxa"/>
            <w:tcBorders>
              <w:top w:val="single" w:sz="4" w:space="0" w:color="auto"/>
              <w:left w:val="single" w:sz="4" w:space="0" w:color="auto"/>
              <w:bottom w:val="single" w:sz="4" w:space="0" w:color="auto"/>
              <w:right w:val="single" w:sz="4" w:space="0" w:color="auto"/>
            </w:tcBorders>
          </w:tcPr>
          <w:p w:rsidR="007F1A5B" w:rsidRPr="00990B5F" w:rsidRDefault="00990B5F" w:rsidP="005F77DB">
            <w:pPr>
              <w:pStyle w:val="a3"/>
              <w:ind w:right="47" w:firstLine="0"/>
              <w:rPr>
                <w:szCs w:val="28"/>
                <w:lang w:val="kk-KZ"/>
              </w:rPr>
            </w:pPr>
            <w:r>
              <w:rPr>
                <w:szCs w:val="28"/>
                <w:lang w:val="kk-KZ"/>
              </w:rPr>
              <w:t>Есептелген жоқ</w:t>
            </w:r>
          </w:p>
        </w:tc>
      </w:tr>
    </w:tbl>
    <w:p w:rsidR="007F1A5B" w:rsidRPr="00624391" w:rsidRDefault="007F1A5B" w:rsidP="007F1A5B">
      <w:pPr>
        <w:ind w:firstLine="720"/>
        <w:jc w:val="both"/>
        <w:rPr>
          <w:szCs w:val="28"/>
        </w:rPr>
      </w:pPr>
    </w:p>
    <w:p w:rsidR="00990B5F" w:rsidRPr="00990B5F" w:rsidRDefault="00990B5F" w:rsidP="00990B5F">
      <w:pPr>
        <w:pStyle w:val="a3"/>
        <w:ind w:firstLine="709"/>
        <w:jc w:val="both"/>
        <w:rPr>
          <w:szCs w:val="28"/>
        </w:rPr>
      </w:pPr>
      <w:r w:rsidRPr="00990B5F">
        <w:rPr>
          <w:szCs w:val="28"/>
        </w:rPr>
        <w:t xml:space="preserve">Комиссияның барлық </w:t>
      </w:r>
      <w:proofErr w:type="spellStart"/>
      <w:r w:rsidRPr="00990B5F">
        <w:rPr>
          <w:szCs w:val="28"/>
        </w:rPr>
        <w:t>отырыстары</w:t>
      </w:r>
      <w:proofErr w:type="spellEnd"/>
      <w:r w:rsidRPr="00990B5F">
        <w:rPr>
          <w:szCs w:val="28"/>
        </w:rPr>
        <w:t xml:space="preserve"> </w:t>
      </w:r>
      <w:proofErr w:type="spellStart"/>
      <w:r w:rsidRPr="00990B5F">
        <w:rPr>
          <w:szCs w:val="28"/>
        </w:rPr>
        <w:t>хаттамалармен</w:t>
      </w:r>
      <w:proofErr w:type="spellEnd"/>
      <w:r w:rsidRPr="00990B5F">
        <w:rPr>
          <w:szCs w:val="28"/>
        </w:rPr>
        <w:t xml:space="preserve"> </w:t>
      </w:r>
      <w:proofErr w:type="spellStart"/>
      <w:r w:rsidRPr="00990B5F">
        <w:rPr>
          <w:szCs w:val="28"/>
        </w:rPr>
        <w:t>ресімделеді</w:t>
      </w:r>
      <w:proofErr w:type="spellEnd"/>
      <w:r w:rsidRPr="00990B5F">
        <w:rPr>
          <w:szCs w:val="28"/>
        </w:rPr>
        <w:t xml:space="preserve">. </w:t>
      </w:r>
      <w:proofErr w:type="spellStart"/>
      <w:r w:rsidRPr="00990B5F">
        <w:rPr>
          <w:szCs w:val="28"/>
        </w:rPr>
        <w:t>Хаттаманы</w:t>
      </w:r>
      <w:proofErr w:type="spellEnd"/>
      <w:r w:rsidRPr="00990B5F">
        <w:rPr>
          <w:szCs w:val="28"/>
        </w:rPr>
        <w:t xml:space="preserve"> шығарушы кафедра оқытушылары </w:t>
      </w:r>
      <w:proofErr w:type="spellStart"/>
      <w:r w:rsidRPr="00990B5F">
        <w:rPr>
          <w:szCs w:val="28"/>
        </w:rPr>
        <w:t>арасынан</w:t>
      </w:r>
      <w:proofErr w:type="spellEnd"/>
      <w:r w:rsidRPr="00990B5F">
        <w:rPr>
          <w:szCs w:val="28"/>
        </w:rPr>
        <w:t xml:space="preserve"> комиссия құрамында тағайындалатын комиссия </w:t>
      </w:r>
      <w:proofErr w:type="spellStart"/>
      <w:r w:rsidRPr="00990B5F">
        <w:rPr>
          <w:szCs w:val="28"/>
        </w:rPr>
        <w:t>хатшысы</w:t>
      </w:r>
      <w:proofErr w:type="spellEnd"/>
      <w:r w:rsidRPr="00990B5F">
        <w:rPr>
          <w:szCs w:val="28"/>
        </w:rPr>
        <w:t xml:space="preserve"> </w:t>
      </w:r>
      <w:proofErr w:type="spellStart"/>
      <w:r w:rsidRPr="00990B5F">
        <w:rPr>
          <w:szCs w:val="28"/>
        </w:rPr>
        <w:t>толтырады</w:t>
      </w:r>
      <w:proofErr w:type="spellEnd"/>
      <w:r w:rsidRPr="00990B5F">
        <w:rPr>
          <w:szCs w:val="28"/>
        </w:rPr>
        <w:t xml:space="preserve">. </w:t>
      </w:r>
      <w:proofErr w:type="gramStart"/>
      <w:r w:rsidRPr="00990B5F">
        <w:rPr>
          <w:szCs w:val="28"/>
        </w:rPr>
        <w:t>Хаттамалар</w:t>
      </w:r>
      <w:proofErr w:type="gramEnd"/>
      <w:r w:rsidRPr="00990B5F">
        <w:rPr>
          <w:szCs w:val="28"/>
        </w:rPr>
        <w:t xml:space="preserve">ға </w:t>
      </w:r>
      <w:proofErr w:type="spellStart"/>
      <w:r w:rsidRPr="00990B5F">
        <w:rPr>
          <w:szCs w:val="28"/>
        </w:rPr>
        <w:t>білімді</w:t>
      </w:r>
      <w:proofErr w:type="spellEnd"/>
      <w:r w:rsidRPr="00990B5F">
        <w:rPr>
          <w:szCs w:val="28"/>
        </w:rPr>
        <w:t xml:space="preserve"> бағалау </w:t>
      </w:r>
      <w:proofErr w:type="spellStart"/>
      <w:r w:rsidRPr="00990B5F">
        <w:rPr>
          <w:szCs w:val="28"/>
        </w:rPr>
        <w:t>енгізіледі</w:t>
      </w:r>
      <w:proofErr w:type="spellEnd"/>
      <w:r w:rsidRPr="00990B5F">
        <w:rPr>
          <w:szCs w:val="28"/>
        </w:rPr>
        <w:t>.</w:t>
      </w:r>
    </w:p>
    <w:p w:rsidR="00990B5F" w:rsidRPr="00990B5F" w:rsidRDefault="00990B5F" w:rsidP="00990B5F">
      <w:pPr>
        <w:pStyle w:val="a3"/>
        <w:ind w:firstLine="709"/>
        <w:jc w:val="both"/>
        <w:rPr>
          <w:szCs w:val="28"/>
        </w:rPr>
      </w:pPr>
      <w:proofErr w:type="spellStart"/>
      <w:r w:rsidRPr="00990B5F">
        <w:rPr>
          <w:szCs w:val="28"/>
        </w:rPr>
        <w:t>Емтихан</w:t>
      </w:r>
      <w:proofErr w:type="spellEnd"/>
      <w:r w:rsidRPr="00990B5F">
        <w:rPr>
          <w:szCs w:val="28"/>
        </w:rPr>
        <w:t xml:space="preserve"> нәтижелері </w:t>
      </w:r>
      <w:proofErr w:type="spellStart"/>
      <w:r w:rsidRPr="00990B5F">
        <w:rPr>
          <w:szCs w:val="28"/>
        </w:rPr>
        <w:t>емтихан</w:t>
      </w:r>
      <w:proofErr w:type="spellEnd"/>
      <w:r w:rsidRPr="00990B5F">
        <w:rPr>
          <w:szCs w:val="28"/>
        </w:rPr>
        <w:t xml:space="preserve"> күні </w:t>
      </w:r>
      <w:proofErr w:type="gramStart"/>
      <w:r w:rsidRPr="00990B5F">
        <w:rPr>
          <w:szCs w:val="28"/>
        </w:rPr>
        <w:t>университетт</w:t>
      </w:r>
      <w:proofErr w:type="gramEnd"/>
      <w:r w:rsidRPr="00990B5F">
        <w:rPr>
          <w:szCs w:val="28"/>
        </w:rPr>
        <w:t xml:space="preserve">ің ақпараттық </w:t>
      </w:r>
      <w:proofErr w:type="spellStart"/>
      <w:r w:rsidRPr="00990B5F">
        <w:rPr>
          <w:szCs w:val="28"/>
        </w:rPr>
        <w:t>стендтеріне</w:t>
      </w:r>
      <w:proofErr w:type="spellEnd"/>
      <w:r w:rsidRPr="00990B5F">
        <w:rPr>
          <w:szCs w:val="28"/>
        </w:rPr>
        <w:t xml:space="preserve"> </w:t>
      </w:r>
      <w:proofErr w:type="spellStart"/>
      <w:r w:rsidRPr="00990B5F">
        <w:rPr>
          <w:szCs w:val="28"/>
        </w:rPr>
        <w:t>ілу</w:t>
      </w:r>
      <w:proofErr w:type="spellEnd"/>
      <w:r w:rsidRPr="00990B5F">
        <w:rPr>
          <w:szCs w:val="28"/>
        </w:rPr>
        <w:t xml:space="preserve"> арқылы </w:t>
      </w:r>
      <w:proofErr w:type="spellStart"/>
      <w:r w:rsidRPr="00990B5F">
        <w:rPr>
          <w:szCs w:val="28"/>
        </w:rPr>
        <w:t>жарияланады</w:t>
      </w:r>
      <w:proofErr w:type="spellEnd"/>
      <w:r w:rsidRPr="00990B5F">
        <w:rPr>
          <w:szCs w:val="28"/>
        </w:rPr>
        <w:t>.</w:t>
      </w:r>
    </w:p>
    <w:p w:rsidR="00217983" w:rsidRPr="00217983" w:rsidRDefault="00990B5F" w:rsidP="00990B5F">
      <w:pPr>
        <w:pStyle w:val="a3"/>
        <w:ind w:firstLine="709"/>
        <w:jc w:val="both"/>
        <w:rPr>
          <w:szCs w:val="28"/>
        </w:rPr>
      </w:pPr>
      <w:r w:rsidRPr="00990B5F">
        <w:rPr>
          <w:szCs w:val="28"/>
        </w:rPr>
        <w:t xml:space="preserve">Бағасымен </w:t>
      </w:r>
      <w:proofErr w:type="spellStart"/>
      <w:r w:rsidRPr="00990B5F">
        <w:rPr>
          <w:szCs w:val="28"/>
        </w:rPr>
        <w:t>келіспеген</w:t>
      </w:r>
      <w:proofErr w:type="spellEnd"/>
      <w:r w:rsidRPr="00990B5F">
        <w:rPr>
          <w:szCs w:val="28"/>
        </w:rPr>
        <w:t xml:space="preserve"> үміткер қолданыстағы </w:t>
      </w:r>
      <w:proofErr w:type="spellStart"/>
      <w:r w:rsidRPr="00990B5F">
        <w:rPr>
          <w:szCs w:val="28"/>
        </w:rPr>
        <w:t>ережелерге</w:t>
      </w:r>
      <w:proofErr w:type="spellEnd"/>
      <w:r w:rsidRPr="00990B5F">
        <w:rPr>
          <w:szCs w:val="28"/>
        </w:rPr>
        <w:t xml:space="preserve"> сәйкес апелляция </w:t>
      </w:r>
      <w:proofErr w:type="spellStart"/>
      <w:r w:rsidRPr="00990B5F">
        <w:rPr>
          <w:szCs w:val="28"/>
        </w:rPr>
        <w:t>бере</w:t>
      </w:r>
      <w:proofErr w:type="spellEnd"/>
      <w:r w:rsidRPr="00990B5F">
        <w:rPr>
          <w:szCs w:val="28"/>
        </w:rPr>
        <w:t xml:space="preserve"> </w:t>
      </w:r>
      <w:proofErr w:type="spellStart"/>
      <w:r w:rsidRPr="00990B5F">
        <w:rPr>
          <w:szCs w:val="28"/>
        </w:rPr>
        <w:t>алады</w:t>
      </w:r>
      <w:proofErr w:type="spellEnd"/>
      <w:r w:rsidRPr="00990B5F">
        <w:rPr>
          <w:szCs w:val="28"/>
        </w:rPr>
        <w:t>.</w:t>
      </w:r>
    </w:p>
    <w:p w:rsidR="0040500B" w:rsidRDefault="0040500B" w:rsidP="0076773A">
      <w:pPr>
        <w:pStyle w:val="ad"/>
        <w:tabs>
          <w:tab w:val="left" w:pos="142"/>
        </w:tabs>
        <w:spacing w:before="0" w:beforeAutospacing="0" w:after="0" w:afterAutospacing="0"/>
        <w:ind w:firstLine="709"/>
        <w:jc w:val="both"/>
        <w:rPr>
          <w:b/>
          <w:sz w:val="28"/>
          <w:szCs w:val="28"/>
          <w:lang w:val="kk-KZ"/>
        </w:rPr>
      </w:pPr>
    </w:p>
    <w:p w:rsidR="0076773A" w:rsidRPr="005D1167" w:rsidRDefault="0076773A" w:rsidP="0076773A">
      <w:pPr>
        <w:pStyle w:val="ad"/>
        <w:tabs>
          <w:tab w:val="left" w:pos="142"/>
        </w:tabs>
        <w:spacing w:before="0" w:beforeAutospacing="0" w:after="0" w:afterAutospacing="0"/>
        <w:ind w:firstLine="709"/>
        <w:jc w:val="both"/>
        <w:rPr>
          <w:b/>
          <w:sz w:val="28"/>
          <w:szCs w:val="28"/>
          <w:lang w:val="kk-KZ"/>
        </w:rPr>
      </w:pPr>
      <w:r w:rsidRPr="005D1167">
        <w:rPr>
          <w:b/>
          <w:sz w:val="28"/>
          <w:szCs w:val="28"/>
          <w:lang w:val="kk-KZ"/>
        </w:rPr>
        <w:t xml:space="preserve">4 Эссе </w:t>
      </w:r>
      <w:r w:rsidR="0040500B">
        <w:rPr>
          <w:b/>
          <w:sz w:val="28"/>
          <w:szCs w:val="28"/>
          <w:lang w:val="kk-KZ"/>
        </w:rPr>
        <w:t>және жазу әдістемесі</w:t>
      </w:r>
      <w:r w:rsidRPr="005D1167">
        <w:rPr>
          <w:b/>
          <w:sz w:val="28"/>
          <w:szCs w:val="28"/>
          <w:lang w:val="kk-KZ"/>
        </w:rPr>
        <w:t xml:space="preserve"> </w:t>
      </w:r>
    </w:p>
    <w:p w:rsidR="0076773A" w:rsidRPr="005D1167" w:rsidRDefault="0076773A" w:rsidP="0076773A">
      <w:pPr>
        <w:pStyle w:val="a3"/>
        <w:tabs>
          <w:tab w:val="left" w:pos="1276"/>
        </w:tabs>
        <w:ind w:firstLine="709"/>
        <w:jc w:val="both"/>
        <w:rPr>
          <w:bCs/>
          <w:szCs w:val="28"/>
          <w:lang w:val="kk-KZ"/>
        </w:rPr>
      </w:pPr>
    </w:p>
    <w:p w:rsidR="0076773A" w:rsidRPr="005D1167" w:rsidRDefault="0040500B" w:rsidP="0076773A">
      <w:pPr>
        <w:ind w:firstLine="709"/>
        <w:jc w:val="both"/>
        <w:rPr>
          <w:szCs w:val="28"/>
          <w:lang w:val="kk-KZ"/>
        </w:rPr>
      </w:pPr>
      <w:r>
        <w:rPr>
          <w:bCs/>
          <w:szCs w:val="28"/>
          <w:lang w:val="kk-KZ"/>
        </w:rPr>
        <w:t>Тапсырма</w:t>
      </w:r>
      <w:r w:rsidR="0076773A" w:rsidRPr="00217983">
        <w:rPr>
          <w:szCs w:val="28"/>
          <w:lang w:val="kk-KZ"/>
        </w:rPr>
        <w:t xml:space="preserve"> (</w:t>
      </w:r>
      <w:r>
        <w:rPr>
          <w:szCs w:val="28"/>
          <w:lang w:val="kk-KZ"/>
        </w:rPr>
        <w:t>максималды сөз саны</w:t>
      </w:r>
      <w:r w:rsidR="0076773A" w:rsidRPr="00217983">
        <w:rPr>
          <w:szCs w:val="28"/>
          <w:lang w:val="kk-KZ"/>
        </w:rPr>
        <w:t xml:space="preserve"> - 300):</w:t>
      </w:r>
    </w:p>
    <w:p w:rsidR="0040500B" w:rsidRDefault="0040500B" w:rsidP="0076773A">
      <w:pPr>
        <w:ind w:firstLine="709"/>
        <w:jc w:val="both"/>
        <w:rPr>
          <w:i/>
          <w:szCs w:val="28"/>
          <w:lang w:val="kk-KZ"/>
        </w:rPr>
      </w:pPr>
      <w:r w:rsidRPr="00122CCA">
        <w:rPr>
          <w:i/>
          <w:szCs w:val="28"/>
          <w:lang w:val="kk-KZ"/>
        </w:rPr>
        <w:t xml:space="preserve">Докторантурада оқуды аяқтағаннан кейін ғылыми жұмысыңыздың және кәсіби қызметінің болашақ бағытын қалай көресіз? Бұрын алынған білім </w:t>
      </w:r>
      <w:r w:rsidRPr="00122CCA">
        <w:rPr>
          <w:i/>
          <w:szCs w:val="28"/>
          <w:lang w:val="kk-KZ"/>
        </w:rPr>
        <w:lastRenderedPageBreak/>
        <w:t>негізінде қандай кәсіби құзыреттер (білім, білік және дағды) алуды болжайсыз?</w:t>
      </w:r>
    </w:p>
    <w:p w:rsidR="0076773A" w:rsidRPr="0040500B" w:rsidRDefault="0040500B" w:rsidP="0076773A">
      <w:pPr>
        <w:ind w:firstLine="709"/>
        <w:jc w:val="both"/>
        <w:rPr>
          <w:szCs w:val="28"/>
          <w:lang w:val="kk-KZ"/>
        </w:rPr>
      </w:pPr>
      <w:r>
        <w:rPr>
          <w:szCs w:val="28"/>
          <w:lang w:val="kk-KZ"/>
        </w:rPr>
        <w:t>(Э</w:t>
      </w:r>
      <w:r w:rsidRPr="0040500B">
        <w:rPr>
          <w:szCs w:val="28"/>
          <w:lang w:val="kk-KZ"/>
        </w:rPr>
        <w:t xml:space="preserve">ссе </w:t>
      </w:r>
      <w:r>
        <w:rPr>
          <w:szCs w:val="28"/>
          <w:lang w:val="kk-KZ"/>
        </w:rPr>
        <w:t>құрылысы А Қосымшасында)</w:t>
      </w:r>
      <w:r w:rsidR="0076773A" w:rsidRPr="0040500B">
        <w:rPr>
          <w:szCs w:val="28"/>
          <w:lang w:val="kk-KZ"/>
        </w:rPr>
        <w:t>.</w:t>
      </w:r>
    </w:p>
    <w:p w:rsidR="00C158DE" w:rsidRDefault="00C158DE" w:rsidP="0076773A">
      <w:pPr>
        <w:ind w:firstLine="709"/>
        <w:jc w:val="both"/>
        <w:rPr>
          <w:b/>
          <w:szCs w:val="28"/>
          <w:lang w:val="kk-KZ"/>
        </w:rPr>
      </w:pPr>
    </w:p>
    <w:p w:rsidR="0076773A" w:rsidRPr="0040500B" w:rsidRDefault="0040500B" w:rsidP="0076773A">
      <w:pPr>
        <w:ind w:firstLine="709"/>
        <w:jc w:val="both"/>
        <w:rPr>
          <w:b/>
          <w:szCs w:val="28"/>
          <w:lang w:val="kk-KZ"/>
        </w:rPr>
      </w:pPr>
      <w:r>
        <w:rPr>
          <w:b/>
          <w:szCs w:val="28"/>
          <w:lang w:val="kk-KZ"/>
        </w:rPr>
        <w:t>Эссе жазу әдістемесі</w:t>
      </w:r>
      <w:r w:rsidR="0076773A" w:rsidRPr="0040500B">
        <w:rPr>
          <w:b/>
          <w:szCs w:val="28"/>
          <w:lang w:val="kk-KZ"/>
        </w:rPr>
        <w:t>.</w:t>
      </w:r>
    </w:p>
    <w:p w:rsidR="00A40CC2" w:rsidRDefault="0040500B" w:rsidP="001522CE">
      <w:pPr>
        <w:pStyle w:val="ad"/>
        <w:shd w:val="clear" w:color="auto" w:fill="FFFFFF"/>
        <w:spacing w:before="0" w:beforeAutospacing="0" w:after="0" w:afterAutospacing="0"/>
        <w:ind w:firstLine="709"/>
        <w:jc w:val="both"/>
        <w:rPr>
          <w:sz w:val="28"/>
          <w:szCs w:val="28"/>
          <w:lang w:val="kk-KZ"/>
        </w:rPr>
      </w:pPr>
      <w:r w:rsidRPr="0040500B">
        <w:rPr>
          <w:bCs/>
          <w:sz w:val="28"/>
          <w:szCs w:val="28"/>
          <w:lang w:val="kk-KZ"/>
        </w:rPr>
        <w:t>Эссе-шағын көлемді және еркін композицияның прозалық шығармасы. Эссе автордың нақты пән бойынша жеке түсініктерін білдіреді және тақырыптың толық немесе анықтайтын түсіндірмесін талап етпейді. Көлемі мен функци</w:t>
      </w:r>
      <w:r>
        <w:rPr>
          <w:bCs/>
          <w:sz w:val="28"/>
          <w:szCs w:val="28"/>
          <w:lang w:val="kk-KZ"/>
        </w:rPr>
        <w:t xml:space="preserve">ясына қатысты, бір жағынан, ғылыми мақала және әдеби очеркпен, екінші жағынан, философиялық трактатпен шектеседі. </w:t>
      </w:r>
      <w:r w:rsidR="001522CE" w:rsidRPr="001522CE">
        <w:rPr>
          <w:bCs/>
          <w:sz w:val="28"/>
          <w:szCs w:val="28"/>
          <w:lang w:val="kk-KZ"/>
        </w:rPr>
        <w:t xml:space="preserve">Эссе </w:t>
      </w:r>
      <w:r w:rsidR="001522CE" w:rsidRPr="001522CE">
        <w:rPr>
          <w:sz w:val="28"/>
          <w:szCs w:val="28"/>
          <w:lang w:val="kk-KZ"/>
        </w:rPr>
        <w:t xml:space="preserve">шағын көлемдегі проза түріндегі еркін композиция.  Эссе нақты тақырып бойынша жеке әсері мен ой толғанысын бейнелейді және затты анықтау немесе аяқтау мүмкіндігіне ие болмайды. Эссе </w:t>
      </w:r>
      <w:r w:rsidR="001522CE" w:rsidRPr="001522CE">
        <w:rPr>
          <w:sz w:val="28"/>
          <w:szCs w:val="28"/>
          <w:lang w:val="kk-KZ"/>
        </w:rPr>
        <w:softHyphen/>
        <w:t xml:space="preserve"> жаңа, бір нәрсе туралы әдемі боялған сөз және философиялық, тарихи</w:t>
      </w:r>
      <w:r w:rsidR="001522CE" w:rsidRPr="001522CE">
        <w:rPr>
          <w:sz w:val="28"/>
          <w:szCs w:val="28"/>
          <w:lang w:val="kk-KZ"/>
        </w:rPr>
        <w:softHyphen/>
        <w:t xml:space="preserve"> биографиялық, публицистикалық, әдеби</w:t>
      </w:r>
      <w:r w:rsidR="001522CE" w:rsidRPr="001522CE">
        <w:rPr>
          <w:sz w:val="28"/>
          <w:szCs w:val="28"/>
          <w:lang w:val="kk-KZ"/>
        </w:rPr>
        <w:softHyphen/>
        <w:t>сыни, ғылыми кең таралған, беллетристикалық тұрғыда жазыл</w:t>
      </w:r>
      <w:r w:rsidR="001522CE">
        <w:rPr>
          <w:sz w:val="28"/>
          <w:szCs w:val="28"/>
          <w:lang w:val="kk-KZ"/>
        </w:rPr>
        <w:t xml:space="preserve">ады. </w:t>
      </w:r>
      <w:r w:rsidR="001522CE" w:rsidRPr="001522CE">
        <w:rPr>
          <w:sz w:val="28"/>
          <w:szCs w:val="28"/>
          <w:lang w:val="kk-KZ"/>
        </w:rPr>
        <w:t>Эссе қойылған мәселенің нақты мазмұнын көрсетеді.</w:t>
      </w:r>
      <w:r w:rsidR="001522CE">
        <w:rPr>
          <w:sz w:val="28"/>
          <w:szCs w:val="28"/>
          <w:lang w:val="kk-KZ"/>
        </w:rPr>
        <w:t xml:space="preserve"> </w:t>
      </w:r>
      <w:r w:rsidR="001522CE" w:rsidRPr="001522CE">
        <w:rPr>
          <w:sz w:val="28"/>
          <w:szCs w:val="28"/>
          <w:lang w:val="kk-KZ"/>
        </w:rPr>
        <w:t>Онда өз бетінше жүргізілген талдаулар жазылуы тиіс. Эссе формалары қандай пәнге немесе тақырыптарға байланысты жеке ерекшелігіне сай жазылады. Эссе тақырыбы нақты бір түсінікті анықтау мазмұнын ғана</w:t>
      </w:r>
      <w:r w:rsidR="001522CE">
        <w:rPr>
          <w:sz w:val="28"/>
          <w:szCs w:val="28"/>
          <w:lang w:val="kk-KZ"/>
        </w:rPr>
        <w:t xml:space="preserve"> </w:t>
      </w:r>
      <w:r w:rsidR="001522CE" w:rsidRPr="001522CE">
        <w:rPr>
          <w:sz w:val="28"/>
          <w:szCs w:val="28"/>
          <w:lang w:val="kk-KZ"/>
        </w:rPr>
        <w:t>жазбауы тиіс, оның мақсаты</w:t>
      </w:r>
      <w:r w:rsidR="001522CE" w:rsidRPr="001522CE">
        <w:rPr>
          <w:sz w:val="28"/>
          <w:szCs w:val="28"/>
          <w:lang w:val="kk-KZ"/>
        </w:rPr>
        <w:softHyphen/>
        <w:t xml:space="preserve"> адамды ой толғауға итермелеу. Эссе тақырыбында мәселені ойлау төңірегіндегі сұрақтар</w:t>
      </w:r>
      <w:r w:rsidR="001522CE" w:rsidRPr="001522CE">
        <w:rPr>
          <w:rFonts w:ascii="Segoe UI" w:hAnsi="Segoe UI" w:cs="Segoe UI"/>
          <w:sz w:val="29"/>
          <w:szCs w:val="29"/>
          <w:lang w:val="kk-KZ"/>
        </w:rPr>
        <w:t xml:space="preserve"> </w:t>
      </w:r>
      <w:r w:rsidR="001522CE" w:rsidRPr="001522CE">
        <w:rPr>
          <w:rFonts w:ascii="Segoe UI" w:hAnsi="Segoe UI" w:cs="Segoe UI"/>
          <w:sz w:val="29"/>
          <w:szCs w:val="29"/>
          <w:lang w:val="kk-KZ"/>
        </w:rPr>
        <w:br/>
      </w:r>
      <w:r w:rsidR="001522CE" w:rsidRPr="001522CE">
        <w:rPr>
          <w:sz w:val="28"/>
          <w:szCs w:val="28"/>
          <w:lang w:val="kk-KZ"/>
        </w:rPr>
        <w:t>болуы тиіс</w:t>
      </w:r>
      <w:r w:rsidR="00A40CC2">
        <w:rPr>
          <w:sz w:val="28"/>
          <w:szCs w:val="28"/>
          <w:lang w:val="kk-KZ"/>
        </w:rPr>
        <w:t>.</w:t>
      </w:r>
    </w:p>
    <w:p w:rsidR="0076773A" w:rsidRPr="001522CE" w:rsidRDefault="00A40CC2" w:rsidP="001522CE">
      <w:pPr>
        <w:pStyle w:val="ad"/>
        <w:shd w:val="clear" w:color="auto" w:fill="FFFFFF"/>
        <w:spacing w:before="0" w:beforeAutospacing="0" w:after="0" w:afterAutospacing="0"/>
        <w:ind w:firstLine="709"/>
        <w:jc w:val="both"/>
        <w:rPr>
          <w:sz w:val="28"/>
          <w:szCs w:val="28"/>
          <w:lang w:val="kk-KZ"/>
        </w:rPr>
      </w:pPr>
      <w:r>
        <w:rPr>
          <w:sz w:val="28"/>
          <w:szCs w:val="28"/>
          <w:lang w:val="kk-KZ"/>
        </w:rPr>
        <w:t>Эссе бірнеше бөлімнен тұрады</w:t>
      </w:r>
      <w:r w:rsidR="0076773A" w:rsidRPr="00A40CC2">
        <w:rPr>
          <w:sz w:val="28"/>
          <w:szCs w:val="28"/>
          <w:lang w:val="kk-KZ"/>
        </w:rPr>
        <w:t>:</w:t>
      </w:r>
    </w:p>
    <w:p w:rsidR="00EB714B" w:rsidRDefault="00EB714B" w:rsidP="0076773A">
      <w:pPr>
        <w:pStyle w:val="a3"/>
        <w:ind w:firstLine="709"/>
        <w:jc w:val="both"/>
        <w:rPr>
          <w:lang w:val="kk-KZ"/>
        </w:rPr>
      </w:pPr>
      <w:r>
        <w:rPr>
          <w:lang w:val="kk-KZ"/>
        </w:rPr>
        <w:t xml:space="preserve">-  </w:t>
      </w:r>
      <w:r w:rsidRPr="00EB714B">
        <w:rPr>
          <w:lang w:val="kk-KZ"/>
        </w:rPr>
        <w:t xml:space="preserve">кіріспе (мәтін көлемінің 10 % ); </w:t>
      </w:r>
    </w:p>
    <w:p w:rsidR="00EB714B" w:rsidRDefault="00EB714B" w:rsidP="0076773A">
      <w:pPr>
        <w:pStyle w:val="a3"/>
        <w:ind w:firstLine="709"/>
        <w:jc w:val="both"/>
        <w:rPr>
          <w:lang w:val="kk-KZ"/>
        </w:rPr>
      </w:pPr>
      <w:r w:rsidRPr="00EB714B">
        <w:rPr>
          <w:lang w:val="kk-KZ"/>
        </w:rPr>
        <w:t xml:space="preserve">- автор сұрақ бойынша өз көзқарасын білдіретін негізгі бөлім (мәтін көлемінің 80%)); </w:t>
      </w:r>
    </w:p>
    <w:p w:rsidR="0076773A" w:rsidRPr="00EB714B" w:rsidRDefault="00EB714B" w:rsidP="0076773A">
      <w:pPr>
        <w:pStyle w:val="a3"/>
        <w:ind w:firstLine="709"/>
        <w:jc w:val="both"/>
        <w:rPr>
          <w:szCs w:val="28"/>
          <w:lang w:val="kk-KZ"/>
        </w:rPr>
      </w:pPr>
      <w:r w:rsidRPr="00EB714B">
        <w:rPr>
          <w:lang w:val="kk-KZ"/>
        </w:rPr>
        <w:t>- автор өз эссесінің (10% мәтінге дейін) қысқаша қорытындысын шығарады. Эссе бірінші тұлғадан сингулярлы түрде жазылады. Мәтінді қабылдау ыңғайлылығы үшін мәтіннің мағыналық бөліктері абзацтармен бөлінеді, жаңа ой жаңа жолдан басталады. Осы сұраққа дайындық үшін арнайы әдебиетпен немесе эссе жазу әдістемесі бойынша ұсыныстармен танысқан жөн.</w:t>
      </w:r>
    </w:p>
    <w:p w:rsidR="00EB714B" w:rsidRPr="00EB714B" w:rsidRDefault="00EB714B" w:rsidP="00D0498A">
      <w:pPr>
        <w:ind w:firstLine="720"/>
        <w:jc w:val="both"/>
        <w:rPr>
          <w:b/>
          <w:lang w:val="kk-KZ"/>
        </w:rPr>
      </w:pPr>
    </w:p>
    <w:p w:rsidR="00526133" w:rsidRDefault="00D0498A" w:rsidP="00D0498A">
      <w:pPr>
        <w:ind w:firstLine="720"/>
        <w:jc w:val="both"/>
        <w:rPr>
          <w:b/>
          <w:lang w:val="kk-KZ"/>
        </w:rPr>
      </w:pPr>
      <w:r w:rsidRPr="005D1167">
        <w:rPr>
          <w:b/>
          <w:lang w:val="kk-KZ"/>
        </w:rPr>
        <w:t xml:space="preserve">5 </w:t>
      </w:r>
      <w:r w:rsidR="00EB714B" w:rsidRPr="005D1167">
        <w:rPr>
          <w:b/>
          <w:lang w:val="kk-KZ"/>
        </w:rPr>
        <w:t>Емтихан бағдарламасына енгізілген пәндер тізімі</w:t>
      </w:r>
    </w:p>
    <w:p w:rsidR="00EB714B" w:rsidRPr="005D1167" w:rsidRDefault="00E60707" w:rsidP="00D0498A">
      <w:pPr>
        <w:ind w:firstLine="720"/>
        <w:jc w:val="both"/>
        <w:rPr>
          <w:b/>
          <w:lang w:val="kk-KZ"/>
        </w:rPr>
      </w:pPr>
      <w:r w:rsidRPr="005D1167">
        <w:rPr>
          <w:b/>
          <w:lang w:val="kk-KZ"/>
        </w:rPr>
        <w:t>Тіл білімінің /әдебиеттанудың   жаңа бағыттары</w:t>
      </w:r>
    </w:p>
    <w:p w:rsidR="00E60707" w:rsidRDefault="00E60707" w:rsidP="00E60707">
      <w:pPr>
        <w:snapToGrid w:val="0"/>
        <w:jc w:val="both"/>
        <w:rPr>
          <w:szCs w:val="28"/>
          <w:lang w:val="kk-KZ" w:eastAsia="en-US"/>
        </w:rPr>
      </w:pPr>
      <w:r>
        <w:rPr>
          <w:szCs w:val="28"/>
          <w:lang w:eastAsia="en-US"/>
        </w:rPr>
        <w:t xml:space="preserve">1 </w:t>
      </w:r>
      <w:proofErr w:type="spellStart"/>
      <w:r>
        <w:rPr>
          <w:szCs w:val="28"/>
          <w:lang w:eastAsia="en-US"/>
        </w:rPr>
        <w:t>Когнитивті</w:t>
      </w:r>
      <w:proofErr w:type="gramStart"/>
      <w:r>
        <w:rPr>
          <w:szCs w:val="28"/>
          <w:lang w:eastAsia="en-US"/>
        </w:rPr>
        <w:t>к</w:t>
      </w:r>
      <w:proofErr w:type="spellEnd"/>
      <w:proofErr w:type="gramEnd"/>
      <w:r>
        <w:rPr>
          <w:szCs w:val="28"/>
          <w:lang w:eastAsia="en-US"/>
        </w:rPr>
        <w:t xml:space="preserve"> лингвистика – </w:t>
      </w:r>
      <w:proofErr w:type="spellStart"/>
      <w:r>
        <w:rPr>
          <w:szCs w:val="28"/>
          <w:lang w:eastAsia="en-US"/>
        </w:rPr>
        <w:t>жеке</w:t>
      </w:r>
      <w:proofErr w:type="spellEnd"/>
      <w:r>
        <w:rPr>
          <w:szCs w:val="28"/>
          <w:lang w:eastAsia="en-US"/>
        </w:rPr>
        <w:t xml:space="preserve"> ғылым </w:t>
      </w:r>
      <w:proofErr w:type="spellStart"/>
      <w:r>
        <w:rPr>
          <w:szCs w:val="28"/>
          <w:lang w:eastAsia="en-US"/>
        </w:rPr>
        <w:t>саласы</w:t>
      </w:r>
      <w:proofErr w:type="spellEnd"/>
      <w:r>
        <w:rPr>
          <w:szCs w:val="28"/>
          <w:lang w:val="kk-KZ" w:eastAsia="en-US"/>
        </w:rPr>
        <w:t xml:space="preserve">. </w:t>
      </w:r>
      <w:r w:rsidRPr="00E60707">
        <w:rPr>
          <w:szCs w:val="28"/>
          <w:lang w:val="kk-KZ" w:eastAsia="en-US"/>
        </w:rPr>
        <w:t>Қазақ тіл біліміндегі когнитивтік теорияның дамуы</w:t>
      </w:r>
      <w:r>
        <w:rPr>
          <w:szCs w:val="28"/>
          <w:lang w:val="kk-KZ" w:eastAsia="en-US"/>
        </w:rPr>
        <w:t xml:space="preserve">. </w:t>
      </w:r>
      <w:r w:rsidRPr="00E60707">
        <w:rPr>
          <w:szCs w:val="28"/>
          <w:lang w:val="kk-KZ" w:eastAsia="en-US"/>
        </w:rPr>
        <w:t>Когнитивтік лингвистиканың зерттеу нысаны, мақсат-міндеттері</w:t>
      </w:r>
      <w:r>
        <w:rPr>
          <w:szCs w:val="28"/>
          <w:lang w:val="kk-KZ" w:eastAsia="en-US"/>
        </w:rPr>
        <w:t>.</w:t>
      </w:r>
    </w:p>
    <w:p w:rsidR="00E60707" w:rsidRDefault="00366532" w:rsidP="00E60707">
      <w:pPr>
        <w:snapToGrid w:val="0"/>
        <w:jc w:val="both"/>
        <w:rPr>
          <w:szCs w:val="28"/>
          <w:lang w:val="kk-KZ" w:eastAsia="en-US"/>
        </w:rPr>
      </w:pPr>
      <w:r>
        <w:rPr>
          <w:szCs w:val="28"/>
          <w:lang w:val="kk-KZ" w:eastAsia="en-US"/>
        </w:rPr>
        <w:t xml:space="preserve">2 </w:t>
      </w:r>
      <w:r w:rsidR="00E60707" w:rsidRPr="00E60707">
        <w:rPr>
          <w:szCs w:val="28"/>
          <w:lang w:val="kk-KZ" w:eastAsia="en-US"/>
        </w:rPr>
        <w:t>Тіл біліміндегі парадигма-теория-тұжырым арақатынасы «Тіл тану» парадигмасының қалыптасуы</w:t>
      </w:r>
      <w:r w:rsidR="00E60707">
        <w:rPr>
          <w:szCs w:val="28"/>
          <w:lang w:val="kk-KZ" w:eastAsia="en-US"/>
        </w:rPr>
        <w:t>.</w:t>
      </w:r>
    </w:p>
    <w:p w:rsidR="00E60707" w:rsidRDefault="00E60707" w:rsidP="00E60707">
      <w:pPr>
        <w:snapToGrid w:val="0"/>
        <w:jc w:val="both"/>
        <w:rPr>
          <w:szCs w:val="28"/>
          <w:lang w:val="kk-KZ" w:eastAsia="en-US"/>
        </w:rPr>
      </w:pPr>
      <w:r>
        <w:rPr>
          <w:szCs w:val="28"/>
          <w:lang w:val="kk-KZ" w:eastAsia="en-US"/>
        </w:rPr>
        <w:t xml:space="preserve">3 </w:t>
      </w:r>
      <w:r w:rsidRPr="00E60707">
        <w:rPr>
          <w:szCs w:val="28"/>
          <w:lang w:val="kk-KZ" w:eastAsia="en-US"/>
        </w:rPr>
        <w:t>Тілтанымдық қағидалардың жалпы теориялық парадигмасы</w:t>
      </w:r>
      <w:r>
        <w:rPr>
          <w:szCs w:val="28"/>
          <w:lang w:val="kk-KZ" w:eastAsia="en-US"/>
        </w:rPr>
        <w:t xml:space="preserve">. </w:t>
      </w:r>
      <w:proofErr w:type="spellStart"/>
      <w:r>
        <w:rPr>
          <w:szCs w:val="28"/>
          <w:lang w:eastAsia="en-US"/>
        </w:rPr>
        <w:t>Тілді</w:t>
      </w:r>
      <w:proofErr w:type="gramStart"/>
      <w:r>
        <w:rPr>
          <w:szCs w:val="28"/>
          <w:lang w:eastAsia="en-US"/>
        </w:rPr>
        <w:t>к</w:t>
      </w:r>
      <w:proofErr w:type="spellEnd"/>
      <w:proofErr w:type="gramEnd"/>
      <w:r>
        <w:rPr>
          <w:szCs w:val="28"/>
          <w:lang w:eastAsia="en-US"/>
        </w:rPr>
        <w:t xml:space="preserve"> интеграция мен дифференциация – танымдық даму нәтижесі</w:t>
      </w:r>
      <w:r>
        <w:rPr>
          <w:szCs w:val="28"/>
          <w:lang w:val="kk-KZ" w:eastAsia="en-US"/>
        </w:rPr>
        <w:t>.</w:t>
      </w:r>
    </w:p>
    <w:p w:rsidR="00E60707" w:rsidRDefault="00E60707" w:rsidP="00E60707">
      <w:pPr>
        <w:snapToGrid w:val="0"/>
        <w:jc w:val="both"/>
        <w:rPr>
          <w:szCs w:val="28"/>
          <w:lang w:val="kk-KZ" w:eastAsia="en-US"/>
        </w:rPr>
      </w:pPr>
      <w:r>
        <w:rPr>
          <w:szCs w:val="28"/>
          <w:lang w:val="kk-KZ" w:eastAsia="en-US"/>
        </w:rPr>
        <w:t xml:space="preserve">4 </w:t>
      </w:r>
      <w:r w:rsidRPr="00E60707">
        <w:rPr>
          <w:szCs w:val="28"/>
          <w:lang w:val="kk-KZ" w:eastAsia="en-US"/>
        </w:rPr>
        <w:t>Тілтанымдық қағидалардың жалпы теориялық парадигмасы</w:t>
      </w:r>
      <w:r>
        <w:rPr>
          <w:szCs w:val="28"/>
          <w:lang w:val="kk-KZ" w:eastAsia="en-US"/>
        </w:rPr>
        <w:t xml:space="preserve">. </w:t>
      </w:r>
      <w:proofErr w:type="spellStart"/>
      <w:r>
        <w:rPr>
          <w:szCs w:val="28"/>
          <w:lang w:eastAsia="en-US"/>
        </w:rPr>
        <w:t>Тілді</w:t>
      </w:r>
      <w:proofErr w:type="gramStart"/>
      <w:r>
        <w:rPr>
          <w:szCs w:val="28"/>
          <w:lang w:eastAsia="en-US"/>
        </w:rPr>
        <w:t>к</w:t>
      </w:r>
      <w:proofErr w:type="spellEnd"/>
      <w:proofErr w:type="gramEnd"/>
      <w:r>
        <w:rPr>
          <w:szCs w:val="28"/>
          <w:lang w:eastAsia="en-US"/>
        </w:rPr>
        <w:t xml:space="preserve"> интеграция мен дифференциация – танымдық даму нәтижесі</w:t>
      </w:r>
      <w:r>
        <w:rPr>
          <w:szCs w:val="28"/>
          <w:lang w:val="kk-KZ" w:eastAsia="en-US"/>
        </w:rPr>
        <w:t>.</w:t>
      </w:r>
    </w:p>
    <w:p w:rsidR="00E60707" w:rsidRDefault="00E60707" w:rsidP="00E60707">
      <w:pPr>
        <w:snapToGrid w:val="0"/>
        <w:jc w:val="both"/>
        <w:rPr>
          <w:szCs w:val="28"/>
          <w:lang w:val="kk-KZ" w:eastAsia="en-US"/>
        </w:rPr>
      </w:pPr>
      <w:r>
        <w:rPr>
          <w:szCs w:val="28"/>
          <w:lang w:val="kk-KZ" w:eastAsia="en-US"/>
        </w:rPr>
        <w:t xml:space="preserve">5 </w:t>
      </w:r>
      <w:r w:rsidRPr="00E60707">
        <w:rPr>
          <w:szCs w:val="28"/>
          <w:lang w:val="kk-KZ" w:eastAsia="en-US"/>
        </w:rPr>
        <w:t>Қазақ тіл біліміндегі қа</w:t>
      </w:r>
      <w:r>
        <w:rPr>
          <w:szCs w:val="28"/>
          <w:lang w:val="kk-KZ" w:eastAsia="en-US"/>
        </w:rPr>
        <w:t xml:space="preserve">зіргі когнитивтік парадигмалар. </w:t>
      </w:r>
      <w:r w:rsidRPr="00E60707">
        <w:rPr>
          <w:szCs w:val="28"/>
          <w:lang w:val="kk-KZ" w:eastAsia="en-US"/>
        </w:rPr>
        <w:t>Тілтаным теориясының концептологиялық негізі</w:t>
      </w:r>
      <w:r>
        <w:rPr>
          <w:szCs w:val="28"/>
          <w:lang w:val="kk-KZ" w:eastAsia="en-US"/>
        </w:rPr>
        <w:t>.</w:t>
      </w:r>
    </w:p>
    <w:p w:rsidR="00E60707" w:rsidRDefault="00E60707" w:rsidP="00E60707">
      <w:pPr>
        <w:jc w:val="both"/>
        <w:rPr>
          <w:szCs w:val="28"/>
          <w:lang w:val="kk-KZ" w:eastAsia="en-US"/>
        </w:rPr>
      </w:pPr>
      <w:r>
        <w:rPr>
          <w:szCs w:val="28"/>
          <w:lang w:val="kk-KZ" w:eastAsia="en-US"/>
        </w:rPr>
        <w:t xml:space="preserve">6 Мәтін туралы ұғым. </w:t>
      </w:r>
      <w:r w:rsidRPr="00E60707">
        <w:rPr>
          <w:szCs w:val="28"/>
          <w:lang w:val="kk-KZ" w:eastAsia="en-US"/>
        </w:rPr>
        <w:t>Мәтін түрлері. Мәтін типологиясы лингвистикасының зерттелуі</w:t>
      </w:r>
      <w:r>
        <w:rPr>
          <w:szCs w:val="28"/>
          <w:lang w:val="kk-KZ" w:eastAsia="en-US"/>
        </w:rPr>
        <w:t>.</w:t>
      </w:r>
    </w:p>
    <w:p w:rsidR="00E60707" w:rsidRPr="00E60707" w:rsidRDefault="00E60707" w:rsidP="00E60707">
      <w:pPr>
        <w:snapToGrid w:val="0"/>
        <w:jc w:val="both"/>
        <w:rPr>
          <w:szCs w:val="28"/>
          <w:lang w:val="kk-KZ" w:eastAsia="en-US"/>
        </w:rPr>
      </w:pPr>
      <w:r>
        <w:rPr>
          <w:szCs w:val="28"/>
          <w:lang w:val="kk-KZ" w:eastAsia="en-US"/>
        </w:rPr>
        <w:lastRenderedPageBreak/>
        <w:t xml:space="preserve">7 Мәтін құрылымы. Мәтін сегментациясы. </w:t>
      </w:r>
      <w:r w:rsidRPr="00E60707">
        <w:rPr>
          <w:szCs w:val="28"/>
          <w:lang w:val="kk-KZ" w:eastAsia="en-US"/>
        </w:rPr>
        <w:t>Мәтіннің интерпретациялануы</w:t>
      </w:r>
    </w:p>
    <w:p w:rsidR="00E60707" w:rsidRDefault="00E60707" w:rsidP="00E60707">
      <w:pPr>
        <w:jc w:val="both"/>
        <w:rPr>
          <w:szCs w:val="28"/>
          <w:lang w:val="kk-KZ" w:eastAsia="en-US"/>
        </w:rPr>
      </w:pPr>
      <w:r w:rsidRPr="00E60707">
        <w:rPr>
          <w:szCs w:val="28"/>
          <w:lang w:val="kk-KZ" w:eastAsia="en-US"/>
        </w:rPr>
        <w:t>Мәтін мен абзац арасындағы байланыс</w:t>
      </w:r>
      <w:r>
        <w:rPr>
          <w:szCs w:val="28"/>
          <w:lang w:val="kk-KZ" w:eastAsia="en-US"/>
        </w:rPr>
        <w:t>.</w:t>
      </w:r>
    </w:p>
    <w:p w:rsidR="00E60707" w:rsidRDefault="00E60707" w:rsidP="00E60707">
      <w:pPr>
        <w:jc w:val="both"/>
        <w:rPr>
          <w:szCs w:val="28"/>
          <w:lang w:val="kk-KZ" w:eastAsia="en-US"/>
        </w:rPr>
      </w:pPr>
      <w:r>
        <w:rPr>
          <w:szCs w:val="28"/>
          <w:lang w:val="kk-KZ" w:eastAsia="en-US"/>
        </w:rPr>
        <w:t xml:space="preserve">8 </w:t>
      </w:r>
      <w:r w:rsidRPr="00E60707">
        <w:rPr>
          <w:szCs w:val="28"/>
          <w:lang w:val="kk-KZ" w:eastAsia="en-US"/>
        </w:rPr>
        <w:t>Этнолингвистиканың лингвистикалық пәндермен арақатынасы және өзара байланысы</w:t>
      </w:r>
      <w:r>
        <w:rPr>
          <w:szCs w:val="28"/>
          <w:lang w:val="kk-KZ" w:eastAsia="en-US"/>
        </w:rPr>
        <w:t>.</w:t>
      </w:r>
    </w:p>
    <w:p w:rsidR="00E60707" w:rsidRDefault="00E60707" w:rsidP="00E60707">
      <w:pPr>
        <w:ind w:right="284"/>
        <w:jc w:val="both"/>
        <w:rPr>
          <w:szCs w:val="28"/>
          <w:lang w:val="kk-KZ"/>
        </w:rPr>
      </w:pPr>
      <w:r>
        <w:rPr>
          <w:szCs w:val="28"/>
          <w:lang w:val="kk-KZ" w:eastAsia="en-US"/>
        </w:rPr>
        <w:t xml:space="preserve">9 </w:t>
      </w:r>
      <w:r w:rsidRPr="00E60707">
        <w:rPr>
          <w:szCs w:val="28"/>
          <w:lang w:val="kk-KZ"/>
        </w:rPr>
        <w:t>Этнолингвистикалық бірліктер.</w:t>
      </w:r>
      <w:r>
        <w:rPr>
          <w:szCs w:val="28"/>
          <w:lang w:val="kk-KZ"/>
        </w:rPr>
        <w:t xml:space="preserve"> </w:t>
      </w:r>
      <w:r w:rsidRPr="00E60707">
        <w:rPr>
          <w:szCs w:val="28"/>
          <w:lang w:val="kk-KZ"/>
        </w:rPr>
        <w:t>Этнолингвистиканың базалық ұғымдары</w:t>
      </w:r>
      <w:r>
        <w:rPr>
          <w:szCs w:val="28"/>
          <w:lang w:val="kk-KZ"/>
        </w:rPr>
        <w:t>.</w:t>
      </w:r>
    </w:p>
    <w:p w:rsidR="00E60707" w:rsidRDefault="00E60707" w:rsidP="00E60707">
      <w:pPr>
        <w:ind w:right="284"/>
        <w:jc w:val="both"/>
        <w:rPr>
          <w:szCs w:val="28"/>
          <w:lang w:val="kk-KZ"/>
        </w:rPr>
      </w:pPr>
      <w:r>
        <w:rPr>
          <w:szCs w:val="28"/>
          <w:lang w:val="kk-KZ"/>
        </w:rPr>
        <w:t xml:space="preserve">10 </w:t>
      </w:r>
      <w:r w:rsidRPr="00E60707">
        <w:rPr>
          <w:szCs w:val="28"/>
          <w:lang w:val="kk-KZ"/>
        </w:rPr>
        <w:t>Тіл біліміндегі салыст</w:t>
      </w:r>
      <w:r>
        <w:rPr>
          <w:szCs w:val="28"/>
          <w:lang w:val="kk-KZ"/>
        </w:rPr>
        <w:t xml:space="preserve">ырмалы-салғастырмалы парадигма. </w:t>
      </w:r>
      <w:r w:rsidRPr="00E60707">
        <w:rPr>
          <w:szCs w:val="28"/>
          <w:lang w:val="kk-KZ"/>
        </w:rPr>
        <w:t>Тіл біліміндегі антроцентристік парадигма.</w:t>
      </w:r>
    </w:p>
    <w:p w:rsidR="00E60707" w:rsidRDefault="00E60707" w:rsidP="00E60707">
      <w:pPr>
        <w:ind w:right="284"/>
        <w:jc w:val="both"/>
        <w:rPr>
          <w:szCs w:val="28"/>
          <w:lang w:val="kk-KZ" w:eastAsia="en-US"/>
        </w:rPr>
      </w:pPr>
      <w:r>
        <w:rPr>
          <w:szCs w:val="28"/>
          <w:lang w:val="kk-KZ"/>
        </w:rPr>
        <w:t xml:space="preserve">11 </w:t>
      </w:r>
      <w:r w:rsidRPr="00E60707">
        <w:rPr>
          <w:szCs w:val="28"/>
          <w:lang w:val="kk-KZ" w:eastAsia="en-US"/>
        </w:rPr>
        <w:t>Қазақ этноглингвистикасындағы жүйелілік принципі, індете зерттеу принципі</w:t>
      </w:r>
      <w:r>
        <w:rPr>
          <w:szCs w:val="28"/>
          <w:lang w:val="kk-KZ" w:eastAsia="en-US"/>
        </w:rPr>
        <w:t>.</w:t>
      </w:r>
    </w:p>
    <w:p w:rsidR="00E60707" w:rsidRDefault="00366532" w:rsidP="00E60707">
      <w:pPr>
        <w:ind w:right="284"/>
        <w:jc w:val="both"/>
        <w:rPr>
          <w:szCs w:val="28"/>
          <w:lang w:val="kk-KZ" w:eastAsia="en-US"/>
        </w:rPr>
      </w:pPr>
      <w:r>
        <w:rPr>
          <w:szCs w:val="28"/>
          <w:lang w:val="kk-KZ" w:eastAsia="en-US"/>
        </w:rPr>
        <w:t xml:space="preserve">12 </w:t>
      </w:r>
      <w:r w:rsidR="00E60707" w:rsidRPr="00E60707">
        <w:rPr>
          <w:szCs w:val="28"/>
          <w:lang w:val="kk-KZ" w:eastAsia="en-US"/>
        </w:rPr>
        <w:t>Лингвомәдениеттанудың зерттеу нысаны, әдіс-тәсілдері, мақсат-міндеттері</w:t>
      </w:r>
      <w:r w:rsidR="00E60707">
        <w:rPr>
          <w:szCs w:val="28"/>
          <w:lang w:val="kk-KZ" w:eastAsia="en-US"/>
        </w:rPr>
        <w:t>.</w:t>
      </w:r>
    </w:p>
    <w:p w:rsidR="00E60707" w:rsidRDefault="00E60707" w:rsidP="00E60707">
      <w:pPr>
        <w:ind w:right="284"/>
        <w:jc w:val="both"/>
        <w:rPr>
          <w:szCs w:val="28"/>
          <w:lang w:val="kk-KZ" w:eastAsia="en-US"/>
        </w:rPr>
      </w:pPr>
      <w:r>
        <w:rPr>
          <w:szCs w:val="28"/>
          <w:lang w:val="kk-KZ" w:eastAsia="en-US"/>
        </w:rPr>
        <w:t xml:space="preserve">13 </w:t>
      </w:r>
      <w:r w:rsidRPr="00E60707">
        <w:rPr>
          <w:szCs w:val="28"/>
          <w:lang w:val="kk-KZ" w:eastAsia="en-US"/>
        </w:rPr>
        <w:t>Лингвомәдениеттанудың базалық-ұғымдық аппараты</w:t>
      </w:r>
      <w:r>
        <w:rPr>
          <w:szCs w:val="28"/>
          <w:lang w:val="kk-KZ" w:eastAsia="en-US"/>
        </w:rPr>
        <w:t>.</w:t>
      </w:r>
    </w:p>
    <w:p w:rsidR="00E60707" w:rsidRPr="00E60707" w:rsidRDefault="00E60707" w:rsidP="00E60707">
      <w:pPr>
        <w:snapToGrid w:val="0"/>
        <w:jc w:val="both"/>
        <w:rPr>
          <w:szCs w:val="28"/>
          <w:lang w:val="kk-KZ" w:eastAsia="en-US"/>
        </w:rPr>
      </w:pPr>
      <w:r>
        <w:rPr>
          <w:szCs w:val="28"/>
          <w:lang w:val="kk-KZ"/>
        </w:rPr>
        <w:t xml:space="preserve">14 </w:t>
      </w:r>
      <w:r w:rsidRPr="00E60707">
        <w:rPr>
          <w:szCs w:val="28"/>
          <w:lang w:val="kk-KZ" w:eastAsia="en-US"/>
        </w:rPr>
        <w:t>Прагмастилистика – стилистиканың жаңа бағыты</w:t>
      </w:r>
    </w:p>
    <w:p w:rsidR="00E60707" w:rsidRDefault="00CA5629" w:rsidP="00E60707">
      <w:pPr>
        <w:ind w:right="284"/>
        <w:jc w:val="both"/>
        <w:rPr>
          <w:szCs w:val="28"/>
          <w:lang w:val="kk-KZ" w:eastAsia="en-US"/>
        </w:rPr>
      </w:pPr>
      <w:r>
        <w:rPr>
          <w:szCs w:val="28"/>
          <w:lang w:val="kk-KZ" w:eastAsia="en-US"/>
        </w:rPr>
        <w:t xml:space="preserve">15 </w:t>
      </w:r>
      <w:r w:rsidR="00E60707" w:rsidRPr="00CA5629">
        <w:rPr>
          <w:szCs w:val="28"/>
          <w:lang w:val="kk-KZ" w:eastAsia="en-US"/>
        </w:rPr>
        <w:t>Паралингвистика</w:t>
      </w:r>
      <w:r>
        <w:rPr>
          <w:szCs w:val="28"/>
          <w:lang w:val="kk-KZ" w:eastAsia="en-US"/>
        </w:rPr>
        <w:t>.</w:t>
      </w:r>
    </w:p>
    <w:p w:rsidR="00CA5629" w:rsidRDefault="00CA5629" w:rsidP="00CA5629">
      <w:pPr>
        <w:snapToGrid w:val="0"/>
        <w:jc w:val="both"/>
        <w:rPr>
          <w:szCs w:val="28"/>
          <w:lang w:val="kk-KZ" w:eastAsia="en-US"/>
        </w:rPr>
      </w:pPr>
      <w:r>
        <w:rPr>
          <w:szCs w:val="28"/>
          <w:lang w:val="kk-KZ" w:eastAsia="en-US"/>
        </w:rPr>
        <w:t xml:space="preserve">16 </w:t>
      </w:r>
      <w:r w:rsidRPr="00CA5629">
        <w:rPr>
          <w:szCs w:val="28"/>
          <w:lang w:val="kk-KZ" w:eastAsia="en-US"/>
        </w:rPr>
        <w:t>Дискурс – көп мағыналы термин</w:t>
      </w:r>
      <w:r>
        <w:rPr>
          <w:szCs w:val="28"/>
          <w:lang w:val="kk-KZ" w:eastAsia="en-US"/>
        </w:rPr>
        <w:t xml:space="preserve">. </w:t>
      </w:r>
      <w:r w:rsidRPr="00CA5629">
        <w:rPr>
          <w:szCs w:val="28"/>
          <w:lang w:val="kk-KZ" w:eastAsia="en-US"/>
        </w:rPr>
        <w:t>Дискурс және оның тілдік белгілері</w:t>
      </w:r>
      <w:r>
        <w:rPr>
          <w:szCs w:val="28"/>
          <w:lang w:val="kk-KZ" w:eastAsia="en-US"/>
        </w:rPr>
        <w:t xml:space="preserve">. </w:t>
      </w:r>
      <w:r w:rsidRPr="00CA5629">
        <w:rPr>
          <w:szCs w:val="28"/>
          <w:lang w:val="kk-KZ" w:eastAsia="en-US"/>
        </w:rPr>
        <w:t>Дискурс. Диалог. Мәтін</w:t>
      </w:r>
      <w:r>
        <w:rPr>
          <w:szCs w:val="28"/>
          <w:lang w:val="kk-KZ" w:eastAsia="en-US"/>
        </w:rPr>
        <w:t>.</w:t>
      </w:r>
    </w:p>
    <w:p w:rsidR="00CA5629" w:rsidRDefault="00CA5629" w:rsidP="00CA5629">
      <w:pPr>
        <w:jc w:val="both"/>
        <w:rPr>
          <w:rFonts w:ascii="KZ Times New Roman" w:hAnsi="KZ Times New Roman"/>
          <w:lang w:val="kk-KZ"/>
        </w:rPr>
      </w:pPr>
      <w:r>
        <w:rPr>
          <w:szCs w:val="28"/>
          <w:lang w:val="kk-KZ" w:eastAsia="en-US"/>
        </w:rPr>
        <w:t xml:space="preserve">17 </w:t>
      </w:r>
      <w:r w:rsidRPr="00CA5629">
        <w:rPr>
          <w:rFonts w:ascii="KZ Times New Roman" w:hAnsi="KZ Times New Roman"/>
          <w:lang w:val="kk-KZ"/>
        </w:rPr>
        <w:t>Өнер.  Әдебиеттің эстетикалық негіздері. Эстетикалық көзқарастар. Көркем ойлау жүйесі.</w:t>
      </w:r>
    </w:p>
    <w:p w:rsidR="00CA5629" w:rsidRPr="00CA5629" w:rsidRDefault="00CA5629" w:rsidP="00CA5629">
      <w:pPr>
        <w:jc w:val="both"/>
        <w:rPr>
          <w:rFonts w:ascii="KZ Times New Roman" w:hAnsi="KZ Times New Roman"/>
          <w:lang w:val="kk-KZ"/>
        </w:rPr>
      </w:pPr>
      <w:r>
        <w:rPr>
          <w:rFonts w:ascii="KZ Times New Roman" w:hAnsi="KZ Times New Roman"/>
          <w:lang w:val="kk-KZ"/>
        </w:rPr>
        <w:t xml:space="preserve">18 </w:t>
      </w:r>
      <w:r w:rsidRPr="00CA5629">
        <w:rPr>
          <w:rFonts w:ascii="KZ Times New Roman" w:hAnsi="KZ Times New Roman"/>
          <w:lang w:val="kk-KZ"/>
        </w:rPr>
        <w:t>Көркем шығармашылық және дүниетаным. Көркемдік әдіс. Әдебиет ағымы.</w:t>
      </w:r>
    </w:p>
    <w:p w:rsidR="00CA5629" w:rsidRDefault="00CA5629" w:rsidP="00CA5629">
      <w:pPr>
        <w:jc w:val="both"/>
        <w:rPr>
          <w:rFonts w:ascii="KZ Times New Roman" w:hAnsi="KZ Times New Roman"/>
          <w:lang w:val="kk-KZ"/>
        </w:rPr>
      </w:pPr>
      <w:r>
        <w:rPr>
          <w:lang w:val="kk-KZ"/>
        </w:rPr>
        <w:t xml:space="preserve">19 </w:t>
      </w:r>
      <w:r w:rsidRPr="00CA5629">
        <w:rPr>
          <w:rFonts w:ascii="KZ Times New Roman" w:hAnsi="KZ Times New Roman"/>
          <w:lang w:val="kk-KZ"/>
        </w:rPr>
        <w:t xml:space="preserve">Әдеби дәстүр. Әдеби байланыс. </w:t>
      </w:r>
      <w:r w:rsidRPr="005D1167">
        <w:rPr>
          <w:rFonts w:ascii="KZ Times New Roman" w:hAnsi="KZ Times New Roman"/>
          <w:lang w:val="kk-KZ"/>
        </w:rPr>
        <w:t>Синкретизм.</w:t>
      </w:r>
    </w:p>
    <w:p w:rsidR="00CA5629" w:rsidRPr="00CA5629" w:rsidRDefault="00CA5629" w:rsidP="00CA5629">
      <w:pPr>
        <w:jc w:val="both"/>
        <w:rPr>
          <w:rFonts w:ascii="KZ Times New Roman" w:hAnsi="KZ Times New Roman"/>
          <w:lang w:val="kk-KZ"/>
        </w:rPr>
      </w:pPr>
      <w:r w:rsidRPr="00CA5629">
        <w:rPr>
          <w:rFonts w:ascii="KZ Times New Roman" w:hAnsi="KZ Times New Roman"/>
          <w:lang w:val="kk-KZ"/>
        </w:rPr>
        <w:t>20 Әдеби шығарма, құрылысы. Әдебиет салалары. Мазмұн мен формаға жаңаша көзқарас.</w:t>
      </w:r>
    </w:p>
    <w:p w:rsidR="00CA5629" w:rsidRPr="00CA5629" w:rsidRDefault="00CA5629" w:rsidP="00CA5629">
      <w:pPr>
        <w:jc w:val="both"/>
        <w:rPr>
          <w:rFonts w:ascii="KZ Times New Roman" w:hAnsi="KZ Times New Roman"/>
        </w:rPr>
      </w:pPr>
      <w:r w:rsidRPr="00CA5629">
        <w:rPr>
          <w:rFonts w:ascii="KZ Times New Roman" w:hAnsi="KZ Times New Roman"/>
          <w:lang w:val="kk-KZ"/>
        </w:rPr>
        <w:t xml:space="preserve">21 </w:t>
      </w:r>
      <w:r w:rsidRPr="00CA5629">
        <w:rPr>
          <w:rFonts w:ascii="KZ Times New Roman" w:hAnsi="KZ Times New Roman"/>
        </w:rPr>
        <w:t xml:space="preserve">Жанр мен стиль </w:t>
      </w:r>
      <w:proofErr w:type="spellStart"/>
      <w:r w:rsidRPr="00CA5629">
        <w:rPr>
          <w:rFonts w:ascii="KZ Times New Roman" w:hAnsi="KZ Times New Roman"/>
        </w:rPr>
        <w:t>байланысы</w:t>
      </w:r>
      <w:proofErr w:type="spellEnd"/>
      <w:r w:rsidRPr="00CA5629">
        <w:rPr>
          <w:rFonts w:ascii="KZ Times New Roman" w:hAnsi="KZ Times New Roman"/>
        </w:rPr>
        <w:t>. Стиль және әдебиетті</w:t>
      </w:r>
      <w:proofErr w:type="gramStart"/>
      <w:r w:rsidRPr="00CA5629">
        <w:rPr>
          <w:rFonts w:ascii="KZ Times New Roman" w:hAnsi="KZ Times New Roman"/>
        </w:rPr>
        <w:t>к</w:t>
      </w:r>
      <w:proofErr w:type="gramEnd"/>
      <w:r w:rsidRPr="00CA5629">
        <w:rPr>
          <w:rFonts w:ascii="KZ Times New Roman" w:hAnsi="KZ Times New Roman"/>
        </w:rPr>
        <w:t xml:space="preserve"> әсер. Тақырып және идея.</w:t>
      </w:r>
    </w:p>
    <w:p w:rsidR="00CA5629" w:rsidRPr="00CA5629" w:rsidRDefault="00CA5629" w:rsidP="00CA5629">
      <w:pPr>
        <w:jc w:val="both"/>
        <w:rPr>
          <w:rFonts w:ascii="KZ Times New Roman" w:hAnsi="KZ Times New Roman"/>
        </w:rPr>
      </w:pPr>
      <w:r w:rsidRPr="00CA5629">
        <w:rPr>
          <w:lang w:val="kk-KZ"/>
        </w:rPr>
        <w:t xml:space="preserve">22 </w:t>
      </w:r>
      <w:r w:rsidRPr="00CA5629">
        <w:rPr>
          <w:rFonts w:ascii="KZ Times New Roman" w:hAnsi="KZ Times New Roman"/>
        </w:rPr>
        <w:t xml:space="preserve">Шығармашылық тұлға категориясының эстетикалық мәні және теориялық </w:t>
      </w:r>
      <w:proofErr w:type="spellStart"/>
      <w:r w:rsidRPr="00CA5629">
        <w:rPr>
          <w:rFonts w:ascii="KZ Times New Roman" w:hAnsi="KZ Times New Roman"/>
        </w:rPr>
        <w:t>негіздері</w:t>
      </w:r>
      <w:proofErr w:type="spellEnd"/>
      <w:r w:rsidRPr="00CA5629">
        <w:rPr>
          <w:rFonts w:ascii="KZ Times New Roman" w:hAnsi="KZ Times New Roman"/>
        </w:rPr>
        <w:t>.</w:t>
      </w:r>
    </w:p>
    <w:p w:rsidR="00CA5629" w:rsidRPr="00CA5629" w:rsidRDefault="00CA5629" w:rsidP="00CA5629">
      <w:pPr>
        <w:jc w:val="both"/>
        <w:rPr>
          <w:rFonts w:ascii="KZ Times New Roman" w:hAnsi="KZ Times New Roman"/>
          <w:lang w:val="kk-KZ"/>
        </w:rPr>
      </w:pPr>
      <w:r>
        <w:rPr>
          <w:lang w:val="kk-KZ"/>
        </w:rPr>
        <w:t xml:space="preserve">23 </w:t>
      </w:r>
      <w:r w:rsidRPr="00CA5629">
        <w:rPr>
          <w:rFonts w:ascii="KZ Times New Roman" w:hAnsi="KZ Times New Roman"/>
        </w:rPr>
        <w:t>Эстетикалық әлемдегі авторлық позиция. Ә</w:t>
      </w:r>
      <w:proofErr w:type="gramStart"/>
      <w:r w:rsidRPr="00CA5629">
        <w:rPr>
          <w:rFonts w:ascii="KZ Times New Roman" w:hAnsi="KZ Times New Roman"/>
        </w:rPr>
        <w:t>деби т</w:t>
      </w:r>
      <w:proofErr w:type="gramEnd"/>
      <w:r w:rsidRPr="00CA5629">
        <w:rPr>
          <w:rFonts w:ascii="KZ Times New Roman" w:hAnsi="KZ Times New Roman"/>
        </w:rPr>
        <w:t>ұлға</w:t>
      </w:r>
    </w:p>
    <w:p w:rsidR="00CA5629" w:rsidRPr="00CA5629" w:rsidRDefault="00CA5629" w:rsidP="00CA5629">
      <w:pPr>
        <w:jc w:val="both"/>
        <w:rPr>
          <w:rFonts w:eastAsia="Batang"/>
          <w:bCs/>
          <w:lang w:val="kk-KZ"/>
        </w:rPr>
      </w:pPr>
      <w:r w:rsidRPr="00CA5629">
        <w:rPr>
          <w:rFonts w:ascii="KZ Times New Roman" w:hAnsi="KZ Times New Roman"/>
          <w:lang w:val="kk-KZ"/>
        </w:rPr>
        <w:t xml:space="preserve">24 </w:t>
      </w:r>
      <w:r w:rsidRPr="00CA5629">
        <w:rPr>
          <w:rFonts w:eastAsia="Batang"/>
          <w:bCs/>
          <w:lang w:val="kk-KZ"/>
        </w:rPr>
        <w:t>Қазақ әдебиетіндегі әдеби-эстетикалық пайымдаулар.</w:t>
      </w:r>
    </w:p>
    <w:p w:rsidR="00CA5629" w:rsidRPr="00CA5629" w:rsidRDefault="00366532" w:rsidP="00CA5629">
      <w:pPr>
        <w:jc w:val="both"/>
        <w:rPr>
          <w:rFonts w:eastAsia="Batang"/>
          <w:bCs/>
          <w:lang w:val="kk-KZ"/>
        </w:rPr>
      </w:pPr>
      <w:r>
        <w:rPr>
          <w:rFonts w:eastAsia="Batang"/>
          <w:bCs/>
          <w:lang w:val="kk-KZ"/>
        </w:rPr>
        <w:t xml:space="preserve">25 </w:t>
      </w:r>
      <w:r w:rsidR="00CA5629" w:rsidRPr="00CA5629">
        <w:rPr>
          <w:rFonts w:eastAsia="Batang"/>
          <w:bCs/>
          <w:lang w:val="kk-KZ"/>
        </w:rPr>
        <w:t xml:space="preserve">Қазіргі қазақ әдебиетінің идеологиялық қызметі. </w:t>
      </w:r>
    </w:p>
    <w:p w:rsidR="00CA5629" w:rsidRDefault="00D71A70" w:rsidP="00D71A70">
      <w:pPr>
        <w:ind w:firstLine="720"/>
        <w:jc w:val="both"/>
        <w:rPr>
          <w:b/>
          <w:lang w:val="kk-KZ"/>
        </w:rPr>
      </w:pPr>
      <w:r w:rsidRPr="00D71A70">
        <w:rPr>
          <w:b/>
          <w:lang w:val="kk-KZ"/>
        </w:rPr>
        <w:t>Әдебиет теориясының мәселелері</w:t>
      </w:r>
    </w:p>
    <w:p w:rsidR="00D71A70" w:rsidRDefault="00D71A70" w:rsidP="00D71A70">
      <w:pPr>
        <w:jc w:val="both"/>
        <w:rPr>
          <w:lang w:val="kk-KZ"/>
        </w:rPr>
      </w:pPr>
      <w:r w:rsidRPr="00D71A70">
        <w:rPr>
          <w:lang w:val="kk-KZ"/>
        </w:rPr>
        <w:t xml:space="preserve">1 </w:t>
      </w:r>
      <w:r w:rsidRPr="00984D4B">
        <w:rPr>
          <w:lang w:val="kk-KZ"/>
        </w:rPr>
        <w:t>Әдебиет</w:t>
      </w:r>
      <w:r w:rsidRPr="00984D4B">
        <w:rPr>
          <w:lang w:val="de-DE"/>
        </w:rPr>
        <w:t xml:space="preserve"> </w:t>
      </w:r>
      <w:r w:rsidRPr="00984D4B">
        <w:rPr>
          <w:lang w:val="kk-KZ"/>
        </w:rPr>
        <w:t>теориясының</w:t>
      </w:r>
      <w:r w:rsidRPr="00984D4B">
        <w:rPr>
          <w:lang w:val="de-DE"/>
        </w:rPr>
        <w:t xml:space="preserve"> </w:t>
      </w:r>
      <w:r w:rsidRPr="00984D4B">
        <w:rPr>
          <w:lang w:val="kk-KZ"/>
        </w:rPr>
        <w:t>пән</w:t>
      </w:r>
      <w:r w:rsidRPr="00984D4B">
        <w:rPr>
          <w:lang w:val="de-DE"/>
        </w:rPr>
        <w:t xml:space="preserve"> </w:t>
      </w:r>
      <w:r w:rsidRPr="00984D4B">
        <w:rPr>
          <w:lang w:val="kk-KZ"/>
        </w:rPr>
        <w:t>ретіндегі</w:t>
      </w:r>
      <w:r w:rsidRPr="00984D4B">
        <w:rPr>
          <w:lang w:val="de-DE"/>
        </w:rPr>
        <w:t xml:space="preserve"> </w:t>
      </w:r>
      <w:r w:rsidRPr="00984D4B">
        <w:rPr>
          <w:lang w:val="kk-KZ"/>
        </w:rPr>
        <w:t>болмыс</w:t>
      </w:r>
      <w:r w:rsidRPr="00984D4B">
        <w:rPr>
          <w:lang w:val="de-DE"/>
        </w:rPr>
        <w:t xml:space="preserve">, </w:t>
      </w:r>
      <w:r w:rsidRPr="00984D4B">
        <w:rPr>
          <w:lang w:val="kk-KZ"/>
        </w:rPr>
        <w:t>табиғаты</w:t>
      </w:r>
      <w:r w:rsidRPr="00984D4B">
        <w:rPr>
          <w:lang w:val="de-DE"/>
        </w:rPr>
        <w:t xml:space="preserve">. </w:t>
      </w:r>
      <w:r w:rsidRPr="00984D4B">
        <w:rPr>
          <w:lang w:val="kk-KZ"/>
        </w:rPr>
        <w:t>Эстетикалық</w:t>
      </w:r>
      <w:r w:rsidRPr="00984D4B">
        <w:rPr>
          <w:lang w:val="de-DE"/>
        </w:rPr>
        <w:t xml:space="preserve"> </w:t>
      </w:r>
      <w:r w:rsidRPr="00984D4B">
        <w:rPr>
          <w:lang w:val="kk-KZ"/>
        </w:rPr>
        <w:t>ойдың</w:t>
      </w:r>
      <w:r w:rsidRPr="00984D4B">
        <w:rPr>
          <w:lang w:val="de-DE"/>
        </w:rPr>
        <w:t xml:space="preserve"> </w:t>
      </w:r>
      <w:r w:rsidRPr="00984D4B">
        <w:rPr>
          <w:lang w:val="kk-KZ"/>
        </w:rPr>
        <w:t>даму</w:t>
      </w:r>
      <w:r w:rsidRPr="00984D4B">
        <w:rPr>
          <w:lang w:val="de-DE"/>
        </w:rPr>
        <w:t xml:space="preserve"> </w:t>
      </w:r>
      <w:r w:rsidRPr="00984D4B">
        <w:rPr>
          <w:lang w:val="kk-KZ"/>
        </w:rPr>
        <w:t>кезеңдері</w:t>
      </w:r>
      <w:r w:rsidRPr="00984D4B">
        <w:rPr>
          <w:lang w:val="de-DE"/>
        </w:rPr>
        <w:t xml:space="preserve">. </w:t>
      </w:r>
      <w:r w:rsidRPr="00984D4B">
        <w:rPr>
          <w:lang w:val="kk-KZ"/>
        </w:rPr>
        <w:t>Әдебиет</w:t>
      </w:r>
      <w:r w:rsidRPr="00984D4B">
        <w:rPr>
          <w:lang w:val="de-DE"/>
        </w:rPr>
        <w:t xml:space="preserve"> </w:t>
      </w:r>
      <w:r w:rsidRPr="00984D4B">
        <w:rPr>
          <w:lang w:val="kk-KZ"/>
        </w:rPr>
        <w:t>теориясы</w:t>
      </w:r>
      <w:r w:rsidRPr="00984D4B">
        <w:rPr>
          <w:lang w:val="de-DE"/>
        </w:rPr>
        <w:t xml:space="preserve"> </w:t>
      </w:r>
      <w:r w:rsidRPr="00984D4B">
        <w:rPr>
          <w:lang w:val="kk-KZ"/>
        </w:rPr>
        <w:t>мен</w:t>
      </w:r>
      <w:r w:rsidRPr="00984D4B">
        <w:rPr>
          <w:lang w:val="de-DE"/>
        </w:rPr>
        <w:t xml:space="preserve"> </w:t>
      </w:r>
      <w:r w:rsidRPr="00984D4B">
        <w:rPr>
          <w:lang w:val="kk-KZ"/>
        </w:rPr>
        <w:t>эстетикалық</w:t>
      </w:r>
      <w:r w:rsidRPr="00984D4B">
        <w:rPr>
          <w:lang w:val="de-DE"/>
        </w:rPr>
        <w:t xml:space="preserve"> </w:t>
      </w:r>
      <w:r w:rsidRPr="00984D4B">
        <w:rPr>
          <w:lang w:val="kk-KZ"/>
        </w:rPr>
        <w:t>ерте</w:t>
      </w:r>
      <w:r w:rsidRPr="00984D4B">
        <w:rPr>
          <w:lang w:val="de-DE"/>
        </w:rPr>
        <w:t xml:space="preserve"> </w:t>
      </w:r>
      <w:r w:rsidRPr="00984D4B">
        <w:rPr>
          <w:lang w:val="kk-KZ"/>
        </w:rPr>
        <w:t>кезеңі</w:t>
      </w:r>
      <w:r w:rsidRPr="00984D4B">
        <w:rPr>
          <w:lang w:val="de-DE"/>
        </w:rPr>
        <w:t xml:space="preserve">.  </w:t>
      </w:r>
      <w:r w:rsidRPr="00984D4B">
        <w:rPr>
          <w:lang w:val="kk-KZ"/>
        </w:rPr>
        <w:t>Орта</w:t>
      </w:r>
      <w:r w:rsidRPr="00984D4B">
        <w:rPr>
          <w:lang w:val="de-DE"/>
        </w:rPr>
        <w:t xml:space="preserve"> </w:t>
      </w:r>
      <w:r w:rsidRPr="00984D4B">
        <w:rPr>
          <w:lang w:val="kk-KZ"/>
        </w:rPr>
        <w:t>дәуір</w:t>
      </w:r>
      <w:r w:rsidRPr="00984D4B">
        <w:rPr>
          <w:lang w:val="de-DE"/>
        </w:rPr>
        <w:t xml:space="preserve"> </w:t>
      </w:r>
      <w:r w:rsidRPr="00984D4B">
        <w:rPr>
          <w:lang w:val="kk-KZ"/>
        </w:rPr>
        <w:t>және</w:t>
      </w:r>
      <w:r w:rsidRPr="00984D4B">
        <w:rPr>
          <w:lang w:val="de-DE"/>
        </w:rPr>
        <w:t xml:space="preserve"> </w:t>
      </w:r>
      <w:r w:rsidRPr="00984D4B">
        <w:rPr>
          <w:lang w:val="kk-KZ"/>
        </w:rPr>
        <w:t>қайта</w:t>
      </w:r>
      <w:r w:rsidRPr="00984D4B">
        <w:rPr>
          <w:lang w:val="de-DE"/>
        </w:rPr>
        <w:t xml:space="preserve"> </w:t>
      </w:r>
      <w:r w:rsidRPr="00984D4B">
        <w:rPr>
          <w:lang w:val="kk-KZ"/>
        </w:rPr>
        <w:t>өрлеу</w:t>
      </w:r>
      <w:r w:rsidRPr="00984D4B">
        <w:rPr>
          <w:lang w:val="de-DE"/>
        </w:rPr>
        <w:t xml:space="preserve"> </w:t>
      </w:r>
      <w:r w:rsidRPr="00984D4B">
        <w:rPr>
          <w:lang w:val="kk-KZ"/>
        </w:rPr>
        <w:t>дәуірінің</w:t>
      </w:r>
      <w:r w:rsidRPr="00984D4B">
        <w:rPr>
          <w:lang w:val="de-DE"/>
        </w:rPr>
        <w:t xml:space="preserve"> </w:t>
      </w:r>
      <w:r w:rsidRPr="00984D4B">
        <w:rPr>
          <w:lang w:val="kk-KZ"/>
        </w:rPr>
        <w:t>эстетикасы</w:t>
      </w:r>
      <w:r>
        <w:rPr>
          <w:lang w:val="kk-KZ"/>
        </w:rPr>
        <w:t>.</w:t>
      </w:r>
    </w:p>
    <w:p w:rsidR="00D71A70" w:rsidRDefault="00D71A70" w:rsidP="00D71A70">
      <w:pPr>
        <w:jc w:val="both"/>
        <w:rPr>
          <w:lang w:val="kk-KZ"/>
        </w:rPr>
      </w:pPr>
      <w:r>
        <w:rPr>
          <w:lang w:val="kk-KZ"/>
        </w:rPr>
        <w:t xml:space="preserve">2 </w:t>
      </w:r>
      <w:r w:rsidRPr="00984D4B">
        <w:rPr>
          <w:lang w:val="kk-KZ"/>
        </w:rPr>
        <w:t>Әдебиет</w:t>
      </w:r>
      <w:r w:rsidRPr="00984D4B">
        <w:rPr>
          <w:lang w:val="de-DE"/>
        </w:rPr>
        <w:t xml:space="preserve"> </w:t>
      </w:r>
      <w:r w:rsidRPr="00984D4B">
        <w:rPr>
          <w:lang w:val="kk-KZ"/>
        </w:rPr>
        <w:t>теориясының</w:t>
      </w:r>
      <w:r w:rsidRPr="00984D4B">
        <w:rPr>
          <w:lang w:val="de-DE"/>
        </w:rPr>
        <w:t xml:space="preserve"> </w:t>
      </w:r>
      <w:r w:rsidRPr="00984D4B">
        <w:rPr>
          <w:lang w:val="kk-KZ"/>
        </w:rPr>
        <w:t>ғылым</w:t>
      </w:r>
      <w:r w:rsidRPr="00984D4B">
        <w:rPr>
          <w:lang w:val="de-DE"/>
        </w:rPr>
        <w:t xml:space="preserve"> </w:t>
      </w:r>
      <w:r w:rsidRPr="00984D4B">
        <w:rPr>
          <w:lang w:val="kk-KZ"/>
        </w:rPr>
        <w:t>ретінде</w:t>
      </w:r>
      <w:r w:rsidRPr="00984D4B">
        <w:rPr>
          <w:lang w:val="de-DE"/>
        </w:rPr>
        <w:t xml:space="preserve"> </w:t>
      </w:r>
      <w:r w:rsidRPr="00984D4B">
        <w:rPr>
          <w:lang w:val="kk-KZ"/>
        </w:rPr>
        <w:t>қалыптасуы</w:t>
      </w:r>
      <w:r w:rsidRPr="00984D4B">
        <w:rPr>
          <w:lang w:val="de-DE"/>
        </w:rPr>
        <w:t xml:space="preserve">. </w:t>
      </w:r>
      <w:r w:rsidRPr="00984D4B">
        <w:rPr>
          <w:lang w:val="kk-KZ"/>
        </w:rPr>
        <w:t>Әдебиет</w:t>
      </w:r>
      <w:r w:rsidRPr="00984D4B">
        <w:rPr>
          <w:lang w:val="de-DE"/>
        </w:rPr>
        <w:t xml:space="preserve"> </w:t>
      </w:r>
      <w:r w:rsidRPr="00984D4B">
        <w:rPr>
          <w:lang w:val="kk-KZ"/>
        </w:rPr>
        <w:t>теориясының</w:t>
      </w:r>
      <w:r w:rsidRPr="00984D4B">
        <w:rPr>
          <w:lang w:val="de-DE"/>
        </w:rPr>
        <w:t xml:space="preserve"> </w:t>
      </w:r>
      <w:r w:rsidRPr="00984D4B">
        <w:rPr>
          <w:lang w:val="kk-KZ"/>
        </w:rPr>
        <w:t>методологиясы</w:t>
      </w:r>
      <w:r w:rsidRPr="00984D4B">
        <w:rPr>
          <w:lang w:val="de-DE"/>
        </w:rPr>
        <w:t xml:space="preserve">. </w:t>
      </w:r>
      <w:r w:rsidRPr="00984D4B">
        <w:rPr>
          <w:lang w:val="kk-KZ"/>
        </w:rPr>
        <w:t>Халықшылдық</w:t>
      </w:r>
      <w:r w:rsidRPr="00984D4B">
        <w:rPr>
          <w:lang w:val="de-DE"/>
        </w:rPr>
        <w:t xml:space="preserve">  </w:t>
      </w:r>
      <w:r w:rsidRPr="00984D4B">
        <w:rPr>
          <w:lang w:val="kk-KZ"/>
        </w:rPr>
        <w:t>эстетиканың</w:t>
      </w:r>
      <w:r w:rsidRPr="00984D4B">
        <w:rPr>
          <w:lang w:val="de-DE"/>
        </w:rPr>
        <w:t xml:space="preserve"> </w:t>
      </w:r>
      <w:r w:rsidRPr="00984D4B">
        <w:rPr>
          <w:lang w:val="kk-KZ"/>
        </w:rPr>
        <w:t>тағылым</w:t>
      </w:r>
      <w:r w:rsidRPr="00984D4B">
        <w:rPr>
          <w:lang w:val="de-DE"/>
        </w:rPr>
        <w:t xml:space="preserve">, </w:t>
      </w:r>
      <w:r w:rsidRPr="00984D4B">
        <w:rPr>
          <w:lang w:val="kk-KZ"/>
        </w:rPr>
        <w:t>талаптары</w:t>
      </w:r>
      <w:r w:rsidRPr="00984D4B">
        <w:rPr>
          <w:lang w:val="de-DE"/>
        </w:rPr>
        <w:t xml:space="preserve">. </w:t>
      </w:r>
      <w:r w:rsidRPr="00984D4B">
        <w:rPr>
          <w:lang w:val="kk-KZ"/>
        </w:rPr>
        <w:t>Әдебиеттану</w:t>
      </w:r>
      <w:r w:rsidRPr="00984D4B">
        <w:rPr>
          <w:lang w:val="de-DE"/>
        </w:rPr>
        <w:t xml:space="preserve"> </w:t>
      </w:r>
      <w:r w:rsidRPr="00984D4B">
        <w:rPr>
          <w:lang w:val="kk-KZ"/>
        </w:rPr>
        <w:t>ғылымындағы</w:t>
      </w:r>
      <w:r w:rsidRPr="00984D4B">
        <w:rPr>
          <w:lang w:val="de-DE"/>
        </w:rPr>
        <w:t xml:space="preserve"> </w:t>
      </w:r>
      <w:r w:rsidRPr="00984D4B">
        <w:rPr>
          <w:lang w:val="kk-KZ"/>
        </w:rPr>
        <w:t>методологиялық</w:t>
      </w:r>
      <w:r w:rsidRPr="00984D4B">
        <w:rPr>
          <w:lang w:val="de-DE"/>
        </w:rPr>
        <w:t xml:space="preserve">  </w:t>
      </w:r>
      <w:r w:rsidRPr="00984D4B">
        <w:rPr>
          <w:lang w:val="kk-KZ"/>
        </w:rPr>
        <w:t>мектептер</w:t>
      </w:r>
      <w:r w:rsidRPr="00984D4B">
        <w:rPr>
          <w:lang w:val="de-DE"/>
        </w:rPr>
        <w:t>.</w:t>
      </w:r>
    </w:p>
    <w:p w:rsidR="00D71A70" w:rsidRDefault="00D71A70" w:rsidP="00D71A70">
      <w:pPr>
        <w:jc w:val="both"/>
        <w:rPr>
          <w:lang w:val="kk-KZ"/>
        </w:rPr>
      </w:pPr>
      <w:r>
        <w:rPr>
          <w:lang w:val="kk-KZ"/>
        </w:rPr>
        <w:t xml:space="preserve">3 </w:t>
      </w:r>
      <w:r w:rsidRPr="00984D4B">
        <w:rPr>
          <w:lang w:val="kk-KZ"/>
        </w:rPr>
        <w:t>Қазіргі</w:t>
      </w:r>
      <w:r w:rsidRPr="00984D4B">
        <w:rPr>
          <w:lang w:val="de-DE"/>
        </w:rPr>
        <w:t xml:space="preserve"> </w:t>
      </w:r>
      <w:r w:rsidRPr="00984D4B">
        <w:rPr>
          <w:lang w:val="kk-KZ"/>
        </w:rPr>
        <w:t>әдебиет</w:t>
      </w:r>
      <w:r w:rsidRPr="00984D4B">
        <w:rPr>
          <w:lang w:val="de-DE"/>
        </w:rPr>
        <w:t xml:space="preserve"> </w:t>
      </w:r>
      <w:r w:rsidRPr="00984D4B">
        <w:rPr>
          <w:lang w:val="kk-KZ"/>
        </w:rPr>
        <w:t>теориясындағы</w:t>
      </w:r>
      <w:r w:rsidRPr="00984D4B">
        <w:rPr>
          <w:lang w:val="de-DE"/>
        </w:rPr>
        <w:t xml:space="preserve"> </w:t>
      </w:r>
      <w:r w:rsidRPr="00984D4B">
        <w:rPr>
          <w:lang w:val="kk-KZ"/>
        </w:rPr>
        <w:t>ғылыми</w:t>
      </w:r>
      <w:r w:rsidRPr="00984D4B">
        <w:rPr>
          <w:lang w:val="de-DE"/>
        </w:rPr>
        <w:t xml:space="preserve"> </w:t>
      </w:r>
      <w:r w:rsidRPr="00984D4B">
        <w:rPr>
          <w:lang w:val="kk-KZ"/>
        </w:rPr>
        <w:t>ағымдар</w:t>
      </w:r>
      <w:r w:rsidRPr="00984D4B">
        <w:rPr>
          <w:lang w:val="de-DE"/>
        </w:rPr>
        <w:t xml:space="preserve">. </w:t>
      </w:r>
      <w:r w:rsidRPr="00984D4B">
        <w:rPr>
          <w:lang w:val="kk-KZ"/>
        </w:rPr>
        <w:t>Қазақ</w:t>
      </w:r>
      <w:r w:rsidRPr="00984D4B">
        <w:rPr>
          <w:lang w:val="de-DE"/>
        </w:rPr>
        <w:t xml:space="preserve"> </w:t>
      </w:r>
      <w:r w:rsidRPr="00984D4B">
        <w:rPr>
          <w:lang w:val="kk-KZ"/>
        </w:rPr>
        <w:t>әдебиеттануы</w:t>
      </w:r>
      <w:r w:rsidRPr="00984D4B">
        <w:rPr>
          <w:lang w:val="de-DE"/>
        </w:rPr>
        <w:t xml:space="preserve"> </w:t>
      </w:r>
      <w:r w:rsidRPr="00984D4B">
        <w:rPr>
          <w:lang w:val="kk-KZ"/>
        </w:rPr>
        <w:t>ғылымындағы</w:t>
      </w:r>
      <w:r w:rsidRPr="00984D4B">
        <w:rPr>
          <w:lang w:val="de-DE"/>
        </w:rPr>
        <w:t xml:space="preserve"> </w:t>
      </w:r>
      <w:r w:rsidRPr="00984D4B">
        <w:rPr>
          <w:lang w:val="kk-KZ"/>
        </w:rPr>
        <w:t>эстетика</w:t>
      </w:r>
      <w:r w:rsidRPr="00984D4B">
        <w:rPr>
          <w:lang w:val="de-DE"/>
        </w:rPr>
        <w:t xml:space="preserve"> </w:t>
      </w:r>
      <w:r w:rsidRPr="00984D4B">
        <w:rPr>
          <w:lang w:val="kk-KZ"/>
        </w:rPr>
        <w:t>мен</w:t>
      </w:r>
      <w:r w:rsidRPr="00984D4B">
        <w:rPr>
          <w:lang w:val="de-DE"/>
        </w:rPr>
        <w:t xml:space="preserve"> </w:t>
      </w:r>
      <w:r w:rsidRPr="00984D4B">
        <w:rPr>
          <w:lang w:val="kk-KZ"/>
        </w:rPr>
        <w:t>теория</w:t>
      </w:r>
      <w:r w:rsidRPr="00984D4B">
        <w:rPr>
          <w:lang w:val="de-DE"/>
        </w:rPr>
        <w:t xml:space="preserve"> </w:t>
      </w:r>
      <w:r w:rsidRPr="00984D4B">
        <w:rPr>
          <w:lang w:val="kk-KZ"/>
        </w:rPr>
        <w:t>мәселесі</w:t>
      </w:r>
      <w:r w:rsidRPr="00984D4B">
        <w:rPr>
          <w:lang w:val="de-DE"/>
        </w:rPr>
        <w:t>.</w:t>
      </w:r>
    </w:p>
    <w:p w:rsidR="00D71A70" w:rsidRDefault="00D71A70" w:rsidP="00D71A70">
      <w:pPr>
        <w:jc w:val="both"/>
        <w:rPr>
          <w:lang w:val="kk-KZ"/>
        </w:rPr>
      </w:pPr>
      <w:r>
        <w:rPr>
          <w:lang w:val="kk-KZ"/>
        </w:rPr>
        <w:t xml:space="preserve">4 </w:t>
      </w:r>
      <w:r w:rsidRPr="00984D4B">
        <w:rPr>
          <w:lang w:val="kk-KZ"/>
        </w:rPr>
        <w:t>Көркем</w:t>
      </w:r>
      <w:r w:rsidRPr="00984D4B">
        <w:rPr>
          <w:lang w:val="de-DE"/>
        </w:rPr>
        <w:t xml:space="preserve"> </w:t>
      </w:r>
      <w:r w:rsidRPr="00984D4B">
        <w:rPr>
          <w:lang w:val="kk-KZ"/>
        </w:rPr>
        <w:t>әдебиеттің</w:t>
      </w:r>
      <w:r w:rsidRPr="00984D4B">
        <w:rPr>
          <w:lang w:val="de-DE"/>
        </w:rPr>
        <w:t xml:space="preserve"> </w:t>
      </w:r>
      <w:r w:rsidRPr="00984D4B">
        <w:rPr>
          <w:lang w:val="kk-KZ"/>
        </w:rPr>
        <w:t>табиғаты</w:t>
      </w:r>
      <w:r w:rsidRPr="00984D4B">
        <w:rPr>
          <w:lang w:val="de-DE"/>
        </w:rPr>
        <w:t xml:space="preserve">. </w:t>
      </w:r>
      <w:r w:rsidRPr="00984D4B">
        <w:rPr>
          <w:lang w:val="kk-KZ"/>
        </w:rPr>
        <w:t>Әдебиет</w:t>
      </w:r>
      <w:r w:rsidRPr="00984D4B">
        <w:rPr>
          <w:lang w:val="de-DE"/>
        </w:rPr>
        <w:t xml:space="preserve"> </w:t>
      </w:r>
      <w:r w:rsidRPr="00984D4B">
        <w:rPr>
          <w:lang w:val="kk-KZ"/>
        </w:rPr>
        <w:t>және</w:t>
      </w:r>
      <w:r w:rsidRPr="00984D4B">
        <w:rPr>
          <w:lang w:val="de-DE"/>
        </w:rPr>
        <w:t xml:space="preserve"> </w:t>
      </w:r>
      <w:r w:rsidRPr="00984D4B">
        <w:rPr>
          <w:lang w:val="kk-KZ"/>
        </w:rPr>
        <w:t>өнер</w:t>
      </w:r>
      <w:r w:rsidRPr="00984D4B">
        <w:rPr>
          <w:lang w:val="de-DE"/>
        </w:rPr>
        <w:t xml:space="preserve"> </w:t>
      </w:r>
      <w:r w:rsidRPr="00984D4B">
        <w:rPr>
          <w:lang w:val="kk-KZ"/>
        </w:rPr>
        <w:t>түрлерінің</w:t>
      </w:r>
      <w:r w:rsidRPr="00984D4B">
        <w:rPr>
          <w:lang w:val="de-DE"/>
        </w:rPr>
        <w:t xml:space="preserve"> </w:t>
      </w:r>
      <w:r w:rsidRPr="00984D4B">
        <w:rPr>
          <w:lang w:val="kk-KZ"/>
        </w:rPr>
        <w:t>шығу</w:t>
      </w:r>
      <w:r w:rsidRPr="00984D4B">
        <w:rPr>
          <w:lang w:val="de-DE"/>
        </w:rPr>
        <w:t xml:space="preserve"> </w:t>
      </w:r>
      <w:r w:rsidRPr="00984D4B">
        <w:rPr>
          <w:lang w:val="kk-KZ"/>
        </w:rPr>
        <w:t>тегі</w:t>
      </w:r>
      <w:r w:rsidRPr="00984D4B">
        <w:rPr>
          <w:lang w:val="de-DE"/>
        </w:rPr>
        <w:t xml:space="preserve">. </w:t>
      </w:r>
      <w:r w:rsidRPr="00984D4B">
        <w:rPr>
          <w:lang w:val="kk-KZ"/>
        </w:rPr>
        <w:t>Әдебиет</w:t>
      </w:r>
      <w:r w:rsidRPr="00984D4B">
        <w:rPr>
          <w:lang w:val="de-DE"/>
        </w:rPr>
        <w:t xml:space="preserve"> </w:t>
      </w:r>
      <w:r w:rsidRPr="00984D4B">
        <w:rPr>
          <w:lang w:val="kk-KZ"/>
        </w:rPr>
        <w:t>және</w:t>
      </w:r>
      <w:r w:rsidRPr="00984D4B">
        <w:rPr>
          <w:lang w:val="de-DE"/>
        </w:rPr>
        <w:t xml:space="preserve"> </w:t>
      </w:r>
      <w:r w:rsidRPr="00984D4B">
        <w:rPr>
          <w:lang w:val="kk-KZ"/>
        </w:rPr>
        <w:t>эстетикалық</w:t>
      </w:r>
      <w:r w:rsidRPr="00984D4B">
        <w:rPr>
          <w:lang w:val="de-DE"/>
        </w:rPr>
        <w:t xml:space="preserve"> </w:t>
      </w:r>
      <w:r w:rsidRPr="00984D4B">
        <w:rPr>
          <w:lang w:val="kk-KZ"/>
        </w:rPr>
        <w:t>категориялар</w:t>
      </w:r>
      <w:r w:rsidRPr="00984D4B">
        <w:rPr>
          <w:lang w:val="de-DE"/>
        </w:rPr>
        <w:t xml:space="preserve">. </w:t>
      </w:r>
      <w:r w:rsidRPr="00984D4B">
        <w:rPr>
          <w:lang w:val="kk-KZ"/>
        </w:rPr>
        <w:t>Көркем</w:t>
      </w:r>
      <w:r w:rsidRPr="00984D4B">
        <w:rPr>
          <w:lang w:val="de-DE"/>
        </w:rPr>
        <w:t xml:space="preserve"> </w:t>
      </w:r>
      <w:r w:rsidRPr="00984D4B">
        <w:rPr>
          <w:lang w:val="kk-KZ"/>
        </w:rPr>
        <w:t>әдебиеттің</w:t>
      </w:r>
      <w:r w:rsidRPr="00984D4B">
        <w:rPr>
          <w:lang w:val="de-DE"/>
        </w:rPr>
        <w:t xml:space="preserve"> </w:t>
      </w:r>
      <w:r w:rsidRPr="00984D4B">
        <w:rPr>
          <w:lang w:val="kk-KZ"/>
        </w:rPr>
        <w:t>ерекшелігі</w:t>
      </w:r>
      <w:r w:rsidRPr="00984D4B">
        <w:rPr>
          <w:lang w:val="de-DE"/>
        </w:rPr>
        <w:t xml:space="preserve">. </w:t>
      </w:r>
      <w:r w:rsidRPr="00984D4B">
        <w:rPr>
          <w:lang w:val="kk-KZ"/>
        </w:rPr>
        <w:t>Көркем</w:t>
      </w:r>
      <w:r w:rsidRPr="00984D4B">
        <w:rPr>
          <w:lang w:val="de-DE"/>
        </w:rPr>
        <w:t xml:space="preserve"> </w:t>
      </w:r>
      <w:r w:rsidRPr="00984D4B">
        <w:rPr>
          <w:lang w:val="kk-KZ"/>
        </w:rPr>
        <w:t>әдебиеттің</w:t>
      </w:r>
      <w:r w:rsidRPr="00984D4B">
        <w:rPr>
          <w:lang w:val="de-DE"/>
        </w:rPr>
        <w:t xml:space="preserve"> </w:t>
      </w:r>
      <w:r w:rsidRPr="00984D4B">
        <w:rPr>
          <w:lang w:val="kk-KZ"/>
        </w:rPr>
        <w:t>әлеуметтік</w:t>
      </w:r>
      <w:r w:rsidRPr="00984D4B">
        <w:rPr>
          <w:lang w:val="de-DE"/>
        </w:rPr>
        <w:t xml:space="preserve"> </w:t>
      </w:r>
      <w:r w:rsidRPr="00984D4B">
        <w:rPr>
          <w:lang w:val="kk-KZ"/>
        </w:rPr>
        <w:t>сипаты</w:t>
      </w:r>
      <w:r w:rsidRPr="00984D4B">
        <w:rPr>
          <w:lang w:val="de-DE"/>
        </w:rPr>
        <w:t xml:space="preserve">. </w:t>
      </w:r>
      <w:r w:rsidRPr="00984D4B">
        <w:rPr>
          <w:lang w:val="kk-KZ"/>
        </w:rPr>
        <w:t>Әдебиет</w:t>
      </w:r>
      <w:r w:rsidRPr="00984D4B">
        <w:rPr>
          <w:lang w:val="de-DE"/>
        </w:rPr>
        <w:t xml:space="preserve"> </w:t>
      </w:r>
      <w:r w:rsidRPr="00984D4B">
        <w:rPr>
          <w:lang w:val="kk-KZ"/>
        </w:rPr>
        <w:t>пен</w:t>
      </w:r>
      <w:r w:rsidRPr="00984D4B">
        <w:rPr>
          <w:lang w:val="de-DE"/>
        </w:rPr>
        <w:t xml:space="preserve"> </w:t>
      </w:r>
      <w:r w:rsidRPr="00984D4B">
        <w:rPr>
          <w:lang w:val="kk-KZ"/>
        </w:rPr>
        <w:t>өнердің</w:t>
      </w:r>
      <w:r w:rsidRPr="00984D4B">
        <w:rPr>
          <w:lang w:val="de-DE"/>
        </w:rPr>
        <w:t xml:space="preserve"> </w:t>
      </w:r>
      <w:r w:rsidRPr="00984D4B">
        <w:rPr>
          <w:lang w:val="kk-KZ"/>
        </w:rPr>
        <w:t>танымдық</w:t>
      </w:r>
      <w:r w:rsidRPr="00984D4B">
        <w:rPr>
          <w:lang w:val="de-DE"/>
        </w:rPr>
        <w:t xml:space="preserve"> </w:t>
      </w:r>
      <w:r w:rsidRPr="00984D4B">
        <w:rPr>
          <w:lang w:val="kk-KZ"/>
        </w:rPr>
        <w:t>мәні</w:t>
      </w:r>
      <w:r>
        <w:rPr>
          <w:lang w:val="kk-KZ"/>
        </w:rPr>
        <w:t>.</w:t>
      </w:r>
    </w:p>
    <w:p w:rsidR="00D71A70" w:rsidRDefault="00D71A70" w:rsidP="00D71A70">
      <w:pPr>
        <w:jc w:val="both"/>
        <w:rPr>
          <w:lang w:val="kk-KZ"/>
        </w:rPr>
      </w:pPr>
      <w:r>
        <w:rPr>
          <w:lang w:val="kk-KZ"/>
        </w:rPr>
        <w:t xml:space="preserve">5 </w:t>
      </w:r>
      <w:r w:rsidR="00C56137" w:rsidRPr="00984D4B">
        <w:rPr>
          <w:lang w:val="kk-KZ"/>
        </w:rPr>
        <w:t>Көркем</w:t>
      </w:r>
      <w:r w:rsidR="00C56137" w:rsidRPr="00984D4B">
        <w:rPr>
          <w:lang w:val="de-DE"/>
        </w:rPr>
        <w:t xml:space="preserve"> </w:t>
      </w:r>
      <w:r w:rsidR="00C56137" w:rsidRPr="00984D4B">
        <w:rPr>
          <w:lang w:val="kk-KZ"/>
        </w:rPr>
        <w:t>әдебиеттің</w:t>
      </w:r>
      <w:r w:rsidR="00C56137" w:rsidRPr="00984D4B">
        <w:rPr>
          <w:lang w:val="de-DE"/>
        </w:rPr>
        <w:t xml:space="preserve"> </w:t>
      </w:r>
      <w:r w:rsidR="00C56137" w:rsidRPr="00984D4B">
        <w:rPr>
          <w:lang w:val="kk-KZ"/>
        </w:rPr>
        <w:t>табиғаты</w:t>
      </w:r>
      <w:r w:rsidR="00C56137" w:rsidRPr="00984D4B">
        <w:rPr>
          <w:lang w:val="de-DE"/>
        </w:rPr>
        <w:t xml:space="preserve">. </w:t>
      </w:r>
      <w:r w:rsidR="00C56137" w:rsidRPr="00984D4B">
        <w:rPr>
          <w:lang w:val="kk-KZ"/>
        </w:rPr>
        <w:t>Әдебиет</w:t>
      </w:r>
      <w:r w:rsidR="00C56137" w:rsidRPr="00984D4B">
        <w:rPr>
          <w:lang w:val="de-DE"/>
        </w:rPr>
        <w:t xml:space="preserve"> </w:t>
      </w:r>
      <w:r w:rsidR="00C56137" w:rsidRPr="00984D4B">
        <w:rPr>
          <w:lang w:val="kk-KZ"/>
        </w:rPr>
        <w:t>және</w:t>
      </w:r>
      <w:r w:rsidR="00C56137" w:rsidRPr="00984D4B">
        <w:rPr>
          <w:lang w:val="de-DE"/>
        </w:rPr>
        <w:t xml:space="preserve"> </w:t>
      </w:r>
      <w:r w:rsidR="00C56137" w:rsidRPr="00984D4B">
        <w:rPr>
          <w:lang w:val="kk-KZ"/>
        </w:rPr>
        <w:t>өнер</w:t>
      </w:r>
      <w:r w:rsidR="00C56137" w:rsidRPr="00984D4B">
        <w:rPr>
          <w:lang w:val="de-DE"/>
        </w:rPr>
        <w:t xml:space="preserve"> </w:t>
      </w:r>
      <w:r w:rsidR="00C56137" w:rsidRPr="00984D4B">
        <w:rPr>
          <w:lang w:val="kk-KZ"/>
        </w:rPr>
        <w:t>түрлерінің</w:t>
      </w:r>
      <w:r w:rsidR="00C56137" w:rsidRPr="00984D4B">
        <w:rPr>
          <w:lang w:val="de-DE"/>
        </w:rPr>
        <w:t xml:space="preserve"> </w:t>
      </w:r>
      <w:r w:rsidR="00C56137" w:rsidRPr="00984D4B">
        <w:rPr>
          <w:lang w:val="kk-KZ"/>
        </w:rPr>
        <w:t>шығу</w:t>
      </w:r>
      <w:r w:rsidR="00C56137" w:rsidRPr="00984D4B">
        <w:rPr>
          <w:lang w:val="de-DE"/>
        </w:rPr>
        <w:t xml:space="preserve"> </w:t>
      </w:r>
      <w:r w:rsidR="00C56137" w:rsidRPr="00984D4B">
        <w:rPr>
          <w:lang w:val="kk-KZ"/>
        </w:rPr>
        <w:t>тегі</w:t>
      </w:r>
      <w:r w:rsidR="00C56137" w:rsidRPr="00984D4B">
        <w:rPr>
          <w:lang w:val="de-DE"/>
        </w:rPr>
        <w:t xml:space="preserve">. </w:t>
      </w:r>
      <w:r w:rsidR="00C56137" w:rsidRPr="00984D4B">
        <w:rPr>
          <w:lang w:val="kk-KZ"/>
        </w:rPr>
        <w:t>Әдебиет</w:t>
      </w:r>
      <w:r w:rsidR="00C56137" w:rsidRPr="00984D4B">
        <w:rPr>
          <w:lang w:val="de-DE"/>
        </w:rPr>
        <w:t xml:space="preserve"> </w:t>
      </w:r>
      <w:r w:rsidR="00C56137" w:rsidRPr="00984D4B">
        <w:rPr>
          <w:lang w:val="kk-KZ"/>
        </w:rPr>
        <w:t>және</w:t>
      </w:r>
      <w:r w:rsidR="00C56137" w:rsidRPr="00984D4B">
        <w:rPr>
          <w:lang w:val="de-DE"/>
        </w:rPr>
        <w:t xml:space="preserve"> </w:t>
      </w:r>
      <w:r w:rsidR="00C56137" w:rsidRPr="00984D4B">
        <w:rPr>
          <w:lang w:val="kk-KZ"/>
        </w:rPr>
        <w:t>эстетикалық</w:t>
      </w:r>
      <w:r w:rsidR="00C56137" w:rsidRPr="00984D4B">
        <w:rPr>
          <w:lang w:val="de-DE"/>
        </w:rPr>
        <w:t xml:space="preserve"> </w:t>
      </w:r>
      <w:r w:rsidR="00C56137" w:rsidRPr="00984D4B">
        <w:rPr>
          <w:lang w:val="kk-KZ"/>
        </w:rPr>
        <w:t>категориялар</w:t>
      </w:r>
      <w:r w:rsidR="00C56137" w:rsidRPr="00984D4B">
        <w:rPr>
          <w:lang w:val="de-DE"/>
        </w:rPr>
        <w:t xml:space="preserve">. </w:t>
      </w:r>
      <w:r w:rsidR="00C56137" w:rsidRPr="00984D4B">
        <w:rPr>
          <w:lang w:val="kk-KZ"/>
        </w:rPr>
        <w:t>Көркем</w:t>
      </w:r>
      <w:r w:rsidR="00C56137" w:rsidRPr="00984D4B">
        <w:rPr>
          <w:lang w:val="de-DE"/>
        </w:rPr>
        <w:t xml:space="preserve"> </w:t>
      </w:r>
      <w:r w:rsidR="00C56137" w:rsidRPr="00984D4B">
        <w:rPr>
          <w:lang w:val="kk-KZ"/>
        </w:rPr>
        <w:t>әдебиеттің</w:t>
      </w:r>
      <w:r w:rsidR="00C56137" w:rsidRPr="00984D4B">
        <w:rPr>
          <w:lang w:val="de-DE"/>
        </w:rPr>
        <w:t xml:space="preserve"> </w:t>
      </w:r>
      <w:r w:rsidR="00C56137" w:rsidRPr="00984D4B">
        <w:rPr>
          <w:lang w:val="kk-KZ"/>
        </w:rPr>
        <w:t>ерекшелігі</w:t>
      </w:r>
      <w:r w:rsidR="00C56137" w:rsidRPr="00984D4B">
        <w:rPr>
          <w:lang w:val="de-DE"/>
        </w:rPr>
        <w:t xml:space="preserve">. </w:t>
      </w:r>
      <w:r w:rsidR="00C56137" w:rsidRPr="00984D4B">
        <w:rPr>
          <w:lang w:val="kk-KZ"/>
        </w:rPr>
        <w:t>Көркем</w:t>
      </w:r>
      <w:r w:rsidR="00C56137" w:rsidRPr="00984D4B">
        <w:rPr>
          <w:lang w:val="de-DE"/>
        </w:rPr>
        <w:t xml:space="preserve"> </w:t>
      </w:r>
      <w:r w:rsidR="00C56137" w:rsidRPr="00984D4B">
        <w:rPr>
          <w:lang w:val="kk-KZ"/>
        </w:rPr>
        <w:t>әдебиеттің</w:t>
      </w:r>
      <w:r w:rsidR="00C56137" w:rsidRPr="00984D4B">
        <w:rPr>
          <w:lang w:val="de-DE"/>
        </w:rPr>
        <w:t xml:space="preserve"> </w:t>
      </w:r>
      <w:r w:rsidR="00C56137" w:rsidRPr="00984D4B">
        <w:rPr>
          <w:lang w:val="kk-KZ"/>
        </w:rPr>
        <w:t>әлеуметтік</w:t>
      </w:r>
      <w:r w:rsidR="00C56137" w:rsidRPr="00984D4B">
        <w:rPr>
          <w:lang w:val="de-DE"/>
        </w:rPr>
        <w:t xml:space="preserve"> </w:t>
      </w:r>
      <w:r w:rsidR="00C56137" w:rsidRPr="00984D4B">
        <w:rPr>
          <w:lang w:val="kk-KZ"/>
        </w:rPr>
        <w:t>сипаты</w:t>
      </w:r>
      <w:r w:rsidR="00C56137" w:rsidRPr="00984D4B">
        <w:rPr>
          <w:lang w:val="de-DE"/>
        </w:rPr>
        <w:t xml:space="preserve">. </w:t>
      </w:r>
      <w:r w:rsidR="00C56137" w:rsidRPr="00984D4B">
        <w:rPr>
          <w:lang w:val="kk-KZ"/>
        </w:rPr>
        <w:t>Әдебиет</w:t>
      </w:r>
      <w:r w:rsidR="00C56137" w:rsidRPr="00984D4B">
        <w:rPr>
          <w:lang w:val="de-DE"/>
        </w:rPr>
        <w:t xml:space="preserve"> </w:t>
      </w:r>
      <w:r w:rsidR="00C56137" w:rsidRPr="00984D4B">
        <w:rPr>
          <w:lang w:val="kk-KZ"/>
        </w:rPr>
        <w:t>пен</w:t>
      </w:r>
      <w:r w:rsidR="00C56137" w:rsidRPr="00984D4B">
        <w:rPr>
          <w:lang w:val="de-DE"/>
        </w:rPr>
        <w:t xml:space="preserve"> </w:t>
      </w:r>
      <w:r w:rsidR="00C56137" w:rsidRPr="00984D4B">
        <w:rPr>
          <w:lang w:val="kk-KZ"/>
        </w:rPr>
        <w:t>өнердің</w:t>
      </w:r>
      <w:r w:rsidR="00C56137" w:rsidRPr="00984D4B">
        <w:rPr>
          <w:lang w:val="de-DE"/>
        </w:rPr>
        <w:t xml:space="preserve"> </w:t>
      </w:r>
      <w:r w:rsidR="00C56137" w:rsidRPr="00984D4B">
        <w:rPr>
          <w:lang w:val="kk-KZ"/>
        </w:rPr>
        <w:t>танымдық</w:t>
      </w:r>
      <w:r w:rsidR="00C56137" w:rsidRPr="00984D4B">
        <w:rPr>
          <w:lang w:val="de-DE"/>
        </w:rPr>
        <w:t xml:space="preserve"> </w:t>
      </w:r>
      <w:r w:rsidR="00C56137" w:rsidRPr="00984D4B">
        <w:rPr>
          <w:lang w:val="kk-KZ"/>
        </w:rPr>
        <w:t>мәні</w:t>
      </w:r>
      <w:r w:rsidR="00C56137">
        <w:rPr>
          <w:lang w:val="kk-KZ"/>
        </w:rPr>
        <w:t>.</w:t>
      </w:r>
    </w:p>
    <w:p w:rsidR="00C56137" w:rsidRDefault="00C56137" w:rsidP="00D71A70">
      <w:pPr>
        <w:jc w:val="both"/>
        <w:rPr>
          <w:lang w:val="kk-KZ"/>
        </w:rPr>
      </w:pPr>
      <w:r>
        <w:rPr>
          <w:lang w:val="kk-KZ"/>
        </w:rPr>
        <w:t xml:space="preserve">6 </w:t>
      </w:r>
      <w:r w:rsidRPr="00984D4B">
        <w:rPr>
          <w:lang w:val="kk-KZ"/>
        </w:rPr>
        <w:t>Әдеби</w:t>
      </w:r>
      <w:r w:rsidRPr="00984D4B">
        <w:rPr>
          <w:lang w:val="de-DE"/>
        </w:rPr>
        <w:t xml:space="preserve"> </w:t>
      </w:r>
      <w:r w:rsidRPr="00984D4B">
        <w:rPr>
          <w:lang w:val="kk-KZ"/>
        </w:rPr>
        <w:t>тұлға</w:t>
      </w:r>
      <w:r w:rsidRPr="00984D4B">
        <w:rPr>
          <w:lang w:val="de-DE"/>
        </w:rPr>
        <w:t xml:space="preserve">, </w:t>
      </w:r>
      <w:r w:rsidRPr="00984D4B">
        <w:rPr>
          <w:lang w:val="kk-KZ"/>
        </w:rPr>
        <w:t>орта</w:t>
      </w:r>
      <w:r w:rsidRPr="00984D4B">
        <w:rPr>
          <w:lang w:val="de-DE"/>
        </w:rPr>
        <w:t xml:space="preserve">, </w:t>
      </w:r>
      <w:r w:rsidRPr="00984D4B">
        <w:rPr>
          <w:lang w:val="kk-KZ"/>
        </w:rPr>
        <w:t>автор</w:t>
      </w:r>
      <w:r w:rsidRPr="00984D4B">
        <w:rPr>
          <w:lang w:val="de-DE"/>
        </w:rPr>
        <w:t xml:space="preserve">. </w:t>
      </w:r>
      <w:r w:rsidRPr="00984D4B">
        <w:rPr>
          <w:lang w:val="kk-KZ"/>
        </w:rPr>
        <w:t>Кейіпкер</w:t>
      </w:r>
      <w:r w:rsidRPr="00984D4B">
        <w:rPr>
          <w:lang w:val="de-DE"/>
        </w:rPr>
        <w:t xml:space="preserve"> </w:t>
      </w:r>
      <w:r w:rsidRPr="00984D4B">
        <w:rPr>
          <w:lang w:val="kk-KZ"/>
        </w:rPr>
        <w:t>және</w:t>
      </w:r>
      <w:r w:rsidRPr="00984D4B">
        <w:rPr>
          <w:lang w:val="de-DE"/>
        </w:rPr>
        <w:t xml:space="preserve"> </w:t>
      </w:r>
      <w:r w:rsidRPr="00984D4B">
        <w:rPr>
          <w:lang w:val="kk-KZ"/>
        </w:rPr>
        <w:t>көркем</w:t>
      </w:r>
      <w:r w:rsidRPr="00984D4B">
        <w:rPr>
          <w:lang w:val="de-DE"/>
        </w:rPr>
        <w:t xml:space="preserve"> </w:t>
      </w:r>
      <w:r w:rsidRPr="00984D4B">
        <w:rPr>
          <w:lang w:val="kk-KZ"/>
        </w:rPr>
        <w:t>образ</w:t>
      </w:r>
      <w:r w:rsidRPr="00984D4B">
        <w:rPr>
          <w:lang w:val="de-DE"/>
        </w:rPr>
        <w:t xml:space="preserve">. </w:t>
      </w:r>
      <w:r w:rsidRPr="00984D4B">
        <w:rPr>
          <w:lang w:val="kk-KZ"/>
        </w:rPr>
        <w:t>Образ</w:t>
      </w:r>
      <w:r w:rsidRPr="00984D4B">
        <w:rPr>
          <w:lang w:val="de-DE"/>
        </w:rPr>
        <w:t xml:space="preserve"> </w:t>
      </w:r>
      <w:r w:rsidRPr="00984D4B">
        <w:rPr>
          <w:lang w:val="kk-KZ"/>
        </w:rPr>
        <w:t>және</w:t>
      </w:r>
      <w:r w:rsidRPr="00984D4B">
        <w:rPr>
          <w:lang w:val="de-DE"/>
        </w:rPr>
        <w:t xml:space="preserve"> </w:t>
      </w:r>
      <w:r w:rsidRPr="00984D4B">
        <w:rPr>
          <w:lang w:val="kk-KZ"/>
        </w:rPr>
        <w:t>архетип</w:t>
      </w:r>
      <w:r w:rsidRPr="00984D4B">
        <w:rPr>
          <w:lang w:val="de-DE"/>
        </w:rPr>
        <w:t>.</w:t>
      </w:r>
    </w:p>
    <w:p w:rsidR="00C56137" w:rsidRDefault="00C56137" w:rsidP="00D71A70">
      <w:pPr>
        <w:jc w:val="both"/>
        <w:rPr>
          <w:lang w:val="kk-KZ"/>
        </w:rPr>
      </w:pPr>
      <w:r>
        <w:rPr>
          <w:lang w:val="kk-KZ"/>
        </w:rPr>
        <w:lastRenderedPageBreak/>
        <w:t xml:space="preserve">7 </w:t>
      </w:r>
      <w:r w:rsidRPr="00984D4B">
        <w:rPr>
          <w:lang w:val="kk-KZ"/>
        </w:rPr>
        <w:t>Көркем</w:t>
      </w:r>
      <w:r w:rsidRPr="00984D4B">
        <w:rPr>
          <w:lang w:val="de-DE"/>
        </w:rPr>
        <w:t xml:space="preserve"> </w:t>
      </w:r>
      <w:r w:rsidRPr="00984D4B">
        <w:rPr>
          <w:lang w:val="kk-KZ"/>
        </w:rPr>
        <w:t>сөз</w:t>
      </w:r>
      <w:r w:rsidRPr="00984D4B">
        <w:rPr>
          <w:lang w:val="de-DE"/>
        </w:rPr>
        <w:t xml:space="preserve"> </w:t>
      </w:r>
      <w:r w:rsidRPr="00984D4B">
        <w:rPr>
          <w:lang w:val="kk-KZ"/>
        </w:rPr>
        <w:t>бен</w:t>
      </w:r>
      <w:r w:rsidRPr="00984D4B">
        <w:rPr>
          <w:lang w:val="de-DE"/>
        </w:rPr>
        <w:t xml:space="preserve"> </w:t>
      </w:r>
      <w:r w:rsidRPr="00984D4B">
        <w:rPr>
          <w:lang w:val="kk-KZ"/>
        </w:rPr>
        <w:t>мәтін</w:t>
      </w:r>
      <w:r>
        <w:rPr>
          <w:lang w:val="kk-KZ"/>
        </w:rPr>
        <w:t>.</w:t>
      </w:r>
      <w:r w:rsidRPr="00984D4B">
        <w:rPr>
          <w:lang w:val="de-DE"/>
        </w:rPr>
        <w:t xml:space="preserve"> </w:t>
      </w:r>
      <w:r w:rsidRPr="00984D4B">
        <w:rPr>
          <w:lang w:val="kk-KZ"/>
        </w:rPr>
        <w:t>Шығармашылық</w:t>
      </w:r>
      <w:r w:rsidRPr="00984D4B">
        <w:rPr>
          <w:lang w:val="de-DE"/>
        </w:rPr>
        <w:t xml:space="preserve"> </w:t>
      </w:r>
      <w:r w:rsidRPr="00984D4B">
        <w:rPr>
          <w:lang w:val="kk-KZ"/>
        </w:rPr>
        <w:t>әлем</w:t>
      </w:r>
      <w:r w:rsidRPr="00984D4B">
        <w:rPr>
          <w:lang w:val="de-DE"/>
        </w:rPr>
        <w:t xml:space="preserve"> </w:t>
      </w:r>
      <w:r w:rsidRPr="00984D4B">
        <w:rPr>
          <w:lang w:val="kk-KZ"/>
        </w:rPr>
        <w:t>және</w:t>
      </w:r>
      <w:r w:rsidRPr="00984D4B">
        <w:rPr>
          <w:lang w:val="de-DE"/>
        </w:rPr>
        <w:t xml:space="preserve"> </w:t>
      </w:r>
      <w:r w:rsidRPr="00984D4B">
        <w:rPr>
          <w:lang w:val="kk-KZ"/>
        </w:rPr>
        <w:t>әдеби</w:t>
      </w:r>
      <w:r w:rsidRPr="00984D4B">
        <w:rPr>
          <w:lang w:val="de-DE"/>
        </w:rPr>
        <w:t xml:space="preserve"> </w:t>
      </w:r>
      <w:r w:rsidRPr="00984D4B">
        <w:rPr>
          <w:lang w:val="kk-KZ"/>
        </w:rPr>
        <w:t>болмыс</w:t>
      </w:r>
      <w:r w:rsidRPr="00984D4B">
        <w:rPr>
          <w:lang w:val="de-DE"/>
        </w:rPr>
        <w:t xml:space="preserve">. </w:t>
      </w:r>
      <w:r w:rsidRPr="00984D4B">
        <w:rPr>
          <w:lang w:val="kk-KZ"/>
        </w:rPr>
        <w:t>Жазу</w:t>
      </w:r>
      <w:r w:rsidRPr="00984D4B">
        <w:rPr>
          <w:lang w:val="de-DE"/>
        </w:rPr>
        <w:t xml:space="preserve"> </w:t>
      </w:r>
      <w:r w:rsidRPr="00984D4B">
        <w:rPr>
          <w:lang w:val="kk-KZ"/>
        </w:rPr>
        <w:t>кезеңдері</w:t>
      </w:r>
      <w:r w:rsidRPr="00984D4B">
        <w:rPr>
          <w:lang w:val="de-DE"/>
        </w:rPr>
        <w:t>.</w:t>
      </w:r>
    </w:p>
    <w:p w:rsidR="00C56137" w:rsidRDefault="00C56137" w:rsidP="00D71A70">
      <w:pPr>
        <w:jc w:val="both"/>
        <w:rPr>
          <w:lang w:val="kk-KZ"/>
        </w:rPr>
      </w:pPr>
      <w:r>
        <w:rPr>
          <w:lang w:val="kk-KZ"/>
        </w:rPr>
        <w:t xml:space="preserve">8 </w:t>
      </w:r>
      <w:r w:rsidRPr="00FF75DF">
        <w:rPr>
          <w:lang w:val="kk-KZ"/>
        </w:rPr>
        <w:t>Әдеби</w:t>
      </w:r>
      <w:r w:rsidRPr="00FF75DF">
        <w:rPr>
          <w:lang w:val="de-DE"/>
        </w:rPr>
        <w:t xml:space="preserve"> </w:t>
      </w:r>
      <w:r w:rsidRPr="00FF75DF">
        <w:rPr>
          <w:lang w:val="kk-KZ"/>
        </w:rPr>
        <w:t>тек</w:t>
      </w:r>
      <w:r w:rsidRPr="00FF75DF">
        <w:rPr>
          <w:lang w:val="de-DE"/>
        </w:rPr>
        <w:t xml:space="preserve">. </w:t>
      </w:r>
      <w:r w:rsidRPr="00FF75DF">
        <w:rPr>
          <w:lang w:val="kk-KZ"/>
        </w:rPr>
        <w:t>Эпос</w:t>
      </w:r>
      <w:r w:rsidRPr="00FF75DF">
        <w:rPr>
          <w:lang w:val="de-DE"/>
        </w:rPr>
        <w:t xml:space="preserve">, </w:t>
      </w:r>
      <w:r w:rsidRPr="00FF75DF">
        <w:rPr>
          <w:lang w:val="kk-KZ"/>
        </w:rPr>
        <w:t>лирика</w:t>
      </w:r>
      <w:r w:rsidRPr="00FF75DF">
        <w:rPr>
          <w:lang w:val="de-DE"/>
        </w:rPr>
        <w:t xml:space="preserve">, </w:t>
      </w:r>
      <w:r w:rsidRPr="00FF75DF">
        <w:rPr>
          <w:lang w:val="kk-KZ"/>
        </w:rPr>
        <w:t>драма</w:t>
      </w:r>
      <w:r w:rsidRPr="00FF75DF">
        <w:rPr>
          <w:lang w:val="de-DE"/>
        </w:rPr>
        <w:t xml:space="preserve"> </w:t>
      </w:r>
      <w:r w:rsidRPr="00FF75DF">
        <w:rPr>
          <w:lang w:val="kk-KZ"/>
        </w:rPr>
        <w:t>Әдеби</w:t>
      </w:r>
      <w:r w:rsidRPr="00FF75DF">
        <w:rPr>
          <w:lang w:val="de-DE"/>
        </w:rPr>
        <w:t xml:space="preserve"> </w:t>
      </w:r>
      <w:r w:rsidRPr="00FF75DF">
        <w:rPr>
          <w:lang w:val="kk-KZ"/>
        </w:rPr>
        <w:t>жанрлар</w:t>
      </w:r>
      <w:r w:rsidRPr="00FF75DF">
        <w:rPr>
          <w:lang w:val="de-DE"/>
        </w:rPr>
        <w:t xml:space="preserve">. </w:t>
      </w:r>
      <w:r w:rsidRPr="00FF75DF">
        <w:rPr>
          <w:lang w:val="kk-KZ"/>
        </w:rPr>
        <w:t>Роман</w:t>
      </w:r>
      <w:r w:rsidRPr="00FF75DF">
        <w:rPr>
          <w:lang w:val="de-DE"/>
        </w:rPr>
        <w:t xml:space="preserve">. </w:t>
      </w:r>
      <w:r w:rsidRPr="00FF75DF">
        <w:rPr>
          <w:lang w:val="kk-KZ"/>
        </w:rPr>
        <w:t>Повесть</w:t>
      </w:r>
      <w:r w:rsidRPr="00FF75DF">
        <w:rPr>
          <w:lang w:val="de-DE"/>
        </w:rPr>
        <w:t xml:space="preserve">.  </w:t>
      </w:r>
      <w:r w:rsidRPr="00FF75DF">
        <w:rPr>
          <w:lang w:val="kk-KZ"/>
        </w:rPr>
        <w:t>Поэма</w:t>
      </w:r>
      <w:r w:rsidRPr="00FF75DF">
        <w:rPr>
          <w:lang w:val="de-DE"/>
        </w:rPr>
        <w:t xml:space="preserve">. </w:t>
      </w:r>
      <w:r w:rsidRPr="00FF75DF">
        <w:rPr>
          <w:lang w:val="kk-KZ"/>
        </w:rPr>
        <w:t>Әңгіме</w:t>
      </w:r>
      <w:r w:rsidRPr="00FF75DF">
        <w:rPr>
          <w:lang w:val="de-DE"/>
        </w:rPr>
        <w:t xml:space="preserve"> </w:t>
      </w:r>
      <w:r w:rsidRPr="00FF75DF">
        <w:rPr>
          <w:lang w:val="kk-KZ"/>
        </w:rPr>
        <w:t>және</w:t>
      </w:r>
      <w:r w:rsidRPr="00FF75DF">
        <w:rPr>
          <w:lang w:val="de-DE"/>
        </w:rPr>
        <w:t xml:space="preserve"> </w:t>
      </w:r>
      <w:r w:rsidRPr="00FF75DF">
        <w:rPr>
          <w:lang w:val="kk-KZ"/>
        </w:rPr>
        <w:t>новелла</w:t>
      </w:r>
      <w:r w:rsidRPr="00FF75DF">
        <w:rPr>
          <w:lang w:val="de-DE"/>
        </w:rPr>
        <w:t xml:space="preserve">. </w:t>
      </w:r>
      <w:r w:rsidRPr="00FF75DF">
        <w:rPr>
          <w:lang w:val="kk-KZ"/>
        </w:rPr>
        <w:t>Лирикалық</w:t>
      </w:r>
      <w:r w:rsidRPr="00FF75DF">
        <w:rPr>
          <w:lang w:val="de-DE"/>
        </w:rPr>
        <w:t xml:space="preserve"> </w:t>
      </w:r>
      <w:r w:rsidRPr="00FF75DF">
        <w:rPr>
          <w:lang w:val="kk-KZ"/>
        </w:rPr>
        <w:t>жанрлар</w:t>
      </w:r>
      <w:r w:rsidRPr="00FF75DF">
        <w:rPr>
          <w:lang w:val="de-DE"/>
        </w:rPr>
        <w:t xml:space="preserve">. </w:t>
      </w:r>
      <w:r w:rsidRPr="00FF75DF">
        <w:rPr>
          <w:lang w:val="kk-KZ"/>
        </w:rPr>
        <w:t>Баллада</w:t>
      </w:r>
      <w:r w:rsidRPr="00FF75DF">
        <w:rPr>
          <w:lang w:val="de-DE"/>
        </w:rPr>
        <w:t xml:space="preserve">. </w:t>
      </w:r>
      <w:r w:rsidRPr="00FF75DF">
        <w:rPr>
          <w:lang w:val="kk-KZ"/>
        </w:rPr>
        <w:t>Трагедия</w:t>
      </w:r>
      <w:r w:rsidRPr="00FF75DF">
        <w:rPr>
          <w:lang w:val="de-DE"/>
        </w:rPr>
        <w:t xml:space="preserve">. </w:t>
      </w:r>
      <w:r w:rsidRPr="00FF75DF">
        <w:rPr>
          <w:lang w:val="kk-KZ"/>
        </w:rPr>
        <w:t>Драма</w:t>
      </w:r>
      <w:r w:rsidRPr="00FF75DF">
        <w:rPr>
          <w:lang w:val="de-DE"/>
        </w:rPr>
        <w:t>.</w:t>
      </w:r>
    </w:p>
    <w:p w:rsidR="00C56137" w:rsidRDefault="00C56137" w:rsidP="00D71A70">
      <w:pPr>
        <w:jc w:val="both"/>
        <w:rPr>
          <w:lang w:val="kk-KZ"/>
        </w:rPr>
      </w:pPr>
      <w:r>
        <w:rPr>
          <w:lang w:val="kk-KZ"/>
        </w:rPr>
        <w:t xml:space="preserve">9 </w:t>
      </w:r>
      <w:r w:rsidRPr="00FF75DF">
        <w:rPr>
          <w:lang w:val="kk-KZ"/>
        </w:rPr>
        <w:t>Әдеби</w:t>
      </w:r>
      <w:r w:rsidRPr="00FF75DF">
        <w:rPr>
          <w:lang w:val="de-DE"/>
        </w:rPr>
        <w:t xml:space="preserve"> </w:t>
      </w:r>
      <w:r w:rsidRPr="00FF75DF">
        <w:rPr>
          <w:lang w:val="kk-KZ"/>
        </w:rPr>
        <w:t>процесс</w:t>
      </w:r>
      <w:r w:rsidRPr="00FF75DF">
        <w:rPr>
          <w:lang w:val="de-DE"/>
        </w:rPr>
        <w:t xml:space="preserve"> </w:t>
      </w:r>
      <w:r w:rsidRPr="00FF75DF">
        <w:rPr>
          <w:lang w:val="kk-KZ"/>
        </w:rPr>
        <w:t>Көркемдік</w:t>
      </w:r>
      <w:r w:rsidRPr="00FF75DF">
        <w:rPr>
          <w:lang w:val="de-DE"/>
        </w:rPr>
        <w:t xml:space="preserve"> </w:t>
      </w:r>
      <w:r w:rsidRPr="00FF75DF">
        <w:rPr>
          <w:lang w:val="kk-KZ"/>
        </w:rPr>
        <w:t>бағыт</w:t>
      </w:r>
      <w:r w:rsidRPr="00FF75DF">
        <w:rPr>
          <w:lang w:val="de-DE"/>
        </w:rPr>
        <w:t xml:space="preserve">. </w:t>
      </w:r>
      <w:r w:rsidRPr="00FF75DF">
        <w:rPr>
          <w:lang w:val="kk-KZ"/>
        </w:rPr>
        <w:t>Көркемдік</w:t>
      </w:r>
      <w:r w:rsidRPr="00FF75DF">
        <w:rPr>
          <w:lang w:val="de-DE"/>
        </w:rPr>
        <w:t xml:space="preserve"> </w:t>
      </w:r>
      <w:r w:rsidRPr="00FF75DF">
        <w:rPr>
          <w:lang w:val="kk-KZ"/>
        </w:rPr>
        <w:t>әдіс</w:t>
      </w:r>
      <w:r w:rsidRPr="00FF75DF">
        <w:rPr>
          <w:lang w:val="de-DE"/>
        </w:rPr>
        <w:t xml:space="preserve">. </w:t>
      </w:r>
      <w:r w:rsidRPr="00FF75DF">
        <w:rPr>
          <w:lang w:val="kk-KZ"/>
        </w:rPr>
        <w:t>Стиль</w:t>
      </w:r>
      <w:r w:rsidRPr="00FF75DF">
        <w:rPr>
          <w:lang w:val="de-DE"/>
        </w:rPr>
        <w:t xml:space="preserve">. </w:t>
      </w:r>
      <w:r w:rsidRPr="00FF75DF">
        <w:rPr>
          <w:lang w:val="kk-KZ"/>
        </w:rPr>
        <w:t>Көркемдік</w:t>
      </w:r>
      <w:r w:rsidRPr="00FF75DF">
        <w:rPr>
          <w:lang w:val="de-DE"/>
        </w:rPr>
        <w:t xml:space="preserve"> </w:t>
      </w:r>
      <w:r w:rsidRPr="00FF75DF">
        <w:rPr>
          <w:lang w:val="kk-KZ"/>
        </w:rPr>
        <w:t>тәжірибе</w:t>
      </w:r>
      <w:r w:rsidRPr="00FF75DF">
        <w:rPr>
          <w:lang w:val="de-DE"/>
        </w:rPr>
        <w:t xml:space="preserve">. </w:t>
      </w:r>
      <w:r w:rsidRPr="00FF75DF">
        <w:rPr>
          <w:lang w:val="kk-KZ"/>
        </w:rPr>
        <w:t>Дәстүр</w:t>
      </w:r>
      <w:r w:rsidRPr="00FF75DF">
        <w:rPr>
          <w:lang w:val="de-DE"/>
        </w:rPr>
        <w:t xml:space="preserve"> </w:t>
      </w:r>
      <w:r w:rsidRPr="00FF75DF">
        <w:rPr>
          <w:lang w:val="kk-KZ"/>
        </w:rPr>
        <w:t>және</w:t>
      </w:r>
      <w:r w:rsidRPr="00FF75DF">
        <w:rPr>
          <w:lang w:val="de-DE"/>
        </w:rPr>
        <w:t xml:space="preserve"> </w:t>
      </w:r>
      <w:r w:rsidRPr="00FF75DF">
        <w:rPr>
          <w:lang w:val="kk-KZ"/>
        </w:rPr>
        <w:t>жаңашылдық</w:t>
      </w:r>
      <w:r>
        <w:rPr>
          <w:lang w:val="kk-KZ"/>
        </w:rPr>
        <w:t>.</w:t>
      </w:r>
    </w:p>
    <w:p w:rsidR="00C56137" w:rsidRDefault="00C56137" w:rsidP="00D71A70">
      <w:pPr>
        <w:jc w:val="both"/>
        <w:rPr>
          <w:lang w:val="kk-KZ"/>
        </w:rPr>
      </w:pPr>
      <w:r>
        <w:rPr>
          <w:lang w:val="kk-KZ"/>
        </w:rPr>
        <w:t xml:space="preserve">10 </w:t>
      </w:r>
      <w:r w:rsidRPr="00FF75DF">
        <w:rPr>
          <w:lang w:val="kk-KZ"/>
        </w:rPr>
        <w:t>Эстетикалық</w:t>
      </w:r>
      <w:r w:rsidRPr="00FF75DF">
        <w:rPr>
          <w:lang w:val="de-DE"/>
        </w:rPr>
        <w:t xml:space="preserve"> </w:t>
      </w:r>
      <w:r w:rsidRPr="00FF75DF">
        <w:rPr>
          <w:lang w:val="kk-KZ"/>
        </w:rPr>
        <w:t>әлемдегі</w:t>
      </w:r>
      <w:r w:rsidRPr="00FF75DF">
        <w:rPr>
          <w:lang w:val="de-DE"/>
        </w:rPr>
        <w:t xml:space="preserve"> </w:t>
      </w:r>
      <w:r w:rsidRPr="00FF75DF">
        <w:rPr>
          <w:lang w:val="kk-KZ"/>
        </w:rPr>
        <w:t>авторлық</w:t>
      </w:r>
      <w:r w:rsidRPr="00FF75DF">
        <w:rPr>
          <w:lang w:val="de-DE"/>
        </w:rPr>
        <w:t xml:space="preserve"> </w:t>
      </w:r>
      <w:r w:rsidRPr="00FF75DF">
        <w:rPr>
          <w:lang w:val="kk-KZ"/>
        </w:rPr>
        <w:t>позиция</w:t>
      </w:r>
      <w:r w:rsidRPr="00FF75DF">
        <w:rPr>
          <w:lang w:val="de-DE"/>
        </w:rPr>
        <w:t xml:space="preserve">. </w:t>
      </w:r>
      <w:r w:rsidRPr="00FF75DF">
        <w:rPr>
          <w:lang w:val="kk-KZ"/>
        </w:rPr>
        <w:t>Әдеби</w:t>
      </w:r>
      <w:r w:rsidRPr="00FF75DF">
        <w:rPr>
          <w:lang w:val="de-DE"/>
        </w:rPr>
        <w:t xml:space="preserve"> </w:t>
      </w:r>
      <w:r w:rsidRPr="00FF75DF">
        <w:rPr>
          <w:lang w:val="kk-KZ"/>
        </w:rPr>
        <w:t>тұлға</w:t>
      </w:r>
      <w:r w:rsidRPr="00FF75DF">
        <w:rPr>
          <w:lang w:val="de-DE"/>
        </w:rPr>
        <w:t>.</w:t>
      </w:r>
    </w:p>
    <w:p w:rsidR="00C56137" w:rsidRDefault="00C56137" w:rsidP="00D71A70">
      <w:pPr>
        <w:jc w:val="both"/>
        <w:rPr>
          <w:lang w:val="kk-KZ"/>
        </w:rPr>
      </w:pPr>
      <w:r>
        <w:rPr>
          <w:lang w:val="kk-KZ"/>
        </w:rPr>
        <w:t xml:space="preserve">11 </w:t>
      </w:r>
      <w:r w:rsidRPr="00FF75DF">
        <w:t>Әдеби</w:t>
      </w:r>
      <w:r w:rsidRPr="00FF75DF">
        <w:rPr>
          <w:lang w:val="de-DE"/>
        </w:rPr>
        <w:t xml:space="preserve"> </w:t>
      </w:r>
      <w:r w:rsidRPr="00FF75DF">
        <w:t>қозғалыс</w:t>
      </w:r>
      <w:r w:rsidRPr="00FF75DF">
        <w:rPr>
          <w:lang w:val="de-DE"/>
        </w:rPr>
        <w:t xml:space="preserve">. </w:t>
      </w:r>
      <w:r w:rsidRPr="00FF75DF">
        <w:t>Прозадағы</w:t>
      </w:r>
      <w:r w:rsidRPr="00FF75DF">
        <w:rPr>
          <w:lang w:val="de-DE"/>
        </w:rPr>
        <w:t xml:space="preserve"> </w:t>
      </w:r>
      <w:r w:rsidRPr="00FF75DF">
        <w:t>драматизм</w:t>
      </w:r>
      <w:r w:rsidRPr="00FF75DF">
        <w:rPr>
          <w:lang w:val="de-DE"/>
        </w:rPr>
        <w:t>.</w:t>
      </w:r>
    </w:p>
    <w:p w:rsidR="00C56137" w:rsidRDefault="00C56137" w:rsidP="00D71A70">
      <w:pPr>
        <w:jc w:val="both"/>
        <w:rPr>
          <w:lang w:val="kk-KZ"/>
        </w:rPr>
      </w:pPr>
      <w:r>
        <w:rPr>
          <w:lang w:val="kk-KZ"/>
        </w:rPr>
        <w:t xml:space="preserve">12 </w:t>
      </w:r>
      <w:r w:rsidRPr="00FF75DF">
        <w:t>Жанр</w:t>
      </w:r>
      <w:r w:rsidRPr="00FF75DF">
        <w:rPr>
          <w:lang w:val="de-DE"/>
        </w:rPr>
        <w:t xml:space="preserve"> </w:t>
      </w:r>
      <w:r w:rsidRPr="00FF75DF">
        <w:t>мен</w:t>
      </w:r>
      <w:r w:rsidRPr="00FF75DF">
        <w:rPr>
          <w:lang w:val="de-DE"/>
        </w:rPr>
        <w:t xml:space="preserve"> </w:t>
      </w:r>
      <w:r w:rsidRPr="00FF75DF">
        <w:t>стиль</w:t>
      </w:r>
      <w:r w:rsidRPr="00FF75DF">
        <w:rPr>
          <w:lang w:val="de-DE"/>
        </w:rPr>
        <w:t xml:space="preserve"> </w:t>
      </w:r>
      <w:proofErr w:type="spellStart"/>
      <w:r w:rsidRPr="00FF75DF">
        <w:t>байланысы</w:t>
      </w:r>
      <w:proofErr w:type="spellEnd"/>
      <w:r w:rsidRPr="00FF75DF">
        <w:rPr>
          <w:lang w:val="de-DE"/>
        </w:rPr>
        <w:t xml:space="preserve">. </w:t>
      </w:r>
      <w:r w:rsidRPr="00FF75DF">
        <w:t>Стиль</w:t>
      </w:r>
      <w:r w:rsidRPr="00FF75DF">
        <w:rPr>
          <w:lang w:val="de-DE"/>
        </w:rPr>
        <w:t xml:space="preserve"> </w:t>
      </w:r>
      <w:r w:rsidRPr="00FF75DF">
        <w:t>және</w:t>
      </w:r>
      <w:r w:rsidRPr="00FF75DF">
        <w:rPr>
          <w:lang w:val="de-DE"/>
        </w:rPr>
        <w:t xml:space="preserve"> </w:t>
      </w:r>
      <w:r w:rsidRPr="00FF75DF">
        <w:t>әдебиетті</w:t>
      </w:r>
      <w:proofErr w:type="gramStart"/>
      <w:r w:rsidRPr="00FF75DF">
        <w:t>к</w:t>
      </w:r>
      <w:proofErr w:type="gramEnd"/>
      <w:r w:rsidRPr="00FF75DF">
        <w:rPr>
          <w:lang w:val="de-DE"/>
        </w:rPr>
        <w:t xml:space="preserve"> </w:t>
      </w:r>
      <w:r w:rsidRPr="00FF75DF">
        <w:t>әсер</w:t>
      </w:r>
      <w:r w:rsidRPr="00FF75DF">
        <w:rPr>
          <w:lang w:val="de-DE"/>
        </w:rPr>
        <w:t xml:space="preserve">. </w:t>
      </w:r>
      <w:r w:rsidRPr="00FF75DF">
        <w:t>Тақырып</w:t>
      </w:r>
      <w:r w:rsidRPr="00FF75DF">
        <w:rPr>
          <w:lang w:val="de-DE"/>
        </w:rPr>
        <w:t xml:space="preserve"> </w:t>
      </w:r>
      <w:r w:rsidRPr="00FF75DF">
        <w:t>және</w:t>
      </w:r>
      <w:r w:rsidRPr="00FF75DF">
        <w:rPr>
          <w:lang w:val="de-DE"/>
        </w:rPr>
        <w:t xml:space="preserve"> </w:t>
      </w:r>
      <w:r w:rsidRPr="00FF75DF">
        <w:t>идея</w:t>
      </w:r>
      <w:r w:rsidRPr="00FF75DF">
        <w:rPr>
          <w:lang w:val="de-DE"/>
        </w:rPr>
        <w:t>.</w:t>
      </w:r>
    </w:p>
    <w:p w:rsidR="00C56137" w:rsidRDefault="00C56137" w:rsidP="00D71A70">
      <w:pPr>
        <w:jc w:val="both"/>
        <w:rPr>
          <w:lang w:val="kk-KZ"/>
        </w:rPr>
      </w:pPr>
      <w:r>
        <w:rPr>
          <w:lang w:val="kk-KZ"/>
        </w:rPr>
        <w:t xml:space="preserve">13 </w:t>
      </w:r>
      <w:r w:rsidRPr="00FF75DF">
        <w:rPr>
          <w:lang w:val="kk-KZ"/>
        </w:rPr>
        <w:t>Әдеби</w:t>
      </w:r>
      <w:r w:rsidRPr="00FF75DF">
        <w:rPr>
          <w:lang w:val="de-DE"/>
        </w:rPr>
        <w:t xml:space="preserve"> </w:t>
      </w:r>
      <w:r w:rsidRPr="00FF75DF">
        <w:rPr>
          <w:lang w:val="kk-KZ"/>
        </w:rPr>
        <w:t>шығарма</w:t>
      </w:r>
      <w:r w:rsidRPr="00FF75DF">
        <w:rPr>
          <w:lang w:val="de-DE"/>
        </w:rPr>
        <w:t xml:space="preserve">, </w:t>
      </w:r>
      <w:r w:rsidRPr="00FF75DF">
        <w:rPr>
          <w:lang w:val="kk-KZ"/>
        </w:rPr>
        <w:t>құрылысы</w:t>
      </w:r>
      <w:r w:rsidRPr="00FF75DF">
        <w:rPr>
          <w:lang w:val="de-DE"/>
        </w:rPr>
        <w:t xml:space="preserve">. </w:t>
      </w:r>
      <w:r w:rsidRPr="00FF75DF">
        <w:rPr>
          <w:lang w:val="kk-KZ"/>
        </w:rPr>
        <w:t>Әдебиет</w:t>
      </w:r>
      <w:r w:rsidRPr="00FF75DF">
        <w:rPr>
          <w:lang w:val="de-DE"/>
        </w:rPr>
        <w:t xml:space="preserve"> </w:t>
      </w:r>
      <w:r w:rsidRPr="00FF75DF">
        <w:rPr>
          <w:lang w:val="kk-KZ"/>
        </w:rPr>
        <w:t>салалары</w:t>
      </w:r>
      <w:r w:rsidRPr="00FF75DF">
        <w:rPr>
          <w:lang w:val="de-DE"/>
        </w:rPr>
        <w:t xml:space="preserve">. </w:t>
      </w:r>
      <w:r w:rsidRPr="00FF75DF">
        <w:rPr>
          <w:lang w:val="kk-KZ"/>
        </w:rPr>
        <w:t>Мазмұн</w:t>
      </w:r>
      <w:r w:rsidRPr="00FF75DF">
        <w:rPr>
          <w:lang w:val="de-DE"/>
        </w:rPr>
        <w:t xml:space="preserve"> </w:t>
      </w:r>
      <w:r w:rsidRPr="00FF75DF">
        <w:rPr>
          <w:lang w:val="kk-KZ"/>
        </w:rPr>
        <w:t>мен</w:t>
      </w:r>
      <w:r w:rsidRPr="00FF75DF">
        <w:rPr>
          <w:lang w:val="de-DE"/>
        </w:rPr>
        <w:t xml:space="preserve"> </w:t>
      </w:r>
      <w:r w:rsidRPr="00FF75DF">
        <w:rPr>
          <w:lang w:val="kk-KZ"/>
        </w:rPr>
        <w:t>формаға</w:t>
      </w:r>
      <w:r w:rsidRPr="00FF75DF">
        <w:rPr>
          <w:lang w:val="de-DE"/>
        </w:rPr>
        <w:t xml:space="preserve"> </w:t>
      </w:r>
      <w:r w:rsidRPr="00FF75DF">
        <w:rPr>
          <w:lang w:val="kk-KZ"/>
        </w:rPr>
        <w:t>жаңаша</w:t>
      </w:r>
      <w:r w:rsidRPr="00FF75DF">
        <w:rPr>
          <w:lang w:val="de-DE"/>
        </w:rPr>
        <w:t xml:space="preserve"> </w:t>
      </w:r>
      <w:r w:rsidRPr="00FF75DF">
        <w:rPr>
          <w:lang w:val="kk-KZ"/>
        </w:rPr>
        <w:t>көзқарас</w:t>
      </w:r>
      <w:r w:rsidRPr="00FF75DF">
        <w:rPr>
          <w:lang w:val="de-DE"/>
        </w:rPr>
        <w:t>.</w:t>
      </w:r>
    </w:p>
    <w:p w:rsidR="00C56137" w:rsidRDefault="00C56137" w:rsidP="00D71A70">
      <w:pPr>
        <w:jc w:val="both"/>
        <w:rPr>
          <w:lang w:val="kk-KZ"/>
        </w:rPr>
      </w:pPr>
      <w:r>
        <w:rPr>
          <w:lang w:val="kk-KZ"/>
        </w:rPr>
        <w:t xml:space="preserve">14 </w:t>
      </w:r>
      <w:r w:rsidRPr="00FF75DF">
        <w:t>Сюжет</w:t>
      </w:r>
      <w:r w:rsidRPr="00FF75DF">
        <w:rPr>
          <w:lang w:val="de-DE"/>
        </w:rPr>
        <w:t xml:space="preserve">. </w:t>
      </w:r>
      <w:r w:rsidRPr="00FF75DF">
        <w:t>Композиция</w:t>
      </w:r>
      <w:r w:rsidRPr="00FF75DF">
        <w:rPr>
          <w:lang w:val="de-DE"/>
        </w:rPr>
        <w:t xml:space="preserve">. </w:t>
      </w:r>
      <w:r w:rsidRPr="00FF75DF">
        <w:t>Сөйлеудің</w:t>
      </w:r>
      <w:r w:rsidRPr="00FF75DF">
        <w:rPr>
          <w:lang w:val="de-DE"/>
        </w:rPr>
        <w:t xml:space="preserve"> </w:t>
      </w:r>
      <w:r w:rsidRPr="00FF75DF">
        <w:t>түрлері</w:t>
      </w:r>
      <w:r w:rsidRPr="00FF75DF">
        <w:rPr>
          <w:lang w:val="de-DE"/>
        </w:rPr>
        <w:t>.</w:t>
      </w:r>
    </w:p>
    <w:p w:rsidR="00366532" w:rsidRPr="00B020F8" w:rsidRDefault="00366532" w:rsidP="00366532">
      <w:pPr>
        <w:pStyle w:val="31"/>
        <w:spacing w:after="0"/>
        <w:ind w:firstLine="720"/>
        <w:jc w:val="both"/>
        <w:rPr>
          <w:b/>
          <w:bCs/>
          <w:sz w:val="28"/>
          <w:szCs w:val="28"/>
        </w:rPr>
      </w:pPr>
      <w:r w:rsidRPr="00B020F8">
        <w:rPr>
          <w:b/>
          <w:bCs/>
          <w:sz w:val="28"/>
          <w:szCs w:val="28"/>
        </w:rPr>
        <w:t>Актуальные проблемы русского литературоведения</w:t>
      </w:r>
    </w:p>
    <w:p w:rsidR="00366532" w:rsidRPr="005D0962" w:rsidRDefault="00366532" w:rsidP="00366532">
      <w:pPr>
        <w:pStyle w:val="31"/>
        <w:spacing w:after="0"/>
        <w:jc w:val="both"/>
        <w:rPr>
          <w:sz w:val="28"/>
          <w:szCs w:val="28"/>
        </w:rPr>
      </w:pPr>
      <w:r w:rsidRPr="005D0962">
        <w:rPr>
          <w:sz w:val="28"/>
          <w:szCs w:val="28"/>
        </w:rPr>
        <w:t xml:space="preserve">1 </w:t>
      </w:r>
      <w:r w:rsidRPr="00BB10B7">
        <w:rPr>
          <w:bCs/>
          <w:sz w:val="28"/>
          <w:szCs w:val="28"/>
        </w:rPr>
        <w:t>Смена научных парадигм во второй половине 20 – начале 21 вв.</w:t>
      </w:r>
    </w:p>
    <w:p w:rsidR="00366532" w:rsidRDefault="00366532" w:rsidP="00366532">
      <w:pPr>
        <w:pStyle w:val="a3"/>
        <w:tabs>
          <w:tab w:val="left" w:pos="1276"/>
        </w:tabs>
        <w:ind w:firstLine="0"/>
        <w:rPr>
          <w:bCs/>
          <w:szCs w:val="28"/>
        </w:rPr>
      </w:pPr>
      <w:r w:rsidRPr="005D0962">
        <w:rPr>
          <w:szCs w:val="28"/>
        </w:rPr>
        <w:t xml:space="preserve">2 </w:t>
      </w:r>
      <w:r w:rsidRPr="00BB10B7">
        <w:rPr>
          <w:bCs/>
          <w:szCs w:val="28"/>
        </w:rPr>
        <w:t>Современное состояние русского литературоведения</w:t>
      </w:r>
    </w:p>
    <w:p w:rsidR="00366532" w:rsidRPr="005D0962" w:rsidRDefault="00366532" w:rsidP="00366532">
      <w:pPr>
        <w:pStyle w:val="31"/>
        <w:spacing w:after="0"/>
        <w:jc w:val="both"/>
        <w:rPr>
          <w:sz w:val="28"/>
          <w:szCs w:val="28"/>
        </w:rPr>
      </w:pPr>
      <w:r>
        <w:rPr>
          <w:sz w:val="28"/>
          <w:szCs w:val="28"/>
        </w:rPr>
        <w:t>3</w:t>
      </w:r>
      <w:r w:rsidRPr="005D0962">
        <w:rPr>
          <w:sz w:val="28"/>
          <w:szCs w:val="28"/>
        </w:rPr>
        <w:t xml:space="preserve"> </w:t>
      </w:r>
      <w:r w:rsidRPr="00BB10B7">
        <w:rPr>
          <w:bCs/>
          <w:sz w:val="28"/>
          <w:szCs w:val="28"/>
        </w:rPr>
        <w:t>Мифология, философия, религия и литература</w:t>
      </w:r>
    </w:p>
    <w:p w:rsidR="00366532" w:rsidRPr="00BB10B7" w:rsidRDefault="00366532" w:rsidP="00366532">
      <w:pPr>
        <w:pStyle w:val="a3"/>
        <w:tabs>
          <w:tab w:val="left" w:pos="1276"/>
        </w:tabs>
        <w:ind w:firstLine="0"/>
        <w:rPr>
          <w:bCs/>
          <w:szCs w:val="28"/>
        </w:rPr>
      </w:pPr>
      <w:r>
        <w:rPr>
          <w:szCs w:val="28"/>
        </w:rPr>
        <w:t>4</w:t>
      </w:r>
      <w:r w:rsidRPr="005D0962">
        <w:rPr>
          <w:szCs w:val="28"/>
        </w:rPr>
        <w:t xml:space="preserve"> </w:t>
      </w:r>
      <w:r w:rsidRPr="00BB10B7">
        <w:rPr>
          <w:bCs/>
          <w:szCs w:val="28"/>
        </w:rPr>
        <w:t>Проблема методологии современного исследования литературы</w:t>
      </w:r>
    </w:p>
    <w:p w:rsidR="00366532" w:rsidRPr="005D0962" w:rsidRDefault="00366532" w:rsidP="00366532">
      <w:pPr>
        <w:pStyle w:val="31"/>
        <w:spacing w:after="0"/>
        <w:jc w:val="both"/>
        <w:rPr>
          <w:sz w:val="28"/>
          <w:szCs w:val="28"/>
        </w:rPr>
      </w:pPr>
      <w:r>
        <w:rPr>
          <w:sz w:val="28"/>
          <w:szCs w:val="28"/>
        </w:rPr>
        <w:t>5</w:t>
      </w:r>
      <w:r w:rsidRPr="005D0962">
        <w:rPr>
          <w:sz w:val="28"/>
          <w:szCs w:val="28"/>
        </w:rPr>
        <w:t xml:space="preserve"> </w:t>
      </w:r>
      <w:r w:rsidRPr="00BB10B7">
        <w:rPr>
          <w:bCs/>
          <w:sz w:val="28"/>
          <w:szCs w:val="28"/>
        </w:rPr>
        <w:t>Философско-эстетические и духовно-нравственные искания художников слова в исторической ретр</w:t>
      </w:r>
      <w:proofErr w:type="gramStart"/>
      <w:r w:rsidRPr="00BB10B7">
        <w:rPr>
          <w:bCs/>
          <w:sz w:val="28"/>
          <w:szCs w:val="28"/>
        </w:rPr>
        <w:t>о-</w:t>
      </w:r>
      <w:proofErr w:type="gramEnd"/>
      <w:r w:rsidRPr="00BB10B7">
        <w:rPr>
          <w:bCs/>
          <w:sz w:val="28"/>
          <w:szCs w:val="28"/>
        </w:rPr>
        <w:t xml:space="preserve"> и перспективе</w:t>
      </w:r>
    </w:p>
    <w:p w:rsidR="00366532" w:rsidRPr="00BB10B7" w:rsidRDefault="00366532" w:rsidP="00366532">
      <w:pPr>
        <w:pStyle w:val="a3"/>
        <w:tabs>
          <w:tab w:val="left" w:pos="1276"/>
        </w:tabs>
        <w:ind w:firstLine="0"/>
        <w:rPr>
          <w:bCs/>
          <w:szCs w:val="28"/>
        </w:rPr>
      </w:pPr>
      <w:r>
        <w:rPr>
          <w:szCs w:val="28"/>
        </w:rPr>
        <w:t>6</w:t>
      </w:r>
      <w:r w:rsidRPr="005D0962">
        <w:rPr>
          <w:szCs w:val="28"/>
        </w:rPr>
        <w:t xml:space="preserve"> </w:t>
      </w:r>
      <w:r w:rsidRPr="00BB10B7">
        <w:rPr>
          <w:bCs/>
          <w:szCs w:val="28"/>
        </w:rPr>
        <w:t>Основные представители современной российской литературоведческой науки</w:t>
      </w:r>
    </w:p>
    <w:p w:rsidR="00366532" w:rsidRPr="00B020F8" w:rsidRDefault="00366532" w:rsidP="00366532">
      <w:pPr>
        <w:pStyle w:val="31"/>
        <w:spacing w:after="0"/>
        <w:ind w:firstLine="720"/>
        <w:jc w:val="both"/>
        <w:rPr>
          <w:b/>
          <w:bCs/>
          <w:sz w:val="28"/>
          <w:szCs w:val="28"/>
        </w:rPr>
      </w:pPr>
      <w:r w:rsidRPr="00B020F8">
        <w:rPr>
          <w:b/>
          <w:bCs/>
          <w:sz w:val="28"/>
          <w:szCs w:val="28"/>
        </w:rPr>
        <w:t xml:space="preserve">Актуальные проблемы русского </w:t>
      </w:r>
      <w:r>
        <w:rPr>
          <w:b/>
          <w:bCs/>
          <w:sz w:val="28"/>
          <w:szCs w:val="28"/>
        </w:rPr>
        <w:t>языкознания</w:t>
      </w:r>
    </w:p>
    <w:p w:rsidR="00366532" w:rsidRPr="005D0962" w:rsidRDefault="00366532" w:rsidP="00366532">
      <w:pPr>
        <w:pStyle w:val="31"/>
        <w:spacing w:after="0"/>
        <w:jc w:val="both"/>
        <w:rPr>
          <w:sz w:val="28"/>
          <w:szCs w:val="28"/>
        </w:rPr>
      </w:pPr>
      <w:r>
        <w:rPr>
          <w:sz w:val="28"/>
          <w:szCs w:val="28"/>
        </w:rPr>
        <w:t>1</w:t>
      </w:r>
      <w:r w:rsidRPr="005D0962">
        <w:rPr>
          <w:sz w:val="28"/>
          <w:szCs w:val="28"/>
        </w:rPr>
        <w:t xml:space="preserve"> </w:t>
      </w:r>
      <w:r w:rsidRPr="00BB10B7">
        <w:rPr>
          <w:bCs/>
          <w:sz w:val="28"/>
          <w:szCs w:val="28"/>
        </w:rPr>
        <w:t>Принцип антропоцентризма в современном русском языкознании и учение о языковой личности</w:t>
      </w:r>
    </w:p>
    <w:p w:rsidR="00366532" w:rsidRPr="00BB10B7" w:rsidRDefault="00366532" w:rsidP="00366532">
      <w:pPr>
        <w:pStyle w:val="a3"/>
        <w:tabs>
          <w:tab w:val="left" w:pos="1276"/>
        </w:tabs>
        <w:ind w:firstLine="0"/>
        <w:rPr>
          <w:bCs/>
          <w:szCs w:val="28"/>
        </w:rPr>
      </w:pPr>
      <w:r>
        <w:rPr>
          <w:szCs w:val="28"/>
        </w:rPr>
        <w:t xml:space="preserve">2 </w:t>
      </w:r>
      <w:r w:rsidRPr="00BB10B7">
        <w:rPr>
          <w:bCs/>
          <w:szCs w:val="28"/>
        </w:rPr>
        <w:t>Онтология искусства слова</w:t>
      </w:r>
    </w:p>
    <w:p w:rsidR="00366532" w:rsidRPr="005D0962" w:rsidRDefault="00366532" w:rsidP="00366532">
      <w:pPr>
        <w:pStyle w:val="31"/>
        <w:spacing w:after="0"/>
        <w:jc w:val="both"/>
        <w:rPr>
          <w:sz w:val="28"/>
          <w:szCs w:val="28"/>
        </w:rPr>
      </w:pPr>
      <w:r>
        <w:rPr>
          <w:sz w:val="28"/>
          <w:szCs w:val="28"/>
        </w:rPr>
        <w:t>3</w:t>
      </w:r>
      <w:r w:rsidRPr="005D0962">
        <w:rPr>
          <w:sz w:val="28"/>
          <w:szCs w:val="28"/>
        </w:rPr>
        <w:t xml:space="preserve"> </w:t>
      </w:r>
      <w:r w:rsidRPr="00BB10B7">
        <w:rPr>
          <w:bCs/>
          <w:sz w:val="28"/>
          <w:szCs w:val="28"/>
        </w:rPr>
        <w:t>Новые направления в современном русском языкознании и их проблематика</w:t>
      </w:r>
    </w:p>
    <w:p w:rsidR="00366532" w:rsidRPr="005D0962" w:rsidRDefault="00366532" w:rsidP="00366532">
      <w:pPr>
        <w:pStyle w:val="a3"/>
        <w:ind w:firstLine="0"/>
        <w:rPr>
          <w:szCs w:val="28"/>
        </w:rPr>
      </w:pPr>
      <w:r>
        <w:rPr>
          <w:szCs w:val="28"/>
        </w:rPr>
        <w:t>4</w:t>
      </w:r>
      <w:r w:rsidRPr="005D0962">
        <w:rPr>
          <w:szCs w:val="28"/>
        </w:rPr>
        <w:t xml:space="preserve"> </w:t>
      </w:r>
      <w:r w:rsidRPr="00BB10B7">
        <w:rPr>
          <w:bCs/>
          <w:szCs w:val="28"/>
        </w:rPr>
        <w:t>Когнитивная лингвистика и ее проблематика</w:t>
      </w:r>
    </w:p>
    <w:p w:rsidR="00366532" w:rsidRPr="005D0962" w:rsidRDefault="00366532" w:rsidP="00366532">
      <w:pPr>
        <w:pStyle w:val="31"/>
        <w:spacing w:after="0"/>
        <w:jc w:val="both"/>
        <w:rPr>
          <w:sz w:val="28"/>
          <w:szCs w:val="28"/>
        </w:rPr>
      </w:pPr>
      <w:r>
        <w:rPr>
          <w:sz w:val="28"/>
          <w:szCs w:val="28"/>
        </w:rPr>
        <w:t>5</w:t>
      </w:r>
      <w:r w:rsidRPr="005D0962">
        <w:rPr>
          <w:sz w:val="28"/>
          <w:szCs w:val="28"/>
        </w:rPr>
        <w:t xml:space="preserve"> </w:t>
      </w:r>
      <w:r w:rsidRPr="00BB10B7">
        <w:rPr>
          <w:bCs/>
          <w:sz w:val="28"/>
          <w:szCs w:val="28"/>
        </w:rPr>
        <w:t>Социолингвистическое направление в современном зарубежном и русском языкознании</w:t>
      </w:r>
    </w:p>
    <w:p w:rsidR="00366532" w:rsidRPr="00381F0F" w:rsidRDefault="00366532" w:rsidP="00366532">
      <w:pPr>
        <w:pStyle w:val="a3"/>
        <w:tabs>
          <w:tab w:val="left" w:pos="1276"/>
        </w:tabs>
        <w:ind w:firstLine="0"/>
        <w:rPr>
          <w:bCs/>
          <w:szCs w:val="28"/>
        </w:rPr>
      </w:pPr>
      <w:r>
        <w:rPr>
          <w:szCs w:val="28"/>
        </w:rPr>
        <w:t>6</w:t>
      </w:r>
      <w:r w:rsidRPr="005D0962">
        <w:rPr>
          <w:szCs w:val="28"/>
        </w:rPr>
        <w:t xml:space="preserve"> </w:t>
      </w:r>
      <w:r w:rsidRPr="00BB10B7">
        <w:rPr>
          <w:bCs/>
          <w:szCs w:val="28"/>
        </w:rPr>
        <w:t>Психолингвистическое направление в изучении языка в современном зарубежном и русском языкознании</w:t>
      </w:r>
    </w:p>
    <w:p w:rsidR="00366532" w:rsidRPr="005D0962" w:rsidRDefault="00366532" w:rsidP="00366532">
      <w:pPr>
        <w:pStyle w:val="31"/>
        <w:spacing w:after="0"/>
        <w:jc w:val="both"/>
        <w:rPr>
          <w:sz w:val="28"/>
          <w:szCs w:val="28"/>
        </w:rPr>
      </w:pPr>
      <w:r>
        <w:rPr>
          <w:sz w:val="28"/>
          <w:szCs w:val="28"/>
        </w:rPr>
        <w:t>7</w:t>
      </w:r>
      <w:r w:rsidRPr="005D0962">
        <w:rPr>
          <w:sz w:val="28"/>
          <w:szCs w:val="28"/>
        </w:rPr>
        <w:t xml:space="preserve"> </w:t>
      </w:r>
      <w:r w:rsidRPr="00BB10B7">
        <w:rPr>
          <w:bCs/>
          <w:sz w:val="28"/>
          <w:szCs w:val="28"/>
        </w:rPr>
        <w:t>Концептуальная антропология, важнейшие философско-эстетические категории и их освоение в пространственно-временном континууме</w:t>
      </w:r>
    </w:p>
    <w:p w:rsidR="00366532" w:rsidRPr="00BB10B7" w:rsidRDefault="00366532" w:rsidP="00366532">
      <w:pPr>
        <w:pStyle w:val="a3"/>
        <w:tabs>
          <w:tab w:val="left" w:pos="1276"/>
        </w:tabs>
        <w:ind w:firstLine="0"/>
        <w:rPr>
          <w:bCs/>
          <w:szCs w:val="28"/>
        </w:rPr>
      </w:pPr>
      <w:r>
        <w:rPr>
          <w:szCs w:val="28"/>
        </w:rPr>
        <w:t>8</w:t>
      </w:r>
      <w:r w:rsidRPr="005D0962">
        <w:rPr>
          <w:szCs w:val="28"/>
        </w:rPr>
        <w:t xml:space="preserve"> </w:t>
      </w:r>
      <w:r w:rsidRPr="00BB10B7">
        <w:rPr>
          <w:bCs/>
          <w:szCs w:val="28"/>
        </w:rPr>
        <w:t>Проблема языковой семантики как центральная проблема в современном зарубежном и русском языкознании</w:t>
      </w:r>
    </w:p>
    <w:p w:rsidR="00366532" w:rsidRPr="00FE29BB" w:rsidRDefault="00366532" w:rsidP="00366532">
      <w:pPr>
        <w:pStyle w:val="a3"/>
        <w:tabs>
          <w:tab w:val="left" w:pos="1276"/>
        </w:tabs>
        <w:ind w:firstLine="0"/>
        <w:rPr>
          <w:bCs/>
          <w:szCs w:val="28"/>
        </w:rPr>
      </w:pPr>
      <w:r>
        <w:rPr>
          <w:szCs w:val="28"/>
        </w:rPr>
        <w:t>9</w:t>
      </w:r>
      <w:r w:rsidRPr="005D0962">
        <w:rPr>
          <w:szCs w:val="28"/>
        </w:rPr>
        <w:t xml:space="preserve"> </w:t>
      </w:r>
      <w:r w:rsidRPr="00BB10B7">
        <w:rPr>
          <w:bCs/>
          <w:szCs w:val="28"/>
        </w:rPr>
        <w:t xml:space="preserve">Проблемы </w:t>
      </w:r>
      <w:proofErr w:type="gramStart"/>
      <w:r w:rsidRPr="00BB10B7">
        <w:rPr>
          <w:bCs/>
          <w:szCs w:val="28"/>
        </w:rPr>
        <w:t>номинации</w:t>
      </w:r>
      <w:proofErr w:type="gramEnd"/>
      <w:r w:rsidRPr="00BB10B7">
        <w:rPr>
          <w:bCs/>
          <w:szCs w:val="28"/>
        </w:rPr>
        <w:t xml:space="preserve"> в общем и русском языкознании</w:t>
      </w:r>
    </w:p>
    <w:p w:rsidR="00366532" w:rsidRPr="00482F07" w:rsidRDefault="00366532" w:rsidP="00366532">
      <w:pPr>
        <w:pStyle w:val="a3"/>
        <w:tabs>
          <w:tab w:val="left" w:pos="1276"/>
        </w:tabs>
        <w:ind w:firstLine="0"/>
        <w:rPr>
          <w:bCs/>
          <w:szCs w:val="28"/>
        </w:rPr>
      </w:pPr>
      <w:r>
        <w:rPr>
          <w:szCs w:val="28"/>
        </w:rPr>
        <w:t>10</w:t>
      </w:r>
      <w:r w:rsidRPr="005D0962">
        <w:rPr>
          <w:szCs w:val="28"/>
        </w:rPr>
        <w:t xml:space="preserve"> </w:t>
      </w:r>
      <w:r w:rsidRPr="00BB10B7">
        <w:rPr>
          <w:bCs/>
          <w:szCs w:val="28"/>
        </w:rPr>
        <w:t>Понятие текста</w:t>
      </w:r>
    </w:p>
    <w:p w:rsidR="00366532" w:rsidRPr="00FE29BB" w:rsidRDefault="00366532" w:rsidP="00366532">
      <w:pPr>
        <w:pStyle w:val="a3"/>
        <w:tabs>
          <w:tab w:val="left" w:pos="1276"/>
        </w:tabs>
        <w:ind w:firstLine="0"/>
        <w:rPr>
          <w:bCs/>
          <w:szCs w:val="28"/>
        </w:rPr>
      </w:pPr>
      <w:r w:rsidRPr="005D0962">
        <w:rPr>
          <w:szCs w:val="28"/>
        </w:rPr>
        <w:t>1</w:t>
      </w:r>
      <w:r>
        <w:rPr>
          <w:szCs w:val="28"/>
        </w:rPr>
        <w:t>1</w:t>
      </w:r>
      <w:r w:rsidRPr="005D0962">
        <w:rPr>
          <w:szCs w:val="28"/>
        </w:rPr>
        <w:t xml:space="preserve"> </w:t>
      </w:r>
      <w:r w:rsidRPr="00BB10B7">
        <w:rPr>
          <w:bCs/>
          <w:szCs w:val="28"/>
        </w:rPr>
        <w:t>Учение о языковой картине мира и ее проблематика</w:t>
      </w:r>
    </w:p>
    <w:p w:rsidR="00366532" w:rsidRPr="00BB10B7" w:rsidRDefault="00366532" w:rsidP="00366532">
      <w:pPr>
        <w:pStyle w:val="a3"/>
        <w:tabs>
          <w:tab w:val="left" w:pos="1276"/>
        </w:tabs>
        <w:ind w:firstLine="0"/>
        <w:rPr>
          <w:bCs/>
          <w:szCs w:val="28"/>
        </w:rPr>
      </w:pPr>
      <w:r>
        <w:rPr>
          <w:szCs w:val="28"/>
        </w:rPr>
        <w:t>12</w:t>
      </w:r>
      <w:r w:rsidRPr="005D0962">
        <w:rPr>
          <w:szCs w:val="28"/>
        </w:rPr>
        <w:t xml:space="preserve"> </w:t>
      </w:r>
      <w:r w:rsidRPr="00BB10B7">
        <w:rPr>
          <w:bCs/>
          <w:szCs w:val="28"/>
        </w:rPr>
        <w:t>Развитие теории текста в лингвистике</w:t>
      </w:r>
    </w:p>
    <w:p w:rsidR="00366532" w:rsidRPr="00FE29BB" w:rsidRDefault="00366532" w:rsidP="00366532">
      <w:pPr>
        <w:pStyle w:val="a3"/>
        <w:tabs>
          <w:tab w:val="left" w:pos="1276"/>
        </w:tabs>
        <w:ind w:firstLine="0"/>
        <w:rPr>
          <w:bCs/>
          <w:szCs w:val="28"/>
        </w:rPr>
      </w:pPr>
      <w:r w:rsidRPr="005D0962">
        <w:rPr>
          <w:szCs w:val="28"/>
        </w:rPr>
        <w:t>1</w:t>
      </w:r>
      <w:r>
        <w:rPr>
          <w:szCs w:val="28"/>
        </w:rPr>
        <w:t>3</w:t>
      </w:r>
      <w:r w:rsidRPr="005D0962">
        <w:rPr>
          <w:szCs w:val="28"/>
        </w:rPr>
        <w:t xml:space="preserve"> </w:t>
      </w:r>
      <w:r w:rsidRPr="00BB10B7">
        <w:rPr>
          <w:bCs/>
          <w:szCs w:val="28"/>
        </w:rPr>
        <w:t xml:space="preserve">Проблемы функциональной </w:t>
      </w:r>
      <w:proofErr w:type="gramStart"/>
      <w:r w:rsidRPr="00BB10B7">
        <w:rPr>
          <w:bCs/>
          <w:szCs w:val="28"/>
        </w:rPr>
        <w:t>грамматики</w:t>
      </w:r>
      <w:proofErr w:type="gramEnd"/>
      <w:r w:rsidRPr="00BB10B7">
        <w:rPr>
          <w:bCs/>
          <w:szCs w:val="28"/>
        </w:rPr>
        <w:t xml:space="preserve"> в общем и русском языкознании: теоретический и прикладной аспекты</w:t>
      </w:r>
    </w:p>
    <w:p w:rsidR="00366532" w:rsidRPr="00BB10B7" w:rsidRDefault="00366532" w:rsidP="00366532">
      <w:pPr>
        <w:pStyle w:val="a3"/>
        <w:tabs>
          <w:tab w:val="left" w:pos="1276"/>
        </w:tabs>
        <w:ind w:firstLine="0"/>
        <w:rPr>
          <w:bCs/>
          <w:szCs w:val="28"/>
        </w:rPr>
      </w:pPr>
      <w:r>
        <w:rPr>
          <w:szCs w:val="28"/>
        </w:rPr>
        <w:t>14</w:t>
      </w:r>
      <w:r w:rsidRPr="005D0962">
        <w:rPr>
          <w:szCs w:val="28"/>
        </w:rPr>
        <w:t xml:space="preserve"> </w:t>
      </w:r>
      <w:r w:rsidRPr="00BB10B7">
        <w:rPr>
          <w:bCs/>
          <w:szCs w:val="28"/>
        </w:rPr>
        <w:t>Объект теории текста и его изучение</w:t>
      </w:r>
    </w:p>
    <w:p w:rsidR="00366532" w:rsidRPr="005D0962" w:rsidRDefault="00366532" w:rsidP="00366532">
      <w:pPr>
        <w:pStyle w:val="31"/>
        <w:spacing w:after="0"/>
        <w:jc w:val="both"/>
        <w:rPr>
          <w:sz w:val="28"/>
          <w:szCs w:val="28"/>
        </w:rPr>
      </w:pPr>
      <w:r>
        <w:rPr>
          <w:sz w:val="28"/>
          <w:szCs w:val="28"/>
        </w:rPr>
        <w:t>15</w:t>
      </w:r>
      <w:r w:rsidRPr="005D0962">
        <w:rPr>
          <w:sz w:val="28"/>
          <w:szCs w:val="28"/>
        </w:rPr>
        <w:t xml:space="preserve"> </w:t>
      </w:r>
      <w:r w:rsidRPr="00BB10B7">
        <w:rPr>
          <w:bCs/>
          <w:sz w:val="28"/>
          <w:szCs w:val="28"/>
        </w:rPr>
        <w:t>Лингвистическая прагматика и ее проблематика</w:t>
      </w:r>
    </w:p>
    <w:p w:rsidR="00366532" w:rsidRPr="00535DA4" w:rsidRDefault="00366532" w:rsidP="00366532">
      <w:pPr>
        <w:pStyle w:val="a3"/>
        <w:tabs>
          <w:tab w:val="left" w:pos="1276"/>
        </w:tabs>
        <w:ind w:firstLine="0"/>
        <w:rPr>
          <w:bCs/>
          <w:szCs w:val="28"/>
        </w:rPr>
      </w:pPr>
      <w:r>
        <w:rPr>
          <w:szCs w:val="28"/>
        </w:rPr>
        <w:t>16</w:t>
      </w:r>
      <w:r w:rsidRPr="005D0962">
        <w:rPr>
          <w:szCs w:val="28"/>
        </w:rPr>
        <w:t xml:space="preserve"> </w:t>
      </w:r>
      <w:r w:rsidRPr="00BB10B7">
        <w:rPr>
          <w:bCs/>
          <w:szCs w:val="28"/>
        </w:rPr>
        <w:t>Направл</w:t>
      </w:r>
      <w:r>
        <w:rPr>
          <w:bCs/>
          <w:szCs w:val="28"/>
        </w:rPr>
        <w:t>ения и подходы в анализе текста</w:t>
      </w:r>
    </w:p>
    <w:p w:rsidR="00366532" w:rsidRPr="00FE29BB" w:rsidRDefault="00366532" w:rsidP="00366532">
      <w:pPr>
        <w:pStyle w:val="a3"/>
        <w:tabs>
          <w:tab w:val="left" w:pos="1276"/>
        </w:tabs>
        <w:ind w:firstLine="0"/>
        <w:rPr>
          <w:bCs/>
          <w:szCs w:val="28"/>
        </w:rPr>
      </w:pPr>
      <w:r>
        <w:rPr>
          <w:szCs w:val="28"/>
        </w:rPr>
        <w:t>17</w:t>
      </w:r>
      <w:r w:rsidRPr="005D0962">
        <w:rPr>
          <w:szCs w:val="28"/>
        </w:rPr>
        <w:t xml:space="preserve"> </w:t>
      </w:r>
      <w:proofErr w:type="spellStart"/>
      <w:r w:rsidRPr="00BB10B7">
        <w:rPr>
          <w:bCs/>
          <w:szCs w:val="28"/>
        </w:rPr>
        <w:t>Лингвокультурология</w:t>
      </w:r>
      <w:proofErr w:type="spellEnd"/>
      <w:r w:rsidRPr="00BB10B7">
        <w:rPr>
          <w:bCs/>
          <w:szCs w:val="28"/>
        </w:rPr>
        <w:t xml:space="preserve"> и ее проблематика</w:t>
      </w:r>
    </w:p>
    <w:p w:rsidR="00366532" w:rsidRPr="00535DA4" w:rsidRDefault="00366532" w:rsidP="00366532">
      <w:pPr>
        <w:pStyle w:val="a3"/>
        <w:tabs>
          <w:tab w:val="left" w:pos="1276"/>
        </w:tabs>
        <w:ind w:firstLine="0"/>
        <w:rPr>
          <w:bCs/>
          <w:szCs w:val="28"/>
        </w:rPr>
      </w:pPr>
      <w:r>
        <w:rPr>
          <w:szCs w:val="28"/>
        </w:rPr>
        <w:lastRenderedPageBreak/>
        <w:t>18</w:t>
      </w:r>
      <w:r w:rsidRPr="005D0962">
        <w:rPr>
          <w:szCs w:val="28"/>
        </w:rPr>
        <w:t xml:space="preserve"> </w:t>
      </w:r>
      <w:r w:rsidRPr="00BB10B7">
        <w:rPr>
          <w:bCs/>
          <w:szCs w:val="28"/>
        </w:rPr>
        <w:t xml:space="preserve">Понятие </w:t>
      </w:r>
      <w:proofErr w:type="spellStart"/>
      <w:r w:rsidRPr="00BB10B7">
        <w:rPr>
          <w:bCs/>
          <w:szCs w:val="28"/>
        </w:rPr>
        <w:t>дискур</w:t>
      </w:r>
      <w:r>
        <w:rPr>
          <w:bCs/>
          <w:szCs w:val="28"/>
        </w:rPr>
        <w:t>са</w:t>
      </w:r>
      <w:proofErr w:type="spellEnd"/>
    </w:p>
    <w:p w:rsidR="00366532" w:rsidRPr="00FE29BB" w:rsidRDefault="00366532" w:rsidP="00366532">
      <w:pPr>
        <w:pStyle w:val="a3"/>
        <w:tabs>
          <w:tab w:val="left" w:pos="1276"/>
        </w:tabs>
        <w:ind w:firstLine="0"/>
        <w:rPr>
          <w:bCs/>
          <w:szCs w:val="28"/>
        </w:rPr>
      </w:pPr>
      <w:r>
        <w:rPr>
          <w:szCs w:val="28"/>
        </w:rPr>
        <w:t>19</w:t>
      </w:r>
      <w:r w:rsidRPr="005D0962">
        <w:rPr>
          <w:szCs w:val="28"/>
        </w:rPr>
        <w:t xml:space="preserve"> </w:t>
      </w:r>
      <w:r w:rsidRPr="00BB10B7">
        <w:rPr>
          <w:bCs/>
          <w:szCs w:val="28"/>
        </w:rPr>
        <w:t>Учение о концептуальной системе языка и проблемы концептуального анализа русского языка</w:t>
      </w:r>
    </w:p>
    <w:p w:rsidR="00366532" w:rsidRPr="00BB10B7" w:rsidRDefault="00366532" w:rsidP="00366532">
      <w:pPr>
        <w:pStyle w:val="a3"/>
        <w:tabs>
          <w:tab w:val="left" w:pos="1276"/>
        </w:tabs>
        <w:ind w:firstLine="0"/>
        <w:rPr>
          <w:bCs/>
          <w:szCs w:val="28"/>
        </w:rPr>
      </w:pPr>
      <w:r w:rsidRPr="005D0962">
        <w:rPr>
          <w:szCs w:val="28"/>
        </w:rPr>
        <w:t>2</w:t>
      </w:r>
      <w:r>
        <w:rPr>
          <w:szCs w:val="28"/>
        </w:rPr>
        <w:t>0</w:t>
      </w:r>
      <w:r w:rsidRPr="005D0962">
        <w:rPr>
          <w:szCs w:val="28"/>
        </w:rPr>
        <w:t xml:space="preserve"> </w:t>
      </w:r>
      <w:r w:rsidRPr="00BB10B7">
        <w:rPr>
          <w:bCs/>
          <w:szCs w:val="28"/>
        </w:rPr>
        <w:t xml:space="preserve">Типология </w:t>
      </w:r>
      <w:proofErr w:type="spellStart"/>
      <w:r w:rsidRPr="00BB10B7">
        <w:rPr>
          <w:bCs/>
          <w:szCs w:val="28"/>
        </w:rPr>
        <w:t>дискурса</w:t>
      </w:r>
      <w:proofErr w:type="spellEnd"/>
    </w:p>
    <w:p w:rsidR="00366532" w:rsidRPr="00FE29BB" w:rsidRDefault="00366532" w:rsidP="00366532">
      <w:pPr>
        <w:pStyle w:val="a3"/>
        <w:tabs>
          <w:tab w:val="left" w:pos="1276"/>
        </w:tabs>
        <w:ind w:firstLine="0"/>
        <w:rPr>
          <w:bCs/>
          <w:szCs w:val="28"/>
        </w:rPr>
      </w:pPr>
      <w:r>
        <w:rPr>
          <w:szCs w:val="28"/>
        </w:rPr>
        <w:t>21</w:t>
      </w:r>
      <w:r w:rsidRPr="005D0962">
        <w:rPr>
          <w:szCs w:val="28"/>
        </w:rPr>
        <w:t xml:space="preserve"> </w:t>
      </w:r>
      <w:r w:rsidRPr="00BB10B7">
        <w:rPr>
          <w:bCs/>
          <w:szCs w:val="28"/>
        </w:rPr>
        <w:t>Проблемы лингвистики текста</w:t>
      </w:r>
    </w:p>
    <w:p w:rsidR="00366532" w:rsidRPr="00BB10B7" w:rsidRDefault="00366532" w:rsidP="00366532">
      <w:pPr>
        <w:pStyle w:val="a3"/>
        <w:tabs>
          <w:tab w:val="left" w:pos="1276"/>
        </w:tabs>
        <w:ind w:firstLine="0"/>
        <w:rPr>
          <w:bCs/>
          <w:szCs w:val="28"/>
        </w:rPr>
      </w:pPr>
      <w:r>
        <w:rPr>
          <w:szCs w:val="28"/>
        </w:rPr>
        <w:t>22</w:t>
      </w:r>
      <w:r w:rsidRPr="005D0962">
        <w:rPr>
          <w:szCs w:val="28"/>
        </w:rPr>
        <w:t xml:space="preserve"> </w:t>
      </w:r>
      <w:r w:rsidRPr="00BB10B7">
        <w:rPr>
          <w:bCs/>
          <w:szCs w:val="28"/>
        </w:rPr>
        <w:t xml:space="preserve">Структура </w:t>
      </w:r>
      <w:proofErr w:type="spellStart"/>
      <w:r w:rsidRPr="00BB10B7">
        <w:rPr>
          <w:bCs/>
          <w:szCs w:val="28"/>
        </w:rPr>
        <w:t>дискурса</w:t>
      </w:r>
      <w:proofErr w:type="spellEnd"/>
    </w:p>
    <w:p w:rsidR="00366532" w:rsidRPr="005D0962" w:rsidRDefault="00366532" w:rsidP="00366532">
      <w:pPr>
        <w:pStyle w:val="31"/>
        <w:spacing w:after="0"/>
        <w:jc w:val="both"/>
        <w:rPr>
          <w:sz w:val="28"/>
          <w:szCs w:val="28"/>
        </w:rPr>
      </w:pPr>
      <w:r>
        <w:rPr>
          <w:sz w:val="28"/>
          <w:szCs w:val="28"/>
        </w:rPr>
        <w:t>23</w:t>
      </w:r>
      <w:r w:rsidRPr="005D0962">
        <w:rPr>
          <w:sz w:val="28"/>
          <w:szCs w:val="28"/>
        </w:rPr>
        <w:t xml:space="preserve"> </w:t>
      </w:r>
      <w:r w:rsidRPr="00BB10B7">
        <w:rPr>
          <w:bCs/>
          <w:sz w:val="28"/>
          <w:szCs w:val="28"/>
        </w:rPr>
        <w:t>Компьютерная лингвистика и проблемы общения человека с компьютером</w:t>
      </w:r>
    </w:p>
    <w:p w:rsidR="00366532" w:rsidRPr="00366532" w:rsidRDefault="00366532" w:rsidP="00366532">
      <w:pPr>
        <w:pStyle w:val="a3"/>
        <w:tabs>
          <w:tab w:val="left" w:pos="1276"/>
        </w:tabs>
        <w:ind w:firstLine="0"/>
        <w:rPr>
          <w:bCs/>
          <w:szCs w:val="28"/>
        </w:rPr>
      </w:pPr>
      <w:r>
        <w:rPr>
          <w:szCs w:val="28"/>
        </w:rPr>
        <w:t>24</w:t>
      </w:r>
      <w:r w:rsidRPr="005D0962">
        <w:rPr>
          <w:szCs w:val="28"/>
        </w:rPr>
        <w:t xml:space="preserve"> </w:t>
      </w:r>
      <w:r w:rsidRPr="00BB10B7">
        <w:rPr>
          <w:bCs/>
          <w:szCs w:val="28"/>
        </w:rPr>
        <w:t>Направления и подходы в дискурсивном анализе</w:t>
      </w:r>
    </w:p>
    <w:p w:rsidR="00E60707" w:rsidRPr="00EB714B" w:rsidRDefault="00E60707" w:rsidP="00366532">
      <w:pPr>
        <w:jc w:val="both"/>
        <w:rPr>
          <w:b/>
          <w:lang w:val="kk-KZ"/>
        </w:rPr>
      </w:pPr>
    </w:p>
    <w:p w:rsidR="00AB3948" w:rsidRDefault="00A40CC2" w:rsidP="00F61760">
      <w:pPr>
        <w:pStyle w:val="a3"/>
        <w:tabs>
          <w:tab w:val="left" w:pos="1276"/>
        </w:tabs>
        <w:jc w:val="center"/>
        <w:rPr>
          <w:b/>
          <w:bCs/>
          <w:szCs w:val="28"/>
          <w:lang w:val="kk-KZ"/>
        </w:rPr>
      </w:pPr>
      <w:r w:rsidRPr="00E60707">
        <w:rPr>
          <w:b/>
          <w:bCs/>
          <w:szCs w:val="28"/>
          <w:lang w:val="kk-KZ"/>
        </w:rPr>
        <w:t>Әдебиеттер</w:t>
      </w:r>
    </w:p>
    <w:p w:rsidR="004404EC" w:rsidRPr="005D1DD3" w:rsidRDefault="004404EC" w:rsidP="004404EC">
      <w:pPr>
        <w:numPr>
          <w:ilvl w:val="0"/>
          <w:numId w:val="48"/>
        </w:numPr>
        <w:jc w:val="both"/>
        <w:rPr>
          <w:szCs w:val="28"/>
          <w:lang w:val="kk-KZ"/>
        </w:rPr>
      </w:pPr>
      <w:r w:rsidRPr="005D1DD3">
        <w:rPr>
          <w:szCs w:val="28"/>
          <w:lang w:val="kk-KZ"/>
        </w:rPr>
        <w:t>Ысқақов Д. Әдебиет сынының тарихы. –А., 2011.</w:t>
      </w:r>
    </w:p>
    <w:p w:rsidR="004404EC" w:rsidRPr="005D1DD3" w:rsidRDefault="004404EC" w:rsidP="004404EC">
      <w:pPr>
        <w:numPr>
          <w:ilvl w:val="0"/>
          <w:numId w:val="48"/>
        </w:numPr>
        <w:jc w:val="both"/>
        <w:rPr>
          <w:szCs w:val="28"/>
          <w:lang w:val="kk-KZ"/>
        </w:rPr>
      </w:pPr>
      <w:r w:rsidRPr="005D1DD3">
        <w:rPr>
          <w:szCs w:val="28"/>
          <w:lang w:val="kk-KZ"/>
        </w:rPr>
        <w:t>Базарбаев М. Әдебиет және дәуір. –А., 2010.</w:t>
      </w:r>
    </w:p>
    <w:p w:rsidR="004404EC" w:rsidRPr="005D1DD3" w:rsidRDefault="004404EC" w:rsidP="004404EC">
      <w:pPr>
        <w:numPr>
          <w:ilvl w:val="0"/>
          <w:numId w:val="48"/>
        </w:numPr>
        <w:jc w:val="both"/>
        <w:rPr>
          <w:szCs w:val="28"/>
        </w:rPr>
      </w:pPr>
      <w:r w:rsidRPr="005D1DD3">
        <w:rPr>
          <w:szCs w:val="28"/>
        </w:rPr>
        <w:t xml:space="preserve">Байтұрсынов А. Шығармалары. </w:t>
      </w:r>
      <w:proofErr w:type="gramStart"/>
      <w:r w:rsidRPr="005D1DD3">
        <w:rPr>
          <w:szCs w:val="28"/>
        </w:rPr>
        <w:t>–А</w:t>
      </w:r>
      <w:proofErr w:type="gramEnd"/>
      <w:r w:rsidRPr="005D1DD3">
        <w:rPr>
          <w:szCs w:val="28"/>
        </w:rPr>
        <w:t>.,2005.</w:t>
      </w:r>
    </w:p>
    <w:p w:rsidR="004404EC" w:rsidRPr="005D1DD3" w:rsidRDefault="004404EC" w:rsidP="004404EC">
      <w:pPr>
        <w:numPr>
          <w:ilvl w:val="0"/>
          <w:numId w:val="48"/>
        </w:numPr>
        <w:jc w:val="both"/>
        <w:rPr>
          <w:szCs w:val="28"/>
        </w:rPr>
      </w:pPr>
      <w:r w:rsidRPr="005D1DD3">
        <w:rPr>
          <w:szCs w:val="28"/>
        </w:rPr>
        <w:t xml:space="preserve">Дүйсенов М. Әдебиеттегі мазмұн мен форманың </w:t>
      </w:r>
      <w:proofErr w:type="spellStart"/>
      <w:r w:rsidRPr="005D1DD3">
        <w:rPr>
          <w:szCs w:val="28"/>
        </w:rPr>
        <w:t>бірлігі</w:t>
      </w:r>
      <w:proofErr w:type="spellEnd"/>
      <w:r w:rsidRPr="005D1DD3">
        <w:rPr>
          <w:szCs w:val="28"/>
        </w:rPr>
        <w:t>. –А., 2010.</w:t>
      </w:r>
    </w:p>
    <w:p w:rsidR="004404EC" w:rsidRPr="005D1DD3" w:rsidRDefault="004404EC" w:rsidP="004404EC">
      <w:pPr>
        <w:numPr>
          <w:ilvl w:val="0"/>
          <w:numId w:val="48"/>
        </w:numPr>
        <w:jc w:val="both"/>
        <w:rPr>
          <w:szCs w:val="28"/>
        </w:rPr>
      </w:pPr>
      <w:proofErr w:type="spellStart"/>
      <w:r w:rsidRPr="005D1DD3">
        <w:rPr>
          <w:szCs w:val="28"/>
        </w:rPr>
        <w:t>Кенжебаев</w:t>
      </w:r>
      <w:proofErr w:type="spellEnd"/>
      <w:r w:rsidRPr="005D1DD3">
        <w:rPr>
          <w:szCs w:val="28"/>
        </w:rPr>
        <w:t xml:space="preserve"> Б. Шындық пен </w:t>
      </w:r>
      <w:proofErr w:type="spellStart"/>
      <w:r w:rsidRPr="005D1DD3">
        <w:rPr>
          <w:szCs w:val="28"/>
        </w:rPr>
        <w:t>шеберлік</w:t>
      </w:r>
      <w:proofErr w:type="spellEnd"/>
      <w:r w:rsidRPr="005D1DD3">
        <w:rPr>
          <w:szCs w:val="28"/>
        </w:rPr>
        <w:t xml:space="preserve">. </w:t>
      </w:r>
      <w:proofErr w:type="gramStart"/>
      <w:r w:rsidRPr="005D1DD3">
        <w:rPr>
          <w:szCs w:val="28"/>
        </w:rPr>
        <w:t>–А</w:t>
      </w:r>
      <w:proofErr w:type="gramEnd"/>
      <w:r w:rsidRPr="005D1DD3">
        <w:rPr>
          <w:szCs w:val="28"/>
        </w:rPr>
        <w:t>.,2009.</w:t>
      </w:r>
    </w:p>
    <w:p w:rsidR="004404EC" w:rsidRPr="005D1DD3" w:rsidRDefault="004404EC" w:rsidP="004404EC">
      <w:pPr>
        <w:numPr>
          <w:ilvl w:val="0"/>
          <w:numId w:val="48"/>
        </w:numPr>
        <w:jc w:val="both"/>
        <w:rPr>
          <w:szCs w:val="28"/>
        </w:rPr>
      </w:pPr>
      <w:r w:rsidRPr="005D1DD3">
        <w:rPr>
          <w:szCs w:val="28"/>
        </w:rPr>
        <w:t xml:space="preserve"> Қабдолов З. Сөз өнері. –А., 2010.</w:t>
      </w:r>
    </w:p>
    <w:p w:rsidR="004404EC" w:rsidRPr="005D1DD3" w:rsidRDefault="004404EC" w:rsidP="004404EC">
      <w:pPr>
        <w:numPr>
          <w:ilvl w:val="0"/>
          <w:numId w:val="48"/>
        </w:numPr>
        <w:jc w:val="both"/>
        <w:rPr>
          <w:szCs w:val="28"/>
        </w:rPr>
      </w:pPr>
      <w:r w:rsidRPr="005D1DD3">
        <w:rPr>
          <w:szCs w:val="28"/>
        </w:rPr>
        <w:t>Мәшһүр-Жүсіп Қ. Өле</w:t>
      </w:r>
      <w:proofErr w:type="gramStart"/>
      <w:r w:rsidRPr="005D1DD3">
        <w:rPr>
          <w:szCs w:val="28"/>
        </w:rPr>
        <w:t>ң-</w:t>
      </w:r>
      <w:proofErr w:type="gramEnd"/>
      <w:r w:rsidRPr="005D1DD3">
        <w:rPr>
          <w:szCs w:val="28"/>
        </w:rPr>
        <w:t xml:space="preserve">сөздің </w:t>
      </w:r>
      <w:proofErr w:type="spellStart"/>
      <w:r w:rsidRPr="005D1DD3">
        <w:rPr>
          <w:szCs w:val="28"/>
        </w:rPr>
        <w:t>патшасы</w:t>
      </w:r>
      <w:proofErr w:type="spellEnd"/>
      <w:r w:rsidRPr="005D1DD3">
        <w:rPr>
          <w:szCs w:val="28"/>
        </w:rPr>
        <w:t>. –А.,2011.</w:t>
      </w:r>
    </w:p>
    <w:p w:rsidR="004404EC" w:rsidRPr="005D1DD3" w:rsidRDefault="004404EC" w:rsidP="004404EC">
      <w:pPr>
        <w:numPr>
          <w:ilvl w:val="0"/>
          <w:numId w:val="48"/>
        </w:numPr>
        <w:jc w:val="both"/>
        <w:rPr>
          <w:szCs w:val="28"/>
        </w:rPr>
      </w:pPr>
      <w:r w:rsidRPr="005D1DD3">
        <w:rPr>
          <w:szCs w:val="28"/>
        </w:rPr>
        <w:t xml:space="preserve">Мәшһүр-Жүсіп Қ. Қазақ лирикасындағы стиль және </w:t>
      </w:r>
      <w:proofErr w:type="spellStart"/>
      <w:r w:rsidRPr="005D1DD3">
        <w:rPr>
          <w:szCs w:val="28"/>
        </w:rPr>
        <w:t>бейнелілік</w:t>
      </w:r>
      <w:proofErr w:type="spellEnd"/>
      <w:r w:rsidRPr="005D1DD3">
        <w:rPr>
          <w:szCs w:val="28"/>
        </w:rPr>
        <w:t>, 2009</w:t>
      </w:r>
    </w:p>
    <w:p w:rsidR="004404EC" w:rsidRPr="005D1DD3" w:rsidRDefault="004404EC" w:rsidP="004404EC">
      <w:pPr>
        <w:numPr>
          <w:ilvl w:val="0"/>
          <w:numId w:val="48"/>
        </w:numPr>
        <w:jc w:val="both"/>
        <w:rPr>
          <w:szCs w:val="28"/>
        </w:rPr>
      </w:pPr>
      <w:r w:rsidRPr="005D1DD3">
        <w:rPr>
          <w:szCs w:val="28"/>
        </w:rPr>
        <w:t xml:space="preserve"> </w:t>
      </w:r>
      <w:proofErr w:type="spellStart"/>
      <w:r w:rsidRPr="005D1DD3">
        <w:rPr>
          <w:szCs w:val="28"/>
        </w:rPr>
        <w:t>Негімов</w:t>
      </w:r>
      <w:proofErr w:type="spellEnd"/>
      <w:r w:rsidRPr="005D1DD3">
        <w:rPr>
          <w:szCs w:val="28"/>
        </w:rPr>
        <w:t xml:space="preserve"> С. Өлең ө</w:t>
      </w:r>
      <w:proofErr w:type="gramStart"/>
      <w:r w:rsidRPr="005D1DD3">
        <w:rPr>
          <w:szCs w:val="28"/>
        </w:rPr>
        <w:t>р</w:t>
      </w:r>
      <w:proofErr w:type="gramEnd"/>
      <w:r w:rsidRPr="005D1DD3">
        <w:rPr>
          <w:szCs w:val="28"/>
        </w:rPr>
        <w:t>імі. –А.2009.</w:t>
      </w:r>
    </w:p>
    <w:p w:rsidR="004404EC" w:rsidRPr="005D1DD3" w:rsidRDefault="004404EC" w:rsidP="00C56137">
      <w:pPr>
        <w:numPr>
          <w:ilvl w:val="0"/>
          <w:numId w:val="48"/>
        </w:numPr>
        <w:rPr>
          <w:szCs w:val="28"/>
          <w:lang w:val="kk-KZ"/>
        </w:rPr>
      </w:pPr>
      <w:r w:rsidRPr="005D1DD3">
        <w:rPr>
          <w:szCs w:val="28"/>
        </w:rPr>
        <w:t xml:space="preserve"> Мақпал </w:t>
      </w:r>
      <w:proofErr w:type="spellStart"/>
      <w:r w:rsidRPr="005D1DD3">
        <w:rPr>
          <w:szCs w:val="28"/>
        </w:rPr>
        <w:t>Оразбек</w:t>
      </w:r>
      <w:proofErr w:type="spellEnd"/>
      <w:r w:rsidRPr="005D1DD3">
        <w:rPr>
          <w:szCs w:val="28"/>
        </w:rPr>
        <w:t xml:space="preserve">. Автор және шығармашылық процесс. </w:t>
      </w:r>
      <w:proofErr w:type="gramStart"/>
      <w:r w:rsidRPr="005D1DD3">
        <w:rPr>
          <w:szCs w:val="28"/>
        </w:rPr>
        <w:t>–А</w:t>
      </w:r>
      <w:proofErr w:type="gramEnd"/>
      <w:r w:rsidRPr="005D1DD3">
        <w:rPr>
          <w:szCs w:val="28"/>
        </w:rPr>
        <w:t>.,2006</w:t>
      </w:r>
    </w:p>
    <w:p w:rsidR="004404EC" w:rsidRPr="005D1DD3" w:rsidRDefault="00C56137" w:rsidP="004404EC">
      <w:pPr>
        <w:numPr>
          <w:ilvl w:val="0"/>
          <w:numId w:val="48"/>
        </w:numPr>
        <w:rPr>
          <w:szCs w:val="28"/>
          <w:lang w:val="kk-KZ"/>
        </w:rPr>
      </w:pPr>
      <w:r w:rsidRPr="005D1DD3">
        <w:rPr>
          <w:rFonts w:ascii="KZ Times New Roman" w:hAnsi="KZ Times New Roman"/>
          <w:szCs w:val="28"/>
          <w:lang w:val="kk-KZ"/>
        </w:rPr>
        <w:t xml:space="preserve"> Ердембеков А. Қазіргі қазақ әдебиеті . - Алматы, 2012</w:t>
      </w:r>
    </w:p>
    <w:p w:rsidR="004404EC" w:rsidRPr="005D1DD3" w:rsidRDefault="00C56137" w:rsidP="004404EC">
      <w:pPr>
        <w:numPr>
          <w:ilvl w:val="0"/>
          <w:numId w:val="48"/>
        </w:numPr>
        <w:rPr>
          <w:szCs w:val="28"/>
          <w:lang w:val="kk-KZ"/>
        </w:rPr>
      </w:pPr>
      <w:r w:rsidRPr="005D1DD3">
        <w:rPr>
          <w:bCs/>
          <w:szCs w:val="28"/>
          <w:lang w:val="kk-KZ"/>
        </w:rPr>
        <w:t xml:space="preserve">Алпысбаев Қ. </w:t>
      </w:r>
      <w:r w:rsidRPr="005D1DD3">
        <w:rPr>
          <w:szCs w:val="28"/>
          <w:lang w:val="kk-KZ"/>
        </w:rPr>
        <w:t>Түркі мұрасы және қазіргі қазақ әдебиеті.  - Астана , 2011.</w:t>
      </w:r>
    </w:p>
    <w:p w:rsidR="00C56137" w:rsidRPr="005D1DD3" w:rsidRDefault="00C56137" w:rsidP="004404EC">
      <w:pPr>
        <w:numPr>
          <w:ilvl w:val="0"/>
          <w:numId w:val="48"/>
        </w:numPr>
        <w:rPr>
          <w:szCs w:val="28"/>
          <w:lang w:val="kk-KZ"/>
        </w:rPr>
      </w:pPr>
      <w:r w:rsidRPr="005D1DD3">
        <w:rPr>
          <w:rFonts w:ascii="KZ Times New Roman" w:hAnsi="KZ Times New Roman"/>
          <w:szCs w:val="28"/>
          <w:lang w:val="kk-KZ"/>
        </w:rPr>
        <w:t>Негимов С. Әдебиет әлемі. - Алматы, 2008</w:t>
      </w:r>
    </w:p>
    <w:p w:rsidR="00C56137" w:rsidRPr="005D1DD3" w:rsidRDefault="00C56137" w:rsidP="00C56137">
      <w:pPr>
        <w:numPr>
          <w:ilvl w:val="0"/>
          <w:numId w:val="48"/>
        </w:numPr>
        <w:jc w:val="both"/>
        <w:rPr>
          <w:szCs w:val="28"/>
          <w:lang w:val="kk-KZ"/>
        </w:rPr>
      </w:pPr>
      <w:r w:rsidRPr="005D1DD3">
        <w:rPr>
          <w:szCs w:val="28"/>
          <w:lang w:val="kk-KZ"/>
        </w:rPr>
        <w:t>Дүйсенов М. Әдебиеттегі мазмұн мен форманың бірлігі. –А., 1997.</w:t>
      </w:r>
    </w:p>
    <w:p w:rsidR="00C56137" w:rsidRPr="005D1DD3" w:rsidRDefault="00C56137" w:rsidP="00C56137">
      <w:pPr>
        <w:numPr>
          <w:ilvl w:val="0"/>
          <w:numId w:val="48"/>
        </w:numPr>
        <w:jc w:val="both"/>
        <w:rPr>
          <w:szCs w:val="28"/>
        </w:rPr>
      </w:pPr>
      <w:r w:rsidRPr="005D1DD3">
        <w:rPr>
          <w:szCs w:val="28"/>
        </w:rPr>
        <w:t>Нұ</w:t>
      </w:r>
      <w:proofErr w:type="gramStart"/>
      <w:r w:rsidRPr="005D1DD3">
        <w:rPr>
          <w:szCs w:val="28"/>
        </w:rPr>
        <w:t>р</w:t>
      </w:r>
      <w:proofErr w:type="gramEnd"/>
      <w:r w:rsidRPr="005D1DD3">
        <w:rPr>
          <w:szCs w:val="28"/>
        </w:rPr>
        <w:t xml:space="preserve">ғали Р. Сөз өнерінің </w:t>
      </w:r>
      <w:proofErr w:type="spellStart"/>
      <w:r w:rsidRPr="005D1DD3">
        <w:rPr>
          <w:szCs w:val="28"/>
        </w:rPr>
        <w:t>эстетикасы</w:t>
      </w:r>
      <w:proofErr w:type="spellEnd"/>
      <w:r w:rsidRPr="005D1DD3">
        <w:rPr>
          <w:szCs w:val="28"/>
        </w:rPr>
        <w:t>. – А, 2003.</w:t>
      </w:r>
    </w:p>
    <w:p w:rsidR="00C56137" w:rsidRPr="005D1DD3" w:rsidRDefault="00C56137" w:rsidP="00C56137">
      <w:pPr>
        <w:numPr>
          <w:ilvl w:val="0"/>
          <w:numId w:val="48"/>
        </w:numPr>
        <w:jc w:val="both"/>
        <w:rPr>
          <w:szCs w:val="28"/>
        </w:rPr>
      </w:pPr>
      <w:r w:rsidRPr="005D1DD3">
        <w:rPr>
          <w:szCs w:val="28"/>
        </w:rPr>
        <w:t>Жұмалиев Қ. Стил</w:t>
      </w:r>
      <w:proofErr w:type="gramStart"/>
      <w:r w:rsidRPr="005D1DD3">
        <w:rPr>
          <w:szCs w:val="28"/>
        </w:rPr>
        <w:t>ь-</w:t>
      </w:r>
      <w:proofErr w:type="gramEnd"/>
      <w:r w:rsidRPr="005D1DD3">
        <w:rPr>
          <w:szCs w:val="28"/>
        </w:rPr>
        <w:t xml:space="preserve"> өнер </w:t>
      </w:r>
      <w:proofErr w:type="spellStart"/>
      <w:r w:rsidRPr="005D1DD3">
        <w:rPr>
          <w:szCs w:val="28"/>
        </w:rPr>
        <w:t>ерекшелігі</w:t>
      </w:r>
      <w:proofErr w:type="spellEnd"/>
      <w:r w:rsidRPr="005D1DD3">
        <w:rPr>
          <w:szCs w:val="28"/>
        </w:rPr>
        <w:t>. –А., 1996.</w:t>
      </w:r>
    </w:p>
    <w:p w:rsidR="00C56137" w:rsidRPr="005D1DD3" w:rsidRDefault="00C56137" w:rsidP="00C56137">
      <w:pPr>
        <w:numPr>
          <w:ilvl w:val="0"/>
          <w:numId w:val="48"/>
        </w:numPr>
        <w:jc w:val="both"/>
        <w:rPr>
          <w:szCs w:val="28"/>
        </w:rPr>
      </w:pPr>
      <w:proofErr w:type="spellStart"/>
      <w:r w:rsidRPr="005D1DD3">
        <w:rPr>
          <w:szCs w:val="28"/>
        </w:rPr>
        <w:t>Ысмайлов</w:t>
      </w:r>
      <w:proofErr w:type="spellEnd"/>
      <w:r w:rsidRPr="005D1DD3">
        <w:rPr>
          <w:szCs w:val="28"/>
        </w:rPr>
        <w:t xml:space="preserve"> Е. Әдебиет теориясының мәселелері  </w:t>
      </w:r>
      <w:proofErr w:type="gramStart"/>
      <w:r w:rsidRPr="005D1DD3">
        <w:rPr>
          <w:szCs w:val="28"/>
        </w:rPr>
        <w:t>–А</w:t>
      </w:r>
      <w:proofErr w:type="gramEnd"/>
      <w:r w:rsidRPr="005D1DD3">
        <w:rPr>
          <w:szCs w:val="28"/>
        </w:rPr>
        <w:t>.,2011</w:t>
      </w:r>
    </w:p>
    <w:p w:rsidR="00C56137" w:rsidRPr="005D1DD3" w:rsidRDefault="00C56137" w:rsidP="00C56137">
      <w:pPr>
        <w:numPr>
          <w:ilvl w:val="0"/>
          <w:numId w:val="48"/>
        </w:numPr>
        <w:jc w:val="both"/>
        <w:rPr>
          <w:szCs w:val="28"/>
        </w:rPr>
      </w:pPr>
      <w:r w:rsidRPr="005D1DD3">
        <w:rPr>
          <w:szCs w:val="28"/>
        </w:rPr>
        <w:t xml:space="preserve"> Ысқақов Д. Қазақ әдебиеті сынының </w:t>
      </w:r>
      <w:proofErr w:type="spellStart"/>
      <w:r w:rsidRPr="005D1DD3">
        <w:rPr>
          <w:szCs w:val="28"/>
        </w:rPr>
        <w:t>тарихы</w:t>
      </w:r>
      <w:proofErr w:type="spellEnd"/>
      <w:r w:rsidRPr="005D1DD3">
        <w:rPr>
          <w:szCs w:val="28"/>
        </w:rPr>
        <w:t xml:space="preserve">. </w:t>
      </w:r>
      <w:proofErr w:type="gramStart"/>
      <w:r w:rsidRPr="005D1DD3">
        <w:rPr>
          <w:szCs w:val="28"/>
        </w:rPr>
        <w:t>–А</w:t>
      </w:r>
      <w:proofErr w:type="gramEnd"/>
      <w:r w:rsidRPr="005D1DD3">
        <w:rPr>
          <w:szCs w:val="28"/>
        </w:rPr>
        <w:t>.,2012</w:t>
      </w:r>
    </w:p>
    <w:p w:rsidR="00C56137" w:rsidRPr="005D1DD3" w:rsidRDefault="00C56137" w:rsidP="00C56137">
      <w:pPr>
        <w:numPr>
          <w:ilvl w:val="0"/>
          <w:numId w:val="48"/>
        </w:numPr>
        <w:jc w:val="both"/>
        <w:rPr>
          <w:szCs w:val="28"/>
        </w:rPr>
      </w:pPr>
      <w:r w:rsidRPr="005D1DD3">
        <w:rPr>
          <w:szCs w:val="28"/>
        </w:rPr>
        <w:t xml:space="preserve"> </w:t>
      </w:r>
      <w:proofErr w:type="spellStart"/>
      <w:r w:rsidRPr="005D1DD3">
        <w:rPr>
          <w:szCs w:val="28"/>
        </w:rPr>
        <w:t>Кенжебаев</w:t>
      </w:r>
      <w:proofErr w:type="spellEnd"/>
      <w:r w:rsidRPr="005D1DD3">
        <w:rPr>
          <w:szCs w:val="28"/>
        </w:rPr>
        <w:t xml:space="preserve"> Б. Шындық пен </w:t>
      </w:r>
      <w:proofErr w:type="spellStart"/>
      <w:r w:rsidRPr="005D1DD3">
        <w:rPr>
          <w:szCs w:val="28"/>
        </w:rPr>
        <w:t>шеберлік</w:t>
      </w:r>
      <w:proofErr w:type="spellEnd"/>
      <w:r w:rsidRPr="005D1DD3">
        <w:rPr>
          <w:szCs w:val="28"/>
        </w:rPr>
        <w:t xml:space="preserve">. </w:t>
      </w:r>
      <w:proofErr w:type="gramStart"/>
      <w:r w:rsidRPr="005D1DD3">
        <w:rPr>
          <w:szCs w:val="28"/>
        </w:rPr>
        <w:t>–А</w:t>
      </w:r>
      <w:proofErr w:type="gramEnd"/>
      <w:r w:rsidRPr="005D1DD3">
        <w:rPr>
          <w:szCs w:val="28"/>
        </w:rPr>
        <w:t>.,1986.</w:t>
      </w:r>
    </w:p>
    <w:p w:rsidR="00C56137" w:rsidRPr="005D1DD3" w:rsidRDefault="00C56137" w:rsidP="00C56137">
      <w:pPr>
        <w:numPr>
          <w:ilvl w:val="0"/>
          <w:numId w:val="48"/>
        </w:numPr>
        <w:jc w:val="both"/>
        <w:rPr>
          <w:szCs w:val="28"/>
        </w:rPr>
      </w:pPr>
      <w:r w:rsidRPr="005D1DD3">
        <w:rPr>
          <w:szCs w:val="28"/>
        </w:rPr>
        <w:t xml:space="preserve">Мәмбетов Ж. Әдебиеттің эстетикалық </w:t>
      </w:r>
      <w:proofErr w:type="spellStart"/>
      <w:r w:rsidRPr="005D1DD3">
        <w:rPr>
          <w:szCs w:val="28"/>
        </w:rPr>
        <w:t>негіздері</w:t>
      </w:r>
      <w:proofErr w:type="spellEnd"/>
      <w:r w:rsidRPr="005D1DD3">
        <w:rPr>
          <w:szCs w:val="28"/>
        </w:rPr>
        <w:t>. – А., 2011</w:t>
      </w:r>
    </w:p>
    <w:p w:rsidR="00C56137" w:rsidRPr="005D1DD3" w:rsidRDefault="00C56137" w:rsidP="00C56137">
      <w:pPr>
        <w:numPr>
          <w:ilvl w:val="0"/>
          <w:numId w:val="48"/>
        </w:numPr>
        <w:jc w:val="both"/>
        <w:rPr>
          <w:szCs w:val="28"/>
        </w:rPr>
      </w:pPr>
      <w:r w:rsidRPr="005D1DD3">
        <w:rPr>
          <w:szCs w:val="28"/>
        </w:rPr>
        <w:t xml:space="preserve"> Нұ</w:t>
      </w:r>
      <w:proofErr w:type="gramStart"/>
      <w:r w:rsidRPr="005D1DD3">
        <w:rPr>
          <w:szCs w:val="28"/>
        </w:rPr>
        <w:t>р</w:t>
      </w:r>
      <w:proofErr w:type="gramEnd"/>
      <w:r w:rsidRPr="005D1DD3">
        <w:rPr>
          <w:szCs w:val="28"/>
        </w:rPr>
        <w:t>қатов А. Идея және образ. –А.,1962.</w:t>
      </w:r>
    </w:p>
    <w:p w:rsidR="005D1DD3" w:rsidRPr="005D1DD3" w:rsidRDefault="005D1DD3" w:rsidP="005D1DD3">
      <w:pPr>
        <w:numPr>
          <w:ilvl w:val="0"/>
          <w:numId w:val="48"/>
        </w:numPr>
        <w:jc w:val="both"/>
        <w:rPr>
          <w:szCs w:val="28"/>
        </w:rPr>
      </w:pPr>
      <w:r w:rsidRPr="005D1DD3">
        <w:rPr>
          <w:szCs w:val="28"/>
          <w:lang w:val="kk-KZ"/>
        </w:rPr>
        <w:t xml:space="preserve">Әбікенова Г. Көркем шығармадағы мәтінтүзілім мәселелері. </w:t>
      </w:r>
      <w:proofErr w:type="spellStart"/>
      <w:proofErr w:type="gramStart"/>
      <w:r w:rsidRPr="005D1DD3">
        <w:rPr>
          <w:szCs w:val="28"/>
        </w:rPr>
        <w:t>C</w:t>
      </w:r>
      <w:proofErr w:type="gramEnd"/>
      <w:r w:rsidRPr="005D1DD3">
        <w:rPr>
          <w:szCs w:val="28"/>
        </w:rPr>
        <w:t>емей</w:t>
      </w:r>
      <w:proofErr w:type="spellEnd"/>
      <w:r w:rsidRPr="005D1DD3">
        <w:rPr>
          <w:szCs w:val="28"/>
        </w:rPr>
        <w:t xml:space="preserve">, 2010 </w:t>
      </w:r>
    </w:p>
    <w:p w:rsidR="005D1DD3" w:rsidRPr="005D1DD3" w:rsidRDefault="005D1DD3" w:rsidP="005D1DD3">
      <w:pPr>
        <w:numPr>
          <w:ilvl w:val="0"/>
          <w:numId w:val="48"/>
        </w:numPr>
        <w:jc w:val="both"/>
        <w:rPr>
          <w:szCs w:val="28"/>
        </w:rPr>
      </w:pPr>
      <w:r w:rsidRPr="005D1DD3">
        <w:rPr>
          <w:szCs w:val="28"/>
        </w:rPr>
        <w:t>Қадырова Б.М. Әлеуметті</w:t>
      </w:r>
      <w:proofErr w:type="gramStart"/>
      <w:r w:rsidRPr="005D1DD3">
        <w:rPr>
          <w:szCs w:val="28"/>
        </w:rPr>
        <w:t>к</w:t>
      </w:r>
      <w:proofErr w:type="gramEnd"/>
      <w:r w:rsidRPr="005D1DD3">
        <w:rPr>
          <w:szCs w:val="28"/>
        </w:rPr>
        <w:t xml:space="preserve"> лингвистика. Павлодар, 2009 ж.</w:t>
      </w:r>
    </w:p>
    <w:p w:rsidR="005D1DD3" w:rsidRPr="005D1DD3" w:rsidRDefault="005D1DD3" w:rsidP="005D1DD3">
      <w:pPr>
        <w:numPr>
          <w:ilvl w:val="0"/>
          <w:numId w:val="48"/>
        </w:numPr>
        <w:jc w:val="both"/>
        <w:rPr>
          <w:szCs w:val="28"/>
        </w:rPr>
      </w:pPr>
      <w:proofErr w:type="spellStart"/>
      <w:r w:rsidRPr="005D1DD3">
        <w:rPr>
          <w:szCs w:val="28"/>
        </w:rPr>
        <w:t>Оразов</w:t>
      </w:r>
      <w:proofErr w:type="spellEnd"/>
      <w:r w:rsidRPr="005D1DD3">
        <w:rPr>
          <w:szCs w:val="28"/>
        </w:rPr>
        <w:t xml:space="preserve"> М. Қазақ тілінің </w:t>
      </w:r>
      <w:proofErr w:type="spellStart"/>
      <w:r w:rsidRPr="005D1DD3">
        <w:rPr>
          <w:szCs w:val="28"/>
        </w:rPr>
        <w:t>семантикасы</w:t>
      </w:r>
      <w:proofErr w:type="spellEnd"/>
      <w:r w:rsidRPr="005D1DD3">
        <w:rPr>
          <w:szCs w:val="28"/>
        </w:rPr>
        <w:t xml:space="preserve">.  </w:t>
      </w:r>
      <w:proofErr w:type="spellStart"/>
      <w:r w:rsidRPr="005D1DD3">
        <w:rPr>
          <w:szCs w:val="28"/>
        </w:rPr>
        <w:t>Алматы</w:t>
      </w:r>
      <w:proofErr w:type="spellEnd"/>
      <w:r w:rsidRPr="005D1DD3">
        <w:rPr>
          <w:szCs w:val="28"/>
        </w:rPr>
        <w:t>, 1991 ж.</w:t>
      </w:r>
    </w:p>
    <w:p w:rsidR="005D1DD3" w:rsidRPr="005D1DD3" w:rsidRDefault="005D1DD3" w:rsidP="005D1DD3">
      <w:pPr>
        <w:numPr>
          <w:ilvl w:val="0"/>
          <w:numId w:val="48"/>
        </w:numPr>
        <w:jc w:val="both"/>
        <w:rPr>
          <w:szCs w:val="28"/>
        </w:rPr>
      </w:pPr>
      <w:proofErr w:type="spellStart"/>
      <w:r w:rsidRPr="005D1DD3">
        <w:rPr>
          <w:szCs w:val="28"/>
        </w:rPr>
        <w:t>Бибеков</w:t>
      </w:r>
      <w:proofErr w:type="spellEnd"/>
      <w:r w:rsidRPr="005D1DD3">
        <w:rPr>
          <w:szCs w:val="28"/>
        </w:rPr>
        <w:t xml:space="preserve"> Қ. Қазақ тілінің </w:t>
      </w:r>
      <w:proofErr w:type="spellStart"/>
      <w:r w:rsidRPr="005D1DD3">
        <w:rPr>
          <w:szCs w:val="28"/>
        </w:rPr>
        <w:t>семантикасы</w:t>
      </w:r>
      <w:proofErr w:type="spellEnd"/>
      <w:r w:rsidRPr="005D1DD3">
        <w:rPr>
          <w:szCs w:val="28"/>
        </w:rPr>
        <w:t>. Семей, 2006 ж</w:t>
      </w:r>
    </w:p>
    <w:p w:rsidR="005D1DD3" w:rsidRPr="005D1DD3" w:rsidRDefault="005D1DD3" w:rsidP="005D1DD3">
      <w:pPr>
        <w:numPr>
          <w:ilvl w:val="0"/>
          <w:numId w:val="48"/>
        </w:numPr>
        <w:jc w:val="both"/>
        <w:rPr>
          <w:szCs w:val="28"/>
        </w:rPr>
      </w:pPr>
      <w:r w:rsidRPr="005D1DD3">
        <w:rPr>
          <w:szCs w:val="28"/>
        </w:rPr>
        <w:t xml:space="preserve">Байтұрсынов А. </w:t>
      </w:r>
      <w:proofErr w:type="spellStart"/>
      <w:r w:rsidRPr="005D1DD3">
        <w:rPr>
          <w:szCs w:val="28"/>
        </w:rPr>
        <w:t>Тіл</w:t>
      </w:r>
      <w:proofErr w:type="spellEnd"/>
      <w:r w:rsidRPr="005D1DD3">
        <w:rPr>
          <w:szCs w:val="28"/>
        </w:rPr>
        <w:t xml:space="preserve"> тағылымы. </w:t>
      </w:r>
      <w:proofErr w:type="spellStart"/>
      <w:r w:rsidRPr="005D1DD3">
        <w:rPr>
          <w:szCs w:val="28"/>
        </w:rPr>
        <w:t>Алматы</w:t>
      </w:r>
      <w:proofErr w:type="spellEnd"/>
      <w:r w:rsidRPr="005D1DD3">
        <w:rPr>
          <w:szCs w:val="28"/>
        </w:rPr>
        <w:t>, 1992ж.</w:t>
      </w:r>
    </w:p>
    <w:p w:rsidR="005D1DD3" w:rsidRPr="005D1DD3" w:rsidRDefault="005D1DD3" w:rsidP="005D1DD3">
      <w:pPr>
        <w:numPr>
          <w:ilvl w:val="0"/>
          <w:numId w:val="48"/>
        </w:numPr>
        <w:jc w:val="both"/>
        <w:rPr>
          <w:szCs w:val="28"/>
        </w:rPr>
      </w:pPr>
      <w:r w:rsidRPr="005D1DD3">
        <w:rPr>
          <w:szCs w:val="28"/>
        </w:rPr>
        <w:t xml:space="preserve">Жұбанов Қ. Қазақ </w:t>
      </w:r>
      <w:proofErr w:type="spellStart"/>
      <w:r w:rsidRPr="005D1DD3">
        <w:rPr>
          <w:szCs w:val="28"/>
        </w:rPr>
        <w:t>тілі</w:t>
      </w:r>
      <w:proofErr w:type="spellEnd"/>
      <w:r w:rsidRPr="005D1DD3">
        <w:rPr>
          <w:szCs w:val="28"/>
        </w:rPr>
        <w:t xml:space="preserve"> жөніндегі </w:t>
      </w:r>
      <w:proofErr w:type="spellStart"/>
      <w:r w:rsidRPr="005D1DD3">
        <w:rPr>
          <w:szCs w:val="28"/>
        </w:rPr>
        <w:t>зерттеулер</w:t>
      </w:r>
      <w:proofErr w:type="spellEnd"/>
      <w:r w:rsidRPr="005D1DD3">
        <w:rPr>
          <w:szCs w:val="28"/>
        </w:rPr>
        <w:t xml:space="preserve">. </w:t>
      </w:r>
      <w:proofErr w:type="gramStart"/>
      <w:r w:rsidRPr="005D1DD3">
        <w:rPr>
          <w:szCs w:val="28"/>
        </w:rPr>
        <w:t>–</w:t>
      </w:r>
      <w:proofErr w:type="spellStart"/>
      <w:r w:rsidRPr="005D1DD3">
        <w:rPr>
          <w:szCs w:val="28"/>
        </w:rPr>
        <w:t>А</w:t>
      </w:r>
      <w:proofErr w:type="gramEnd"/>
      <w:r w:rsidRPr="005D1DD3">
        <w:rPr>
          <w:szCs w:val="28"/>
        </w:rPr>
        <w:t>лматы</w:t>
      </w:r>
      <w:proofErr w:type="spellEnd"/>
      <w:r w:rsidRPr="005D1DD3">
        <w:rPr>
          <w:szCs w:val="28"/>
        </w:rPr>
        <w:t>, 1999.</w:t>
      </w:r>
    </w:p>
    <w:p w:rsidR="005D1DD3" w:rsidRPr="005D1DD3" w:rsidRDefault="005D1DD3" w:rsidP="005D1DD3">
      <w:pPr>
        <w:numPr>
          <w:ilvl w:val="0"/>
          <w:numId w:val="48"/>
        </w:numPr>
        <w:rPr>
          <w:szCs w:val="28"/>
        </w:rPr>
      </w:pPr>
      <w:r w:rsidRPr="005D1DD3">
        <w:rPr>
          <w:szCs w:val="28"/>
        </w:rPr>
        <w:t xml:space="preserve">Реформатский А.А. Введение в языковедение. </w:t>
      </w:r>
      <w:proofErr w:type="gramStart"/>
      <w:r w:rsidRPr="005D1DD3">
        <w:rPr>
          <w:szCs w:val="28"/>
        </w:rPr>
        <w:t>–М</w:t>
      </w:r>
      <w:proofErr w:type="gramEnd"/>
      <w:r w:rsidRPr="005D1DD3">
        <w:rPr>
          <w:szCs w:val="28"/>
        </w:rPr>
        <w:t>., 1996</w:t>
      </w:r>
    </w:p>
    <w:p w:rsidR="005D1DD3" w:rsidRPr="005D1DD3" w:rsidRDefault="005D1DD3" w:rsidP="005D1DD3">
      <w:pPr>
        <w:numPr>
          <w:ilvl w:val="0"/>
          <w:numId w:val="48"/>
        </w:numPr>
        <w:rPr>
          <w:szCs w:val="28"/>
        </w:rPr>
      </w:pPr>
      <w:r w:rsidRPr="005D1DD3">
        <w:rPr>
          <w:szCs w:val="28"/>
        </w:rPr>
        <w:t xml:space="preserve">Рождественский Ю.В. Лекции по общему языкознанию. </w:t>
      </w:r>
      <w:proofErr w:type="gramStart"/>
      <w:r w:rsidRPr="005D1DD3">
        <w:rPr>
          <w:szCs w:val="28"/>
        </w:rPr>
        <w:t>–М</w:t>
      </w:r>
      <w:proofErr w:type="gramEnd"/>
      <w:r w:rsidRPr="005D1DD3">
        <w:rPr>
          <w:szCs w:val="28"/>
        </w:rPr>
        <w:t>., 1990</w:t>
      </w:r>
    </w:p>
    <w:p w:rsidR="005D1DD3" w:rsidRPr="00366532" w:rsidRDefault="005D1DD3" w:rsidP="005D1DD3">
      <w:pPr>
        <w:numPr>
          <w:ilvl w:val="0"/>
          <w:numId w:val="48"/>
        </w:numPr>
        <w:rPr>
          <w:szCs w:val="28"/>
        </w:rPr>
      </w:pPr>
      <w:r w:rsidRPr="005D1DD3">
        <w:rPr>
          <w:szCs w:val="28"/>
        </w:rPr>
        <w:t xml:space="preserve">Сулейменова Э.Д., </w:t>
      </w:r>
      <w:proofErr w:type="spellStart"/>
      <w:r w:rsidRPr="005D1DD3">
        <w:rPr>
          <w:szCs w:val="28"/>
        </w:rPr>
        <w:t>Мадиева</w:t>
      </w:r>
      <w:proofErr w:type="spellEnd"/>
      <w:r w:rsidRPr="005D1DD3">
        <w:rPr>
          <w:szCs w:val="28"/>
        </w:rPr>
        <w:t xml:space="preserve"> Г.Б., </w:t>
      </w:r>
      <w:proofErr w:type="spellStart"/>
      <w:r w:rsidRPr="005D1DD3">
        <w:rPr>
          <w:szCs w:val="28"/>
        </w:rPr>
        <w:t>Шаймарденова</w:t>
      </w:r>
      <w:proofErr w:type="spellEnd"/>
      <w:r w:rsidRPr="005D1DD3">
        <w:rPr>
          <w:szCs w:val="28"/>
        </w:rPr>
        <w:t xml:space="preserve"> Н.Ж., </w:t>
      </w:r>
      <w:proofErr w:type="spellStart"/>
      <w:r w:rsidRPr="005D1DD3">
        <w:rPr>
          <w:szCs w:val="28"/>
        </w:rPr>
        <w:t>Авакова</w:t>
      </w:r>
      <w:proofErr w:type="spellEnd"/>
      <w:r w:rsidRPr="005D1DD3">
        <w:rPr>
          <w:szCs w:val="28"/>
        </w:rPr>
        <w:t xml:space="preserve"> Р.А., Шаяхметова А.К. Словарь по языкознанию. </w:t>
      </w:r>
      <w:proofErr w:type="spellStart"/>
      <w:r w:rsidRPr="005D1DD3">
        <w:rPr>
          <w:szCs w:val="28"/>
        </w:rPr>
        <w:t>Тіл</w:t>
      </w:r>
      <w:proofErr w:type="spellEnd"/>
      <w:r w:rsidRPr="005D1DD3">
        <w:rPr>
          <w:szCs w:val="28"/>
        </w:rPr>
        <w:t xml:space="preserve"> </w:t>
      </w:r>
      <w:proofErr w:type="spellStart"/>
      <w:r w:rsidRPr="005D1DD3">
        <w:rPr>
          <w:szCs w:val="28"/>
        </w:rPr>
        <w:t>білімі</w:t>
      </w:r>
      <w:proofErr w:type="spellEnd"/>
      <w:r w:rsidRPr="005D1DD3">
        <w:rPr>
          <w:szCs w:val="28"/>
        </w:rPr>
        <w:t xml:space="preserve"> сөздігі. Под ред. Э.Д.Сулейменовой</w:t>
      </w:r>
      <w:proofErr w:type="gramStart"/>
      <w:r w:rsidRPr="005D1DD3">
        <w:rPr>
          <w:szCs w:val="28"/>
        </w:rPr>
        <w:t xml:space="preserve"> .</w:t>
      </w:r>
      <w:proofErr w:type="gramEnd"/>
      <w:r w:rsidRPr="005D1DD3">
        <w:rPr>
          <w:szCs w:val="28"/>
        </w:rPr>
        <w:t>-А., 1998</w:t>
      </w:r>
    </w:p>
    <w:p w:rsidR="00366532" w:rsidRDefault="00366532" w:rsidP="00366532">
      <w:pPr>
        <w:jc w:val="center"/>
        <w:rPr>
          <w:szCs w:val="28"/>
          <w:lang w:val="kk-KZ"/>
        </w:rPr>
      </w:pPr>
    </w:p>
    <w:p w:rsidR="005D1167" w:rsidRDefault="005D1167" w:rsidP="00366532">
      <w:pPr>
        <w:pStyle w:val="a3"/>
        <w:jc w:val="center"/>
        <w:rPr>
          <w:b/>
          <w:bCs/>
          <w:szCs w:val="28"/>
        </w:rPr>
      </w:pPr>
    </w:p>
    <w:p w:rsidR="005D1167" w:rsidRDefault="005D1167" w:rsidP="00366532">
      <w:pPr>
        <w:pStyle w:val="a3"/>
        <w:jc w:val="center"/>
        <w:rPr>
          <w:b/>
          <w:bCs/>
          <w:szCs w:val="28"/>
        </w:rPr>
      </w:pPr>
    </w:p>
    <w:p w:rsidR="005D1167" w:rsidRDefault="005D1167" w:rsidP="00366532">
      <w:pPr>
        <w:pStyle w:val="a3"/>
        <w:jc w:val="center"/>
        <w:rPr>
          <w:b/>
          <w:bCs/>
          <w:szCs w:val="28"/>
        </w:rPr>
      </w:pPr>
    </w:p>
    <w:p w:rsidR="00366532" w:rsidRPr="00366532" w:rsidRDefault="00366532" w:rsidP="00366532">
      <w:pPr>
        <w:pStyle w:val="a3"/>
        <w:jc w:val="center"/>
        <w:rPr>
          <w:b/>
          <w:bCs/>
          <w:szCs w:val="28"/>
        </w:rPr>
      </w:pPr>
      <w:r w:rsidRPr="007134BB">
        <w:rPr>
          <w:b/>
          <w:bCs/>
          <w:szCs w:val="28"/>
        </w:rPr>
        <w:lastRenderedPageBreak/>
        <w:t>Список рекомендуемой литературы</w:t>
      </w:r>
    </w:p>
    <w:p w:rsidR="00366532" w:rsidRPr="007134BB" w:rsidRDefault="00366532" w:rsidP="00366532">
      <w:pPr>
        <w:ind w:firstLine="709"/>
        <w:jc w:val="center"/>
        <w:rPr>
          <w:bCs/>
          <w:szCs w:val="28"/>
        </w:rPr>
      </w:pPr>
      <w:r w:rsidRPr="007134BB">
        <w:rPr>
          <w:bCs/>
          <w:szCs w:val="28"/>
        </w:rPr>
        <w:t>Основная</w:t>
      </w:r>
    </w:p>
    <w:p w:rsidR="00366532" w:rsidRPr="007134BB" w:rsidRDefault="00366532" w:rsidP="00366532">
      <w:pPr>
        <w:ind w:firstLine="709"/>
        <w:jc w:val="both"/>
        <w:rPr>
          <w:szCs w:val="28"/>
        </w:rPr>
      </w:pPr>
      <w:r w:rsidRPr="007134BB">
        <w:rPr>
          <w:szCs w:val="28"/>
        </w:rPr>
        <w:t>1 Крысин Л. П. Современный русский язык. Лексическая семантика. Лексикология. Фразеология. Лексикография [Электронный ресурс]</w:t>
      </w:r>
      <w:proofErr w:type="gramStart"/>
      <w:r w:rsidRPr="007134BB">
        <w:rPr>
          <w:szCs w:val="28"/>
        </w:rPr>
        <w:t xml:space="preserve"> :</w:t>
      </w:r>
      <w:proofErr w:type="gramEnd"/>
      <w:r w:rsidRPr="007134BB">
        <w:rPr>
          <w:szCs w:val="28"/>
        </w:rPr>
        <w:t xml:space="preserve"> учебник в электронном формате / Л. П. Крысин. - Электрон</w:t>
      </w:r>
      <w:proofErr w:type="gramStart"/>
      <w:r w:rsidRPr="007134BB">
        <w:rPr>
          <w:szCs w:val="28"/>
        </w:rPr>
        <w:t>.</w:t>
      </w:r>
      <w:proofErr w:type="gramEnd"/>
      <w:r w:rsidRPr="007134BB">
        <w:rPr>
          <w:szCs w:val="28"/>
        </w:rPr>
        <w:t xml:space="preserve"> </w:t>
      </w:r>
      <w:proofErr w:type="gramStart"/>
      <w:r w:rsidRPr="007134BB">
        <w:rPr>
          <w:szCs w:val="28"/>
        </w:rPr>
        <w:t>д</w:t>
      </w:r>
      <w:proofErr w:type="gramEnd"/>
      <w:r w:rsidRPr="007134BB">
        <w:rPr>
          <w:szCs w:val="28"/>
        </w:rPr>
        <w:t>ан. (26,9 Мб.). - М.</w:t>
      </w:r>
      <w:proofErr w:type="gramStart"/>
      <w:r w:rsidRPr="007134BB">
        <w:rPr>
          <w:szCs w:val="28"/>
        </w:rPr>
        <w:t xml:space="preserve"> :</w:t>
      </w:r>
      <w:proofErr w:type="gramEnd"/>
      <w:r w:rsidRPr="007134BB">
        <w:rPr>
          <w:szCs w:val="28"/>
        </w:rPr>
        <w:t xml:space="preserve"> Академия, 2014.</w:t>
      </w:r>
    </w:p>
    <w:p w:rsidR="00366532" w:rsidRPr="007134BB" w:rsidRDefault="00366532" w:rsidP="00366532">
      <w:pPr>
        <w:ind w:firstLine="709"/>
        <w:jc w:val="both"/>
        <w:rPr>
          <w:szCs w:val="28"/>
        </w:rPr>
      </w:pPr>
      <w:r w:rsidRPr="007134BB">
        <w:rPr>
          <w:szCs w:val="28"/>
        </w:rPr>
        <w:t xml:space="preserve">2 Николина Н. А.  Современный русский язык. </w:t>
      </w:r>
      <w:proofErr w:type="spellStart"/>
      <w:r w:rsidRPr="007134BB">
        <w:rPr>
          <w:szCs w:val="28"/>
        </w:rPr>
        <w:t>Морфемика</w:t>
      </w:r>
      <w:proofErr w:type="spellEnd"/>
      <w:proofErr w:type="gramStart"/>
      <w:r w:rsidRPr="007134BB">
        <w:rPr>
          <w:szCs w:val="28"/>
        </w:rPr>
        <w:t xml:space="preserve"> :</w:t>
      </w:r>
      <w:proofErr w:type="gramEnd"/>
      <w:r w:rsidRPr="007134BB">
        <w:rPr>
          <w:szCs w:val="28"/>
        </w:rPr>
        <w:t xml:space="preserve"> учебное пособие / Н. А. Николина, Л. В. </w:t>
      </w:r>
      <w:proofErr w:type="spellStart"/>
      <w:r w:rsidRPr="007134BB">
        <w:rPr>
          <w:szCs w:val="28"/>
        </w:rPr>
        <w:t>Рацибурская</w:t>
      </w:r>
      <w:proofErr w:type="spellEnd"/>
      <w:r w:rsidRPr="007134BB">
        <w:rPr>
          <w:szCs w:val="28"/>
        </w:rPr>
        <w:t>. - М.</w:t>
      </w:r>
      <w:proofErr w:type="gramStart"/>
      <w:r w:rsidRPr="007134BB">
        <w:rPr>
          <w:szCs w:val="28"/>
        </w:rPr>
        <w:t xml:space="preserve"> :</w:t>
      </w:r>
      <w:proofErr w:type="gramEnd"/>
      <w:r w:rsidRPr="007134BB">
        <w:rPr>
          <w:szCs w:val="28"/>
        </w:rPr>
        <w:t xml:space="preserve"> Флинта : Наука, 2013. - 143 </w:t>
      </w:r>
      <w:proofErr w:type="gramStart"/>
      <w:r w:rsidRPr="007134BB">
        <w:rPr>
          <w:szCs w:val="28"/>
        </w:rPr>
        <w:t>с</w:t>
      </w:r>
      <w:proofErr w:type="gramEnd"/>
      <w:r w:rsidRPr="007134BB">
        <w:rPr>
          <w:szCs w:val="28"/>
        </w:rPr>
        <w:t>.</w:t>
      </w:r>
    </w:p>
    <w:p w:rsidR="00366532" w:rsidRPr="00366532" w:rsidRDefault="00366532" w:rsidP="00366532">
      <w:pPr>
        <w:ind w:firstLine="709"/>
        <w:jc w:val="both"/>
        <w:rPr>
          <w:szCs w:val="28"/>
        </w:rPr>
      </w:pPr>
      <w:r w:rsidRPr="007134BB">
        <w:rPr>
          <w:szCs w:val="28"/>
        </w:rPr>
        <w:t>3 Роговер Е. С. Русская литература XIX века</w:t>
      </w:r>
      <w:proofErr w:type="gramStart"/>
      <w:r w:rsidRPr="007134BB">
        <w:rPr>
          <w:szCs w:val="28"/>
        </w:rPr>
        <w:t xml:space="preserve"> :</w:t>
      </w:r>
      <w:proofErr w:type="gramEnd"/>
      <w:r w:rsidRPr="007134BB">
        <w:rPr>
          <w:szCs w:val="28"/>
        </w:rPr>
        <w:t xml:space="preserve"> учебное пособие </w:t>
      </w:r>
      <w:proofErr w:type="spellStart"/>
      <w:r w:rsidRPr="007134BB">
        <w:rPr>
          <w:szCs w:val="28"/>
        </w:rPr>
        <w:t>пед</w:t>
      </w:r>
      <w:proofErr w:type="spellEnd"/>
      <w:r w:rsidRPr="007134BB">
        <w:rPr>
          <w:szCs w:val="28"/>
        </w:rPr>
        <w:t>. вузов / Е. С. Роговер. - М. : Форум ; СПб. : САГА, 2012. - 431 с</w:t>
      </w:r>
      <w:proofErr w:type="gramStart"/>
      <w:r w:rsidRPr="007134BB">
        <w:rPr>
          <w:szCs w:val="28"/>
        </w:rPr>
        <w:t>.</w:t>
      </w:r>
      <w:r w:rsidRPr="007134BB">
        <w:rPr>
          <w:bCs/>
          <w:szCs w:val="28"/>
        </w:rPr>
        <w:t>Д</w:t>
      </w:r>
      <w:proofErr w:type="gramEnd"/>
      <w:r w:rsidRPr="007134BB">
        <w:rPr>
          <w:bCs/>
          <w:szCs w:val="28"/>
        </w:rPr>
        <w:t xml:space="preserve">ополнительная </w:t>
      </w:r>
    </w:p>
    <w:p w:rsidR="00366532" w:rsidRPr="007134BB" w:rsidRDefault="00366532" w:rsidP="00366532">
      <w:pPr>
        <w:ind w:firstLine="709"/>
        <w:jc w:val="both"/>
        <w:rPr>
          <w:szCs w:val="28"/>
        </w:rPr>
      </w:pPr>
      <w:r w:rsidRPr="007134BB">
        <w:rPr>
          <w:szCs w:val="28"/>
        </w:rPr>
        <w:t>4 Балашова Е. А. Анализ лирического стихотворения</w:t>
      </w:r>
      <w:proofErr w:type="gramStart"/>
      <w:r w:rsidRPr="007134BB">
        <w:rPr>
          <w:szCs w:val="28"/>
        </w:rPr>
        <w:t xml:space="preserve"> :</w:t>
      </w:r>
      <w:proofErr w:type="gramEnd"/>
      <w:r w:rsidRPr="007134BB">
        <w:rPr>
          <w:szCs w:val="28"/>
        </w:rPr>
        <w:t xml:space="preserve"> учебное пособие / Е. А. Балашова. - М.</w:t>
      </w:r>
      <w:proofErr w:type="gramStart"/>
      <w:r w:rsidRPr="007134BB">
        <w:rPr>
          <w:szCs w:val="28"/>
        </w:rPr>
        <w:t xml:space="preserve"> :</w:t>
      </w:r>
      <w:proofErr w:type="gramEnd"/>
      <w:r w:rsidRPr="007134BB">
        <w:rPr>
          <w:szCs w:val="28"/>
        </w:rPr>
        <w:t xml:space="preserve"> Флинта : Наука, 2011. - 188 </w:t>
      </w:r>
      <w:proofErr w:type="gramStart"/>
      <w:r w:rsidRPr="007134BB">
        <w:rPr>
          <w:szCs w:val="28"/>
        </w:rPr>
        <w:t>с</w:t>
      </w:r>
      <w:proofErr w:type="gramEnd"/>
      <w:r w:rsidRPr="007134BB">
        <w:rPr>
          <w:szCs w:val="28"/>
        </w:rPr>
        <w:t>.</w:t>
      </w:r>
    </w:p>
    <w:p w:rsidR="00366532" w:rsidRPr="007134BB" w:rsidRDefault="00366532" w:rsidP="00366532">
      <w:pPr>
        <w:ind w:firstLine="709"/>
        <w:jc w:val="both"/>
        <w:rPr>
          <w:szCs w:val="28"/>
        </w:rPr>
      </w:pPr>
      <w:r w:rsidRPr="007134BB">
        <w:rPr>
          <w:szCs w:val="28"/>
        </w:rPr>
        <w:t xml:space="preserve">5 </w:t>
      </w:r>
      <w:proofErr w:type="spellStart"/>
      <w:r w:rsidRPr="007134BB">
        <w:rPr>
          <w:szCs w:val="28"/>
        </w:rPr>
        <w:t>Боженкова</w:t>
      </w:r>
      <w:proofErr w:type="spellEnd"/>
      <w:r w:rsidRPr="007134BB">
        <w:rPr>
          <w:szCs w:val="28"/>
        </w:rPr>
        <w:t xml:space="preserve"> Р. К. Русский язык и культура речи</w:t>
      </w:r>
      <w:proofErr w:type="gramStart"/>
      <w:r w:rsidRPr="007134BB">
        <w:rPr>
          <w:szCs w:val="28"/>
        </w:rPr>
        <w:t xml:space="preserve"> :</w:t>
      </w:r>
      <w:proofErr w:type="gramEnd"/>
      <w:r w:rsidRPr="007134BB">
        <w:rPr>
          <w:szCs w:val="28"/>
        </w:rPr>
        <w:t xml:space="preserve"> учебник для </w:t>
      </w:r>
      <w:proofErr w:type="spellStart"/>
      <w:r w:rsidRPr="007134BB">
        <w:rPr>
          <w:szCs w:val="28"/>
        </w:rPr>
        <w:t>филол</w:t>
      </w:r>
      <w:proofErr w:type="spellEnd"/>
      <w:r w:rsidRPr="007134BB">
        <w:rPr>
          <w:szCs w:val="28"/>
        </w:rPr>
        <w:t xml:space="preserve">. спец. вузов / Р. К. </w:t>
      </w:r>
      <w:proofErr w:type="spellStart"/>
      <w:r w:rsidRPr="007134BB">
        <w:rPr>
          <w:szCs w:val="28"/>
        </w:rPr>
        <w:t>Боженкова</w:t>
      </w:r>
      <w:proofErr w:type="spellEnd"/>
      <w:r w:rsidRPr="007134BB">
        <w:rPr>
          <w:szCs w:val="28"/>
        </w:rPr>
        <w:t xml:space="preserve">, Н. А. </w:t>
      </w:r>
      <w:proofErr w:type="spellStart"/>
      <w:r w:rsidRPr="007134BB">
        <w:rPr>
          <w:szCs w:val="28"/>
        </w:rPr>
        <w:t>Боженкова</w:t>
      </w:r>
      <w:proofErr w:type="spellEnd"/>
      <w:r w:rsidRPr="007134BB">
        <w:rPr>
          <w:szCs w:val="28"/>
        </w:rPr>
        <w:t xml:space="preserve">, В. М. </w:t>
      </w:r>
      <w:proofErr w:type="spellStart"/>
      <w:r w:rsidRPr="007134BB">
        <w:rPr>
          <w:szCs w:val="28"/>
        </w:rPr>
        <w:t>Шаклеин</w:t>
      </w:r>
      <w:proofErr w:type="spellEnd"/>
      <w:r w:rsidRPr="007134BB">
        <w:rPr>
          <w:szCs w:val="28"/>
        </w:rPr>
        <w:t>. - М.</w:t>
      </w:r>
      <w:proofErr w:type="gramStart"/>
      <w:r w:rsidRPr="007134BB">
        <w:rPr>
          <w:szCs w:val="28"/>
        </w:rPr>
        <w:t xml:space="preserve"> :</w:t>
      </w:r>
      <w:proofErr w:type="gramEnd"/>
      <w:r w:rsidRPr="007134BB">
        <w:rPr>
          <w:szCs w:val="28"/>
        </w:rPr>
        <w:t xml:space="preserve"> Флинта : Наука, 2011. - 605 </w:t>
      </w:r>
      <w:proofErr w:type="gramStart"/>
      <w:r w:rsidRPr="007134BB">
        <w:rPr>
          <w:szCs w:val="28"/>
        </w:rPr>
        <w:t>с</w:t>
      </w:r>
      <w:proofErr w:type="gramEnd"/>
      <w:r w:rsidRPr="007134BB">
        <w:rPr>
          <w:szCs w:val="28"/>
        </w:rPr>
        <w:t>.</w:t>
      </w:r>
    </w:p>
    <w:p w:rsidR="00366532" w:rsidRPr="007134BB" w:rsidRDefault="00366532" w:rsidP="00366532">
      <w:pPr>
        <w:ind w:firstLine="709"/>
        <w:jc w:val="both"/>
        <w:rPr>
          <w:szCs w:val="28"/>
        </w:rPr>
      </w:pPr>
      <w:r w:rsidRPr="007134BB">
        <w:rPr>
          <w:szCs w:val="28"/>
        </w:rPr>
        <w:t>6 Володина Н. В. Концепты, универсалии, стереотипы в сфере литературоведения</w:t>
      </w:r>
      <w:proofErr w:type="gramStart"/>
      <w:r w:rsidRPr="007134BB">
        <w:rPr>
          <w:szCs w:val="28"/>
        </w:rPr>
        <w:t xml:space="preserve"> :</w:t>
      </w:r>
      <w:proofErr w:type="gramEnd"/>
      <w:r w:rsidRPr="007134BB">
        <w:rPr>
          <w:szCs w:val="28"/>
        </w:rPr>
        <w:t xml:space="preserve"> монография / Н. В. Володина. - М.</w:t>
      </w:r>
      <w:proofErr w:type="gramStart"/>
      <w:r w:rsidRPr="007134BB">
        <w:rPr>
          <w:szCs w:val="28"/>
        </w:rPr>
        <w:t xml:space="preserve"> :</w:t>
      </w:r>
      <w:proofErr w:type="gramEnd"/>
      <w:r w:rsidRPr="007134BB">
        <w:rPr>
          <w:szCs w:val="28"/>
        </w:rPr>
        <w:t xml:space="preserve"> Флинта : Наука, 2010. - 249 </w:t>
      </w:r>
      <w:proofErr w:type="gramStart"/>
      <w:r w:rsidRPr="007134BB">
        <w:rPr>
          <w:szCs w:val="28"/>
        </w:rPr>
        <w:t>с</w:t>
      </w:r>
      <w:proofErr w:type="gramEnd"/>
      <w:r w:rsidRPr="007134BB">
        <w:rPr>
          <w:szCs w:val="28"/>
        </w:rPr>
        <w:t>.</w:t>
      </w:r>
    </w:p>
    <w:p w:rsidR="00366532" w:rsidRPr="007134BB" w:rsidRDefault="00366532" w:rsidP="00366532">
      <w:pPr>
        <w:ind w:firstLine="709"/>
        <w:jc w:val="both"/>
        <w:rPr>
          <w:szCs w:val="28"/>
        </w:rPr>
      </w:pPr>
      <w:r w:rsidRPr="007134BB">
        <w:rPr>
          <w:szCs w:val="28"/>
        </w:rPr>
        <w:t>7 Кузьмина Н. А. Современный русский язык. Лексикология: теория, тренинг, контроль</w:t>
      </w:r>
      <w:proofErr w:type="gramStart"/>
      <w:r w:rsidRPr="007134BB">
        <w:rPr>
          <w:szCs w:val="28"/>
        </w:rPr>
        <w:t xml:space="preserve"> :</w:t>
      </w:r>
      <w:proofErr w:type="gramEnd"/>
      <w:r w:rsidRPr="007134BB">
        <w:rPr>
          <w:szCs w:val="28"/>
        </w:rPr>
        <w:t xml:space="preserve"> учебное пособие для вузов / Н. А. Кузьмина. - 2-е изд., </w:t>
      </w:r>
      <w:proofErr w:type="spellStart"/>
      <w:r w:rsidRPr="007134BB">
        <w:rPr>
          <w:szCs w:val="28"/>
        </w:rPr>
        <w:t>испр</w:t>
      </w:r>
      <w:proofErr w:type="spellEnd"/>
      <w:r w:rsidRPr="007134BB">
        <w:rPr>
          <w:szCs w:val="28"/>
        </w:rPr>
        <w:t>. - М.</w:t>
      </w:r>
      <w:proofErr w:type="gramStart"/>
      <w:r w:rsidRPr="007134BB">
        <w:rPr>
          <w:szCs w:val="28"/>
        </w:rPr>
        <w:t xml:space="preserve"> :</w:t>
      </w:r>
      <w:proofErr w:type="gramEnd"/>
      <w:r w:rsidRPr="007134BB">
        <w:rPr>
          <w:szCs w:val="28"/>
        </w:rPr>
        <w:t xml:space="preserve"> Флинта : Наука, 2011. - 335 </w:t>
      </w:r>
      <w:proofErr w:type="gramStart"/>
      <w:r w:rsidRPr="007134BB">
        <w:rPr>
          <w:szCs w:val="28"/>
        </w:rPr>
        <w:t>с</w:t>
      </w:r>
      <w:proofErr w:type="gramEnd"/>
      <w:r w:rsidRPr="007134BB">
        <w:rPr>
          <w:szCs w:val="28"/>
        </w:rPr>
        <w:t>.</w:t>
      </w:r>
    </w:p>
    <w:p w:rsidR="00366532" w:rsidRPr="007134BB" w:rsidRDefault="00366532" w:rsidP="00366532">
      <w:pPr>
        <w:ind w:firstLine="709"/>
        <w:jc w:val="both"/>
        <w:rPr>
          <w:szCs w:val="28"/>
        </w:rPr>
      </w:pPr>
      <w:r w:rsidRPr="007134BB">
        <w:rPr>
          <w:szCs w:val="28"/>
        </w:rPr>
        <w:t xml:space="preserve">8 </w:t>
      </w:r>
      <w:proofErr w:type="spellStart"/>
      <w:r w:rsidRPr="007134BB">
        <w:rPr>
          <w:szCs w:val="28"/>
        </w:rPr>
        <w:t>Левенфельд</w:t>
      </w:r>
      <w:proofErr w:type="spellEnd"/>
      <w:r w:rsidRPr="007134BB">
        <w:rPr>
          <w:szCs w:val="28"/>
        </w:rPr>
        <w:t xml:space="preserve"> Р. Первая биография Льва Толстого. Разговоры о Толстом и с Толстым</w:t>
      </w:r>
      <w:proofErr w:type="gramStart"/>
      <w:r w:rsidRPr="007134BB">
        <w:rPr>
          <w:szCs w:val="28"/>
        </w:rPr>
        <w:t xml:space="preserve"> ;</w:t>
      </w:r>
      <w:proofErr w:type="gramEnd"/>
      <w:r w:rsidRPr="007134BB">
        <w:rPr>
          <w:szCs w:val="28"/>
        </w:rPr>
        <w:t xml:space="preserve"> Лев Николаевич Толстой, его жизнь, его творчество, его миросозерцание / Р. </w:t>
      </w:r>
      <w:proofErr w:type="spellStart"/>
      <w:r w:rsidRPr="007134BB">
        <w:rPr>
          <w:szCs w:val="28"/>
        </w:rPr>
        <w:t>Левенфельд</w:t>
      </w:r>
      <w:proofErr w:type="spellEnd"/>
      <w:r w:rsidRPr="007134BB">
        <w:rPr>
          <w:szCs w:val="28"/>
        </w:rPr>
        <w:t xml:space="preserve"> ; пер. Л. М. </w:t>
      </w:r>
      <w:proofErr w:type="spellStart"/>
      <w:r w:rsidRPr="007134BB">
        <w:rPr>
          <w:szCs w:val="28"/>
        </w:rPr>
        <w:t>Кулаева</w:t>
      </w:r>
      <w:proofErr w:type="spellEnd"/>
      <w:r w:rsidRPr="007134BB">
        <w:rPr>
          <w:szCs w:val="28"/>
        </w:rPr>
        <w:t xml:space="preserve"> = </w:t>
      </w:r>
      <w:proofErr w:type="spellStart"/>
      <w:r w:rsidRPr="007134BB">
        <w:rPr>
          <w:szCs w:val="28"/>
        </w:rPr>
        <w:t>Gesprache</w:t>
      </w:r>
      <w:proofErr w:type="spellEnd"/>
      <w:r w:rsidRPr="007134BB">
        <w:rPr>
          <w:szCs w:val="28"/>
        </w:rPr>
        <w:t xml:space="preserve"> </w:t>
      </w:r>
      <w:proofErr w:type="spellStart"/>
      <w:r w:rsidRPr="007134BB">
        <w:rPr>
          <w:szCs w:val="28"/>
        </w:rPr>
        <w:t>uber</w:t>
      </w:r>
      <w:proofErr w:type="spellEnd"/>
      <w:r w:rsidRPr="007134BB">
        <w:rPr>
          <w:szCs w:val="28"/>
        </w:rPr>
        <w:t xml:space="preserve"> </w:t>
      </w:r>
      <w:proofErr w:type="spellStart"/>
      <w:r w:rsidRPr="007134BB">
        <w:rPr>
          <w:szCs w:val="28"/>
        </w:rPr>
        <w:t>und</w:t>
      </w:r>
      <w:proofErr w:type="spellEnd"/>
      <w:r w:rsidRPr="007134BB">
        <w:rPr>
          <w:szCs w:val="28"/>
        </w:rPr>
        <w:t xml:space="preserve"> </w:t>
      </w:r>
      <w:proofErr w:type="spellStart"/>
      <w:r w:rsidRPr="007134BB">
        <w:rPr>
          <w:szCs w:val="28"/>
        </w:rPr>
        <w:t>mit</w:t>
      </w:r>
      <w:proofErr w:type="spellEnd"/>
      <w:r w:rsidRPr="007134BB">
        <w:rPr>
          <w:szCs w:val="28"/>
        </w:rPr>
        <w:t xml:space="preserve"> </w:t>
      </w:r>
      <w:proofErr w:type="spellStart"/>
      <w:r w:rsidRPr="007134BB">
        <w:rPr>
          <w:szCs w:val="28"/>
        </w:rPr>
        <w:t>Tolstoj</w:t>
      </w:r>
      <w:proofErr w:type="spellEnd"/>
      <w:r w:rsidRPr="007134BB">
        <w:rPr>
          <w:szCs w:val="28"/>
        </w:rPr>
        <w:t xml:space="preserve">. </w:t>
      </w:r>
      <w:proofErr w:type="spellStart"/>
      <w:r w:rsidRPr="007134BB">
        <w:rPr>
          <w:szCs w:val="28"/>
        </w:rPr>
        <w:t>Leo</w:t>
      </w:r>
      <w:proofErr w:type="spellEnd"/>
      <w:r w:rsidRPr="007134BB">
        <w:rPr>
          <w:szCs w:val="28"/>
        </w:rPr>
        <w:t xml:space="preserve"> N. </w:t>
      </w:r>
      <w:proofErr w:type="spellStart"/>
      <w:r w:rsidRPr="007134BB">
        <w:rPr>
          <w:szCs w:val="28"/>
        </w:rPr>
        <w:t>Tolstoj</w:t>
      </w:r>
      <w:proofErr w:type="spellEnd"/>
      <w:r w:rsidRPr="007134BB">
        <w:rPr>
          <w:szCs w:val="28"/>
        </w:rPr>
        <w:t xml:space="preserve"> </w:t>
      </w:r>
      <w:proofErr w:type="spellStart"/>
      <w:r w:rsidRPr="007134BB">
        <w:rPr>
          <w:szCs w:val="28"/>
        </w:rPr>
        <w:t>seine</w:t>
      </w:r>
      <w:proofErr w:type="spellEnd"/>
      <w:r w:rsidRPr="007134BB">
        <w:rPr>
          <w:szCs w:val="28"/>
        </w:rPr>
        <w:t xml:space="preserve"> </w:t>
      </w:r>
      <w:proofErr w:type="spellStart"/>
      <w:r w:rsidRPr="007134BB">
        <w:rPr>
          <w:szCs w:val="28"/>
        </w:rPr>
        <w:t>Werke</w:t>
      </w:r>
      <w:proofErr w:type="spellEnd"/>
      <w:r w:rsidRPr="007134BB">
        <w:rPr>
          <w:szCs w:val="28"/>
        </w:rPr>
        <w:t xml:space="preserve"> </w:t>
      </w:r>
      <w:proofErr w:type="spellStart"/>
      <w:r w:rsidRPr="007134BB">
        <w:rPr>
          <w:szCs w:val="28"/>
        </w:rPr>
        <w:t>seine</w:t>
      </w:r>
      <w:proofErr w:type="spellEnd"/>
      <w:r w:rsidRPr="007134BB">
        <w:rPr>
          <w:szCs w:val="28"/>
        </w:rPr>
        <w:t xml:space="preserve"> </w:t>
      </w:r>
      <w:proofErr w:type="spellStart"/>
      <w:r w:rsidRPr="007134BB">
        <w:rPr>
          <w:szCs w:val="28"/>
        </w:rPr>
        <w:t>Weltanschauung</w:t>
      </w:r>
      <w:proofErr w:type="spellEnd"/>
      <w:r w:rsidRPr="007134BB">
        <w:rPr>
          <w:szCs w:val="28"/>
        </w:rPr>
        <w:t xml:space="preserve"> . - Ростов </w:t>
      </w:r>
      <w:proofErr w:type="spellStart"/>
      <w:r w:rsidRPr="007134BB">
        <w:rPr>
          <w:szCs w:val="28"/>
        </w:rPr>
        <w:t>н</w:t>
      </w:r>
      <w:proofErr w:type="spellEnd"/>
      <w:r w:rsidRPr="007134BB">
        <w:rPr>
          <w:szCs w:val="28"/>
        </w:rPr>
        <w:t>/Д</w:t>
      </w:r>
      <w:proofErr w:type="gramStart"/>
      <w:r w:rsidRPr="007134BB">
        <w:rPr>
          <w:szCs w:val="28"/>
        </w:rPr>
        <w:t xml:space="preserve"> :</w:t>
      </w:r>
      <w:proofErr w:type="gramEnd"/>
      <w:r w:rsidRPr="007134BB">
        <w:rPr>
          <w:szCs w:val="28"/>
        </w:rPr>
        <w:t xml:space="preserve"> Феникс, 2011. - 413 с.</w:t>
      </w:r>
    </w:p>
    <w:p w:rsidR="00366532" w:rsidRPr="007134BB" w:rsidRDefault="00366532" w:rsidP="00366532">
      <w:pPr>
        <w:ind w:firstLine="709"/>
        <w:jc w:val="both"/>
        <w:rPr>
          <w:szCs w:val="28"/>
        </w:rPr>
      </w:pPr>
      <w:r w:rsidRPr="007134BB">
        <w:rPr>
          <w:szCs w:val="28"/>
        </w:rPr>
        <w:t xml:space="preserve">9 </w:t>
      </w:r>
      <w:proofErr w:type="spellStart"/>
      <w:r w:rsidRPr="007134BB">
        <w:rPr>
          <w:szCs w:val="28"/>
        </w:rPr>
        <w:t>Лейдерман</w:t>
      </w:r>
      <w:proofErr w:type="spellEnd"/>
      <w:r w:rsidRPr="007134BB">
        <w:rPr>
          <w:szCs w:val="28"/>
        </w:rPr>
        <w:t xml:space="preserve"> Н. Л. Русская литература 20 века (1950-1990-е годы)</w:t>
      </w:r>
      <w:proofErr w:type="gramStart"/>
      <w:r w:rsidRPr="007134BB">
        <w:rPr>
          <w:szCs w:val="28"/>
        </w:rPr>
        <w:t xml:space="preserve"> :</w:t>
      </w:r>
      <w:proofErr w:type="gramEnd"/>
      <w:r w:rsidRPr="007134BB">
        <w:rPr>
          <w:szCs w:val="28"/>
        </w:rPr>
        <w:t xml:space="preserve"> в 2 т.: учебное пособие для вузов по спец. "Филология" / Н. Л. </w:t>
      </w:r>
      <w:proofErr w:type="spellStart"/>
      <w:r w:rsidRPr="007134BB">
        <w:rPr>
          <w:szCs w:val="28"/>
        </w:rPr>
        <w:t>Лейдерман</w:t>
      </w:r>
      <w:proofErr w:type="spellEnd"/>
      <w:r w:rsidRPr="007134BB">
        <w:rPr>
          <w:szCs w:val="28"/>
        </w:rPr>
        <w:t xml:space="preserve">, М. Н. </w:t>
      </w:r>
      <w:proofErr w:type="spellStart"/>
      <w:r w:rsidRPr="007134BB">
        <w:rPr>
          <w:szCs w:val="28"/>
        </w:rPr>
        <w:t>Липовецкий</w:t>
      </w:r>
      <w:proofErr w:type="spellEnd"/>
      <w:r w:rsidRPr="007134BB">
        <w:rPr>
          <w:szCs w:val="28"/>
        </w:rPr>
        <w:t>. - 5-е изд., стер. - М.</w:t>
      </w:r>
      <w:proofErr w:type="gramStart"/>
      <w:r w:rsidRPr="007134BB">
        <w:rPr>
          <w:szCs w:val="28"/>
        </w:rPr>
        <w:t xml:space="preserve"> :</w:t>
      </w:r>
      <w:proofErr w:type="gramEnd"/>
      <w:r w:rsidRPr="007134BB">
        <w:rPr>
          <w:szCs w:val="28"/>
        </w:rPr>
        <w:t xml:space="preserve"> Академия. - Т. 1</w:t>
      </w:r>
      <w:proofErr w:type="gramStart"/>
      <w:r w:rsidRPr="007134BB">
        <w:rPr>
          <w:szCs w:val="28"/>
        </w:rPr>
        <w:t xml:space="preserve"> :</w:t>
      </w:r>
      <w:proofErr w:type="gramEnd"/>
      <w:r w:rsidRPr="007134BB">
        <w:rPr>
          <w:szCs w:val="28"/>
        </w:rPr>
        <w:t xml:space="preserve"> 1953-1968. - 2010. - 416 с.</w:t>
      </w:r>
    </w:p>
    <w:p w:rsidR="00366532" w:rsidRPr="007134BB" w:rsidRDefault="00366532" w:rsidP="00366532">
      <w:pPr>
        <w:ind w:firstLine="709"/>
        <w:jc w:val="both"/>
        <w:rPr>
          <w:szCs w:val="28"/>
        </w:rPr>
      </w:pPr>
      <w:r w:rsidRPr="007134BB">
        <w:rPr>
          <w:szCs w:val="28"/>
        </w:rPr>
        <w:t xml:space="preserve">10 </w:t>
      </w:r>
      <w:proofErr w:type="spellStart"/>
      <w:r w:rsidRPr="007134BB">
        <w:rPr>
          <w:szCs w:val="28"/>
        </w:rPr>
        <w:t>Лейдерман</w:t>
      </w:r>
      <w:proofErr w:type="spellEnd"/>
      <w:r w:rsidRPr="007134BB">
        <w:rPr>
          <w:szCs w:val="28"/>
        </w:rPr>
        <w:t xml:space="preserve"> Н. Л. Русская литература 20 века (1950-1990-е годы)</w:t>
      </w:r>
      <w:proofErr w:type="gramStart"/>
      <w:r w:rsidRPr="007134BB">
        <w:rPr>
          <w:szCs w:val="28"/>
        </w:rPr>
        <w:t xml:space="preserve"> :</w:t>
      </w:r>
      <w:proofErr w:type="gramEnd"/>
      <w:r w:rsidRPr="007134BB">
        <w:rPr>
          <w:szCs w:val="28"/>
        </w:rPr>
        <w:t xml:space="preserve"> в 2 т.: учебное пособие для вузов по спец. "Филология" / Н. Л. </w:t>
      </w:r>
      <w:proofErr w:type="spellStart"/>
      <w:r w:rsidRPr="007134BB">
        <w:rPr>
          <w:szCs w:val="28"/>
        </w:rPr>
        <w:t>Лейдерман</w:t>
      </w:r>
      <w:proofErr w:type="spellEnd"/>
      <w:r w:rsidRPr="007134BB">
        <w:rPr>
          <w:szCs w:val="28"/>
        </w:rPr>
        <w:t xml:space="preserve">, М. Н. </w:t>
      </w:r>
      <w:proofErr w:type="spellStart"/>
      <w:r w:rsidRPr="007134BB">
        <w:rPr>
          <w:szCs w:val="28"/>
        </w:rPr>
        <w:t>Липовецкий</w:t>
      </w:r>
      <w:proofErr w:type="spellEnd"/>
      <w:r w:rsidRPr="007134BB">
        <w:rPr>
          <w:szCs w:val="28"/>
        </w:rPr>
        <w:t>. - 5-е изд., стер. - М.</w:t>
      </w:r>
      <w:proofErr w:type="gramStart"/>
      <w:r w:rsidRPr="007134BB">
        <w:rPr>
          <w:szCs w:val="28"/>
        </w:rPr>
        <w:t xml:space="preserve"> :</w:t>
      </w:r>
      <w:proofErr w:type="gramEnd"/>
      <w:r w:rsidRPr="007134BB">
        <w:rPr>
          <w:szCs w:val="28"/>
        </w:rPr>
        <w:t xml:space="preserve"> Академия. - Т. 2</w:t>
      </w:r>
      <w:proofErr w:type="gramStart"/>
      <w:r w:rsidRPr="007134BB">
        <w:rPr>
          <w:szCs w:val="28"/>
        </w:rPr>
        <w:t xml:space="preserve"> :</w:t>
      </w:r>
      <w:proofErr w:type="gramEnd"/>
      <w:r w:rsidRPr="007134BB">
        <w:rPr>
          <w:szCs w:val="28"/>
        </w:rPr>
        <w:t xml:space="preserve"> 1968-1990. - 2010. - 686 с.</w:t>
      </w:r>
    </w:p>
    <w:p w:rsidR="00366532" w:rsidRPr="007134BB" w:rsidRDefault="00366532" w:rsidP="00366532">
      <w:pPr>
        <w:ind w:firstLine="709"/>
        <w:jc w:val="both"/>
        <w:rPr>
          <w:szCs w:val="28"/>
        </w:rPr>
      </w:pPr>
      <w:r w:rsidRPr="007134BB">
        <w:rPr>
          <w:szCs w:val="28"/>
        </w:rPr>
        <w:t>11 Менделеева Д. С. История литературы Древней Руси</w:t>
      </w:r>
      <w:proofErr w:type="gramStart"/>
      <w:r w:rsidRPr="007134BB">
        <w:rPr>
          <w:szCs w:val="28"/>
        </w:rPr>
        <w:t xml:space="preserve"> :</w:t>
      </w:r>
      <w:proofErr w:type="gramEnd"/>
      <w:r w:rsidRPr="007134BB">
        <w:rPr>
          <w:szCs w:val="28"/>
        </w:rPr>
        <w:t xml:space="preserve"> учебное пособие для учреждений </w:t>
      </w:r>
      <w:proofErr w:type="spellStart"/>
      <w:r w:rsidRPr="007134BB">
        <w:rPr>
          <w:szCs w:val="28"/>
        </w:rPr>
        <w:t>высш</w:t>
      </w:r>
      <w:proofErr w:type="spellEnd"/>
      <w:r w:rsidRPr="007134BB">
        <w:rPr>
          <w:szCs w:val="28"/>
        </w:rPr>
        <w:t xml:space="preserve">. проф. образования / Д. С. Менделеева. - 2-е изд., </w:t>
      </w:r>
      <w:proofErr w:type="spellStart"/>
      <w:r w:rsidRPr="007134BB">
        <w:rPr>
          <w:szCs w:val="28"/>
        </w:rPr>
        <w:t>испр</w:t>
      </w:r>
      <w:proofErr w:type="spellEnd"/>
      <w:r w:rsidRPr="007134BB">
        <w:rPr>
          <w:szCs w:val="28"/>
        </w:rPr>
        <w:t>. и доп. - М. : Академия, 2012. - 364 с.</w:t>
      </w:r>
    </w:p>
    <w:p w:rsidR="00366532" w:rsidRPr="007134BB" w:rsidRDefault="00366532" w:rsidP="00366532">
      <w:pPr>
        <w:ind w:firstLine="709"/>
        <w:jc w:val="both"/>
        <w:rPr>
          <w:szCs w:val="28"/>
        </w:rPr>
      </w:pPr>
      <w:r w:rsidRPr="007134BB">
        <w:rPr>
          <w:szCs w:val="28"/>
        </w:rPr>
        <w:t>12 Современная русская литература конца XХ века - начала XXI века</w:t>
      </w:r>
      <w:proofErr w:type="gramStart"/>
      <w:r w:rsidRPr="007134BB">
        <w:rPr>
          <w:szCs w:val="28"/>
        </w:rPr>
        <w:t xml:space="preserve"> :</w:t>
      </w:r>
      <w:proofErr w:type="gramEnd"/>
      <w:r w:rsidRPr="007134BB">
        <w:rPr>
          <w:szCs w:val="28"/>
        </w:rPr>
        <w:t xml:space="preserve"> учебное пособие для </w:t>
      </w:r>
      <w:proofErr w:type="spellStart"/>
      <w:r w:rsidRPr="007134BB">
        <w:rPr>
          <w:szCs w:val="28"/>
        </w:rPr>
        <w:t>высш</w:t>
      </w:r>
      <w:proofErr w:type="spellEnd"/>
      <w:r w:rsidRPr="007134BB">
        <w:rPr>
          <w:szCs w:val="28"/>
        </w:rPr>
        <w:t xml:space="preserve">. проф. образования / С. И. Тимина, Т. Н. Маркова, Н. Н. </w:t>
      </w:r>
      <w:proofErr w:type="spellStart"/>
      <w:r w:rsidRPr="007134BB">
        <w:rPr>
          <w:szCs w:val="28"/>
        </w:rPr>
        <w:t>Кякшто</w:t>
      </w:r>
      <w:proofErr w:type="spellEnd"/>
      <w:r w:rsidRPr="007134BB">
        <w:rPr>
          <w:szCs w:val="28"/>
        </w:rPr>
        <w:t xml:space="preserve"> ; ред. С. И. Тимина. - М.</w:t>
      </w:r>
      <w:proofErr w:type="gramStart"/>
      <w:r w:rsidRPr="007134BB">
        <w:rPr>
          <w:szCs w:val="28"/>
        </w:rPr>
        <w:t xml:space="preserve"> :</w:t>
      </w:r>
      <w:proofErr w:type="gramEnd"/>
      <w:r w:rsidRPr="007134BB">
        <w:rPr>
          <w:szCs w:val="28"/>
        </w:rPr>
        <w:t xml:space="preserve"> Академия, 2011. - 384 с.</w:t>
      </w:r>
    </w:p>
    <w:p w:rsidR="00366532" w:rsidRPr="007134BB" w:rsidRDefault="00366532" w:rsidP="00366532">
      <w:pPr>
        <w:ind w:firstLine="709"/>
        <w:jc w:val="both"/>
        <w:rPr>
          <w:szCs w:val="28"/>
        </w:rPr>
      </w:pPr>
      <w:r w:rsidRPr="007134BB">
        <w:rPr>
          <w:szCs w:val="28"/>
        </w:rPr>
        <w:t xml:space="preserve">13 </w:t>
      </w:r>
      <w:proofErr w:type="spellStart"/>
      <w:r w:rsidRPr="007134BB">
        <w:rPr>
          <w:szCs w:val="28"/>
        </w:rPr>
        <w:t>Цыбулько</w:t>
      </w:r>
      <w:proofErr w:type="spellEnd"/>
      <w:r w:rsidRPr="007134BB">
        <w:rPr>
          <w:szCs w:val="28"/>
        </w:rPr>
        <w:t xml:space="preserve"> И. П. Русский язык: решение сложных заданий / </w:t>
      </w:r>
      <w:proofErr w:type="spellStart"/>
      <w:r w:rsidRPr="007134BB">
        <w:rPr>
          <w:szCs w:val="28"/>
        </w:rPr>
        <w:t>Цыбулько</w:t>
      </w:r>
      <w:proofErr w:type="spellEnd"/>
      <w:r w:rsidRPr="007134BB">
        <w:rPr>
          <w:szCs w:val="28"/>
        </w:rPr>
        <w:t>, И. П.</w:t>
      </w:r>
      <w:proofErr w:type="gramStart"/>
      <w:r w:rsidRPr="007134BB">
        <w:rPr>
          <w:szCs w:val="28"/>
        </w:rPr>
        <w:t xml:space="preserve"> ;</w:t>
      </w:r>
      <w:proofErr w:type="gramEnd"/>
      <w:r w:rsidRPr="007134BB">
        <w:rPr>
          <w:szCs w:val="28"/>
        </w:rPr>
        <w:t xml:space="preserve"> сост.: </w:t>
      </w:r>
      <w:proofErr w:type="spellStart"/>
      <w:r w:rsidRPr="007134BB">
        <w:rPr>
          <w:szCs w:val="28"/>
        </w:rPr>
        <w:t>Гостева</w:t>
      </w:r>
      <w:proofErr w:type="spellEnd"/>
      <w:r w:rsidRPr="007134BB">
        <w:rPr>
          <w:szCs w:val="28"/>
        </w:rPr>
        <w:t xml:space="preserve">, Ю. Н., Васильевых, И. П., </w:t>
      </w:r>
      <w:proofErr w:type="spellStart"/>
      <w:r w:rsidRPr="007134BB">
        <w:rPr>
          <w:szCs w:val="28"/>
        </w:rPr>
        <w:t>Курятова</w:t>
      </w:r>
      <w:proofErr w:type="spellEnd"/>
      <w:r w:rsidRPr="007134BB">
        <w:rPr>
          <w:szCs w:val="28"/>
        </w:rPr>
        <w:t>, В. М. - М. : Интеллект-Центр: ФИПИ, 2011. - 222 с.</w:t>
      </w:r>
    </w:p>
    <w:p w:rsidR="00366532" w:rsidRPr="007134BB" w:rsidRDefault="00366532" w:rsidP="00366532">
      <w:pPr>
        <w:ind w:firstLine="709"/>
        <w:jc w:val="both"/>
        <w:rPr>
          <w:szCs w:val="28"/>
        </w:rPr>
      </w:pPr>
      <w:r w:rsidRPr="007134BB">
        <w:rPr>
          <w:szCs w:val="28"/>
        </w:rPr>
        <w:t>14 Шайкевич А. Я. Введение в лингвистику : учеб</w:t>
      </w:r>
      <w:proofErr w:type="gramStart"/>
      <w:r w:rsidRPr="007134BB">
        <w:rPr>
          <w:szCs w:val="28"/>
        </w:rPr>
        <w:t>.</w:t>
      </w:r>
      <w:proofErr w:type="gramEnd"/>
      <w:r w:rsidRPr="007134BB">
        <w:rPr>
          <w:szCs w:val="28"/>
        </w:rPr>
        <w:t xml:space="preserve"> </w:t>
      </w:r>
      <w:proofErr w:type="gramStart"/>
      <w:r w:rsidRPr="007134BB">
        <w:rPr>
          <w:szCs w:val="28"/>
        </w:rPr>
        <w:t>п</w:t>
      </w:r>
      <w:proofErr w:type="gramEnd"/>
      <w:r w:rsidRPr="007134BB">
        <w:rPr>
          <w:szCs w:val="28"/>
        </w:rPr>
        <w:t xml:space="preserve">особие для вузов по спец. «Филология» / Шайкевич, А. Я. - 2-е изд., </w:t>
      </w:r>
      <w:proofErr w:type="spellStart"/>
      <w:r w:rsidRPr="007134BB">
        <w:rPr>
          <w:szCs w:val="28"/>
        </w:rPr>
        <w:t>испр</w:t>
      </w:r>
      <w:proofErr w:type="spellEnd"/>
      <w:r w:rsidRPr="007134BB">
        <w:rPr>
          <w:szCs w:val="28"/>
        </w:rPr>
        <w:t>. - М.</w:t>
      </w:r>
      <w:proofErr w:type="gramStart"/>
      <w:r w:rsidRPr="007134BB">
        <w:rPr>
          <w:szCs w:val="28"/>
        </w:rPr>
        <w:t xml:space="preserve"> :</w:t>
      </w:r>
      <w:proofErr w:type="gramEnd"/>
      <w:r w:rsidRPr="007134BB">
        <w:rPr>
          <w:szCs w:val="28"/>
        </w:rPr>
        <w:t xml:space="preserve"> Академия, 2010. - 394 с.</w:t>
      </w:r>
    </w:p>
    <w:p w:rsidR="00366532" w:rsidRPr="007134BB" w:rsidRDefault="00366532" w:rsidP="00366532">
      <w:pPr>
        <w:ind w:firstLine="567"/>
        <w:jc w:val="both"/>
        <w:rPr>
          <w:szCs w:val="28"/>
        </w:rPr>
      </w:pPr>
      <w:r w:rsidRPr="007134BB">
        <w:rPr>
          <w:szCs w:val="28"/>
        </w:rPr>
        <w:lastRenderedPageBreak/>
        <w:t xml:space="preserve">15 Электронные  и  традиционные словари: CD. - </w:t>
      </w:r>
      <w:proofErr w:type="spellStart"/>
      <w:r w:rsidRPr="007134BB">
        <w:rPr>
          <w:szCs w:val="28"/>
        </w:rPr>
        <w:t>Triada</w:t>
      </w:r>
      <w:proofErr w:type="spellEnd"/>
      <w:r w:rsidRPr="007134BB">
        <w:rPr>
          <w:szCs w:val="28"/>
        </w:rPr>
        <w:t>. (Словари и переводчики)</w:t>
      </w:r>
    </w:p>
    <w:p w:rsidR="00366532" w:rsidRPr="005D1DD3" w:rsidRDefault="00366532" w:rsidP="00366532">
      <w:pPr>
        <w:rPr>
          <w:szCs w:val="28"/>
        </w:rPr>
      </w:pPr>
    </w:p>
    <w:p w:rsidR="000D7CD2" w:rsidRPr="008A716B" w:rsidRDefault="001522CE" w:rsidP="0054434F">
      <w:pPr>
        <w:ind w:firstLine="567"/>
        <w:jc w:val="center"/>
        <w:rPr>
          <w:szCs w:val="28"/>
        </w:rPr>
      </w:pPr>
      <w:r>
        <w:rPr>
          <w:b/>
          <w:szCs w:val="28"/>
          <w:lang w:val="kk-KZ"/>
        </w:rPr>
        <w:t xml:space="preserve">Қосымша </w:t>
      </w:r>
      <w:r w:rsidR="000D7CD2" w:rsidRPr="008A716B">
        <w:rPr>
          <w:b/>
          <w:szCs w:val="28"/>
        </w:rPr>
        <w:t xml:space="preserve"> А</w:t>
      </w:r>
    </w:p>
    <w:p w:rsidR="000D7CD2" w:rsidRDefault="000D7CD2" w:rsidP="00AD6D71">
      <w:pPr>
        <w:jc w:val="center"/>
        <w:rPr>
          <w:szCs w:val="28"/>
        </w:rPr>
      </w:pPr>
      <w:r>
        <w:rPr>
          <w:szCs w:val="28"/>
        </w:rPr>
        <w:t>(</w:t>
      </w:r>
      <w:r w:rsidR="001522CE">
        <w:rPr>
          <w:szCs w:val="28"/>
          <w:lang w:val="kk-KZ"/>
        </w:rPr>
        <w:t xml:space="preserve"> </w:t>
      </w:r>
      <w:r>
        <w:rPr>
          <w:szCs w:val="28"/>
        </w:rPr>
        <w:t xml:space="preserve"> Эссе</w:t>
      </w:r>
      <w:r w:rsidR="001522CE">
        <w:rPr>
          <w:szCs w:val="28"/>
          <w:lang w:val="kk-KZ"/>
        </w:rPr>
        <w:t xml:space="preserve"> құрылымы</w:t>
      </w:r>
      <w:r>
        <w:rPr>
          <w:szCs w:val="28"/>
        </w:rPr>
        <w:t>)</w:t>
      </w:r>
    </w:p>
    <w:p w:rsidR="000D7CD2" w:rsidRDefault="000D7CD2" w:rsidP="000D7CD2">
      <w:pPr>
        <w:ind w:firstLine="720"/>
        <w:jc w:val="both"/>
        <w:rPr>
          <w:szCs w:val="28"/>
        </w:rPr>
      </w:pPr>
    </w:p>
    <w:p w:rsidR="000D7CD2" w:rsidRPr="00624391" w:rsidRDefault="001522CE" w:rsidP="000D7CD2">
      <w:pPr>
        <w:ind w:firstLine="720"/>
        <w:jc w:val="both"/>
        <w:rPr>
          <w:szCs w:val="28"/>
        </w:rPr>
      </w:pPr>
      <w:r>
        <w:rPr>
          <w:bCs/>
          <w:szCs w:val="28"/>
          <w:lang w:val="kk-KZ"/>
        </w:rPr>
        <w:t xml:space="preserve">Тапсырма </w:t>
      </w:r>
      <w:r w:rsidR="000D7CD2" w:rsidRPr="00624391">
        <w:rPr>
          <w:szCs w:val="28"/>
          <w:lang w:val="kk-KZ"/>
        </w:rPr>
        <w:t>(максималь</w:t>
      </w:r>
      <w:r>
        <w:rPr>
          <w:szCs w:val="28"/>
          <w:lang w:val="kk-KZ"/>
        </w:rPr>
        <w:t xml:space="preserve">ды сөз саны </w:t>
      </w:r>
      <w:r w:rsidR="000D7CD2" w:rsidRPr="00624391">
        <w:rPr>
          <w:szCs w:val="28"/>
          <w:lang w:val="kk-KZ"/>
        </w:rPr>
        <w:t>- 300):</w:t>
      </w:r>
    </w:p>
    <w:p w:rsidR="001522CE" w:rsidRDefault="001522CE" w:rsidP="001522CE">
      <w:pPr>
        <w:ind w:firstLine="709"/>
        <w:jc w:val="both"/>
        <w:rPr>
          <w:i/>
          <w:szCs w:val="28"/>
          <w:lang w:val="kk-KZ"/>
        </w:rPr>
      </w:pPr>
      <w:proofErr w:type="spellStart"/>
      <w:r w:rsidRPr="0040500B">
        <w:rPr>
          <w:i/>
          <w:szCs w:val="28"/>
        </w:rPr>
        <w:t>Докторантурада</w:t>
      </w:r>
      <w:proofErr w:type="spellEnd"/>
      <w:r w:rsidRPr="0040500B">
        <w:rPr>
          <w:i/>
          <w:szCs w:val="28"/>
        </w:rPr>
        <w:t xml:space="preserve"> </w:t>
      </w:r>
      <w:proofErr w:type="gramStart"/>
      <w:r w:rsidRPr="0040500B">
        <w:rPr>
          <w:i/>
          <w:szCs w:val="28"/>
        </w:rPr>
        <w:t>о</w:t>
      </w:r>
      <w:proofErr w:type="gramEnd"/>
      <w:r w:rsidRPr="0040500B">
        <w:rPr>
          <w:i/>
          <w:szCs w:val="28"/>
        </w:rPr>
        <w:t xml:space="preserve">қуды аяқтағаннан </w:t>
      </w:r>
      <w:proofErr w:type="spellStart"/>
      <w:r w:rsidRPr="0040500B">
        <w:rPr>
          <w:i/>
          <w:szCs w:val="28"/>
        </w:rPr>
        <w:t>кейін</w:t>
      </w:r>
      <w:proofErr w:type="spellEnd"/>
      <w:r w:rsidRPr="0040500B">
        <w:rPr>
          <w:i/>
          <w:szCs w:val="28"/>
        </w:rPr>
        <w:t xml:space="preserve"> ғылыми жұмысыңыздың және кәсіби қызметінің болашақ бағытын қалай көресіз? Бұрын алынған </w:t>
      </w:r>
      <w:proofErr w:type="spellStart"/>
      <w:r w:rsidRPr="0040500B">
        <w:rPr>
          <w:i/>
          <w:szCs w:val="28"/>
        </w:rPr>
        <w:t>білім</w:t>
      </w:r>
      <w:proofErr w:type="spellEnd"/>
      <w:r w:rsidRPr="0040500B">
        <w:rPr>
          <w:i/>
          <w:szCs w:val="28"/>
        </w:rPr>
        <w:t xml:space="preserve"> </w:t>
      </w:r>
      <w:proofErr w:type="spellStart"/>
      <w:r w:rsidRPr="0040500B">
        <w:rPr>
          <w:i/>
          <w:szCs w:val="28"/>
        </w:rPr>
        <w:t>негізінде</w:t>
      </w:r>
      <w:proofErr w:type="spellEnd"/>
      <w:r w:rsidRPr="0040500B">
        <w:rPr>
          <w:i/>
          <w:szCs w:val="28"/>
        </w:rPr>
        <w:t xml:space="preserve"> қандай </w:t>
      </w:r>
      <w:proofErr w:type="gramStart"/>
      <w:r w:rsidRPr="0040500B">
        <w:rPr>
          <w:i/>
          <w:szCs w:val="28"/>
        </w:rPr>
        <w:t>к</w:t>
      </w:r>
      <w:proofErr w:type="gramEnd"/>
      <w:r w:rsidRPr="0040500B">
        <w:rPr>
          <w:i/>
          <w:szCs w:val="28"/>
        </w:rPr>
        <w:t>әсіби құзыреттер (</w:t>
      </w:r>
      <w:proofErr w:type="spellStart"/>
      <w:r w:rsidRPr="0040500B">
        <w:rPr>
          <w:i/>
          <w:szCs w:val="28"/>
        </w:rPr>
        <w:t>білім</w:t>
      </w:r>
      <w:proofErr w:type="spellEnd"/>
      <w:r w:rsidRPr="0040500B">
        <w:rPr>
          <w:i/>
          <w:szCs w:val="28"/>
        </w:rPr>
        <w:t xml:space="preserve">, </w:t>
      </w:r>
      <w:proofErr w:type="spellStart"/>
      <w:r w:rsidRPr="0040500B">
        <w:rPr>
          <w:i/>
          <w:szCs w:val="28"/>
        </w:rPr>
        <w:t>білік</w:t>
      </w:r>
      <w:proofErr w:type="spellEnd"/>
      <w:r w:rsidRPr="0040500B">
        <w:rPr>
          <w:i/>
          <w:szCs w:val="28"/>
        </w:rPr>
        <w:t xml:space="preserve"> және дағды) </w:t>
      </w:r>
      <w:proofErr w:type="spellStart"/>
      <w:r w:rsidRPr="0040500B">
        <w:rPr>
          <w:i/>
          <w:szCs w:val="28"/>
        </w:rPr>
        <w:t>алуды</w:t>
      </w:r>
      <w:proofErr w:type="spellEnd"/>
      <w:r w:rsidRPr="0040500B">
        <w:rPr>
          <w:i/>
          <w:szCs w:val="28"/>
        </w:rPr>
        <w:t xml:space="preserve"> </w:t>
      </w:r>
      <w:proofErr w:type="spellStart"/>
      <w:r w:rsidRPr="0040500B">
        <w:rPr>
          <w:i/>
          <w:szCs w:val="28"/>
        </w:rPr>
        <w:t>болжайсыз</w:t>
      </w:r>
      <w:proofErr w:type="spellEnd"/>
      <w:r w:rsidRPr="0040500B">
        <w:rPr>
          <w:i/>
          <w:szCs w:val="28"/>
        </w:rPr>
        <w:t>?</w:t>
      </w:r>
    </w:p>
    <w:p w:rsidR="00E85CB4" w:rsidRPr="001522CE" w:rsidRDefault="00E85CB4" w:rsidP="00E85CB4">
      <w:pPr>
        <w:ind w:firstLine="709"/>
        <w:jc w:val="both"/>
        <w:rPr>
          <w:szCs w:val="28"/>
          <w:lang w:val="kk-KZ"/>
        </w:rPr>
      </w:pPr>
    </w:p>
    <w:p w:rsidR="00E85CB4" w:rsidRPr="00795401" w:rsidRDefault="001522CE" w:rsidP="00E85CB4">
      <w:pPr>
        <w:numPr>
          <w:ilvl w:val="0"/>
          <w:numId w:val="26"/>
        </w:numPr>
        <w:tabs>
          <w:tab w:val="left" w:pos="1134"/>
        </w:tabs>
        <w:ind w:left="0" w:firstLine="709"/>
        <w:jc w:val="both"/>
        <w:rPr>
          <w:szCs w:val="28"/>
        </w:rPr>
      </w:pPr>
      <w:r>
        <w:rPr>
          <w:szCs w:val="28"/>
          <w:lang w:val="kk-KZ"/>
        </w:rPr>
        <w:t>Аты-жөні</w:t>
      </w:r>
      <w:r w:rsidR="00E85CB4">
        <w:rPr>
          <w:szCs w:val="28"/>
        </w:rPr>
        <w:t>.</w:t>
      </w:r>
    </w:p>
    <w:p w:rsidR="00795401" w:rsidRPr="00B40104" w:rsidRDefault="00795401" w:rsidP="00795401">
      <w:pPr>
        <w:numPr>
          <w:ilvl w:val="0"/>
          <w:numId w:val="26"/>
        </w:numPr>
        <w:tabs>
          <w:tab w:val="left" w:pos="1134"/>
        </w:tabs>
        <w:ind w:left="0" w:firstLine="709"/>
        <w:jc w:val="both"/>
        <w:rPr>
          <w:szCs w:val="28"/>
        </w:rPr>
      </w:pPr>
      <w:r>
        <w:rPr>
          <w:szCs w:val="28"/>
          <w:lang w:val="kk-KZ"/>
        </w:rPr>
        <w:t>Жоғары оқу орнының білім беру бағдарламасы</w:t>
      </w:r>
      <w:r>
        <w:rPr>
          <w:szCs w:val="28"/>
        </w:rPr>
        <w:t>.</w:t>
      </w:r>
    </w:p>
    <w:p w:rsidR="00795401" w:rsidRPr="001522CE" w:rsidRDefault="00795401" w:rsidP="00795401">
      <w:pPr>
        <w:numPr>
          <w:ilvl w:val="0"/>
          <w:numId w:val="26"/>
        </w:numPr>
        <w:tabs>
          <w:tab w:val="left" w:pos="1134"/>
        </w:tabs>
        <w:ind w:left="0" w:firstLine="709"/>
        <w:jc w:val="both"/>
        <w:rPr>
          <w:szCs w:val="28"/>
        </w:rPr>
      </w:pPr>
      <w:r>
        <w:rPr>
          <w:szCs w:val="28"/>
          <w:lang w:val="kk-KZ"/>
        </w:rPr>
        <w:t>А</w:t>
      </w:r>
      <w:r w:rsidRPr="001522CE">
        <w:rPr>
          <w:szCs w:val="28"/>
        </w:rPr>
        <w:t xml:space="preserve">лдыңғы </w:t>
      </w:r>
      <w:proofErr w:type="spellStart"/>
      <w:r w:rsidRPr="001522CE">
        <w:rPr>
          <w:szCs w:val="28"/>
        </w:rPr>
        <w:t>білімі</w:t>
      </w:r>
      <w:proofErr w:type="spellEnd"/>
      <w:r w:rsidRPr="001522CE">
        <w:rPr>
          <w:szCs w:val="28"/>
        </w:rPr>
        <w:t xml:space="preserve"> (</w:t>
      </w:r>
      <w:proofErr w:type="spellStart"/>
      <w:r w:rsidRPr="001522CE">
        <w:rPr>
          <w:szCs w:val="28"/>
        </w:rPr>
        <w:t>бакалавриат</w:t>
      </w:r>
      <w:proofErr w:type="spellEnd"/>
      <w:r w:rsidRPr="001522CE">
        <w:rPr>
          <w:szCs w:val="28"/>
        </w:rPr>
        <w:t xml:space="preserve"> және магистратура деңгейіндегі мамандығы), ғылыми </w:t>
      </w:r>
      <w:proofErr w:type="spellStart"/>
      <w:r w:rsidRPr="001522CE">
        <w:rPr>
          <w:szCs w:val="28"/>
        </w:rPr>
        <w:t>жетістіктері</w:t>
      </w:r>
      <w:proofErr w:type="spellEnd"/>
      <w:r w:rsidRPr="001522CE">
        <w:rPr>
          <w:szCs w:val="28"/>
        </w:rPr>
        <w:t xml:space="preserve"> (</w:t>
      </w:r>
      <w:r>
        <w:rPr>
          <w:szCs w:val="28"/>
          <w:lang w:val="kk-KZ"/>
        </w:rPr>
        <w:t>б</w:t>
      </w:r>
      <w:r w:rsidRPr="001522CE">
        <w:rPr>
          <w:szCs w:val="28"/>
        </w:rPr>
        <w:t xml:space="preserve">ар </w:t>
      </w:r>
      <w:proofErr w:type="spellStart"/>
      <w:r w:rsidRPr="001522CE">
        <w:rPr>
          <w:szCs w:val="28"/>
        </w:rPr>
        <w:t>болса</w:t>
      </w:r>
      <w:proofErr w:type="spellEnd"/>
      <w:r w:rsidRPr="001522CE">
        <w:rPr>
          <w:szCs w:val="28"/>
        </w:rPr>
        <w:t>).</w:t>
      </w:r>
    </w:p>
    <w:p w:rsidR="00795401" w:rsidRPr="00EB714B" w:rsidRDefault="00795401" w:rsidP="00795401">
      <w:pPr>
        <w:numPr>
          <w:ilvl w:val="0"/>
          <w:numId w:val="26"/>
        </w:numPr>
        <w:tabs>
          <w:tab w:val="left" w:pos="1134"/>
        </w:tabs>
        <w:ind w:left="0" w:firstLine="709"/>
        <w:jc w:val="both"/>
        <w:rPr>
          <w:szCs w:val="28"/>
        </w:rPr>
      </w:pPr>
      <w:proofErr w:type="spellStart"/>
      <w:r>
        <w:t>Кі</w:t>
      </w:r>
      <w:proofErr w:type="gramStart"/>
      <w:r>
        <w:t>р</w:t>
      </w:r>
      <w:proofErr w:type="gramEnd"/>
      <w:r>
        <w:t>іспе</w:t>
      </w:r>
      <w:proofErr w:type="spellEnd"/>
      <w:r>
        <w:t xml:space="preserve"> (</w:t>
      </w:r>
      <w:proofErr w:type="spellStart"/>
      <w:r>
        <w:t>кіріспе</w:t>
      </w:r>
      <w:proofErr w:type="spellEnd"/>
      <w:r>
        <w:t xml:space="preserve"> мәтіннің </w:t>
      </w:r>
      <w:proofErr w:type="spellStart"/>
      <w:r>
        <w:t>бірінші</w:t>
      </w:r>
      <w:proofErr w:type="spellEnd"/>
      <w:r>
        <w:t xml:space="preserve"> </w:t>
      </w:r>
      <w:proofErr w:type="spellStart"/>
      <w:r>
        <w:t>абзацын</w:t>
      </w:r>
      <w:proofErr w:type="spellEnd"/>
      <w:r>
        <w:t xml:space="preserve"> </w:t>
      </w:r>
      <w:proofErr w:type="spellStart"/>
      <w:r>
        <w:t>білдіреді</w:t>
      </w:r>
      <w:proofErr w:type="spellEnd"/>
      <w:r>
        <w:t xml:space="preserve">. Оны оқырманды эссе оқуға қызықтыратындай </w:t>
      </w:r>
      <w:proofErr w:type="spellStart"/>
      <w:r>
        <w:t>етіп</w:t>
      </w:r>
      <w:proofErr w:type="spellEnd"/>
      <w:r>
        <w:t xml:space="preserve"> </w:t>
      </w:r>
      <w:proofErr w:type="spellStart"/>
      <w:r>
        <w:t>жазу</w:t>
      </w:r>
      <w:proofErr w:type="spellEnd"/>
      <w:r>
        <w:t xml:space="preserve"> </w:t>
      </w:r>
      <w:proofErr w:type="spellStart"/>
      <w:r>
        <w:t>керек</w:t>
      </w:r>
      <w:proofErr w:type="spellEnd"/>
      <w:r>
        <w:t>).</w:t>
      </w:r>
    </w:p>
    <w:p w:rsidR="00795401" w:rsidRPr="00EB714B" w:rsidRDefault="00795401" w:rsidP="00795401">
      <w:pPr>
        <w:numPr>
          <w:ilvl w:val="0"/>
          <w:numId w:val="26"/>
        </w:numPr>
        <w:tabs>
          <w:tab w:val="left" w:pos="1134"/>
        </w:tabs>
        <w:ind w:left="0" w:firstLine="709"/>
        <w:jc w:val="both"/>
        <w:rPr>
          <w:szCs w:val="28"/>
        </w:rPr>
      </w:pPr>
      <w:r>
        <w:rPr>
          <w:lang w:val="kk-KZ"/>
        </w:rPr>
        <w:t>Н</w:t>
      </w:r>
      <w:proofErr w:type="spellStart"/>
      <w:r>
        <w:t>егізгі</w:t>
      </w:r>
      <w:proofErr w:type="spellEnd"/>
      <w:r>
        <w:t xml:space="preserve"> бөлім (</w:t>
      </w:r>
      <w:proofErr w:type="spellStart"/>
      <w:r>
        <w:t>негізгі</w:t>
      </w:r>
      <w:proofErr w:type="spellEnd"/>
      <w:r>
        <w:t xml:space="preserve"> бөлімде эссе мәселесі </w:t>
      </w:r>
      <w:proofErr w:type="spellStart"/>
      <w:r>
        <w:t>бойынша</w:t>
      </w:r>
      <w:proofErr w:type="spellEnd"/>
      <w:r>
        <w:t xml:space="preserve"> өз </w:t>
      </w:r>
      <w:proofErr w:type="spellStart"/>
      <w:r>
        <w:t>пікірін</w:t>
      </w:r>
      <w:proofErr w:type="spellEnd"/>
      <w:r>
        <w:t xml:space="preserve"> қарастырады).</w:t>
      </w:r>
    </w:p>
    <w:p w:rsidR="00795401" w:rsidRPr="00B40104" w:rsidRDefault="00795401" w:rsidP="00795401">
      <w:pPr>
        <w:numPr>
          <w:ilvl w:val="0"/>
          <w:numId w:val="26"/>
        </w:numPr>
        <w:tabs>
          <w:tab w:val="left" w:pos="1134"/>
        </w:tabs>
        <w:ind w:left="0" w:firstLine="709"/>
        <w:jc w:val="both"/>
        <w:rPr>
          <w:szCs w:val="28"/>
        </w:rPr>
      </w:pPr>
      <w:r>
        <w:rPr>
          <w:szCs w:val="28"/>
          <w:lang w:val="kk-KZ"/>
        </w:rPr>
        <w:t>Қ</w:t>
      </w:r>
      <w:proofErr w:type="spellStart"/>
      <w:r w:rsidRPr="00795401">
        <w:rPr>
          <w:szCs w:val="28"/>
        </w:rPr>
        <w:t>орытынды</w:t>
      </w:r>
      <w:proofErr w:type="spellEnd"/>
      <w:r w:rsidRPr="00795401">
        <w:rPr>
          <w:szCs w:val="28"/>
        </w:rPr>
        <w:t xml:space="preserve"> (өз эссесінің қысқаша қорытындысы - осы </w:t>
      </w:r>
      <w:proofErr w:type="spellStart"/>
      <w:r w:rsidRPr="00795401">
        <w:rPr>
          <w:szCs w:val="28"/>
        </w:rPr>
        <w:t>білім</w:t>
      </w:r>
      <w:proofErr w:type="spellEnd"/>
      <w:r w:rsidRPr="00795401">
        <w:rPr>
          <w:szCs w:val="28"/>
        </w:rPr>
        <w:t xml:space="preserve"> беру бағдарламасы </w:t>
      </w:r>
      <w:proofErr w:type="spellStart"/>
      <w:r w:rsidRPr="00795401">
        <w:rPr>
          <w:szCs w:val="28"/>
        </w:rPr>
        <w:t>бойынша</w:t>
      </w:r>
      <w:proofErr w:type="spellEnd"/>
      <w:r w:rsidRPr="00795401">
        <w:rPr>
          <w:szCs w:val="28"/>
        </w:rPr>
        <w:t xml:space="preserve"> </w:t>
      </w:r>
      <w:proofErr w:type="spellStart"/>
      <w:r w:rsidRPr="00795401">
        <w:rPr>
          <w:szCs w:val="28"/>
        </w:rPr>
        <w:t>университетте</w:t>
      </w:r>
      <w:proofErr w:type="spellEnd"/>
      <w:r w:rsidRPr="00795401">
        <w:rPr>
          <w:szCs w:val="28"/>
        </w:rPr>
        <w:t xml:space="preserve"> </w:t>
      </w:r>
      <w:proofErr w:type="spellStart"/>
      <w:r w:rsidRPr="00795401">
        <w:rPr>
          <w:szCs w:val="28"/>
        </w:rPr>
        <w:t>неліктен</w:t>
      </w:r>
      <w:proofErr w:type="spellEnd"/>
      <w:r w:rsidRPr="00795401">
        <w:rPr>
          <w:szCs w:val="28"/>
        </w:rPr>
        <w:t xml:space="preserve"> оқуға </w:t>
      </w:r>
      <w:proofErr w:type="spellStart"/>
      <w:r w:rsidRPr="00795401">
        <w:rPr>
          <w:szCs w:val="28"/>
        </w:rPr>
        <w:t>тиіс</w:t>
      </w:r>
      <w:proofErr w:type="spellEnd"/>
      <w:r w:rsidRPr="00795401">
        <w:rPr>
          <w:szCs w:val="28"/>
        </w:rPr>
        <w:t xml:space="preserve"> </w:t>
      </w:r>
      <w:proofErr w:type="spellStart"/>
      <w:r w:rsidRPr="00795401">
        <w:rPr>
          <w:szCs w:val="28"/>
        </w:rPr>
        <w:t>деген</w:t>
      </w:r>
      <w:proofErr w:type="spellEnd"/>
      <w:r w:rsidRPr="00795401">
        <w:rPr>
          <w:szCs w:val="28"/>
        </w:rPr>
        <w:t xml:space="preserve"> сұраққа </w:t>
      </w:r>
      <w:proofErr w:type="spellStart"/>
      <w:r w:rsidRPr="00795401">
        <w:rPr>
          <w:szCs w:val="28"/>
        </w:rPr>
        <w:t>жауап</w:t>
      </w:r>
      <w:proofErr w:type="spellEnd"/>
      <w:r w:rsidRPr="00795401">
        <w:rPr>
          <w:szCs w:val="28"/>
        </w:rPr>
        <w:t>).</w:t>
      </w:r>
    </w:p>
    <w:sectPr w:rsidR="00795401" w:rsidRPr="00B40104" w:rsidSect="00526133">
      <w:pgSz w:w="11906" w:h="16838"/>
      <w:pgMar w:top="1134" w:right="1134" w:bottom="709"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908" w:rsidRDefault="00D17908">
      <w:r>
        <w:separator/>
      </w:r>
    </w:p>
  </w:endnote>
  <w:endnote w:type="continuationSeparator" w:id="0">
    <w:p w:rsidR="00D17908" w:rsidRDefault="00D179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KZ Times New Roman">
    <w:altName w:val="Times New Roman"/>
    <w:charset w:val="00"/>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Roboto">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908" w:rsidRDefault="00D17908">
      <w:r>
        <w:separator/>
      </w:r>
    </w:p>
  </w:footnote>
  <w:footnote w:type="continuationSeparator" w:id="0">
    <w:p w:rsidR="00D17908" w:rsidRDefault="00D179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nsid w:val="001B2CB9"/>
    <w:multiLevelType w:val="hybridMultilevel"/>
    <w:tmpl w:val="FBBC151A"/>
    <w:lvl w:ilvl="0" w:tplc="0419000F">
      <w:start w:val="1"/>
      <w:numFmt w:val="decimal"/>
      <w:lvlText w:val="%1."/>
      <w:lvlJc w:val="left"/>
      <w:pPr>
        <w:tabs>
          <w:tab w:val="num" w:pos="720"/>
        </w:tabs>
        <w:ind w:left="720" w:hanging="360"/>
      </w:pPr>
    </w:lvl>
    <w:lvl w:ilvl="1" w:tplc="AEF6AF58">
      <w:start w:val="1"/>
      <w:numFmt w:val="decimal"/>
      <w:pStyle w:val="5"/>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AE2229"/>
    <w:multiLevelType w:val="hybridMultilevel"/>
    <w:tmpl w:val="766686DA"/>
    <w:lvl w:ilvl="0" w:tplc="5BB24DEC">
      <w:start w:val="1"/>
      <w:numFmt w:val="bullet"/>
      <w:lvlText w:val="-"/>
      <w:lvlJc w:val="left"/>
      <w:pPr>
        <w:tabs>
          <w:tab w:val="num" w:pos="964"/>
        </w:tabs>
        <w:ind w:left="0" w:firstLine="737"/>
      </w:pPr>
      <w:rPr>
        <w:rFonts w:ascii="Times New Roman" w:hAnsi="Times New Roman" w:cs="Times New Roman" w:hint="default"/>
      </w:rPr>
    </w:lvl>
    <w:lvl w:ilvl="1" w:tplc="CA12A7EC">
      <w:start w:val="1"/>
      <w:numFmt w:val="bullet"/>
      <w:lvlText w:val="-"/>
      <w:lvlJc w:val="left"/>
      <w:pPr>
        <w:tabs>
          <w:tab w:val="num" w:pos="1307"/>
        </w:tabs>
        <w:ind w:left="343" w:firstLine="737"/>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0242C0"/>
    <w:multiLevelType w:val="hybridMultilevel"/>
    <w:tmpl w:val="00B47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2F6F0C"/>
    <w:multiLevelType w:val="hybridMultilevel"/>
    <w:tmpl w:val="5D4CCB0C"/>
    <w:lvl w:ilvl="0" w:tplc="99004392">
      <w:start w:val="1"/>
      <w:numFmt w:val="decimal"/>
      <w:lvlText w:val="%1"/>
      <w:lvlJc w:val="left"/>
      <w:pPr>
        <w:ind w:left="1287"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E9F6419"/>
    <w:multiLevelType w:val="hybridMultilevel"/>
    <w:tmpl w:val="9866F9CE"/>
    <w:lvl w:ilvl="0" w:tplc="663C8A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431270A"/>
    <w:multiLevelType w:val="hybridMultilevel"/>
    <w:tmpl w:val="2BBE91F4"/>
    <w:lvl w:ilvl="0" w:tplc="C8DA049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A27DFD"/>
    <w:multiLevelType w:val="hybridMultilevel"/>
    <w:tmpl w:val="03C86552"/>
    <w:lvl w:ilvl="0" w:tplc="AA1690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8503033"/>
    <w:multiLevelType w:val="hybridMultilevel"/>
    <w:tmpl w:val="81A661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8CF445E"/>
    <w:multiLevelType w:val="hybridMultilevel"/>
    <w:tmpl w:val="F710C1D6"/>
    <w:lvl w:ilvl="0" w:tplc="41C6D740">
      <w:start w:val="6"/>
      <w:numFmt w:val="bullet"/>
      <w:lvlText w:val="-"/>
      <w:lvlJc w:val="left"/>
      <w:pPr>
        <w:tabs>
          <w:tab w:val="num" w:pos="964"/>
        </w:tabs>
        <w:ind w:left="109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7652F5"/>
    <w:multiLevelType w:val="hybridMultilevel"/>
    <w:tmpl w:val="850A34B8"/>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5931DE"/>
    <w:multiLevelType w:val="hybridMultilevel"/>
    <w:tmpl w:val="818EA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804656"/>
    <w:multiLevelType w:val="hybridMultilevel"/>
    <w:tmpl w:val="061A5C68"/>
    <w:lvl w:ilvl="0" w:tplc="4CF486EA">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DE573B9"/>
    <w:multiLevelType w:val="hybridMultilevel"/>
    <w:tmpl w:val="7CF0967E"/>
    <w:lvl w:ilvl="0" w:tplc="43B039CA">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33626A79"/>
    <w:multiLevelType w:val="hybridMultilevel"/>
    <w:tmpl w:val="D29AFC6E"/>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D917C0"/>
    <w:multiLevelType w:val="singleLevel"/>
    <w:tmpl w:val="B3288744"/>
    <w:lvl w:ilvl="0">
      <w:numFmt w:val="bullet"/>
      <w:lvlText w:val="-"/>
      <w:lvlJc w:val="left"/>
      <w:pPr>
        <w:tabs>
          <w:tab w:val="num" w:pos="785"/>
        </w:tabs>
        <w:ind w:left="785" w:hanging="360"/>
      </w:pPr>
      <w:rPr>
        <w:rFonts w:hint="default"/>
      </w:rPr>
    </w:lvl>
  </w:abstractNum>
  <w:abstractNum w:abstractNumId="16">
    <w:nsid w:val="37533117"/>
    <w:multiLevelType w:val="hybridMultilevel"/>
    <w:tmpl w:val="FF3C3F50"/>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1F527F"/>
    <w:multiLevelType w:val="hybridMultilevel"/>
    <w:tmpl w:val="ABDCA690"/>
    <w:lvl w:ilvl="0" w:tplc="FFFFFFF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BA438F1"/>
    <w:multiLevelType w:val="hybridMultilevel"/>
    <w:tmpl w:val="46BA9F3E"/>
    <w:lvl w:ilvl="0" w:tplc="4CF486EA">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186ADB"/>
    <w:multiLevelType w:val="multilevel"/>
    <w:tmpl w:val="FE7C6788"/>
    <w:lvl w:ilvl="0">
      <w:start w:val="5"/>
      <w:numFmt w:val="decimal"/>
      <w:lvlText w:val="%1"/>
      <w:lvlJc w:val="left"/>
      <w:pPr>
        <w:tabs>
          <w:tab w:val="num" w:pos="1077"/>
        </w:tabs>
        <w:ind w:left="0" w:firstLine="737"/>
      </w:pPr>
      <w:rPr>
        <w:rFonts w:hint="default"/>
      </w:rPr>
    </w:lvl>
    <w:lvl w:ilvl="1">
      <w:start w:val="1"/>
      <w:numFmt w:val="decimal"/>
      <w:lvlText w:val="%1.%2"/>
      <w:lvlJc w:val="left"/>
      <w:pPr>
        <w:tabs>
          <w:tab w:val="num" w:pos="964"/>
        </w:tabs>
        <w:ind w:left="0" w:firstLine="737"/>
      </w:pPr>
      <w:rPr>
        <w:rFonts w:hint="default"/>
        <w:b w:val="0"/>
      </w:rPr>
    </w:lvl>
    <w:lvl w:ilvl="2">
      <w:start w:val="1"/>
      <w:numFmt w:val="decimal"/>
      <w:lvlText w:val="%1.%2.%3"/>
      <w:lvlJc w:val="left"/>
      <w:pPr>
        <w:tabs>
          <w:tab w:val="num" w:pos="1077"/>
        </w:tabs>
        <w:ind w:left="0" w:firstLine="737"/>
      </w:pPr>
      <w:rPr>
        <w:rFonts w:hint="default"/>
      </w:rPr>
    </w:lvl>
    <w:lvl w:ilvl="3">
      <w:start w:val="1"/>
      <w:numFmt w:val="decimal"/>
      <w:lvlText w:val="%1.%2.%3.%4"/>
      <w:lvlJc w:val="left"/>
      <w:pPr>
        <w:tabs>
          <w:tab w:val="num" w:pos="3525"/>
        </w:tabs>
        <w:ind w:left="3525" w:hanging="1080"/>
      </w:pPr>
      <w:rPr>
        <w:rFonts w:hint="default"/>
      </w:rPr>
    </w:lvl>
    <w:lvl w:ilvl="4">
      <w:start w:val="1"/>
      <w:numFmt w:val="decimal"/>
      <w:lvlText w:val="%1.%2.%3.%4.%5"/>
      <w:lvlJc w:val="left"/>
      <w:pPr>
        <w:tabs>
          <w:tab w:val="num" w:pos="4340"/>
        </w:tabs>
        <w:ind w:left="4340" w:hanging="1080"/>
      </w:pPr>
      <w:rPr>
        <w:rFonts w:hint="default"/>
      </w:rPr>
    </w:lvl>
    <w:lvl w:ilvl="5">
      <w:start w:val="1"/>
      <w:numFmt w:val="decimal"/>
      <w:lvlText w:val="%1.%2.%3.%4.%5.%6"/>
      <w:lvlJc w:val="left"/>
      <w:pPr>
        <w:tabs>
          <w:tab w:val="num" w:pos="5515"/>
        </w:tabs>
        <w:ind w:left="5515" w:hanging="1440"/>
      </w:pPr>
      <w:rPr>
        <w:rFonts w:hint="default"/>
      </w:rPr>
    </w:lvl>
    <w:lvl w:ilvl="6">
      <w:start w:val="1"/>
      <w:numFmt w:val="decimal"/>
      <w:lvlText w:val="%1.%2.%3.%4.%5.%6.%7"/>
      <w:lvlJc w:val="left"/>
      <w:pPr>
        <w:tabs>
          <w:tab w:val="num" w:pos="6330"/>
        </w:tabs>
        <w:ind w:left="6330" w:hanging="1440"/>
      </w:pPr>
      <w:rPr>
        <w:rFonts w:hint="default"/>
      </w:rPr>
    </w:lvl>
    <w:lvl w:ilvl="7">
      <w:start w:val="1"/>
      <w:numFmt w:val="decimal"/>
      <w:lvlText w:val="%1.%2.%3.%4.%5.%6.%7.%8"/>
      <w:lvlJc w:val="left"/>
      <w:pPr>
        <w:tabs>
          <w:tab w:val="num" w:pos="7505"/>
        </w:tabs>
        <w:ind w:left="7505" w:hanging="1800"/>
      </w:pPr>
      <w:rPr>
        <w:rFonts w:hint="default"/>
      </w:rPr>
    </w:lvl>
    <w:lvl w:ilvl="8">
      <w:start w:val="1"/>
      <w:numFmt w:val="decimal"/>
      <w:lvlText w:val="%1.%2.%3.%4.%5.%6.%7.%8.%9"/>
      <w:lvlJc w:val="left"/>
      <w:pPr>
        <w:tabs>
          <w:tab w:val="num" w:pos="8680"/>
        </w:tabs>
        <w:ind w:left="8680" w:hanging="2160"/>
      </w:pPr>
      <w:rPr>
        <w:rFonts w:hint="default"/>
      </w:rPr>
    </w:lvl>
  </w:abstractNum>
  <w:abstractNum w:abstractNumId="20">
    <w:nsid w:val="424F1299"/>
    <w:multiLevelType w:val="singleLevel"/>
    <w:tmpl w:val="6582C78C"/>
    <w:lvl w:ilvl="0">
      <w:start w:val="1"/>
      <w:numFmt w:val="decimal"/>
      <w:lvlText w:val="%1"/>
      <w:lvlJc w:val="left"/>
      <w:pPr>
        <w:tabs>
          <w:tab w:val="num" w:pos="1080"/>
        </w:tabs>
        <w:ind w:left="1080" w:hanging="360"/>
      </w:pPr>
      <w:rPr>
        <w:rFonts w:hint="default"/>
      </w:rPr>
    </w:lvl>
  </w:abstractNum>
  <w:abstractNum w:abstractNumId="21">
    <w:nsid w:val="4907638E"/>
    <w:multiLevelType w:val="hybridMultilevel"/>
    <w:tmpl w:val="AF2A8B8A"/>
    <w:lvl w:ilvl="0" w:tplc="05443D7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C03E96"/>
    <w:multiLevelType w:val="hybridMultilevel"/>
    <w:tmpl w:val="80968812"/>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101285"/>
    <w:multiLevelType w:val="hybridMultilevel"/>
    <w:tmpl w:val="1402D0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0423AA"/>
    <w:multiLevelType w:val="hybridMultilevel"/>
    <w:tmpl w:val="6AE66200"/>
    <w:lvl w:ilvl="0" w:tplc="847CEEA8">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5974D30"/>
    <w:multiLevelType w:val="hybridMultilevel"/>
    <w:tmpl w:val="02969A28"/>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C91647"/>
    <w:multiLevelType w:val="hybridMultilevel"/>
    <w:tmpl w:val="B08C649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57CC6862"/>
    <w:multiLevelType w:val="hybridMultilevel"/>
    <w:tmpl w:val="967EFFEA"/>
    <w:lvl w:ilvl="0" w:tplc="A52AC1A6">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7DB3929"/>
    <w:multiLevelType w:val="hybridMultilevel"/>
    <w:tmpl w:val="80968812"/>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02799D"/>
    <w:multiLevelType w:val="hybridMultilevel"/>
    <w:tmpl w:val="46BA9F3E"/>
    <w:lvl w:ilvl="0" w:tplc="4CF486EA">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91D6DD3"/>
    <w:multiLevelType w:val="hybridMultilevel"/>
    <w:tmpl w:val="1756BF3E"/>
    <w:lvl w:ilvl="0" w:tplc="055AB14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5C7006C7"/>
    <w:multiLevelType w:val="hybridMultilevel"/>
    <w:tmpl w:val="89AE7DF0"/>
    <w:lvl w:ilvl="0" w:tplc="E90898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CC71528"/>
    <w:multiLevelType w:val="hybridMultilevel"/>
    <w:tmpl w:val="1A9EA698"/>
    <w:lvl w:ilvl="0" w:tplc="56AECD06">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E647773"/>
    <w:multiLevelType w:val="hybridMultilevel"/>
    <w:tmpl w:val="C8AADAA6"/>
    <w:lvl w:ilvl="0" w:tplc="2E7A79FA">
      <w:start w:val="8"/>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4">
    <w:nsid w:val="5FBF7344"/>
    <w:multiLevelType w:val="hybridMultilevel"/>
    <w:tmpl w:val="B296CF1C"/>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0FE3AE5"/>
    <w:multiLevelType w:val="hybridMultilevel"/>
    <w:tmpl w:val="A612A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3160E62"/>
    <w:multiLevelType w:val="hybridMultilevel"/>
    <w:tmpl w:val="CBBA1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7F47FB"/>
    <w:multiLevelType w:val="hybridMultilevel"/>
    <w:tmpl w:val="AE568980"/>
    <w:lvl w:ilvl="0" w:tplc="093CAD90">
      <w:start w:val="1"/>
      <w:numFmt w:val="decimal"/>
      <w:lvlText w:val="%1."/>
      <w:lvlJc w:val="left"/>
      <w:pPr>
        <w:tabs>
          <w:tab w:val="num" w:pos="1146"/>
        </w:tabs>
        <w:ind w:left="1146"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53910B9"/>
    <w:multiLevelType w:val="hybridMultilevel"/>
    <w:tmpl w:val="8A8EF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807C89"/>
    <w:multiLevelType w:val="hybridMultilevel"/>
    <w:tmpl w:val="80968812"/>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C90B17"/>
    <w:multiLevelType w:val="hybridMultilevel"/>
    <w:tmpl w:val="60FE5628"/>
    <w:lvl w:ilvl="0" w:tplc="4CF486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0F429A"/>
    <w:multiLevelType w:val="hybridMultilevel"/>
    <w:tmpl w:val="5D4CCB0C"/>
    <w:lvl w:ilvl="0" w:tplc="99004392">
      <w:start w:val="1"/>
      <w:numFmt w:val="decimal"/>
      <w:lvlText w:val="%1"/>
      <w:lvlJc w:val="left"/>
      <w:pPr>
        <w:ind w:left="1287"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E685ADF"/>
    <w:multiLevelType w:val="hybridMultilevel"/>
    <w:tmpl w:val="C42EC7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4884CB6"/>
    <w:multiLevelType w:val="hybridMultilevel"/>
    <w:tmpl w:val="C97E6A7A"/>
    <w:lvl w:ilvl="0" w:tplc="0A8C0EE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CD0CF5"/>
    <w:multiLevelType w:val="singleLevel"/>
    <w:tmpl w:val="AFACF1B2"/>
    <w:lvl w:ilvl="0">
      <w:start w:val="1"/>
      <w:numFmt w:val="decimal"/>
      <w:lvlText w:val="%1."/>
      <w:lvlJc w:val="left"/>
      <w:pPr>
        <w:tabs>
          <w:tab w:val="num" w:pos="1155"/>
        </w:tabs>
        <w:ind w:left="1155" w:hanging="435"/>
      </w:pPr>
      <w:rPr>
        <w:rFonts w:hint="default"/>
      </w:rPr>
    </w:lvl>
  </w:abstractNum>
  <w:abstractNum w:abstractNumId="45">
    <w:nsid w:val="76A434D2"/>
    <w:multiLevelType w:val="hybridMultilevel"/>
    <w:tmpl w:val="86E4605E"/>
    <w:lvl w:ilvl="0" w:tplc="04190011">
      <w:start w:val="1"/>
      <w:numFmt w:val="decimal"/>
      <w:lvlText w:val="%1)"/>
      <w:lvlJc w:val="left"/>
      <w:pPr>
        <w:tabs>
          <w:tab w:val="num" w:pos="1069"/>
        </w:tabs>
        <w:ind w:left="1069" w:hanging="360"/>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
    <w:nsid w:val="793A687B"/>
    <w:multiLevelType w:val="hybridMultilevel"/>
    <w:tmpl w:val="7CAC6D42"/>
    <w:lvl w:ilvl="0" w:tplc="6B46B838">
      <w:start w:val="7"/>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7B826CEE"/>
    <w:multiLevelType w:val="hybridMultilevel"/>
    <w:tmpl w:val="8EEA179A"/>
    <w:lvl w:ilvl="0" w:tplc="6B46B838">
      <w:start w:val="7"/>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5"/>
  </w:num>
  <w:num w:numId="3">
    <w:abstractNumId w:val="13"/>
  </w:num>
  <w:num w:numId="4">
    <w:abstractNumId w:val="1"/>
  </w:num>
  <w:num w:numId="5">
    <w:abstractNumId w:val="44"/>
  </w:num>
  <w:num w:numId="6">
    <w:abstractNumId w:val="17"/>
  </w:num>
  <w:num w:numId="7">
    <w:abstractNumId w:val="2"/>
  </w:num>
  <w:num w:numId="8">
    <w:abstractNumId w:val="9"/>
  </w:num>
  <w:num w:numId="9">
    <w:abstractNumId w:val="19"/>
  </w:num>
  <w:num w:numId="10">
    <w:abstractNumId w:val="8"/>
  </w:num>
  <w:num w:numId="11">
    <w:abstractNumId w:val="34"/>
  </w:num>
  <w:num w:numId="12">
    <w:abstractNumId w:val="33"/>
  </w:num>
  <w:num w:numId="13">
    <w:abstractNumId w:val="24"/>
  </w:num>
  <w:num w:numId="14">
    <w:abstractNumId w:val="27"/>
  </w:num>
  <w:num w:numId="15">
    <w:abstractNumId w:val="46"/>
  </w:num>
  <w:num w:numId="16">
    <w:abstractNumId w:val="35"/>
  </w:num>
  <w:num w:numId="17">
    <w:abstractNumId w:val="26"/>
  </w:num>
  <w:num w:numId="18">
    <w:abstractNumId w:val="47"/>
  </w:num>
  <w:num w:numId="19">
    <w:abstractNumId w:val="42"/>
  </w:num>
  <w:num w:numId="20">
    <w:abstractNumId w:val="37"/>
  </w:num>
  <w:num w:numId="21">
    <w:abstractNumId w:val="30"/>
  </w:num>
  <w:num w:numId="22">
    <w:abstractNumId w:val="43"/>
  </w:num>
  <w:num w:numId="23">
    <w:abstractNumId w:val="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5"/>
  </w:num>
  <w:num w:numId="27">
    <w:abstractNumId w:val="23"/>
  </w:num>
  <w:num w:numId="28">
    <w:abstractNumId w:val="36"/>
  </w:num>
  <w:num w:numId="29">
    <w:abstractNumId w:val="38"/>
  </w:num>
  <w:num w:numId="30">
    <w:abstractNumId w:val="16"/>
  </w:num>
  <w:num w:numId="31">
    <w:abstractNumId w:val="14"/>
  </w:num>
  <w:num w:numId="32">
    <w:abstractNumId w:val="10"/>
  </w:num>
  <w:num w:numId="33">
    <w:abstractNumId w:val="40"/>
  </w:num>
  <w:num w:numId="34">
    <w:abstractNumId w:val="11"/>
  </w:num>
  <w:num w:numId="35">
    <w:abstractNumId w:val="3"/>
  </w:num>
  <w:num w:numId="36">
    <w:abstractNumId w:val="25"/>
  </w:num>
  <w:num w:numId="37">
    <w:abstractNumId w:val="41"/>
  </w:num>
  <w:num w:numId="38">
    <w:abstractNumId w:val="0"/>
  </w:num>
  <w:num w:numId="39">
    <w:abstractNumId w:val="6"/>
  </w:num>
  <w:num w:numId="40">
    <w:abstractNumId w:val="22"/>
  </w:num>
  <w:num w:numId="41">
    <w:abstractNumId w:val="39"/>
  </w:num>
  <w:num w:numId="42">
    <w:abstractNumId w:val="28"/>
  </w:num>
  <w:num w:numId="43">
    <w:abstractNumId w:val="12"/>
  </w:num>
  <w:num w:numId="44">
    <w:abstractNumId w:val="18"/>
  </w:num>
  <w:num w:numId="45">
    <w:abstractNumId w:val="29"/>
  </w:num>
  <w:num w:numId="46">
    <w:abstractNumId w:val="31"/>
  </w:num>
  <w:num w:numId="47">
    <w:abstractNumId w:val="4"/>
  </w:num>
  <w:num w:numId="48">
    <w:abstractNumId w:val="32"/>
  </w:num>
  <w:num w:numId="49">
    <w:abstractNumId w:val="2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142"/>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
  <w:rsids>
    <w:rsidRoot w:val="00127BC0"/>
    <w:rsid w:val="00002C18"/>
    <w:rsid w:val="00035793"/>
    <w:rsid w:val="00057C7A"/>
    <w:rsid w:val="00073F06"/>
    <w:rsid w:val="000812A1"/>
    <w:rsid w:val="00081AF6"/>
    <w:rsid w:val="00081B2E"/>
    <w:rsid w:val="000918DB"/>
    <w:rsid w:val="00097C21"/>
    <w:rsid w:val="000A3B9E"/>
    <w:rsid w:val="000C4790"/>
    <w:rsid w:val="000D7CD2"/>
    <w:rsid w:val="000E070E"/>
    <w:rsid w:val="000E4E2D"/>
    <w:rsid w:val="00102182"/>
    <w:rsid w:val="00112BDA"/>
    <w:rsid w:val="0011597C"/>
    <w:rsid w:val="00120CA4"/>
    <w:rsid w:val="00122CCA"/>
    <w:rsid w:val="00127BC0"/>
    <w:rsid w:val="00130C12"/>
    <w:rsid w:val="001416F3"/>
    <w:rsid w:val="00146999"/>
    <w:rsid w:val="0015113B"/>
    <w:rsid w:val="001522CE"/>
    <w:rsid w:val="00167794"/>
    <w:rsid w:val="00175F72"/>
    <w:rsid w:val="00184197"/>
    <w:rsid w:val="001843FC"/>
    <w:rsid w:val="001860D2"/>
    <w:rsid w:val="00186D1E"/>
    <w:rsid w:val="001902FD"/>
    <w:rsid w:val="001908B5"/>
    <w:rsid w:val="00196EFE"/>
    <w:rsid w:val="001A62B7"/>
    <w:rsid w:val="001B0114"/>
    <w:rsid w:val="001B42E0"/>
    <w:rsid w:val="001D1428"/>
    <w:rsid w:val="001E73D0"/>
    <w:rsid w:val="001F4989"/>
    <w:rsid w:val="00203977"/>
    <w:rsid w:val="002073F1"/>
    <w:rsid w:val="00217983"/>
    <w:rsid w:val="002259B7"/>
    <w:rsid w:val="002276D5"/>
    <w:rsid w:val="00252B26"/>
    <w:rsid w:val="00270F65"/>
    <w:rsid w:val="0027359B"/>
    <w:rsid w:val="00275F4D"/>
    <w:rsid w:val="002834A4"/>
    <w:rsid w:val="002844A4"/>
    <w:rsid w:val="002936C8"/>
    <w:rsid w:val="002A124C"/>
    <w:rsid w:val="002A5D78"/>
    <w:rsid w:val="002B2A57"/>
    <w:rsid w:val="002B4743"/>
    <w:rsid w:val="002B5C1D"/>
    <w:rsid w:val="002E1910"/>
    <w:rsid w:val="002E29D0"/>
    <w:rsid w:val="002E7DAE"/>
    <w:rsid w:val="002E7E1D"/>
    <w:rsid w:val="002F4EBF"/>
    <w:rsid w:val="00310CC0"/>
    <w:rsid w:val="00314E8D"/>
    <w:rsid w:val="00321EF9"/>
    <w:rsid w:val="00325DB6"/>
    <w:rsid w:val="00332562"/>
    <w:rsid w:val="0034563D"/>
    <w:rsid w:val="003567FB"/>
    <w:rsid w:val="00366532"/>
    <w:rsid w:val="00376997"/>
    <w:rsid w:val="003A7516"/>
    <w:rsid w:val="003C1400"/>
    <w:rsid w:val="003C633F"/>
    <w:rsid w:val="003E1623"/>
    <w:rsid w:val="0040500B"/>
    <w:rsid w:val="004349E7"/>
    <w:rsid w:val="004404EC"/>
    <w:rsid w:val="004439A2"/>
    <w:rsid w:val="00443A02"/>
    <w:rsid w:val="00454D6B"/>
    <w:rsid w:val="00462DE7"/>
    <w:rsid w:val="00464F78"/>
    <w:rsid w:val="004703CE"/>
    <w:rsid w:val="0048231A"/>
    <w:rsid w:val="004941A9"/>
    <w:rsid w:val="004A2A94"/>
    <w:rsid w:val="004A3F5A"/>
    <w:rsid w:val="004A4179"/>
    <w:rsid w:val="004A4BEF"/>
    <w:rsid w:val="004D553F"/>
    <w:rsid w:val="004E054F"/>
    <w:rsid w:val="004E5FB6"/>
    <w:rsid w:val="004F224F"/>
    <w:rsid w:val="004F3DCB"/>
    <w:rsid w:val="00501F34"/>
    <w:rsid w:val="005058D9"/>
    <w:rsid w:val="00526133"/>
    <w:rsid w:val="00542960"/>
    <w:rsid w:val="0054434F"/>
    <w:rsid w:val="00550332"/>
    <w:rsid w:val="00573830"/>
    <w:rsid w:val="00574DDA"/>
    <w:rsid w:val="005814A7"/>
    <w:rsid w:val="00585BCF"/>
    <w:rsid w:val="005973AF"/>
    <w:rsid w:val="005A40EA"/>
    <w:rsid w:val="005A5523"/>
    <w:rsid w:val="005B45DE"/>
    <w:rsid w:val="005D1167"/>
    <w:rsid w:val="005D1DD3"/>
    <w:rsid w:val="005E313B"/>
    <w:rsid w:val="005E4DBB"/>
    <w:rsid w:val="005F77DB"/>
    <w:rsid w:val="0060253F"/>
    <w:rsid w:val="00624391"/>
    <w:rsid w:val="00625223"/>
    <w:rsid w:val="00626377"/>
    <w:rsid w:val="0063386E"/>
    <w:rsid w:val="006379D4"/>
    <w:rsid w:val="00643B61"/>
    <w:rsid w:val="00645F9C"/>
    <w:rsid w:val="00670CA1"/>
    <w:rsid w:val="0067705C"/>
    <w:rsid w:val="006773C0"/>
    <w:rsid w:val="00680B2A"/>
    <w:rsid w:val="006B220C"/>
    <w:rsid w:val="006C06CA"/>
    <w:rsid w:val="006C6B8E"/>
    <w:rsid w:val="006D259D"/>
    <w:rsid w:val="006D3617"/>
    <w:rsid w:val="006D4735"/>
    <w:rsid w:val="006F7457"/>
    <w:rsid w:val="00716BA6"/>
    <w:rsid w:val="00727912"/>
    <w:rsid w:val="00745B02"/>
    <w:rsid w:val="00756535"/>
    <w:rsid w:val="0076773A"/>
    <w:rsid w:val="00772100"/>
    <w:rsid w:val="007901C7"/>
    <w:rsid w:val="00795401"/>
    <w:rsid w:val="007A2286"/>
    <w:rsid w:val="007A4731"/>
    <w:rsid w:val="007A6AD2"/>
    <w:rsid w:val="007B54FA"/>
    <w:rsid w:val="007C30FE"/>
    <w:rsid w:val="007C3A69"/>
    <w:rsid w:val="007C3F3D"/>
    <w:rsid w:val="007D1462"/>
    <w:rsid w:val="007D2E36"/>
    <w:rsid w:val="007E7B6A"/>
    <w:rsid w:val="007F1A5B"/>
    <w:rsid w:val="008004F7"/>
    <w:rsid w:val="00805E35"/>
    <w:rsid w:val="0081232A"/>
    <w:rsid w:val="00826EDB"/>
    <w:rsid w:val="0082795F"/>
    <w:rsid w:val="00830683"/>
    <w:rsid w:val="00832C3C"/>
    <w:rsid w:val="00853813"/>
    <w:rsid w:val="00872F38"/>
    <w:rsid w:val="00873839"/>
    <w:rsid w:val="00887BFD"/>
    <w:rsid w:val="008A716B"/>
    <w:rsid w:val="008B3F4C"/>
    <w:rsid w:val="008B792F"/>
    <w:rsid w:val="008B7CAB"/>
    <w:rsid w:val="008C0DF7"/>
    <w:rsid w:val="008D2D23"/>
    <w:rsid w:val="008E7AE4"/>
    <w:rsid w:val="008F0442"/>
    <w:rsid w:val="008F30D1"/>
    <w:rsid w:val="009145F4"/>
    <w:rsid w:val="009201C9"/>
    <w:rsid w:val="009255FA"/>
    <w:rsid w:val="00931EBF"/>
    <w:rsid w:val="00944415"/>
    <w:rsid w:val="00945284"/>
    <w:rsid w:val="00951B50"/>
    <w:rsid w:val="0095580D"/>
    <w:rsid w:val="00970041"/>
    <w:rsid w:val="00983A83"/>
    <w:rsid w:val="00984C42"/>
    <w:rsid w:val="00990B5F"/>
    <w:rsid w:val="00997991"/>
    <w:rsid w:val="009A7AA0"/>
    <w:rsid w:val="009D60CC"/>
    <w:rsid w:val="009D6EC5"/>
    <w:rsid w:val="009D6FA1"/>
    <w:rsid w:val="00A12C4E"/>
    <w:rsid w:val="00A14E98"/>
    <w:rsid w:val="00A16B5B"/>
    <w:rsid w:val="00A23EAD"/>
    <w:rsid w:val="00A2567E"/>
    <w:rsid w:val="00A321BB"/>
    <w:rsid w:val="00A40CC2"/>
    <w:rsid w:val="00A422BB"/>
    <w:rsid w:val="00A45397"/>
    <w:rsid w:val="00A57613"/>
    <w:rsid w:val="00A64A89"/>
    <w:rsid w:val="00A86541"/>
    <w:rsid w:val="00AA14A2"/>
    <w:rsid w:val="00AA2F22"/>
    <w:rsid w:val="00AA620D"/>
    <w:rsid w:val="00AB3948"/>
    <w:rsid w:val="00AB3EF3"/>
    <w:rsid w:val="00AC07C7"/>
    <w:rsid w:val="00AC3C8C"/>
    <w:rsid w:val="00AC494E"/>
    <w:rsid w:val="00AC7591"/>
    <w:rsid w:val="00AD1ED8"/>
    <w:rsid w:val="00AD6D71"/>
    <w:rsid w:val="00AE107B"/>
    <w:rsid w:val="00AE63D4"/>
    <w:rsid w:val="00B01446"/>
    <w:rsid w:val="00B12972"/>
    <w:rsid w:val="00B148F1"/>
    <w:rsid w:val="00B15A06"/>
    <w:rsid w:val="00B37605"/>
    <w:rsid w:val="00B40FB2"/>
    <w:rsid w:val="00B56FA9"/>
    <w:rsid w:val="00B64CB0"/>
    <w:rsid w:val="00B7235C"/>
    <w:rsid w:val="00B97A3C"/>
    <w:rsid w:val="00BB1274"/>
    <w:rsid w:val="00BB6DEC"/>
    <w:rsid w:val="00BC39EF"/>
    <w:rsid w:val="00BD2BAA"/>
    <w:rsid w:val="00BD3473"/>
    <w:rsid w:val="00BD5EEB"/>
    <w:rsid w:val="00BD5F8B"/>
    <w:rsid w:val="00BD6A0A"/>
    <w:rsid w:val="00BD6BEA"/>
    <w:rsid w:val="00C158DE"/>
    <w:rsid w:val="00C3751C"/>
    <w:rsid w:val="00C5612E"/>
    <w:rsid w:val="00C56137"/>
    <w:rsid w:val="00C63603"/>
    <w:rsid w:val="00C70920"/>
    <w:rsid w:val="00C74AE3"/>
    <w:rsid w:val="00C75952"/>
    <w:rsid w:val="00C81835"/>
    <w:rsid w:val="00C841E0"/>
    <w:rsid w:val="00C85116"/>
    <w:rsid w:val="00C912C9"/>
    <w:rsid w:val="00CA5629"/>
    <w:rsid w:val="00CB2960"/>
    <w:rsid w:val="00CC1F4E"/>
    <w:rsid w:val="00CD4A16"/>
    <w:rsid w:val="00CE3AEC"/>
    <w:rsid w:val="00D0498A"/>
    <w:rsid w:val="00D1074C"/>
    <w:rsid w:val="00D151A3"/>
    <w:rsid w:val="00D17908"/>
    <w:rsid w:val="00D3091F"/>
    <w:rsid w:val="00D310B4"/>
    <w:rsid w:val="00D62589"/>
    <w:rsid w:val="00D71A70"/>
    <w:rsid w:val="00D8332E"/>
    <w:rsid w:val="00DB41FA"/>
    <w:rsid w:val="00DC1B80"/>
    <w:rsid w:val="00DC5DE9"/>
    <w:rsid w:val="00DD4F05"/>
    <w:rsid w:val="00DE1DC7"/>
    <w:rsid w:val="00DE4146"/>
    <w:rsid w:val="00DE6D15"/>
    <w:rsid w:val="00DF0756"/>
    <w:rsid w:val="00DF1F9C"/>
    <w:rsid w:val="00E13F34"/>
    <w:rsid w:val="00E14A1C"/>
    <w:rsid w:val="00E33B2F"/>
    <w:rsid w:val="00E37326"/>
    <w:rsid w:val="00E55A8B"/>
    <w:rsid w:val="00E60707"/>
    <w:rsid w:val="00E62245"/>
    <w:rsid w:val="00E71EDC"/>
    <w:rsid w:val="00E761CD"/>
    <w:rsid w:val="00E83167"/>
    <w:rsid w:val="00E85412"/>
    <w:rsid w:val="00E85CB4"/>
    <w:rsid w:val="00E917E0"/>
    <w:rsid w:val="00E97D0E"/>
    <w:rsid w:val="00EB2B3D"/>
    <w:rsid w:val="00EB714B"/>
    <w:rsid w:val="00ED7089"/>
    <w:rsid w:val="00EE2B38"/>
    <w:rsid w:val="00EE3D9C"/>
    <w:rsid w:val="00F0278E"/>
    <w:rsid w:val="00F10A66"/>
    <w:rsid w:val="00F35811"/>
    <w:rsid w:val="00F57DD3"/>
    <w:rsid w:val="00F61760"/>
    <w:rsid w:val="00F73EBD"/>
    <w:rsid w:val="00F7457D"/>
    <w:rsid w:val="00F94A6C"/>
    <w:rsid w:val="00F95DC8"/>
    <w:rsid w:val="00FA0773"/>
    <w:rsid w:val="00FA70D4"/>
    <w:rsid w:val="00FB664B"/>
    <w:rsid w:val="00FC69A2"/>
    <w:rsid w:val="00FD0A45"/>
    <w:rsid w:val="00FD39C6"/>
    <w:rsid w:val="00FD6348"/>
    <w:rsid w:val="00FD79F7"/>
    <w:rsid w:val="00FE0154"/>
    <w:rsid w:val="00FE1AFA"/>
    <w:rsid w:val="00FE6903"/>
    <w:rsid w:val="00FE6BA0"/>
    <w:rsid w:val="00FF1B1E"/>
    <w:rsid w:val="00FF60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E36"/>
    <w:rPr>
      <w:sz w:val="28"/>
    </w:rPr>
  </w:style>
  <w:style w:type="paragraph" w:styleId="1">
    <w:name w:val="heading 1"/>
    <w:basedOn w:val="a"/>
    <w:next w:val="a"/>
    <w:qFormat/>
    <w:rsid w:val="007D2E36"/>
    <w:pPr>
      <w:keepNext/>
      <w:widowControl w:val="0"/>
      <w:outlineLvl w:val="0"/>
    </w:pPr>
    <w:rPr>
      <w:b/>
    </w:rPr>
  </w:style>
  <w:style w:type="paragraph" w:styleId="2">
    <w:name w:val="heading 2"/>
    <w:basedOn w:val="a"/>
    <w:next w:val="a"/>
    <w:qFormat/>
    <w:rsid w:val="007D2E36"/>
    <w:pPr>
      <w:keepNext/>
      <w:spacing w:line="360" w:lineRule="auto"/>
      <w:jc w:val="center"/>
      <w:outlineLvl w:val="1"/>
    </w:pPr>
    <w:rPr>
      <w:b/>
      <w:sz w:val="32"/>
    </w:rPr>
  </w:style>
  <w:style w:type="paragraph" w:styleId="3">
    <w:name w:val="heading 3"/>
    <w:basedOn w:val="a"/>
    <w:next w:val="a"/>
    <w:qFormat/>
    <w:rsid w:val="007D2E36"/>
    <w:pPr>
      <w:keepNext/>
      <w:ind w:firstLine="709"/>
      <w:outlineLvl w:val="2"/>
    </w:pPr>
    <w:rPr>
      <w:rFonts w:ascii="KZ Times New Roman" w:hAnsi="KZ Times New Roman"/>
      <w:b/>
      <w:sz w:val="32"/>
    </w:rPr>
  </w:style>
  <w:style w:type="paragraph" w:styleId="4">
    <w:name w:val="heading 4"/>
    <w:basedOn w:val="a"/>
    <w:next w:val="a"/>
    <w:qFormat/>
    <w:rsid w:val="007D2E36"/>
    <w:pPr>
      <w:keepNext/>
      <w:spacing w:line="360" w:lineRule="auto"/>
      <w:ind w:firstLine="720"/>
      <w:jc w:val="center"/>
      <w:outlineLvl w:val="3"/>
    </w:pPr>
  </w:style>
  <w:style w:type="paragraph" w:styleId="5">
    <w:name w:val="heading 5"/>
    <w:basedOn w:val="a"/>
    <w:next w:val="a"/>
    <w:qFormat/>
    <w:rsid w:val="007D2E36"/>
    <w:pPr>
      <w:keepNext/>
      <w:numPr>
        <w:ilvl w:val="1"/>
        <w:numId w:val="4"/>
      </w:numPr>
      <w:jc w:val="both"/>
      <w:outlineLvl w:val="4"/>
    </w:pPr>
    <w:rPr>
      <w:b/>
    </w:rPr>
  </w:style>
  <w:style w:type="paragraph" w:styleId="6">
    <w:name w:val="heading 6"/>
    <w:basedOn w:val="a"/>
    <w:next w:val="a"/>
    <w:qFormat/>
    <w:rsid w:val="007D2E36"/>
    <w:pPr>
      <w:keepNext/>
      <w:spacing w:line="360" w:lineRule="auto"/>
      <w:ind w:firstLine="720"/>
      <w:jc w:val="both"/>
      <w:outlineLvl w:val="5"/>
    </w:pPr>
    <w:rPr>
      <w:b/>
      <w:bCs/>
    </w:rPr>
  </w:style>
  <w:style w:type="paragraph" w:styleId="7">
    <w:name w:val="heading 7"/>
    <w:basedOn w:val="a"/>
    <w:next w:val="a"/>
    <w:qFormat/>
    <w:rsid w:val="001908B5"/>
    <w:pPr>
      <w:spacing w:before="240" w:after="60"/>
      <w:outlineLvl w:val="6"/>
    </w:pPr>
    <w:rPr>
      <w:sz w:val="24"/>
      <w:szCs w:val="24"/>
    </w:rPr>
  </w:style>
  <w:style w:type="paragraph" w:styleId="9">
    <w:name w:val="heading 9"/>
    <w:basedOn w:val="a"/>
    <w:next w:val="a"/>
    <w:qFormat/>
    <w:rsid w:val="006B22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D2E36"/>
    <w:pPr>
      <w:ind w:firstLine="720"/>
    </w:pPr>
  </w:style>
  <w:style w:type="paragraph" w:customStyle="1" w:styleId="21">
    <w:name w:val="Основной текст 21"/>
    <w:basedOn w:val="a"/>
    <w:rsid w:val="007D2E36"/>
    <w:pPr>
      <w:widowControl w:val="0"/>
      <w:jc w:val="center"/>
    </w:pPr>
  </w:style>
  <w:style w:type="paragraph" w:styleId="20">
    <w:name w:val="Body Text Indent 2"/>
    <w:basedOn w:val="a"/>
    <w:rsid w:val="007D2E36"/>
    <w:pPr>
      <w:spacing w:line="360" w:lineRule="auto"/>
      <w:ind w:firstLine="720"/>
      <w:jc w:val="both"/>
    </w:pPr>
    <w:rPr>
      <w:sz w:val="24"/>
    </w:rPr>
  </w:style>
  <w:style w:type="paragraph" w:styleId="a5">
    <w:name w:val="Block Text"/>
    <w:basedOn w:val="a"/>
    <w:rsid w:val="007D2E36"/>
    <w:pPr>
      <w:ind w:left="-284" w:right="-1418" w:firstLine="426"/>
    </w:pPr>
    <w:rPr>
      <w:sz w:val="24"/>
    </w:rPr>
  </w:style>
  <w:style w:type="paragraph" w:styleId="30">
    <w:name w:val="Body Text Indent 3"/>
    <w:basedOn w:val="a"/>
    <w:rsid w:val="007D2E36"/>
    <w:pPr>
      <w:ind w:firstLine="426"/>
    </w:pPr>
  </w:style>
  <w:style w:type="paragraph" w:styleId="a6">
    <w:name w:val="Body Text"/>
    <w:basedOn w:val="a"/>
    <w:link w:val="a7"/>
    <w:rsid w:val="007D2E36"/>
    <w:pPr>
      <w:tabs>
        <w:tab w:val="num" w:pos="851"/>
        <w:tab w:val="num" w:pos="1080"/>
      </w:tabs>
    </w:pPr>
  </w:style>
  <w:style w:type="paragraph" w:styleId="22">
    <w:name w:val="Body Text 2"/>
    <w:basedOn w:val="a"/>
    <w:rsid w:val="007D2E36"/>
    <w:pPr>
      <w:spacing w:line="360" w:lineRule="auto"/>
      <w:jc w:val="both"/>
    </w:pPr>
  </w:style>
  <w:style w:type="table" w:styleId="a8">
    <w:name w:val="Table Grid"/>
    <w:basedOn w:val="a1"/>
    <w:rsid w:val="00127B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qFormat/>
    <w:rsid w:val="00127BC0"/>
    <w:pPr>
      <w:ind w:firstLine="426"/>
      <w:jc w:val="center"/>
    </w:pPr>
    <w:rPr>
      <w:b/>
      <w:szCs w:val="24"/>
    </w:rPr>
  </w:style>
  <w:style w:type="paragraph" w:styleId="31">
    <w:name w:val="Body Text 3"/>
    <w:basedOn w:val="a"/>
    <w:link w:val="32"/>
    <w:uiPriority w:val="99"/>
    <w:rsid w:val="00127BC0"/>
    <w:pPr>
      <w:spacing w:after="120"/>
    </w:pPr>
    <w:rPr>
      <w:sz w:val="16"/>
      <w:szCs w:val="16"/>
    </w:rPr>
  </w:style>
  <w:style w:type="paragraph" w:styleId="aa">
    <w:name w:val="footer"/>
    <w:basedOn w:val="a"/>
    <w:rsid w:val="00332562"/>
    <w:pPr>
      <w:tabs>
        <w:tab w:val="center" w:pos="4677"/>
        <w:tab w:val="right" w:pos="9355"/>
      </w:tabs>
    </w:pPr>
  </w:style>
  <w:style w:type="character" w:styleId="ab">
    <w:name w:val="page number"/>
    <w:basedOn w:val="a0"/>
    <w:rsid w:val="00332562"/>
  </w:style>
  <w:style w:type="paragraph" w:customStyle="1" w:styleId="Style4">
    <w:name w:val="Style4"/>
    <w:basedOn w:val="a"/>
    <w:rsid w:val="00A86541"/>
    <w:pPr>
      <w:widowControl w:val="0"/>
      <w:autoSpaceDE w:val="0"/>
      <w:autoSpaceDN w:val="0"/>
      <w:adjustRightInd w:val="0"/>
    </w:pPr>
    <w:rPr>
      <w:sz w:val="24"/>
      <w:szCs w:val="24"/>
    </w:rPr>
  </w:style>
  <w:style w:type="character" w:customStyle="1" w:styleId="FontStyle11">
    <w:name w:val="Font Style11"/>
    <w:rsid w:val="00A86541"/>
    <w:rPr>
      <w:rFonts w:ascii="Times New Roman" w:hAnsi="Times New Roman" w:cs="Times New Roman"/>
      <w:b/>
      <w:bCs/>
      <w:sz w:val="26"/>
      <w:szCs w:val="26"/>
    </w:rPr>
  </w:style>
  <w:style w:type="character" w:customStyle="1" w:styleId="FontStyle12">
    <w:name w:val="Font Style12"/>
    <w:rsid w:val="00A86541"/>
    <w:rPr>
      <w:rFonts w:ascii="Times New Roman" w:hAnsi="Times New Roman" w:cs="Times New Roman"/>
      <w:sz w:val="26"/>
      <w:szCs w:val="26"/>
    </w:rPr>
  </w:style>
  <w:style w:type="character" w:customStyle="1" w:styleId="FontStyle13">
    <w:name w:val="Font Style13"/>
    <w:rsid w:val="00A86541"/>
    <w:rPr>
      <w:rFonts w:ascii="Times New Roman" w:hAnsi="Times New Roman" w:cs="Times New Roman"/>
      <w:sz w:val="22"/>
      <w:szCs w:val="22"/>
    </w:rPr>
  </w:style>
  <w:style w:type="character" w:customStyle="1" w:styleId="FontStyle14">
    <w:name w:val="Font Style14"/>
    <w:rsid w:val="00A86541"/>
    <w:rPr>
      <w:rFonts w:ascii="Times New Roman" w:hAnsi="Times New Roman" w:cs="Times New Roman"/>
      <w:sz w:val="26"/>
      <w:szCs w:val="26"/>
    </w:rPr>
  </w:style>
  <w:style w:type="paragraph" w:styleId="ac">
    <w:name w:val="List Paragraph"/>
    <w:basedOn w:val="a"/>
    <w:uiPriority w:val="34"/>
    <w:qFormat/>
    <w:rsid w:val="005E313B"/>
    <w:pPr>
      <w:spacing w:after="200" w:line="276" w:lineRule="auto"/>
      <w:ind w:left="720"/>
      <w:contextualSpacing/>
    </w:pPr>
    <w:rPr>
      <w:rFonts w:ascii="Calibri" w:eastAsia="Calibri" w:hAnsi="Calibri"/>
      <w:sz w:val="22"/>
      <w:szCs w:val="22"/>
      <w:lang w:eastAsia="en-US"/>
    </w:rPr>
  </w:style>
  <w:style w:type="paragraph" w:styleId="ad">
    <w:name w:val="Normal (Web)"/>
    <w:basedOn w:val="a"/>
    <w:uiPriority w:val="99"/>
    <w:unhideWhenUsed/>
    <w:rsid w:val="00AB3948"/>
    <w:pPr>
      <w:spacing w:before="100" w:beforeAutospacing="1" w:after="100" w:afterAutospacing="1"/>
    </w:pPr>
    <w:rPr>
      <w:sz w:val="24"/>
      <w:szCs w:val="24"/>
    </w:rPr>
  </w:style>
  <w:style w:type="character" w:customStyle="1" w:styleId="a4">
    <w:name w:val="Основной текст с отступом Знак"/>
    <w:link w:val="a3"/>
    <w:rsid w:val="00AB3948"/>
    <w:rPr>
      <w:sz w:val="28"/>
    </w:rPr>
  </w:style>
  <w:style w:type="character" w:styleId="ae">
    <w:name w:val="Strong"/>
    <w:uiPriority w:val="22"/>
    <w:qFormat/>
    <w:rsid w:val="00AB3948"/>
    <w:rPr>
      <w:b/>
      <w:bCs/>
    </w:rPr>
  </w:style>
  <w:style w:type="character" w:styleId="af">
    <w:name w:val="Emphasis"/>
    <w:qFormat/>
    <w:rsid w:val="00AB3948"/>
    <w:rPr>
      <w:i/>
      <w:iCs/>
    </w:rPr>
  </w:style>
  <w:style w:type="character" w:customStyle="1" w:styleId="a7">
    <w:name w:val="Основной текст Знак"/>
    <w:link w:val="a6"/>
    <w:rsid w:val="00AA14A2"/>
    <w:rPr>
      <w:sz w:val="28"/>
    </w:rPr>
  </w:style>
  <w:style w:type="character" w:customStyle="1" w:styleId="apple-converted-space">
    <w:name w:val="apple-converted-space"/>
    <w:basedOn w:val="a0"/>
    <w:rsid w:val="00B12972"/>
  </w:style>
  <w:style w:type="character" w:styleId="af0">
    <w:name w:val="Hyperlink"/>
    <w:uiPriority w:val="99"/>
    <w:unhideWhenUsed/>
    <w:rsid w:val="00B12972"/>
    <w:rPr>
      <w:color w:val="0000FF"/>
      <w:u w:val="single"/>
    </w:rPr>
  </w:style>
  <w:style w:type="character" w:customStyle="1" w:styleId="s1">
    <w:name w:val="s1"/>
    <w:rsid w:val="004349E7"/>
    <w:rPr>
      <w:rFonts w:ascii="Times New Roman" w:hAnsi="Times New Roman" w:cs="Times New Roman" w:hint="default"/>
      <w:b/>
      <w:bCs/>
      <w:color w:val="000000"/>
    </w:rPr>
  </w:style>
  <w:style w:type="character" w:customStyle="1" w:styleId="s0">
    <w:name w:val="s0"/>
    <w:rsid w:val="00130C12"/>
    <w:rPr>
      <w:rFonts w:ascii="Times New Roman" w:hAnsi="Times New Roman" w:cs="Times New Roman"/>
      <w:b w:val="0"/>
      <w:bCs w:val="0"/>
      <w:i w:val="0"/>
      <w:iCs w:val="0"/>
      <w:strike w:val="0"/>
      <w:dstrike w:val="0"/>
      <w:color w:val="000000"/>
      <w:sz w:val="28"/>
      <w:szCs w:val="28"/>
      <w:u w:val="none"/>
    </w:rPr>
  </w:style>
  <w:style w:type="character" w:customStyle="1" w:styleId="10">
    <w:name w:val="Основной текст1"/>
    <w:uiPriority w:val="99"/>
    <w:rsid w:val="00314E8D"/>
    <w:rPr>
      <w:rFonts w:ascii="Times New Roman" w:hAnsi="Times New Roman" w:cs="Times New Roman"/>
      <w:color w:val="000000"/>
      <w:spacing w:val="0"/>
      <w:w w:val="100"/>
      <w:position w:val="0"/>
      <w:sz w:val="21"/>
      <w:szCs w:val="21"/>
      <w:shd w:val="clear" w:color="auto" w:fill="FFFFFF"/>
      <w:lang w:val="ru-RU"/>
    </w:rPr>
  </w:style>
  <w:style w:type="paragraph" w:styleId="af1">
    <w:name w:val="No Spacing"/>
    <w:uiPriority w:val="99"/>
    <w:qFormat/>
    <w:rsid w:val="00314E8D"/>
    <w:rPr>
      <w:rFonts w:ascii="Calibri" w:eastAsia="Calibri" w:hAnsi="Calibri"/>
      <w:sz w:val="22"/>
      <w:szCs w:val="22"/>
      <w:lang w:eastAsia="en-US"/>
    </w:rPr>
  </w:style>
  <w:style w:type="character" w:styleId="af2">
    <w:name w:val="annotation reference"/>
    <w:rsid w:val="00872F38"/>
    <w:rPr>
      <w:sz w:val="16"/>
      <w:szCs w:val="16"/>
    </w:rPr>
  </w:style>
  <w:style w:type="paragraph" w:styleId="af3">
    <w:name w:val="annotation text"/>
    <w:basedOn w:val="a"/>
    <w:link w:val="af4"/>
    <w:rsid w:val="00872F38"/>
    <w:rPr>
      <w:sz w:val="20"/>
    </w:rPr>
  </w:style>
  <w:style w:type="character" w:customStyle="1" w:styleId="af4">
    <w:name w:val="Текст примечания Знак"/>
    <w:basedOn w:val="a0"/>
    <w:link w:val="af3"/>
    <w:rsid w:val="00872F38"/>
  </w:style>
  <w:style w:type="paragraph" w:styleId="af5">
    <w:name w:val="annotation subject"/>
    <w:basedOn w:val="af3"/>
    <w:next w:val="af3"/>
    <w:link w:val="af6"/>
    <w:rsid w:val="00872F38"/>
    <w:rPr>
      <w:b/>
      <w:bCs/>
    </w:rPr>
  </w:style>
  <w:style w:type="character" w:customStyle="1" w:styleId="af6">
    <w:name w:val="Тема примечания Знак"/>
    <w:link w:val="af5"/>
    <w:rsid w:val="00872F38"/>
    <w:rPr>
      <w:b/>
      <w:bCs/>
    </w:rPr>
  </w:style>
  <w:style w:type="paragraph" w:styleId="af7">
    <w:name w:val="Balloon Text"/>
    <w:basedOn w:val="a"/>
    <w:link w:val="af8"/>
    <w:rsid w:val="00872F38"/>
    <w:rPr>
      <w:rFonts w:ascii="Segoe UI" w:hAnsi="Segoe UI"/>
      <w:sz w:val="18"/>
      <w:szCs w:val="18"/>
    </w:rPr>
  </w:style>
  <w:style w:type="character" w:customStyle="1" w:styleId="af8">
    <w:name w:val="Текст выноски Знак"/>
    <w:link w:val="af7"/>
    <w:rsid w:val="00872F38"/>
    <w:rPr>
      <w:rFonts w:ascii="Segoe UI" w:hAnsi="Segoe UI" w:cs="Segoe UI"/>
      <w:sz w:val="18"/>
      <w:szCs w:val="18"/>
    </w:rPr>
  </w:style>
  <w:style w:type="character" w:customStyle="1" w:styleId="tlid-translation">
    <w:name w:val="tlid-translation"/>
    <w:basedOn w:val="a0"/>
    <w:rsid w:val="00464F78"/>
  </w:style>
  <w:style w:type="character" w:customStyle="1" w:styleId="translation-chunk">
    <w:name w:val="translation-chunk"/>
    <w:basedOn w:val="a0"/>
    <w:rsid w:val="00D62589"/>
  </w:style>
  <w:style w:type="paragraph" w:styleId="HTML">
    <w:name w:val="HTML Preformatted"/>
    <w:basedOn w:val="a"/>
    <w:link w:val="HTML0"/>
    <w:uiPriority w:val="99"/>
    <w:unhideWhenUsed/>
    <w:rsid w:val="00B40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link w:val="HTML"/>
    <w:uiPriority w:val="99"/>
    <w:rsid w:val="00B40FB2"/>
    <w:rPr>
      <w:rFonts w:ascii="Courier New" w:hAnsi="Courier New" w:cs="Courier New"/>
    </w:rPr>
  </w:style>
  <w:style w:type="character" w:customStyle="1" w:styleId="32">
    <w:name w:val="Основной текст 3 Знак"/>
    <w:link w:val="31"/>
    <w:uiPriority w:val="99"/>
    <w:rsid w:val="00366532"/>
    <w:rPr>
      <w:sz w:val="16"/>
      <w:szCs w:val="16"/>
    </w:rPr>
  </w:style>
</w:styles>
</file>

<file path=word/webSettings.xml><?xml version="1.0" encoding="utf-8"?>
<w:webSettings xmlns:r="http://schemas.openxmlformats.org/officeDocument/2006/relationships" xmlns:w="http://schemas.openxmlformats.org/wordprocessingml/2006/main">
  <w:divs>
    <w:div w:id="109710646">
      <w:bodyDiv w:val="1"/>
      <w:marLeft w:val="0"/>
      <w:marRight w:val="0"/>
      <w:marTop w:val="0"/>
      <w:marBottom w:val="0"/>
      <w:divBdr>
        <w:top w:val="none" w:sz="0" w:space="0" w:color="auto"/>
        <w:left w:val="none" w:sz="0" w:space="0" w:color="auto"/>
        <w:bottom w:val="none" w:sz="0" w:space="0" w:color="auto"/>
        <w:right w:val="none" w:sz="0" w:space="0" w:color="auto"/>
      </w:divBdr>
    </w:div>
    <w:div w:id="110707269">
      <w:bodyDiv w:val="1"/>
      <w:marLeft w:val="0"/>
      <w:marRight w:val="0"/>
      <w:marTop w:val="0"/>
      <w:marBottom w:val="0"/>
      <w:divBdr>
        <w:top w:val="none" w:sz="0" w:space="0" w:color="auto"/>
        <w:left w:val="none" w:sz="0" w:space="0" w:color="auto"/>
        <w:bottom w:val="none" w:sz="0" w:space="0" w:color="auto"/>
        <w:right w:val="none" w:sz="0" w:space="0" w:color="auto"/>
      </w:divBdr>
      <w:divsChild>
        <w:div w:id="778986787">
          <w:marLeft w:val="0"/>
          <w:marRight w:val="0"/>
          <w:marTop w:val="0"/>
          <w:marBottom w:val="0"/>
          <w:divBdr>
            <w:top w:val="none" w:sz="0" w:space="0" w:color="auto"/>
            <w:left w:val="none" w:sz="0" w:space="0" w:color="auto"/>
            <w:bottom w:val="none" w:sz="0" w:space="0" w:color="auto"/>
            <w:right w:val="none" w:sz="0" w:space="0" w:color="auto"/>
          </w:divBdr>
          <w:divsChild>
            <w:div w:id="1475025853">
              <w:marLeft w:val="0"/>
              <w:marRight w:val="0"/>
              <w:marTop w:val="0"/>
              <w:marBottom w:val="0"/>
              <w:divBdr>
                <w:top w:val="none" w:sz="0" w:space="0" w:color="auto"/>
                <w:left w:val="none" w:sz="0" w:space="0" w:color="auto"/>
                <w:bottom w:val="none" w:sz="0" w:space="0" w:color="auto"/>
                <w:right w:val="none" w:sz="0" w:space="0" w:color="auto"/>
              </w:divBdr>
              <w:divsChild>
                <w:div w:id="1003585173">
                  <w:marLeft w:val="0"/>
                  <w:marRight w:val="0"/>
                  <w:marTop w:val="0"/>
                  <w:marBottom w:val="0"/>
                  <w:divBdr>
                    <w:top w:val="none" w:sz="0" w:space="0" w:color="auto"/>
                    <w:left w:val="none" w:sz="0" w:space="0" w:color="auto"/>
                    <w:bottom w:val="none" w:sz="0" w:space="0" w:color="auto"/>
                    <w:right w:val="none" w:sz="0" w:space="0" w:color="auto"/>
                  </w:divBdr>
                  <w:divsChild>
                    <w:div w:id="331571425">
                      <w:marLeft w:val="0"/>
                      <w:marRight w:val="0"/>
                      <w:marTop w:val="0"/>
                      <w:marBottom w:val="0"/>
                      <w:divBdr>
                        <w:top w:val="none" w:sz="0" w:space="0" w:color="auto"/>
                        <w:left w:val="none" w:sz="0" w:space="0" w:color="auto"/>
                        <w:bottom w:val="none" w:sz="0" w:space="0" w:color="auto"/>
                        <w:right w:val="none" w:sz="0" w:space="0" w:color="auto"/>
                      </w:divBdr>
                      <w:divsChild>
                        <w:div w:id="2091808029">
                          <w:marLeft w:val="0"/>
                          <w:marRight w:val="0"/>
                          <w:marTop w:val="0"/>
                          <w:marBottom w:val="0"/>
                          <w:divBdr>
                            <w:top w:val="none" w:sz="0" w:space="0" w:color="auto"/>
                            <w:left w:val="none" w:sz="0" w:space="0" w:color="auto"/>
                            <w:bottom w:val="none" w:sz="0" w:space="0" w:color="auto"/>
                            <w:right w:val="none" w:sz="0" w:space="0" w:color="auto"/>
                          </w:divBdr>
                          <w:divsChild>
                            <w:div w:id="2070304751">
                              <w:marLeft w:val="0"/>
                              <w:marRight w:val="0"/>
                              <w:marTop w:val="0"/>
                              <w:marBottom w:val="0"/>
                              <w:divBdr>
                                <w:top w:val="none" w:sz="0" w:space="0" w:color="auto"/>
                                <w:left w:val="none" w:sz="0" w:space="0" w:color="auto"/>
                                <w:bottom w:val="none" w:sz="0" w:space="0" w:color="auto"/>
                                <w:right w:val="none" w:sz="0" w:space="0" w:color="auto"/>
                              </w:divBdr>
                              <w:divsChild>
                                <w:div w:id="552810566">
                                  <w:marLeft w:val="0"/>
                                  <w:marRight w:val="0"/>
                                  <w:marTop w:val="0"/>
                                  <w:marBottom w:val="0"/>
                                  <w:divBdr>
                                    <w:top w:val="none" w:sz="0" w:space="0" w:color="auto"/>
                                    <w:left w:val="none" w:sz="0" w:space="0" w:color="auto"/>
                                    <w:bottom w:val="none" w:sz="0" w:space="0" w:color="auto"/>
                                    <w:right w:val="none" w:sz="0" w:space="0" w:color="auto"/>
                                  </w:divBdr>
                                  <w:divsChild>
                                    <w:div w:id="287049989">
                                      <w:marLeft w:val="0"/>
                                      <w:marRight w:val="0"/>
                                      <w:marTop w:val="0"/>
                                      <w:marBottom w:val="0"/>
                                      <w:divBdr>
                                        <w:top w:val="none" w:sz="0" w:space="0" w:color="auto"/>
                                        <w:left w:val="none" w:sz="0" w:space="0" w:color="auto"/>
                                        <w:bottom w:val="none" w:sz="0" w:space="0" w:color="auto"/>
                                        <w:right w:val="none" w:sz="0" w:space="0" w:color="auto"/>
                                      </w:divBdr>
                                      <w:divsChild>
                                        <w:div w:id="1439789211">
                                          <w:marLeft w:val="0"/>
                                          <w:marRight w:val="0"/>
                                          <w:marTop w:val="0"/>
                                          <w:marBottom w:val="602"/>
                                          <w:divBdr>
                                            <w:top w:val="none" w:sz="0" w:space="0" w:color="auto"/>
                                            <w:left w:val="none" w:sz="0" w:space="0" w:color="auto"/>
                                            <w:bottom w:val="none" w:sz="0" w:space="0" w:color="auto"/>
                                            <w:right w:val="none" w:sz="0" w:space="0" w:color="auto"/>
                                          </w:divBdr>
                                          <w:divsChild>
                                            <w:div w:id="11630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07759">
      <w:bodyDiv w:val="1"/>
      <w:marLeft w:val="0"/>
      <w:marRight w:val="0"/>
      <w:marTop w:val="0"/>
      <w:marBottom w:val="0"/>
      <w:divBdr>
        <w:top w:val="none" w:sz="0" w:space="0" w:color="auto"/>
        <w:left w:val="none" w:sz="0" w:space="0" w:color="auto"/>
        <w:bottom w:val="none" w:sz="0" w:space="0" w:color="auto"/>
        <w:right w:val="none" w:sz="0" w:space="0" w:color="auto"/>
      </w:divBdr>
      <w:divsChild>
        <w:div w:id="672881731">
          <w:marLeft w:val="0"/>
          <w:marRight w:val="0"/>
          <w:marTop w:val="0"/>
          <w:marBottom w:val="0"/>
          <w:divBdr>
            <w:top w:val="none" w:sz="0" w:space="0" w:color="auto"/>
            <w:left w:val="none" w:sz="0" w:space="0" w:color="auto"/>
            <w:bottom w:val="none" w:sz="0" w:space="0" w:color="auto"/>
            <w:right w:val="none" w:sz="0" w:space="0" w:color="auto"/>
          </w:divBdr>
          <w:divsChild>
            <w:div w:id="326178872">
              <w:marLeft w:val="0"/>
              <w:marRight w:val="0"/>
              <w:marTop w:val="0"/>
              <w:marBottom w:val="0"/>
              <w:divBdr>
                <w:top w:val="none" w:sz="0" w:space="0" w:color="auto"/>
                <w:left w:val="none" w:sz="0" w:space="0" w:color="auto"/>
                <w:bottom w:val="none" w:sz="0" w:space="0" w:color="auto"/>
                <w:right w:val="none" w:sz="0" w:space="0" w:color="auto"/>
              </w:divBdr>
              <w:divsChild>
                <w:div w:id="989672686">
                  <w:marLeft w:val="0"/>
                  <w:marRight w:val="0"/>
                  <w:marTop w:val="0"/>
                  <w:marBottom w:val="0"/>
                  <w:divBdr>
                    <w:top w:val="none" w:sz="0" w:space="0" w:color="auto"/>
                    <w:left w:val="none" w:sz="0" w:space="0" w:color="auto"/>
                    <w:bottom w:val="none" w:sz="0" w:space="0" w:color="auto"/>
                    <w:right w:val="none" w:sz="0" w:space="0" w:color="auto"/>
                  </w:divBdr>
                  <w:divsChild>
                    <w:div w:id="712192312">
                      <w:marLeft w:val="0"/>
                      <w:marRight w:val="0"/>
                      <w:marTop w:val="0"/>
                      <w:marBottom w:val="0"/>
                      <w:divBdr>
                        <w:top w:val="none" w:sz="0" w:space="0" w:color="auto"/>
                        <w:left w:val="none" w:sz="0" w:space="0" w:color="auto"/>
                        <w:bottom w:val="none" w:sz="0" w:space="0" w:color="auto"/>
                        <w:right w:val="none" w:sz="0" w:space="0" w:color="auto"/>
                      </w:divBdr>
                      <w:divsChild>
                        <w:div w:id="1793094211">
                          <w:marLeft w:val="0"/>
                          <w:marRight w:val="0"/>
                          <w:marTop w:val="0"/>
                          <w:marBottom w:val="0"/>
                          <w:divBdr>
                            <w:top w:val="none" w:sz="0" w:space="0" w:color="auto"/>
                            <w:left w:val="none" w:sz="0" w:space="0" w:color="auto"/>
                            <w:bottom w:val="none" w:sz="0" w:space="0" w:color="auto"/>
                            <w:right w:val="none" w:sz="0" w:space="0" w:color="auto"/>
                          </w:divBdr>
                          <w:divsChild>
                            <w:div w:id="2065711081">
                              <w:marLeft w:val="0"/>
                              <w:marRight w:val="0"/>
                              <w:marTop w:val="0"/>
                              <w:marBottom w:val="0"/>
                              <w:divBdr>
                                <w:top w:val="none" w:sz="0" w:space="0" w:color="auto"/>
                                <w:left w:val="none" w:sz="0" w:space="0" w:color="auto"/>
                                <w:bottom w:val="none" w:sz="0" w:space="0" w:color="auto"/>
                                <w:right w:val="none" w:sz="0" w:space="0" w:color="auto"/>
                              </w:divBdr>
                              <w:divsChild>
                                <w:div w:id="1394279230">
                                  <w:marLeft w:val="0"/>
                                  <w:marRight w:val="0"/>
                                  <w:marTop w:val="0"/>
                                  <w:marBottom w:val="0"/>
                                  <w:divBdr>
                                    <w:top w:val="none" w:sz="0" w:space="0" w:color="auto"/>
                                    <w:left w:val="none" w:sz="0" w:space="0" w:color="auto"/>
                                    <w:bottom w:val="none" w:sz="0" w:space="0" w:color="auto"/>
                                    <w:right w:val="none" w:sz="0" w:space="0" w:color="auto"/>
                                  </w:divBdr>
                                  <w:divsChild>
                                    <w:div w:id="1553810045">
                                      <w:marLeft w:val="0"/>
                                      <w:marRight w:val="0"/>
                                      <w:marTop w:val="0"/>
                                      <w:marBottom w:val="0"/>
                                      <w:divBdr>
                                        <w:top w:val="none" w:sz="0" w:space="0" w:color="auto"/>
                                        <w:left w:val="none" w:sz="0" w:space="0" w:color="auto"/>
                                        <w:bottom w:val="none" w:sz="0" w:space="0" w:color="auto"/>
                                        <w:right w:val="none" w:sz="0" w:space="0" w:color="auto"/>
                                      </w:divBdr>
                                      <w:divsChild>
                                        <w:div w:id="1621912132">
                                          <w:marLeft w:val="0"/>
                                          <w:marRight w:val="0"/>
                                          <w:marTop w:val="0"/>
                                          <w:marBottom w:val="602"/>
                                          <w:divBdr>
                                            <w:top w:val="none" w:sz="0" w:space="0" w:color="auto"/>
                                            <w:left w:val="none" w:sz="0" w:space="0" w:color="auto"/>
                                            <w:bottom w:val="none" w:sz="0" w:space="0" w:color="auto"/>
                                            <w:right w:val="none" w:sz="0" w:space="0" w:color="auto"/>
                                          </w:divBdr>
                                          <w:divsChild>
                                            <w:div w:id="16716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39870">
      <w:bodyDiv w:val="1"/>
      <w:marLeft w:val="0"/>
      <w:marRight w:val="0"/>
      <w:marTop w:val="0"/>
      <w:marBottom w:val="0"/>
      <w:divBdr>
        <w:top w:val="none" w:sz="0" w:space="0" w:color="auto"/>
        <w:left w:val="none" w:sz="0" w:space="0" w:color="auto"/>
        <w:bottom w:val="none" w:sz="0" w:space="0" w:color="auto"/>
        <w:right w:val="none" w:sz="0" w:space="0" w:color="auto"/>
      </w:divBdr>
      <w:divsChild>
        <w:div w:id="189687131">
          <w:marLeft w:val="0"/>
          <w:marRight w:val="0"/>
          <w:marTop w:val="0"/>
          <w:marBottom w:val="0"/>
          <w:divBdr>
            <w:top w:val="none" w:sz="0" w:space="0" w:color="auto"/>
            <w:left w:val="none" w:sz="0" w:space="0" w:color="auto"/>
            <w:bottom w:val="none" w:sz="0" w:space="0" w:color="auto"/>
            <w:right w:val="none" w:sz="0" w:space="0" w:color="auto"/>
          </w:divBdr>
          <w:divsChild>
            <w:div w:id="1077748582">
              <w:marLeft w:val="0"/>
              <w:marRight w:val="0"/>
              <w:marTop w:val="0"/>
              <w:marBottom w:val="0"/>
              <w:divBdr>
                <w:top w:val="none" w:sz="0" w:space="0" w:color="auto"/>
                <w:left w:val="none" w:sz="0" w:space="0" w:color="auto"/>
                <w:bottom w:val="none" w:sz="0" w:space="0" w:color="auto"/>
                <w:right w:val="none" w:sz="0" w:space="0" w:color="auto"/>
              </w:divBdr>
              <w:divsChild>
                <w:div w:id="1726677958">
                  <w:marLeft w:val="0"/>
                  <w:marRight w:val="0"/>
                  <w:marTop w:val="0"/>
                  <w:marBottom w:val="0"/>
                  <w:divBdr>
                    <w:top w:val="none" w:sz="0" w:space="0" w:color="auto"/>
                    <w:left w:val="none" w:sz="0" w:space="0" w:color="auto"/>
                    <w:bottom w:val="none" w:sz="0" w:space="0" w:color="auto"/>
                    <w:right w:val="none" w:sz="0" w:space="0" w:color="auto"/>
                  </w:divBdr>
                  <w:divsChild>
                    <w:div w:id="465898056">
                      <w:marLeft w:val="0"/>
                      <w:marRight w:val="0"/>
                      <w:marTop w:val="0"/>
                      <w:marBottom w:val="0"/>
                      <w:divBdr>
                        <w:top w:val="none" w:sz="0" w:space="0" w:color="auto"/>
                        <w:left w:val="none" w:sz="0" w:space="0" w:color="auto"/>
                        <w:bottom w:val="none" w:sz="0" w:space="0" w:color="auto"/>
                        <w:right w:val="none" w:sz="0" w:space="0" w:color="auto"/>
                      </w:divBdr>
                      <w:divsChild>
                        <w:div w:id="991250578">
                          <w:marLeft w:val="0"/>
                          <w:marRight w:val="0"/>
                          <w:marTop w:val="0"/>
                          <w:marBottom w:val="0"/>
                          <w:divBdr>
                            <w:top w:val="none" w:sz="0" w:space="0" w:color="auto"/>
                            <w:left w:val="none" w:sz="0" w:space="0" w:color="auto"/>
                            <w:bottom w:val="none" w:sz="0" w:space="0" w:color="auto"/>
                            <w:right w:val="none" w:sz="0" w:space="0" w:color="auto"/>
                          </w:divBdr>
                          <w:divsChild>
                            <w:div w:id="1412653338">
                              <w:marLeft w:val="0"/>
                              <w:marRight w:val="0"/>
                              <w:marTop w:val="0"/>
                              <w:marBottom w:val="0"/>
                              <w:divBdr>
                                <w:top w:val="none" w:sz="0" w:space="0" w:color="auto"/>
                                <w:left w:val="none" w:sz="0" w:space="0" w:color="auto"/>
                                <w:bottom w:val="none" w:sz="0" w:space="0" w:color="auto"/>
                                <w:right w:val="none" w:sz="0" w:space="0" w:color="auto"/>
                              </w:divBdr>
                              <w:divsChild>
                                <w:div w:id="216674590">
                                  <w:marLeft w:val="0"/>
                                  <w:marRight w:val="0"/>
                                  <w:marTop w:val="0"/>
                                  <w:marBottom w:val="0"/>
                                  <w:divBdr>
                                    <w:top w:val="none" w:sz="0" w:space="0" w:color="auto"/>
                                    <w:left w:val="none" w:sz="0" w:space="0" w:color="auto"/>
                                    <w:bottom w:val="none" w:sz="0" w:space="0" w:color="auto"/>
                                    <w:right w:val="none" w:sz="0" w:space="0" w:color="auto"/>
                                  </w:divBdr>
                                  <w:divsChild>
                                    <w:div w:id="1578595086">
                                      <w:marLeft w:val="0"/>
                                      <w:marRight w:val="0"/>
                                      <w:marTop w:val="0"/>
                                      <w:marBottom w:val="0"/>
                                      <w:divBdr>
                                        <w:top w:val="none" w:sz="0" w:space="0" w:color="auto"/>
                                        <w:left w:val="none" w:sz="0" w:space="0" w:color="auto"/>
                                        <w:bottom w:val="none" w:sz="0" w:space="0" w:color="auto"/>
                                        <w:right w:val="none" w:sz="0" w:space="0" w:color="auto"/>
                                      </w:divBdr>
                                      <w:divsChild>
                                        <w:div w:id="1856309398">
                                          <w:marLeft w:val="0"/>
                                          <w:marRight w:val="0"/>
                                          <w:marTop w:val="0"/>
                                          <w:marBottom w:val="602"/>
                                          <w:divBdr>
                                            <w:top w:val="none" w:sz="0" w:space="0" w:color="auto"/>
                                            <w:left w:val="none" w:sz="0" w:space="0" w:color="auto"/>
                                            <w:bottom w:val="none" w:sz="0" w:space="0" w:color="auto"/>
                                            <w:right w:val="none" w:sz="0" w:space="0" w:color="auto"/>
                                          </w:divBdr>
                                          <w:divsChild>
                                            <w:div w:id="18976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623579">
      <w:bodyDiv w:val="1"/>
      <w:marLeft w:val="0"/>
      <w:marRight w:val="0"/>
      <w:marTop w:val="0"/>
      <w:marBottom w:val="0"/>
      <w:divBdr>
        <w:top w:val="none" w:sz="0" w:space="0" w:color="auto"/>
        <w:left w:val="none" w:sz="0" w:space="0" w:color="auto"/>
        <w:bottom w:val="none" w:sz="0" w:space="0" w:color="auto"/>
        <w:right w:val="none" w:sz="0" w:space="0" w:color="auto"/>
      </w:divBdr>
    </w:div>
    <w:div w:id="443576439">
      <w:bodyDiv w:val="1"/>
      <w:marLeft w:val="0"/>
      <w:marRight w:val="0"/>
      <w:marTop w:val="0"/>
      <w:marBottom w:val="0"/>
      <w:divBdr>
        <w:top w:val="none" w:sz="0" w:space="0" w:color="auto"/>
        <w:left w:val="none" w:sz="0" w:space="0" w:color="auto"/>
        <w:bottom w:val="none" w:sz="0" w:space="0" w:color="auto"/>
        <w:right w:val="none" w:sz="0" w:space="0" w:color="auto"/>
      </w:divBdr>
      <w:divsChild>
        <w:div w:id="1389107112">
          <w:marLeft w:val="0"/>
          <w:marRight w:val="0"/>
          <w:marTop w:val="0"/>
          <w:marBottom w:val="0"/>
          <w:divBdr>
            <w:top w:val="none" w:sz="0" w:space="0" w:color="auto"/>
            <w:left w:val="none" w:sz="0" w:space="0" w:color="auto"/>
            <w:bottom w:val="none" w:sz="0" w:space="0" w:color="auto"/>
            <w:right w:val="none" w:sz="0" w:space="0" w:color="auto"/>
          </w:divBdr>
          <w:divsChild>
            <w:div w:id="1026516938">
              <w:marLeft w:val="0"/>
              <w:marRight w:val="0"/>
              <w:marTop w:val="0"/>
              <w:marBottom w:val="0"/>
              <w:divBdr>
                <w:top w:val="none" w:sz="0" w:space="0" w:color="auto"/>
                <w:left w:val="none" w:sz="0" w:space="0" w:color="auto"/>
                <w:bottom w:val="none" w:sz="0" w:space="0" w:color="auto"/>
                <w:right w:val="none" w:sz="0" w:space="0" w:color="auto"/>
              </w:divBdr>
              <w:divsChild>
                <w:div w:id="346640204">
                  <w:marLeft w:val="0"/>
                  <w:marRight w:val="0"/>
                  <w:marTop w:val="0"/>
                  <w:marBottom w:val="0"/>
                  <w:divBdr>
                    <w:top w:val="none" w:sz="0" w:space="0" w:color="auto"/>
                    <w:left w:val="none" w:sz="0" w:space="0" w:color="auto"/>
                    <w:bottom w:val="none" w:sz="0" w:space="0" w:color="auto"/>
                    <w:right w:val="none" w:sz="0" w:space="0" w:color="auto"/>
                  </w:divBdr>
                  <w:divsChild>
                    <w:div w:id="832187472">
                      <w:marLeft w:val="0"/>
                      <w:marRight w:val="0"/>
                      <w:marTop w:val="0"/>
                      <w:marBottom w:val="0"/>
                      <w:divBdr>
                        <w:top w:val="none" w:sz="0" w:space="0" w:color="auto"/>
                        <w:left w:val="none" w:sz="0" w:space="0" w:color="auto"/>
                        <w:bottom w:val="none" w:sz="0" w:space="0" w:color="auto"/>
                        <w:right w:val="none" w:sz="0" w:space="0" w:color="auto"/>
                      </w:divBdr>
                      <w:divsChild>
                        <w:div w:id="1541624499">
                          <w:marLeft w:val="0"/>
                          <w:marRight w:val="0"/>
                          <w:marTop w:val="0"/>
                          <w:marBottom w:val="0"/>
                          <w:divBdr>
                            <w:top w:val="none" w:sz="0" w:space="0" w:color="auto"/>
                            <w:left w:val="none" w:sz="0" w:space="0" w:color="auto"/>
                            <w:bottom w:val="none" w:sz="0" w:space="0" w:color="auto"/>
                            <w:right w:val="none" w:sz="0" w:space="0" w:color="auto"/>
                          </w:divBdr>
                          <w:divsChild>
                            <w:div w:id="582881784">
                              <w:marLeft w:val="0"/>
                              <w:marRight w:val="0"/>
                              <w:marTop w:val="0"/>
                              <w:marBottom w:val="0"/>
                              <w:divBdr>
                                <w:top w:val="none" w:sz="0" w:space="0" w:color="auto"/>
                                <w:left w:val="none" w:sz="0" w:space="0" w:color="auto"/>
                                <w:bottom w:val="none" w:sz="0" w:space="0" w:color="auto"/>
                                <w:right w:val="none" w:sz="0" w:space="0" w:color="auto"/>
                              </w:divBdr>
                              <w:divsChild>
                                <w:div w:id="1651322557">
                                  <w:marLeft w:val="0"/>
                                  <w:marRight w:val="0"/>
                                  <w:marTop w:val="0"/>
                                  <w:marBottom w:val="0"/>
                                  <w:divBdr>
                                    <w:top w:val="none" w:sz="0" w:space="0" w:color="auto"/>
                                    <w:left w:val="none" w:sz="0" w:space="0" w:color="auto"/>
                                    <w:bottom w:val="none" w:sz="0" w:space="0" w:color="auto"/>
                                    <w:right w:val="none" w:sz="0" w:space="0" w:color="auto"/>
                                  </w:divBdr>
                                  <w:divsChild>
                                    <w:div w:id="1096556639">
                                      <w:marLeft w:val="0"/>
                                      <w:marRight w:val="0"/>
                                      <w:marTop w:val="0"/>
                                      <w:marBottom w:val="0"/>
                                      <w:divBdr>
                                        <w:top w:val="none" w:sz="0" w:space="0" w:color="auto"/>
                                        <w:left w:val="none" w:sz="0" w:space="0" w:color="auto"/>
                                        <w:bottom w:val="none" w:sz="0" w:space="0" w:color="auto"/>
                                        <w:right w:val="none" w:sz="0" w:space="0" w:color="auto"/>
                                      </w:divBdr>
                                      <w:divsChild>
                                        <w:div w:id="1792897591">
                                          <w:marLeft w:val="0"/>
                                          <w:marRight w:val="0"/>
                                          <w:marTop w:val="0"/>
                                          <w:marBottom w:val="602"/>
                                          <w:divBdr>
                                            <w:top w:val="none" w:sz="0" w:space="0" w:color="auto"/>
                                            <w:left w:val="none" w:sz="0" w:space="0" w:color="auto"/>
                                            <w:bottom w:val="none" w:sz="0" w:space="0" w:color="auto"/>
                                            <w:right w:val="none" w:sz="0" w:space="0" w:color="auto"/>
                                          </w:divBdr>
                                          <w:divsChild>
                                            <w:div w:id="20275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096508">
      <w:bodyDiv w:val="1"/>
      <w:marLeft w:val="0"/>
      <w:marRight w:val="0"/>
      <w:marTop w:val="0"/>
      <w:marBottom w:val="0"/>
      <w:divBdr>
        <w:top w:val="none" w:sz="0" w:space="0" w:color="auto"/>
        <w:left w:val="none" w:sz="0" w:space="0" w:color="auto"/>
        <w:bottom w:val="none" w:sz="0" w:space="0" w:color="auto"/>
        <w:right w:val="none" w:sz="0" w:space="0" w:color="auto"/>
      </w:divBdr>
      <w:divsChild>
        <w:div w:id="1216820736">
          <w:marLeft w:val="0"/>
          <w:marRight w:val="0"/>
          <w:marTop w:val="0"/>
          <w:marBottom w:val="0"/>
          <w:divBdr>
            <w:top w:val="none" w:sz="0" w:space="0" w:color="auto"/>
            <w:left w:val="none" w:sz="0" w:space="0" w:color="auto"/>
            <w:bottom w:val="none" w:sz="0" w:space="0" w:color="auto"/>
            <w:right w:val="none" w:sz="0" w:space="0" w:color="auto"/>
          </w:divBdr>
          <w:divsChild>
            <w:div w:id="898783467">
              <w:marLeft w:val="0"/>
              <w:marRight w:val="0"/>
              <w:marTop w:val="0"/>
              <w:marBottom w:val="0"/>
              <w:divBdr>
                <w:top w:val="none" w:sz="0" w:space="0" w:color="auto"/>
                <w:left w:val="none" w:sz="0" w:space="0" w:color="auto"/>
                <w:bottom w:val="none" w:sz="0" w:space="0" w:color="auto"/>
                <w:right w:val="none" w:sz="0" w:space="0" w:color="auto"/>
              </w:divBdr>
              <w:divsChild>
                <w:div w:id="103306014">
                  <w:marLeft w:val="0"/>
                  <w:marRight w:val="0"/>
                  <w:marTop w:val="0"/>
                  <w:marBottom w:val="0"/>
                  <w:divBdr>
                    <w:top w:val="none" w:sz="0" w:space="0" w:color="auto"/>
                    <w:left w:val="none" w:sz="0" w:space="0" w:color="auto"/>
                    <w:bottom w:val="none" w:sz="0" w:space="0" w:color="auto"/>
                    <w:right w:val="none" w:sz="0" w:space="0" w:color="auto"/>
                  </w:divBdr>
                  <w:divsChild>
                    <w:div w:id="469566104">
                      <w:marLeft w:val="0"/>
                      <w:marRight w:val="0"/>
                      <w:marTop w:val="0"/>
                      <w:marBottom w:val="0"/>
                      <w:divBdr>
                        <w:top w:val="none" w:sz="0" w:space="0" w:color="auto"/>
                        <w:left w:val="none" w:sz="0" w:space="0" w:color="auto"/>
                        <w:bottom w:val="none" w:sz="0" w:space="0" w:color="auto"/>
                        <w:right w:val="none" w:sz="0" w:space="0" w:color="auto"/>
                      </w:divBdr>
                      <w:divsChild>
                        <w:div w:id="1986470992">
                          <w:marLeft w:val="0"/>
                          <w:marRight w:val="0"/>
                          <w:marTop w:val="0"/>
                          <w:marBottom w:val="0"/>
                          <w:divBdr>
                            <w:top w:val="none" w:sz="0" w:space="0" w:color="auto"/>
                            <w:left w:val="none" w:sz="0" w:space="0" w:color="auto"/>
                            <w:bottom w:val="none" w:sz="0" w:space="0" w:color="auto"/>
                            <w:right w:val="none" w:sz="0" w:space="0" w:color="auto"/>
                          </w:divBdr>
                          <w:divsChild>
                            <w:div w:id="1862014330">
                              <w:marLeft w:val="0"/>
                              <w:marRight w:val="0"/>
                              <w:marTop w:val="0"/>
                              <w:marBottom w:val="0"/>
                              <w:divBdr>
                                <w:top w:val="none" w:sz="0" w:space="0" w:color="auto"/>
                                <w:left w:val="none" w:sz="0" w:space="0" w:color="auto"/>
                                <w:bottom w:val="none" w:sz="0" w:space="0" w:color="auto"/>
                                <w:right w:val="none" w:sz="0" w:space="0" w:color="auto"/>
                              </w:divBdr>
                              <w:divsChild>
                                <w:div w:id="1256129789">
                                  <w:marLeft w:val="0"/>
                                  <w:marRight w:val="0"/>
                                  <w:marTop w:val="0"/>
                                  <w:marBottom w:val="0"/>
                                  <w:divBdr>
                                    <w:top w:val="none" w:sz="0" w:space="0" w:color="auto"/>
                                    <w:left w:val="none" w:sz="0" w:space="0" w:color="auto"/>
                                    <w:bottom w:val="none" w:sz="0" w:space="0" w:color="auto"/>
                                    <w:right w:val="none" w:sz="0" w:space="0" w:color="auto"/>
                                  </w:divBdr>
                                  <w:divsChild>
                                    <w:div w:id="617179292">
                                      <w:marLeft w:val="0"/>
                                      <w:marRight w:val="0"/>
                                      <w:marTop w:val="0"/>
                                      <w:marBottom w:val="0"/>
                                      <w:divBdr>
                                        <w:top w:val="none" w:sz="0" w:space="0" w:color="auto"/>
                                        <w:left w:val="none" w:sz="0" w:space="0" w:color="auto"/>
                                        <w:bottom w:val="none" w:sz="0" w:space="0" w:color="auto"/>
                                        <w:right w:val="none" w:sz="0" w:space="0" w:color="auto"/>
                                      </w:divBdr>
                                      <w:divsChild>
                                        <w:div w:id="1734161356">
                                          <w:marLeft w:val="0"/>
                                          <w:marRight w:val="0"/>
                                          <w:marTop w:val="0"/>
                                          <w:marBottom w:val="602"/>
                                          <w:divBdr>
                                            <w:top w:val="none" w:sz="0" w:space="0" w:color="auto"/>
                                            <w:left w:val="none" w:sz="0" w:space="0" w:color="auto"/>
                                            <w:bottom w:val="none" w:sz="0" w:space="0" w:color="auto"/>
                                            <w:right w:val="none" w:sz="0" w:space="0" w:color="auto"/>
                                          </w:divBdr>
                                          <w:divsChild>
                                            <w:div w:id="18640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9868969">
      <w:bodyDiv w:val="1"/>
      <w:marLeft w:val="0"/>
      <w:marRight w:val="0"/>
      <w:marTop w:val="0"/>
      <w:marBottom w:val="0"/>
      <w:divBdr>
        <w:top w:val="none" w:sz="0" w:space="0" w:color="auto"/>
        <w:left w:val="none" w:sz="0" w:space="0" w:color="auto"/>
        <w:bottom w:val="none" w:sz="0" w:space="0" w:color="auto"/>
        <w:right w:val="none" w:sz="0" w:space="0" w:color="auto"/>
      </w:divBdr>
      <w:divsChild>
        <w:div w:id="617446944">
          <w:marLeft w:val="0"/>
          <w:marRight w:val="0"/>
          <w:marTop w:val="0"/>
          <w:marBottom w:val="0"/>
          <w:divBdr>
            <w:top w:val="none" w:sz="0" w:space="0" w:color="auto"/>
            <w:left w:val="none" w:sz="0" w:space="0" w:color="auto"/>
            <w:bottom w:val="none" w:sz="0" w:space="0" w:color="auto"/>
            <w:right w:val="none" w:sz="0" w:space="0" w:color="auto"/>
          </w:divBdr>
          <w:divsChild>
            <w:div w:id="624240240">
              <w:marLeft w:val="0"/>
              <w:marRight w:val="0"/>
              <w:marTop w:val="0"/>
              <w:marBottom w:val="0"/>
              <w:divBdr>
                <w:top w:val="none" w:sz="0" w:space="0" w:color="auto"/>
                <w:left w:val="none" w:sz="0" w:space="0" w:color="auto"/>
                <w:bottom w:val="none" w:sz="0" w:space="0" w:color="auto"/>
                <w:right w:val="none" w:sz="0" w:space="0" w:color="auto"/>
              </w:divBdr>
              <w:divsChild>
                <w:div w:id="1398169614">
                  <w:marLeft w:val="0"/>
                  <w:marRight w:val="0"/>
                  <w:marTop w:val="0"/>
                  <w:marBottom w:val="0"/>
                  <w:divBdr>
                    <w:top w:val="none" w:sz="0" w:space="0" w:color="auto"/>
                    <w:left w:val="none" w:sz="0" w:space="0" w:color="auto"/>
                    <w:bottom w:val="none" w:sz="0" w:space="0" w:color="auto"/>
                    <w:right w:val="none" w:sz="0" w:space="0" w:color="auto"/>
                  </w:divBdr>
                  <w:divsChild>
                    <w:div w:id="1556700325">
                      <w:marLeft w:val="0"/>
                      <w:marRight w:val="0"/>
                      <w:marTop w:val="0"/>
                      <w:marBottom w:val="0"/>
                      <w:divBdr>
                        <w:top w:val="none" w:sz="0" w:space="0" w:color="auto"/>
                        <w:left w:val="none" w:sz="0" w:space="0" w:color="auto"/>
                        <w:bottom w:val="none" w:sz="0" w:space="0" w:color="auto"/>
                        <w:right w:val="none" w:sz="0" w:space="0" w:color="auto"/>
                      </w:divBdr>
                      <w:divsChild>
                        <w:div w:id="672487102">
                          <w:marLeft w:val="0"/>
                          <w:marRight w:val="0"/>
                          <w:marTop w:val="0"/>
                          <w:marBottom w:val="0"/>
                          <w:divBdr>
                            <w:top w:val="none" w:sz="0" w:space="0" w:color="auto"/>
                            <w:left w:val="none" w:sz="0" w:space="0" w:color="auto"/>
                            <w:bottom w:val="none" w:sz="0" w:space="0" w:color="auto"/>
                            <w:right w:val="none" w:sz="0" w:space="0" w:color="auto"/>
                          </w:divBdr>
                          <w:divsChild>
                            <w:div w:id="723408986">
                              <w:marLeft w:val="0"/>
                              <w:marRight w:val="0"/>
                              <w:marTop w:val="0"/>
                              <w:marBottom w:val="0"/>
                              <w:divBdr>
                                <w:top w:val="none" w:sz="0" w:space="0" w:color="auto"/>
                                <w:left w:val="none" w:sz="0" w:space="0" w:color="auto"/>
                                <w:bottom w:val="none" w:sz="0" w:space="0" w:color="auto"/>
                                <w:right w:val="none" w:sz="0" w:space="0" w:color="auto"/>
                              </w:divBdr>
                              <w:divsChild>
                                <w:div w:id="1868902992">
                                  <w:marLeft w:val="0"/>
                                  <w:marRight w:val="0"/>
                                  <w:marTop w:val="0"/>
                                  <w:marBottom w:val="0"/>
                                  <w:divBdr>
                                    <w:top w:val="none" w:sz="0" w:space="0" w:color="auto"/>
                                    <w:left w:val="none" w:sz="0" w:space="0" w:color="auto"/>
                                    <w:bottom w:val="none" w:sz="0" w:space="0" w:color="auto"/>
                                    <w:right w:val="none" w:sz="0" w:space="0" w:color="auto"/>
                                  </w:divBdr>
                                  <w:divsChild>
                                    <w:div w:id="67191352">
                                      <w:marLeft w:val="0"/>
                                      <w:marRight w:val="0"/>
                                      <w:marTop w:val="0"/>
                                      <w:marBottom w:val="0"/>
                                      <w:divBdr>
                                        <w:top w:val="none" w:sz="0" w:space="0" w:color="auto"/>
                                        <w:left w:val="none" w:sz="0" w:space="0" w:color="auto"/>
                                        <w:bottom w:val="none" w:sz="0" w:space="0" w:color="auto"/>
                                        <w:right w:val="none" w:sz="0" w:space="0" w:color="auto"/>
                                      </w:divBdr>
                                      <w:divsChild>
                                        <w:div w:id="583540051">
                                          <w:marLeft w:val="0"/>
                                          <w:marRight w:val="0"/>
                                          <w:marTop w:val="0"/>
                                          <w:marBottom w:val="602"/>
                                          <w:divBdr>
                                            <w:top w:val="none" w:sz="0" w:space="0" w:color="auto"/>
                                            <w:left w:val="none" w:sz="0" w:space="0" w:color="auto"/>
                                            <w:bottom w:val="none" w:sz="0" w:space="0" w:color="auto"/>
                                            <w:right w:val="none" w:sz="0" w:space="0" w:color="auto"/>
                                          </w:divBdr>
                                          <w:divsChild>
                                            <w:div w:id="14152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312545">
      <w:bodyDiv w:val="1"/>
      <w:marLeft w:val="0"/>
      <w:marRight w:val="0"/>
      <w:marTop w:val="0"/>
      <w:marBottom w:val="0"/>
      <w:divBdr>
        <w:top w:val="none" w:sz="0" w:space="0" w:color="auto"/>
        <w:left w:val="none" w:sz="0" w:space="0" w:color="auto"/>
        <w:bottom w:val="none" w:sz="0" w:space="0" w:color="auto"/>
        <w:right w:val="none" w:sz="0" w:space="0" w:color="auto"/>
      </w:divBdr>
      <w:divsChild>
        <w:div w:id="1942059001">
          <w:marLeft w:val="0"/>
          <w:marRight w:val="0"/>
          <w:marTop w:val="0"/>
          <w:marBottom w:val="0"/>
          <w:divBdr>
            <w:top w:val="none" w:sz="0" w:space="0" w:color="auto"/>
            <w:left w:val="none" w:sz="0" w:space="0" w:color="auto"/>
            <w:bottom w:val="none" w:sz="0" w:space="0" w:color="auto"/>
            <w:right w:val="none" w:sz="0" w:space="0" w:color="auto"/>
          </w:divBdr>
        </w:div>
      </w:divsChild>
    </w:div>
    <w:div w:id="1094470700">
      <w:bodyDiv w:val="1"/>
      <w:marLeft w:val="0"/>
      <w:marRight w:val="0"/>
      <w:marTop w:val="0"/>
      <w:marBottom w:val="0"/>
      <w:divBdr>
        <w:top w:val="none" w:sz="0" w:space="0" w:color="auto"/>
        <w:left w:val="none" w:sz="0" w:space="0" w:color="auto"/>
        <w:bottom w:val="none" w:sz="0" w:space="0" w:color="auto"/>
        <w:right w:val="none" w:sz="0" w:space="0" w:color="auto"/>
      </w:divBdr>
      <w:divsChild>
        <w:div w:id="1294601202">
          <w:marLeft w:val="0"/>
          <w:marRight w:val="0"/>
          <w:marTop w:val="0"/>
          <w:marBottom w:val="0"/>
          <w:divBdr>
            <w:top w:val="none" w:sz="0" w:space="0" w:color="auto"/>
            <w:left w:val="none" w:sz="0" w:space="0" w:color="auto"/>
            <w:bottom w:val="none" w:sz="0" w:space="0" w:color="auto"/>
            <w:right w:val="none" w:sz="0" w:space="0" w:color="auto"/>
          </w:divBdr>
          <w:divsChild>
            <w:div w:id="1001808978">
              <w:marLeft w:val="0"/>
              <w:marRight w:val="0"/>
              <w:marTop w:val="0"/>
              <w:marBottom w:val="0"/>
              <w:divBdr>
                <w:top w:val="none" w:sz="0" w:space="0" w:color="auto"/>
                <w:left w:val="none" w:sz="0" w:space="0" w:color="auto"/>
                <w:bottom w:val="none" w:sz="0" w:space="0" w:color="auto"/>
                <w:right w:val="none" w:sz="0" w:space="0" w:color="auto"/>
              </w:divBdr>
              <w:divsChild>
                <w:div w:id="506408388">
                  <w:marLeft w:val="0"/>
                  <w:marRight w:val="0"/>
                  <w:marTop w:val="0"/>
                  <w:marBottom w:val="0"/>
                  <w:divBdr>
                    <w:top w:val="none" w:sz="0" w:space="0" w:color="auto"/>
                    <w:left w:val="none" w:sz="0" w:space="0" w:color="auto"/>
                    <w:bottom w:val="none" w:sz="0" w:space="0" w:color="auto"/>
                    <w:right w:val="none" w:sz="0" w:space="0" w:color="auto"/>
                  </w:divBdr>
                  <w:divsChild>
                    <w:div w:id="2127699213">
                      <w:marLeft w:val="0"/>
                      <w:marRight w:val="0"/>
                      <w:marTop w:val="0"/>
                      <w:marBottom w:val="0"/>
                      <w:divBdr>
                        <w:top w:val="none" w:sz="0" w:space="0" w:color="auto"/>
                        <w:left w:val="none" w:sz="0" w:space="0" w:color="auto"/>
                        <w:bottom w:val="none" w:sz="0" w:space="0" w:color="auto"/>
                        <w:right w:val="none" w:sz="0" w:space="0" w:color="auto"/>
                      </w:divBdr>
                      <w:divsChild>
                        <w:div w:id="974606034">
                          <w:marLeft w:val="0"/>
                          <w:marRight w:val="0"/>
                          <w:marTop w:val="0"/>
                          <w:marBottom w:val="0"/>
                          <w:divBdr>
                            <w:top w:val="none" w:sz="0" w:space="0" w:color="auto"/>
                            <w:left w:val="none" w:sz="0" w:space="0" w:color="auto"/>
                            <w:bottom w:val="none" w:sz="0" w:space="0" w:color="auto"/>
                            <w:right w:val="none" w:sz="0" w:space="0" w:color="auto"/>
                          </w:divBdr>
                          <w:divsChild>
                            <w:div w:id="480852083">
                              <w:marLeft w:val="0"/>
                              <w:marRight w:val="0"/>
                              <w:marTop w:val="0"/>
                              <w:marBottom w:val="0"/>
                              <w:divBdr>
                                <w:top w:val="none" w:sz="0" w:space="0" w:color="auto"/>
                                <w:left w:val="none" w:sz="0" w:space="0" w:color="auto"/>
                                <w:bottom w:val="none" w:sz="0" w:space="0" w:color="auto"/>
                                <w:right w:val="none" w:sz="0" w:space="0" w:color="auto"/>
                              </w:divBdr>
                              <w:divsChild>
                                <w:div w:id="344291781">
                                  <w:marLeft w:val="0"/>
                                  <w:marRight w:val="0"/>
                                  <w:marTop w:val="0"/>
                                  <w:marBottom w:val="0"/>
                                  <w:divBdr>
                                    <w:top w:val="none" w:sz="0" w:space="0" w:color="auto"/>
                                    <w:left w:val="none" w:sz="0" w:space="0" w:color="auto"/>
                                    <w:bottom w:val="none" w:sz="0" w:space="0" w:color="auto"/>
                                    <w:right w:val="none" w:sz="0" w:space="0" w:color="auto"/>
                                  </w:divBdr>
                                  <w:divsChild>
                                    <w:div w:id="2000379994">
                                      <w:marLeft w:val="0"/>
                                      <w:marRight w:val="0"/>
                                      <w:marTop w:val="0"/>
                                      <w:marBottom w:val="0"/>
                                      <w:divBdr>
                                        <w:top w:val="none" w:sz="0" w:space="0" w:color="auto"/>
                                        <w:left w:val="none" w:sz="0" w:space="0" w:color="auto"/>
                                        <w:bottom w:val="none" w:sz="0" w:space="0" w:color="auto"/>
                                        <w:right w:val="none" w:sz="0" w:space="0" w:color="auto"/>
                                      </w:divBdr>
                                      <w:divsChild>
                                        <w:div w:id="1130828224">
                                          <w:marLeft w:val="0"/>
                                          <w:marRight w:val="0"/>
                                          <w:marTop w:val="0"/>
                                          <w:marBottom w:val="602"/>
                                          <w:divBdr>
                                            <w:top w:val="none" w:sz="0" w:space="0" w:color="auto"/>
                                            <w:left w:val="none" w:sz="0" w:space="0" w:color="auto"/>
                                            <w:bottom w:val="none" w:sz="0" w:space="0" w:color="auto"/>
                                            <w:right w:val="none" w:sz="0" w:space="0" w:color="auto"/>
                                          </w:divBdr>
                                          <w:divsChild>
                                            <w:div w:id="7297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160136">
      <w:bodyDiv w:val="1"/>
      <w:marLeft w:val="0"/>
      <w:marRight w:val="0"/>
      <w:marTop w:val="0"/>
      <w:marBottom w:val="0"/>
      <w:divBdr>
        <w:top w:val="none" w:sz="0" w:space="0" w:color="auto"/>
        <w:left w:val="none" w:sz="0" w:space="0" w:color="auto"/>
        <w:bottom w:val="none" w:sz="0" w:space="0" w:color="auto"/>
        <w:right w:val="none" w:sz="0" w:space="0" w:color="auto"/>
      </w:divBdr>
      <w:divsChild>
        <w:div w:id="264194155">
          <w:marLeft w:val="0"/>
          <w:marRight w:val="0"/>
          <w:marTop w:val="0"/>
          <w:marBottom w:val="0"/>
          <w:divBdr>
            <w:top w:val="none" w:sz="0" w:space="0" w:color="auto"/>
            <w:left w:val="none" w:sz="0" w:space="0" w:color="auto"/>
            <w:bottom w:val="none" w:sz="0" w:space="0" w:color="auto"/>
            <w:right w:val="none" w:sz="0" w:space="0" w:color="auto"/>
          </w:divBdr>
          <w:divsChild>
            <w:div w:id="124196813">
              <w:marLeft w:val="0"/>
              <w:marRight w:val="0"/>
              <w:marTop w:val="0"/>
              <w:marBottom w:val="0"/>
              <w:divBdr>
                <w:top w:val="none" w:sz="0" w:space="0" w:color="auto"/>
                <w:left w:val="none" w:sz="0" w:space="0" w:color="auto"/>
                <w:bottom w:val="none" w:sz="0" w:space="0" w:color="auto"/>
                <w:right w:val="none" w:sz="0" w:space="0" w:color="auto"/>
              </w:divBdr>
              <w:divsChild>
                <w:div w:id="1999459738">
                  <w:marLeft w:val="0"/>
                  <w:marRight w:val="0"/>
                  <w:marTop w:val="0"/>
                  <w:marBottom w:val="0"/>
                  <w:divBdr>
                    <w:top w:val="none" w:sz="0" w:space="0" w:color="auto"/>
                    <w:left w:val="none" w:sz="0" w:space="0" w:color="auto"/>
                    <w:bottom w:val="none" w:sz="0" w:space="0" w:color="auto"/>
                    <w:right w:val="none" w:sz="0" w:space="0" w:color="auto"/>
                  </w:divBdr>
                  <w:divsChild>
                    <w:div w:id="1909144196">
                      <w:marLeft w:val="0"/>
                      <w:marRight w:val="0"/>
                      <w:marTop w:val="0"/>
                      <w:marBottom w:val="0"/>
                      <w:divBdr>
                        <w:top w:val="none" w:sz="0" w:space="0" w:color="auto"/>
                        <w:left w:val="none" w:sz="0" w:space="0" w:color="auto"/>
                        <w:bottom w:val="none" w:sz="0" w:space="0" w:color="auto"/>
                        <w:right w:val="none" w:sz="0" w:space="0" w:color="auto"/>
                      </w:divBdr>
                      <w:divsChild>
                        <w:div w:id="1463303502">
                          <w:marLeft w:val="0"/>
                          <w:marRight w:val="0"/>
                          <w:marTop w:val="0"/>
                          <w:marBottom w:val="0"/>
                          <w:divBdr>
                            <w:top w:val="none" w:sz="0" w:space="0" w:color="auto"/>
                            <w:left w:val="none" w:sz="0" w:space="0" w:color="auto"/>
                            <w:bottom w:val="none" w:sz="0" w:space="0" w:color="auto"/>
                            <w:right w:val="none" w:sz="0" w:space="0" w:color="auto"/>
                          </w:divBdr>
                          <w:divsChild>
                            <w:div w:id="1065447668">
                              <w:marLeft w:val="0"/>
                              <w:marRight w:val="0"/>
                              <w:marTop w:val="0"/>
                              <w:marBottom w:val="0"/>
                              <w:divBdr>
                                <w:top w:val="none" w:sz="0" w:space="0" w:color="auto"/>
                                <w:left w:val="none" w:sz="0" w:space="0" w:color="auto"/>
                                <w:bottom w:val="none" w:sz="0" w:space="0" w:color="auto"/>
                                <w:right w:val="none" w:sz="0" w:space="0" w:color="auto"/>
                              </w:divBdr>
                              <w:divsChild>
                                <w:div w:id="560168613">
                                  <w:marLeft w:val="0"/>
                                  <w:marRight w:val="0"/>
                                  <w:marTop w:val="0"/>
                                  <w:marBottom w:val="0"/>
                                  <w:divBdr>
                                    <w:top w:val="none" w:sz="0" w:space="0" w:color="auto"/>
                                    <w:left w:val="none" w:sz="0" w:space="0" w:color="auto"/>
                                    <w:bottom w:val="none" w:sz="0" w:space="0" w:color="auto"/>
                                    <w:right w:val="none" w:sz="0" w:space="0" w:color="auto"/>
                                  </w:divBdr>
                                  <w:divsChild>
                                    <w:div w:id="1506631300">
                                      <w:marLeft w:val="0"/>
                                      <w:marRight w:val="0"/>
                                      <w:marTop w:val="0"/>
                                      <w:marBottom w:val="0"/>
                                      <w:divBdr>
                                        <w:top w:val="none" w:sz="0" w:space="0" w:color="auto"/>
                                        <w:left w:val="none" w:sz="0" w:space="0" w:color="auto"/>
                                        <w:bottom w:val="none" w:sz="0" w:space="0" w:color="auto"/>
                                        <w:right w:val="none" w:sz="0" w:space="0" w:color="auto"/>
                                      </w:divBdr>
                                      <w:divsChild>
                                        <w:div w:id="819926220">
                                          <w:marLeft w:val="0"/>
                                          <w:marRight w:val="0"/>
                                          <w:marTop w:val="0"/>
                                          <w:marBottom w:val="602"/>
                                          <w:divBdr>
                                            <w:top w:val="none" w:sz="0" w:space="0" w:color="auto"/>
                                            <w:left w:val="none" w:sz="0" w:space="0" w:color="auto"/>
                                            <w:bottom w:val="none" w:sz="0" w:space="0" w:color="auto"/>
                                            <w:right w:val="none" w:sz="0" w:space="0" w:color="auto"/>
                                          </w:divBdr>
                                          <w:divsChild>
                                            <w:div w:id="3150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666744">
      <w:bodyDiv w:val="1"/>
      <w:marLeft w:val="0"/>
      <w:marRight w:val="0"/>
      <w:marTop w:val="100"/>
      <w:marBottom w:val="100"/>
      <w:divBdr>
        <w:top w:val="none" w:sz="0" w:space="0" w:color="auto"/>
        <w:left w:val="none" w:sz="0" w:space="0" w:color="auto"/>
        <w:bottom w:val="none" w:sz="0" w:space="0" w:color="auto"/>
        <w:right w:val="none" w:sz="0" w:space="0" w:color="auto"/>
      </w:divBdr>
      <w:divsChild>
        <w:div w:id="1309744239">
          <w:marLeft w:val="0"/>
          <w:marRight w:val="0"/>
          <w:marTop w:val="0"/>
          <w:marBottom w:val="0"/>
          <w:divBdr>
            <w:top w:val="none" w:sz="0" w:space="17" w:color="auto"/>
            <w:left w:val="none" w:sz="0" w:space="22" w:color="auto"/>
            <w:bottom w:val="none" w:sz="0" w:space="17" w:color="auto"/>
            <w:right w:val="none" w:sz="0" w:space="22" w:color="auto"/>
          </w:divBdr>
          <w:divsChild>
            <w:div w:id="1546333609">
              <w:marLeft w:val="0"/>
              <w:marRight w:val="0"/>
              <w:marTop w:val="0"/>
              <w:marBottom w:val="0"/>
              <w:divBdr>
                <w:top w:val="none" w:sz="0" w:space="0" w:color="auto"/>
                <w:left w:val="none" w:sz="0" w:space="0" w:color="auto"/>
                <w:bottom w:val="none" w:sz="0" w:space="0" w:color="auto"/>
                <w:right w:val="none" w:sz="0" w:space="0" w:color="auto"/>
              </w:divBdr>
              <w:divsChild>
                <w:div w:id="1009527740">
                  <w:marLeft w:val="0"/>
                  <w:marRight w:val="0"/>
                  <w:marTop w:val="0"/>
                  <w:marBottom w:val="0"/>
                  <w:divBdr>
                    <w:top w:val="none" w:sz="0" w:space="0" w:color="auto"/>
                    <w:left w:val="none" w:sz="0" w:space="0" w:color="auto"/>
                    <w:bottom w:val="none" w:sz="0" w:space="0" w:color="auto"/>
                    <w:right w:val="none" w:sz="0" w:space="0" w:color="auto"/>
                  </w:divBdr>
                  <w:divsChild>
                    <w:div w:id="1752309750">
                      <w:marLeft w:val="0"/>
                      <w:marRight w:val="0"/>
                      <w:marTop w:val="0"/>
                      <w:marBottom w:val="0"/>
                      <w:divBdr>
                        <w:top w:val="single" w:sz="6" w:space="31" w:color="CCCCCC"/>
                        <w:left w:val="single" w:sz="6" w:space="0" w:color="CCCCCC"/>
                        <w:bottom w:val="single" w:sz="6" w:space="0" w:color="CCCCCC"/>
                        <w:right w:val="single" w:sz="6" w:space="0" w:color="CCCCCC"/>
                      </w:divBdr>
                      <w:divsChild>
                        <w:div w:id="19263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760106">
      <w:bodyDiv w:val="1"/>
      <w:marLeft w:val="0"/>
      <w:marRight w:val="0"/>
      <w:marTop w:val="0"/>
      <w:marBottom w:val="0"/>
      <w:divBdr>
        <w:top w:val="none" w:sz="0" w:space="0" w:color="auto"/>
        <w:left w:val="none" w:sz="0" w:space="0" w:color="auto"/>
        <w:bottom w:val="none" w:sz="0" w:space="0" w:color="auto"/>
        <w:right w:val="none" w:sz="0" w:space="0" w:color="auto"/>
      </w:divBdr>
      <w:divsChild>
        <w:div w:id="924143650">
          <w:marLeft w:val="0"/>
          <w:marRight w:val="0"/>
          <w:marTop w:val="0"/>
          <w:marBottom w:val="0"/>
          <w:divBdr>
            <w:top w:val="none" w:sz="0" w:space="0" w:color="auto"/>
            <w:left w:val="none" w:sz="0" w:space="0" w:color="auto"/>
            <w:bottom w:val="none" w:sz="0" w:space="0" w:color="auto"/>
            <w:right w:val="none" w:sz="0" w:space="0" w:color="auto"/>
          </w:divBdr>
        </w:div>
      </w:divsChild>
    </w:div>
    <w:div w:id="1481388464">
      <w:bodyDiv w:val="1"/>
      <w:marLeft w:val="0"/>
      <w:marRight w:val="0"/>
      <w:marTop w:val="0"/>
      <w:marBottom w:val="0"/>
      <w:divBdr>
        <w:top w:val="none" w:sz="0" w:space="0" w:color="auto"/>
        <w:left w:val="none" w:sz="0" w:space="0" w:color="auto"/>
        <w:bottom w:val="none" w:sz="0" w:space="0" w:color="auto"/>
        <w:right w:val="none" w:sz="0" w:space="0" w:color="auto"/>
      </w:divBdr>
      <w:divsChild>
        <w:div w:id="1272323797">
          <w:marLeft w:val="0"/>
          <w:marRight w:val="0"/>
          <w:marTop w:val="0"/>
          <w:marBottom w:val="0"/>
          <w:divBdr>
            <w:top w:val="none" w:sz="0" w:space="0" w:color="auto"/>
            <w:left w:val="none" w:sz="0" w:space="0" w:color="auto"/>
            <w:bottom w:val="none" w:sz="0" w:space="0" w:color="auto"/>
            <w:right w:val="none" w:sz="0" w:space="0" w:color="auto"/>
          </w:divBdr>
          <w:divsChild>
            <w:div w:id="185026957">
              <w:marLeft w:val="0"/>
              <w:marRight w:val="0"/>
              <w:marTop w:val="0"/>
              <w:marBottom w:val="0"/>
              <w:divBdr>
                <w:top w:val="none" w:sz="0" w:space="0" w:color="auto"/>
                <w:left w:val="none" w:sz="0" w:space="0" w:color="auto"/>
                <w:bottom w:val="none" w:sz="0" w:space="0" w:color="auto"/>
                <w:right w:val="none" w:sz="0" w:space="0" w:color="auto"/>
              </w:divBdr>
              <w:divsChild>
                <w:div w:id="1484197215">
                  <w:marLeft w:val="0"/>
                  <w:marRight w:val="0"/>
                  <w:marTop w:val="0"/>
                  <w:marBottom w:val="0"/>
                  <w:divBdr>
                    <w:top w:val="none" w:sz="0" w:space="0" w:color="auto"/>
                    <w:left w:val="none" w:sz="0" w:space="0" w:color="auto"/>
                    <w:bottom w:val="none" w:sz="0" w:space="0" w:color="auto"/>
                    <w:right w:val="none" w:sz="0" w:space="0" w:color="auto"/>
                  </w:divBdr>
                  <w:divsChild>
                    <w:div w:id="290791538">
                      <w:marLeft w:val="0"/>
                      <w:marRight w:val="0"/>
                      <w:marTop w:val="0"/>
                      <w:marBottom w:val="0"/>
                      <w:divBdr>
                        <w:top w:val="none" w:sz="0" w:space="0" w:color="auto"/>
                        <w:left w:val="none" w:sz="0" w:space="0" w:color="auto"/>
                        <w:bottom w:val="none" w:sz="0" w:space="0" w:color="auto"/>
                        <w:right w:val="none" w:sz="0" w:space="0" w:color="auto"/>
                      </w:divBdr>
                      <w:divsChild>
                        <w:div w:id="312563161">
                          <w:marLeft w:val="0"/>
                          <w:marRight w:val="0"/>
                          <w:marTop w:val="0"/>
                          <w:marBottom w:val="0"/>
                          <w:divBdr>
                            <w:top w:val="none" w:sz="0" w:space="0" w:color="auto"/>
                            <w:left w:val="none" w:sz="0" w:space="0" w:color="auto"/>
                            <w:bottom w:val="none" w:sz="0" w:space="0" w:color="auto"/>
                            <w:right w:val="none" w:sz="0" w:space="0" w:color="auto"/>
                          </w:divBdr>
                          <w:divsChild>
                            <w:div w:id="485441684">
                              <w:marLeft w:val="0"/>
                              <w:marRight w:val="0"/>
                              <w:marTop w:val="0"/>
                              <w:marBottom w:val="0"/>
                              <w:divBdr>
                                <w:top w:val="none" w:sz="0" w:space="0" w:color="auto"/>
                                <w:left w:val="none" w:sz="0" w:space="0" w:color="auto"/>
                                <w:bottom w:val="none" w:sz="0" w:space="0" w:color="auto"/>
                                <w:right w:val="none" w:sz="0" w:space="0" w:color="auto"/>
                              </w:divBdr>
                              <w:divsChild>
                                <w:div w:id="1340888688">
                                  <w:marLeft w:val="0"/>
                                  <w:marRight w:val="0"/>
                                  <w:marTop w:val="0"/>
                                  <w:marBottom w:val="0"/>
                                  <w:divBdr>
                                    <w:top w:val="none" w:sz="0" w:space="0" w:color="auto"/>
                                    <w:left w:val="none" w:sz="0" w:space="0" w:color="auto"/>
                                    <w:bottom w:val="none" w:sz="0" w:space="0" w:color="auto"/>
                                    <w:right w:val="none" w:sz="0" w:space="0" w:color="auto"/>
                                  </w:divBdr>
                                  <w:divsChild>
                                    <w:div w:id="1239049175">
                                      <w:marLeft w:val="0"/>
                                      <w:marRight w:val="0"/>
                                      <w:marTop w:val="0"/>
                                      <w:marBottom w:val="0"/>
                                      <w:divBdr>
                                        <w:top w:val="none" w:sz="0" w:space="0" w:color="auto"/>
                                        <w:left w:val="none" w:sz="0" w:space="0" w:color="auto"/>
                                        <w:bottom w:val="none" w:sz="0" w:space="0" w:color="auto"/>
                                        <w:right w:val="none" w:sz="0" w:space="0" w:color="auto"/>
                                      </w:divBdr>
                                      <w:divsChild>
                                        <w:div w:id="984817701">
                                          <w:marLeft w:val="0"/>
                                          <w:marRight w:val="0"/>
                                          <w:marTop w:val="0"/>
                                          <w:marBottom w:val="602"/>
                                          <w:divBdr>
                                            <w:top w:val="none" w:sz="0" w:space="0" w:color="auto"/>
                                            <w:left w:val="none" w:sz="0" w:space="0" w:color="auto"/>
                                            <w:bottom w:val="none" w:sz="0" w:space="0" w:color="auto"/>
                                            <w:right w:val="none" w:sz="0" w:space="0" w:color="auto"/>
                                          </w:divBdr>
                                          <w:divsChild>
                                            <w:div w:id="2496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290936">
      <w:bodyDiv w:val="1"/>
      <w:marLeft w:val="0"/>
      <w:marRight w:val="0"/>
      <w:marTop w:val="0"/>
      <w:marBottom w:val="0"/>
      <w:divBdr>
        <w:top w:val="none" w:sz="0" w:space="0" w:color="auto"/>
        <w:left w:val="none" w:sz="0" w:space="0" w:color="auto"/>
        <w:bottom w:val="none" w:sz="0" w:space="0" w:color="auto"/>
        <w:right w:val="none" w:sz="0" w:space="0" w:color="auto"/>
      </w:divBdr>
      <w:divsChild>
        <w:div w:id="521357923">
          <w:marLeft w:val="0"/>
          <w:marRight w:val="0"/>
          <w:marTop w:val="0"/>
          <w:marBottom w:val="0"/>
          <w:divBdr>
            <w:top w:val="none" w:sz="0" w:space="0" w:color="auto"/>
            <w:left w:val="none" w:sz="0" w:space="0" w:color="auto"/>
            <w:bottom w:val="none" w:sz="0" w:space="0" w:color="auto"/>
            <w:right w:val="none" w:sz="0" w:space="0" w:color="auto"/>
          </w:divBdr>
          <w:divsChild>
            <w:div w:id="1919174355">
              <w:marLeft w:val="0"/>
              <w:marRight w:val="0"/>
              <w:marTop w:val="0"/>
              <w:marBottom w:val="0"/>
              <w:divBdr>
                <w:top w:val="none" w:sz="0" w:space="0" w:color="auto"/>
                <w:left w:val="none" w:sz="0" w:space="0" w:color="auto"/>
                <w:bottom w:val="none" w:sz="0" w:space="0" w:color="auto"/>
                <w:right w:val="none" w:sz="0" w:space="0" w:color="auto"/>
              </w:divBdr>
              <w:divsChild>
                <w:div w:id="838229181">
                  <w:marLeft w:val="0"/>
                  <w:marRight w:val="0"/>
                  <w:marTop w:val="0"/>
                  <w:marBottom w:val="0"/>
                  <w:divBdr>
                    <w:top w:val="none" w:sz="0" w:space="0" w:color="auto"/>
                    <w:left w:val="none" w:sz="0" w:space="0" w:color="auto"/>
                    <w:bottom w:val="none" w:sz="0" w:space="0" w:color="auto"/>
                    <w:right w:val="none" w:sz="0" w:space="0" w:color="auto"/>
                  </w:divBdr>
                  <w:divsChild>
                    <w:div w:id="1587377181">
                      <w:marLeft w:val="0"/>
                      <w:marRight w:val="0"/>
                      <w:marTop w:val="0"/>
                      <w:marBottom w:val="0"/>
                      <w:divBdr>
                        <w:top w:val="none" w:sz="0" w:space="0" w:color="auto"/>
                        <w:left w:val="none" w:sz="0" w:space="0" w:color="auto"/>
                        <w:bottom w:val="none" w:sz="0" w:space="0" w:color="auto"/>
                        <w:right w:val="none" w:sz="0" w:space="0" w:color="auto"/>
                      </w:divBdr>
                      <w:divsChild>
                        <w:div w:id="2093888341">
                          <w:marLeft w:val="0"/>
                          <w:marRight w:val="0"/>
                          <w:marTop w:val="0"/>
                          <w:marBottom w:val="0"/>
                          <w:divBdr>
                            <w:top w:val="none" w:sz="0" w:space="0" w:color="auto"/>
                            <w:left w:val="none" w:sz="0" w:space="0" w:color="auto"/>
                            <w:bottom w:val="none" w:sz="0" w:space="0" w:color="auto"/>
                            <w:right w:val="none" w:sz="0" w:space="0" w:color="auto"/>
                          </w:divBdr>
                          <w:divsChild>
                            <w:div w:id="1149059136">
                              <w:marLeft w:val="0"/>
                              <w:marRight w:val="0"/>
                              <w:marTop w:val="0"/>
                              <w:marBottom w:val="0"/>
                              <w:divBdr>
                                <w:top w:val="none" w:sz="0" w:space="0" w:color="auto"/>
                                <w:left w:val="none" w:sz="0" w:space="0" w:color="auto"/>
                                <w:bottom w:val="none" w:sz="0" w:space="0" w:color="auto"/>
                                <w:right w:val="none" w:sz="0" w:space="0" w:color="auto"/>
                              </w:divBdr>
                              <w:divsChild>
                                <w:div w:id="1414351038">
                                  <w:marLeft w:val="0"/>
                                  <w:marRight w:val="0"/>
                                  <w:marTop w:val="0"/>
                                  <w:marBottom w:val="0"/>
                                  <w:divBdr>
                                    <w:top w:val="none" w:sz="0" w:space="0" w:color="auto"/>
                                    <w:left w:val="none" w:sz="0" w:space="0" w:color="auto"/>
                                    <w:bottom w:val="none" w:sz="0" w:space="0" w:color="auto"/>
                                    <w:right w:val="none" w:sz="0" w:space="0" w:color="auto"/>
                                  </w:divBdr>
                                  <w:divsChild>
                                    <w:div w:id="1594245076">
                                      <w:marLeft w:val="0"/>
                                      <w:marRight w:val="0"/>
                                      <w:marTop w:val="0"/>
                                      <w:marBottom w:val="0"/>
                                      <w:divBdr>
                                        <w:top w:val="none" w:sz="0" w:space="0" w:color="auto"/>
                                        <w:left w:val="none" w:sz="0" w:space="0" w:color="auto"/>
                                        <w:bottom w:val="none" w:sz="0" w:space="0" w:color="auto"/>
                                        <w:right w:val="none" w:sz="0" w:space="0" w:color="auto"/>
                                      </w:divBdr>
                                      <w:divsChild>
                                        <w:div w:id="959915540">
                                          <w:marLeft w:val="0"/>
                                          <w:marRight w:val="0"/>
                                          <w:marTop w:val="0"/>
                                          <w:marBottom w:val="602"/>
                                          <w:divBdr>
                                            <w:top w:val="none" w:sz="0" w:space="0" w:color="auto"/>
                                            <w:left w:val="none" w:sz="0" w:space="0" w:color="auto"/>
                                            <w:bottom w:val="none" w:sz="0" w:space="0" w:color="auto"/>
                                            <w:right w:val="none" w:sz="0" w:space="0" w:color="auto"/>
                                          </w:divBdr>
                                          <w:divsChild>
                                            <w:div w:id="15910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471767">
      <w:bodyDiv w:val="1"/>
      <w:marLeft w:val="0"/>
      <w:marRight w:val="0"/>
      <w:marTop w:val="0"/>
      <w:marBottom w:val="0"/>
      <w:divBdr>
        <w:top w:val="none" w:sz="0" w:space="0" w:color="auto"/>
        <w:left w:val="none" w:sz="0" w:space="0" w:color="auto"/>
        <w:bottom w:val="none" w:sz="0" w:space="0" w:color="auto"/>
        <w:right w:val="none" w:sz="0" w:space="0" w:color="auto"/>
      </w:divBdr>
    </w:div>
    <w:div w:id="1713531307">
      <w:bodyDiv w:val="1"/>
      <w:marLeft w:val="0"/>
      <w:marRight w:val="0"/>
      <w:marTop w:val="0"/>
      <w:marBottom w:val="0"/>
      <w:divBdr>
        <w:top w:val="none" w:sz="0" w:space="0" w:color="auto"/>
        <w:left w:val="none" w:sz="0" w:space="0" w:color="auto"/>
        <w:bottom w:val="none" w:sz="0" w:space="0" w:color="auto"/>
        <w:right w:val="none" w:sz="0" w:space="0" w:color="auto"/>
      </w:divBdr>
      <w:divsChild>
        <w:div w:id="112946626">
          <w:marLeft w:val="0"/>
          <w:marRight w:val="0"/>
          <w:marTop w:val="0"/>
          <w:marBottom w:val="0"/>
          <w:divBdr>
            <w:top w:val="none" w:sz="0" w:space="0" w:color="auto"/>
            <w:left w:val="none" w:sz="0" w:space="0" w:color="auto"/>
            <w:bottom w:val="none" w:sz="0" w:space="0" w:color="auto"/>
            <w:right w:val="none" w:sz="0" w:space="0" w:color="auto"/>
          </w:divBdr>
          <w:divsChild>
            <w:div w:id="760181932">
              <w:marLeft w:val="0"/>
              <w:marRight w:val="0"/>
              <w:marTop w:val="0"/>
              <w:marBottom w:val="0"/>
              <w:divBdr>
                <w:top w:val="none" w:sz="0" w:space="0" w:color="auto"/>
                <w:left w:val="none" w:sz="0" w:space="0" w:color="auto"/>
                <w:bottom w:val="none" w:sz="0" w:space="0" w:color="auto"/>
                <w:right w:val="none" w:sz="0" w:space="0" w:color="auto"/>
              </w:divBdr>
              <w:divsChild>
                <w:div w:id="1242368709">
                  <w:marLeft w:val="0"/>
                  <w:marRight w:val="0"/>
                  <w:marTop w:val="0"/>
                  <w:marBottom w:val="0"/>
                  <w:divBdr>
                    <w:top w:val="none" w:sz="0" w:space="0" w:color="auto"/>
                    <w:left w:val="none" w:sz="0" w:space="0" w:color="auto"/>
                    <w:bottom w:val="none" w:sz="0" w:space="0" w:color="auto"/>
                    <w:right w:val="none" w:sz="0" w:space="0" w:color="auto"/>
                  </w:divBdr>
                  <w:divsChild>
                    <w:div w:id="1437404543">
                      <w:marLeft w:val="0"/>
                      <w:marRight w:val="0"/>
                      <w:marTop w:val="0"/>
                      <w:marBottom w:val="0"/>
                      <w:divBdr>
                        <w:top w:val="none" w:sz="0" w:space="0" w:color="auto"/>
                        <w:left w:val="none" w:sz="0" w:space="0" w:color="auto"/>
                        <w:bottom w:val="none" w:sz="0" w:space="0" w:color="auto"/>
                        <w:right w:val="none" w:sz="0" w:space="0" w:color="auto"/>
                      </w:divBdr>
                      <w:divsChild>
                        <w:div w:id="318316718">
                          <w:marLeft w:val="0"/>
                          <w:marRight w:val="0"/>
                          <w:marTop w:val="0"/>
                          <w:marBottom w:val="0"/>
                          <w:divBdr>
                            <w:top w:val="none" w:sz="0" w:space="0" w:color="auto"/>
                            <w:left w:val="none" w:sz="0" w:space="0" w:color="auto"/>
                            <w:bottom w:val="none" w:sz="0" w:space="0" w:color="auto"/>
                            <w:right w:val="none" w:sz="0" w:space="0" w:color="auto"/>
                          </w:divBdr>
                          <w:divsChild>
                            <w:div w:id="2145460577">
                              <w:marLeft w:val="0"/>
                              <w:marRight w:val="0"/>
                              <w:marTop w:val="0"/>
                              <w:marBottom w:val="0"/>
                              <w:divBdr>
                                <w:top w:val="none" w:sz="0" w:space="0" w:color="auto"/>
                                <w:left w:val="none" w:sz="0" w:space="0" w:color="auto"/>
                                <w:bottom w:val="none" w:sz="0" w:space="0" w:color="auto"/>
                                <w:right w:val="none" w:sz="0" w:space="0" w:color="auto"/>
                              </w:divBdr>
                              <w:divsChild>
                                <w:div w:id="946693801">
                                  <w:marLeft w:val="0"/>
                                  <w:marRight w:val="0"/>
                                  <w:marTop w:val="0"/>
                                  <w:marBottom w:val="0"/>
                                  <w:divBdr>
                                    <w:top w:val="none" w:sz="0" w:space="0" w:color="auto"/>
                                    <w:left w:val="none" w:sz="0" w:space="0" w:color="auto"/>
                                    <w:bottom w:val="none" w:sz="0" w:space="0" w:color="auto"/>
                                    <w:right w:val="none" w:sz="0" w:space="0" w:color="auto"/>
                                  </w:divBdr>
                                  <w:divsChild>
                                    <w:div w:id="246692042">
                                      <w:marLeft w:val="0"/>
                                      <w:marRight w:val="0"/>
                                      <w:marTop w:val="0"/>
                                      <w:marBottom w:val="0"/>
                                      <w:divBdr>
                                        <w:top w:val="none" w:sz="0" w:space="0" w:color="auto"/>
                                        <w:left w:val="none" w:sz="0" w:space="0" w:color="auto"/>
                                        <w:bottom w:val="none" w:sz="0" w:space="0" w:color="auto"/>
                                        <w:right w:val="none" w:sz="0" w:space="0" w:color="auto"/>
                                      </w:divBdr>
                                      <w:divsChild>
                                        <w:div w:id="59641313">
                                          <w:marLeft w:val="0"/>
                                          <w:marRight w:val="0"/>
                                          <w:marTop w:val="0"/>
                                          <w:marBottom w:val="602"/>
                                          <w:divBdr>
                                            <w:top w:val="none" w:sz="0" w:space="0" w:color="auto"/>
                                            <w:left w:val="none" w:sz="0" w:space="0" w:color="auto"/>
                                            <w:bottom w:val="none" w:sz="0" w:space="0" w:color="auto"/>
                                            <w:right w:val="none" w:sz="0" w:space="0" w:color="auto"/>
                                          </w:divBdr>
                                          <w:divsChild>
                                            <w:div w:id="15918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5051661">
      <w:bodyDiv w:val="1"/>
      <w:marLeft w:val="0"/>
      <w:marRight w:val="0"/>
      <w:marTop w:val="0"/>
      <w:marBottom w:val="0"/>
      <w:divBdr>
        <w:top w:val="none" w:sz="0" w:space="0" w:color="auto"/>
        <w:left w:val="none" w:sz="0" w:space="0" w:color="auto"/>
        <w:bottom w:val="none" w:sz="0" w:space="0" w:color="auto"/>
        <w:right w:val="none" w:sz="0" w:space="0" w:color="auto"/>
      </w:divBdr>
      <w:divsChild>
        <w:div w:id="1827893359">
          <w:marLeft w:val="0"/>
          <w:marRight w:val="0"/>
          <w:marTop w:val="0"/>
          <w:marBottom w:val="0"/>
          <w:divBdr>
            <w:top w:val="none" w:sz="0" w:space="0" w:color="auto"/>
            <w:left w:val="none" w:sz="0" w:space="0" w:color="auto"/>
            <w:bottom w:val="none" w:sz="0" w:space="0" w:color="auto"/>
            <w:right w:val="none" w:sz="0" w:space="0" w:color="auto"/>
          </w:divBdr>
          <w:divsChild>
            <w:div w:id="678042138">
              <w:marLeft w:val="0"/>
              <w:marRight w:val="0"/>
              <w:marTop w:val="0"/>
              <w:marBottom w:val="0"/>
              <w:divBdr>
                <w:top w:val="none" w:sz="0" w:space="0" w:color="auto"/>
                <w:left w:val="none" w:sz="0" w:space="0" w:color="auto"/>
                <w:bottom w:val="none" w:sz="0" w:space="0" w:color="auto"/>
                <w:right w:val="none" w:sz="0" w:space="0" w:color="auto"/>
              </w:divBdr>
              <w:divsChild>
                <w:div w:id="1810897819">
                  <w:marLeft w:val="0"/>
                  <w:marRight w:val="0"/>
                  <w:marTop w:val="0"/>
                  <w:marBottom w:val="0"/>
                  <w:divBdr>
                    <w:top w:val="none" w:sz="0" w:space="0" w:color="auto"/>
                    <w:left w:val="none" w:sz="0" w:space="0" w:color="auto"/>
                    <w:bottom w:val="none" w:sz="0" w:space="0" w:color="auto"/>
                    <w:right w:val="none" w:sz="0" w:space="0" w:color="auto"/>
                  </w:divBdr>
                  <w:divsChild>
                    <w:div w:id="602349086">
                      <w:marLeft w:val="0"/>
                      <w:marRight w:val="0"/>
                      <w:marTop w:val="0"/>
                      <w:marBottom w:val="0"/>
                      <w:divBdr>
                        <w:top w:val="none" w:sz="0" w:space="0" w:color="auto"/>
                        <w:left w:val="none" w:sz="0" w:space="0" w:color="auto"/>
                        <w:bottom w:val="none" w:sz="0" w:space="0" w:color="auto"/>
                        <w:right w:val="none" w:sz="0" w:space="0" w:color="auto"/>
                      </w:divBdr>
                      <w:divsChild>
                        <w:div w:id="68504038">
                          <w:marLeft w:val="0"/>
                          <w:marRight w:val="0"/>
                          <w:marTop w:val="0"/>
                          <w:marBottom w:val="0"/>
                          <w:divBdr>
                            <w:top w:val="none" w:sz="0" w:space="0" w:color="auto"/>
                            <w:left w:val="none" w:sz="0" w:space="0" w:color="auto"/>
                            <w:bottom w:val="none" w:sz="0" w:space="0" w:color="auto"/>
                            <w:right w:val="none" w:sz="0" w:space="0" w:color="auto"/>
                          </w:divBdr>
                          <w:divsChild>
                            <w:div w:id="470293876">
                              <w:marLeft w:val="0"/>
                              <w:marRight w:val="0"/>
                              <w:marTop w:val="0"/>
                              <w:marBottom w:val="0"/>
                              <w:divBdr>
                                <w:top w:val="none" w:sz="0" w:space="0" w:color="auto"/>
                                <w:left w:val="none" w:sz="0" w:space="0" w:color="auto"/>
                                <w:bottom w:val="none" w:sz="0" w:space="0" w:color="auto"/>
                                <w:right w:val="none" w:sz="0" w:space="0" w:color="auto"/>
                              </w:divBdr>
                              <w:divsChild>
                                <w:div w:id="1057555190">
                                  <w:marLeft w:val="0"/>
                                  <w:marRight w:val="0"/>
                                  <w:marTop w:val="0"/>
                                  <w:marBottom w:val="0"/>
                                  <w:divBdr>
                                    <w:top w:val="none" w:sz="0" w:space="0" w:color="auto"/>
                                    <w:left w:val="none" w:sz="0" w:space="0" w:color="auto"/>
                                    <w:bottom w:val="none" w:sz="0" w:space="0" w:color="auto"/>
                                    <w:right w:val="none" w:sz="0" w:space="0" w:color="auto"/>
                                  </w:divBdr>
                                  <w:divsChild>
                                    <w:div w:id="1796868592">
                                      <w:marLeft w:val="0"/>
                                      <w:marRight w:val="0"/>
                                      <w:marTop w:val="0"/>
                                      <w:marBottom w:val="0"/>
                                      <w:divBdr>
                                        <w:top w:val="none" w:sz="0" w:space="0" w:color="auto"/>
                                        <w:left w:val="none" w:sz="0" w:space="0" w:color="auto"/>
                                        <w:bottom w:val="none" w:sz="0" w:space="0" w:color="auto"/>
                                        <w:right w:val="none" w:sz="0" w:space="0" w:color="auto"/>
                                      </w:divBdr>
                                      <w:divsChild>
                                        <w:div w:id="676273997">
                                          <w:marLeft w:val="0"/>
                                          <w:marRight w:val="0"/>
                                          <w:marTop w:val="0"/>
                                          <w:marBottom w:val="602"/>
                                          <w:divBdr>
                                            <w:top w:val="none" w:sz="0" w:space="0" w:color="auto"/>
                                            <w:left w:val="none" w:sz="0" w:space="0" w:color="auto"/>
                                            <w:bottom w:val="none" w:sz="0" w:space="0" w:color="auto"/>
                                            <w:right w:val="none" w:sz="0" w:space="0" w:color="auto"/>
                                          </w:divBdr>
                                          <w:divsChild>
                                            <w:div w:id="96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136792">
      <w:bodyDiv w:val="1"/>
      <w:marLeft w:val="0"/>
      <w:marRight w:val="0"/>
      <w:marTop w:val="0"/>
      <w:marBottom w:val="0"/>
      <w:divBdr>
        <w:top w:val="none" w:sz="0" w:space="0" w:color="auto"/>
        <w:left w:val="none" w:sz="0" w:space="0" w:color="auto"/>
        <w:bottom w:val="none" w:sz="0" w:space="0" w:color="auto"/>
        <w:right w:val="none" w:sz="0" w:space="0" w:color="auto"/>
      </w:divBdr>
    </w:div>
    <w:div w:id="2019116826">
      <w:bodyDiv w:val="1"/>
      <w:marLeft w:val="0"/>
      <w:marRight w:val="0"/>
      <w:marTop w:val="0"/>
      <w:marBottom w:val="0"/>
      <w:divBdr>
        <w:top w:val="none" w:sz="0" w:space="0" w:color="auto"/>
        <w:left w:val="none" w:sz="0" w:space="0" w:color="auto"/>
        <w:bottom w:val="none" w:sz="0" w:space="0" w:color="auto"/>
        <w:right w:val="none" w:sz="0" w:space="0" w:color="auto"/>
      </w:divBdr>
    </w:div>
    <w:div w:id="2041006018">
      <w:bodyDiv w:val="1"/>
      <w:marLeft w:val="0"/>
      <w:marRight w:val="0"/>
      <w:marTop w:val="0"/>
      <w:marBottom w:val="0"/>
      <w:divBdr>
        <w:top w:val="none" w:sz="0" w:space="0" w:color="auto"/>
        <w:left w:val="none" w:sz="0" w:space="0" w:color="auto"/>
        <w:bottom w:val="none" w:sz="0" w:space="0" w:color="auto"/>
        <w:right w:val="none" w:sz="0" w:space="0" w:color="auto"/>
      </w:divBdr>
    </w:div>
    <w:div w:id="2055041629">
      <w:bodyDiv w:val="1"/>
      <w:marLeft w:val="0"/>
      <w:marRight w:val="0"/>
      <w:marTop w:val="0"/>
      <w:marBottom w:val="0"/>
      <w:divBdr>
        <w:top w:val="none" w:sz="0" w:space="0" w:color="auto"/>
        <w:left w:val="none" w:sz="0" w:space="0" w:color="auto"/>
        <w:bottom w:val="none" w:sz="0" w:space="0" w:color="auto"/>
        <w:right w:val="none" w:sz="0" w:space="0" w:color="auto"/>
      </w:divBdr>
      <w:divsChild>
        <w:div w:id="49772098">
          <w:marLeft w:val="0"/>
          <w:marRight w:val="0"/>
          <w:marTop w:val="0"/>
          <w:marBottom w:val="0"/>
          <w:divBdr>
            <w:top w:val="none" w:sz="0" w:space="0" w:color="auto"/>
            <w:left w:val="none" w:sz="0" w:space="0" w:color="auto"/>
            <w:bottom w:val="none" w:sz="0" w:space="0" w:color="auto"/>
            <w:right w:val="none" w:sz="0" w:space="0" w:color="auto"/>
          </w:divBdr>
          <w:divsChild>
            <w:div w:id="1610549976">
              <w:marLeft w:val="0"/>
              <w:marRight w:val="0"/>
              <w:marTop w:val="0"/>
              <w:marBottom w:val="0"/>
              <w:divBdr>
                <w:top w:val="none" w:sz="0" w:space="0" w:color="auto"/>
                <w:left w:val="none" w:sz="0" w:space="0" w:color="auto"/>
                <w:bottom w:val="none" w:sz="0" w:space="0" w:color="auto"/>
                <w:right w:val="none" w:sz="0" w:space="0" w:color="auto"/>
              </w:divBdr>
              <w:divsChild>
                <w:div w:id="1518346535">
                  <w:marLeft w:val="0"/>
                  <w:marRight w:val="0"/>
                  <w:marTop w:val="0"/>
                  <w:marBottom w:val="0"/>
                  <w:divBdr>
                    <w:top w:val="none" w:sz="0" w:space="0" w:color="auto"/>
                    <w:left w:val="none" w:sz="0" w:space="0" w:color="auto"/>
                    <w:bottom w:val="none" w:sz="0" w:space="0" w:color="auto"/>
                    <w:right w:val="none" w:sz="0" w:space="0" w:color="auto"/>
                  </w:divBdr>
                  <w:divsChild>
                    <w:div w:id="757098616">
                      <w:marLeft w:val="0"/>
                      <w:marRight w:val="0"/>
                      <w:marTop w:val="0"/>
                      <w:marBottom w:val="0"/>
                      <w:divBdr>
                        <w:top w:val="none" w:sz="0" w:space="0" w:color="auto"/>
                        <w:left w:val="none" w:sz="0" w:space="0" w:color="auto"/>
                        <w:bottom w:val="none" w:sz="0" w:space="0" w:color="auto"/>
                        <w:right w:val="none" w:sz="0" w:space="0" w:color="auto"/>
                      </w:divBdr>
                      <w:divsChild>
                        <w:div w:id="645353979">
                          <w:marLeft w:val="0"/>
                          <w:marRight w:val="0"/>
                          <w:marTop w:val="0"/>
                          <w:marBottom w:val="0"/>
                          <w:divBdr>
                            <w:top w:val="none" w:sz="0" w:space="0" w:color="auto"/>
                            <w:left w:val="none" w:sz="0" w:space="0" w:color="auto"/>
                            <w:bottom w:val="none" w:sz="0" w:space="0" w:color="auto"/>
                            <w:right w:val="none" w:sz="0" w:space="0" w:color="auto"/>
                          </w:divBdr>
                          <w:divsChild>
                            <w:div w:id="1448701650">
                              <w:marLeft w:val="0"/>
                              <w:marRight w:val="0"/>
                              <w:marTop w:val="0"/>
                              <w:marBottom w:val="0"/>
                              <w:divBdr>
                                <w:top w:val="none" w:sz="0" w:space="0" w:color="auto"/>
                                <w:left w:val="none" w:sz="0" w:space="0" w:color="auto"/>
                                <w:bottom w:val="none" w:sz="0" w:space="0" w:color="auto"/>
                                <w:right w:val="none" w:sz="0" w:space="0" w:color="auto"/>
                              </w:divBdr>
                              <w:divsChild>
                                <w:div w:id="1520579266">
                                  <w:marLeft w:val="0"/>
                                  <w:marRight w:val="0"/>
                                  <w:marTop w:val="0"/>
                                  <w:marBottom w:val="0"/>
                                  <w:divBdr>
                                    <w:top w:val="none" w:sz="0" w:space="0" w:color="auto"/>
                                    <w:left w:val="none" w:sz="0" w:space="0" w:color="auto"/>
                                    <w:bottom w:val="none" w:sz="0" w:space="0" w:color="auto"/>
                                    <w:right w:val="none" w:sz="0" w:space="0" w:color="auto"/>
                                  </w:divBdr>
                                  <w:divsChild>
                                    <w:div w:id="669717081">
                                      <w:marLeft w:val="0"/>
                                      <w:marRight w:val="0"/>
                                      <w:marTop w:val="0"/>
                                      <w:marBottom w:val="0"/>
                                      <w:divBdr>
                                        <w:top w:val="none" w:sz="0" w:space="0" w:color="auto"/>
                                        <w:left w:val="none" w:sz="0" w:space="0" w:color="auto"/>
                                        <w:bottom w:val="none" w:sz="0" w:space="0" w:color="auto"/>
                                        <w:right w:val="none" w:sz="0" w:space="0" w:color="auto"/>
                                      </w:divBdr>
                                      <w:divsChild>
                                        <w:div w:id="259069357">
                                          <w:marLeft w:val="0"/>
                                          <w:marRight w:val="0"/>
                                          <w:marTop w:val="0"/>
                                          <w:marBottom w:val="602"/>
                                          <w:divBdr>
                                            <w:top w:val="none" w:sz="0" w:space="0" w:color="auto"/>
                                            <w:left w:val="none" w:sz="0" w:space="0" w:color="auto"/>
                                            <w:bottom w:val="none" w:sz="0" w:space="0" w:color="auto"/>
                                            <w:right w:val="none" w:sz="0" w:space="0" w:color="auto"/>
                                          </w:divBdr>
                                          <w:divsChild>
                                            <w:div w:id="19293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592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72C8C-4E25-4B68-A219-91C6F2261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2513</Words>
  <Characters>14327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IMMiT</Company>
  <LinksUpToDate>false</LinksUpToDate>
  <CharactersWithSpaces>16807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subject/>
  <dc:creator>ST15</dc:creator>
  <cp:keywords/>
  <cp:lastModifiedBy>user</cp:lastModifiedBy>
  <cp:revision>3</cp:revision>
  <cp:lastPrinted>2020-07-08T10:26:00Z</cp:lastPrinted>
  <dcterms:created xsi:type="dcterms:W3CDTF">2020-07-08T10:28:00Z</dcterms:created>
  <dcterms:modified xsi:type="dcterms:W3CDTF">2020-07-09T11:52:00Z</dcterms:modified>
</cp:coreProperties>
</file>